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53C" w:rsidRPr="006C3C9A" w:rsidRDefault="0054253C" w:rsidP="0054253C">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6C3C9A">
        <w:rPr>
          <w:rFonts w:ascii="Times New Roman" w:eastAsia="Times New Roman" w:hAnsi="Times New Roman" w:cs="Times New Roman"/>
          <w:b/>
          <w:kern w:val="2"/>
          <w:sz w:val="20"/>
          <w:szCs w:val="20"/>
          <w:lang w:eastAsia="ar-SA"/>
        </w:rPr>
        <w:t xml:space="preserve">        </w:t>
      </w:r>
      <w:r w:rsidR="0027570D">
        <w:rPr>
          <w:rFonts w:ascii="Times New Roman" w:eastAsia="MS Mincho" w:hAnsi="Times New Roman" w:cs="Times New Roman"/>
          <w:b/>
          <w:kern w:val="2"/>
          <w:sz w:val="20"/>
          <w:szCs w:val="20"/>
          <w:lang w:eastAsia="ru-RU"/>
        </w:rPr>
        <w:t xml:space="preserve">ДОГОВОР № </w:t>
      </w:r>
      <w:r w:rsidR="00E25466">
        <w:rPr>
          <w:rFonts w:ascii="Times New Roman" w:eastAsia="MS Mincho" w:hAnsi="Times New Roman" w:cs="Times New Roman"/>
          <w:b/>
          <w:kern w:val="2"/>
          <w:sz w:val="20"/>
          <w:szCs w:val="20"/>
          <w:lang w:eastAsia="ru-RU"/>
        </w:rPr>
        <w:t xml:space="preserve"> 2-225/2/Д-21</w:t>
      </w:r>
      <w:bookmarkStart w:id="0" w:name="_GoBack"/>
      <w:bookmarkEnd w:id="0"/>
    </w:p>
    <w:p w:rsidR="0054253C" w:rsidRPr="006C3C9A" w:rsidRDefault="0054253C" w:rsidP="0054253C">
      <w:pPr>
        <w:keepNext/>
        <w:widowControl w:val="0"/>
        <w:suppressAutoHyphens/>
        <w:spacing w:after="0" w:line="240" w:lineRule="auto"/>
        <w:jc w:val="center"/>
        <w:rPr>
          <w:rFonts w:ascii="Times New Roman" w:eastAsia="MS Mincho" w:hAnsi="Times New Roman" w:cs="Times New Roman"/>
          <w:kern w:val="2"/>
          <w:sz w:val="20"/>
          <w:szCs w:val="20"/>
        </w:rPr>
      </w:pPr>
      <w:r w:rsidRPr="006C3C9A">
        <w:rPr>
          <w:rFonts w:ascii="Times New Roman" w:eastAsia="MS Mincho" w:hAnsi="Times New Roman" w:cs="Times New Roman"/>
          <w:kern w:val="2"/>
          <w:sz w:val="20"/>
          <w:szCs w:val="20"/>
        </w:rPr>
        <w:t>на выполнение подрядных работ</w:t>
      </w:r>
    </w:p>
    <w:p w:rsidR="0054253C" w:rsidRPr="006C3C9A" w:rsidRDefault="0054253C" w:rsidP="0054253C">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6C3C9A">
        <w:rPr>
          <w:rFonts w:ascii="Times New Roman" w:eastAsia="Times New Roman" w:hAnsi="Times New Roman" w:cs="Times New Roman"/>
          <w:color w:val="000000"/>
          <w:spacing w:val="-1"/>
          <w:kern w:val="2"/>
          <w:sz w:val="20"/>
          <w:szCs w:val="20"/>
          <w:lang w:eastAsia="ar-SA"/>
        </w:rPr>
        <w:t>г. Новосибирск</w:t>
      </w:r>
      <w:r w:rsidRPr="006C3C9A">
        <w:rPr>
          <w:rFonts w:ascii="Times New Roman" w:eastAsia="Times New Roman" w:hAnsi="Times New Roman" w:cs="Times New Roman"/>
          <w:color w:val="000000"/>
          <w:kern w:val="2"/>
          <w:sz w:val="20"/>
          <w:szCs w:val="20"/>
          <w:lang w:eastAsia="ar-SA"/>
        </w:rPr>
        <w:tab/>
        <w:t xml:space="preserve">                                                            «</w:t>
      </w:r>
      <w:r w:rsidRPr="006C3C9A">
        <w:rPr>
          <w:rFonts w:ascii="Times New Roman" w:eastAsia="Times New Roman" w:hAnsi="Times New Roman" w:cs="Times New Roman"/>
          <w:color w:val="000000"/>
          <w:spacing w:val="2"/>
          <w:kern w:val="2"/>
          <w:sz w:val="20"/>
          <w:szCs w:val="20"/>
          <w:lang w:eastAsia="ar-SA"/>
        </w:rPr>
        <w:t>____» _________  2021г.</w:t>
      </w:r>
    </w:p>
    <w:p w:rsidR="0054253C" w:rsidRPr="006C3C9A" w:rsidRDefault="0054253C" w:rsidP="0054253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54253C" w:rsidRPr="006C3C9A" w:rsidRDefault="0054253C" w:rsidP="0054253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54253C" w:rsidRPr="006C3C9A" w:rsidRDefault="0054253C" w:rsidP="0054253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2"/>
          <w:sz w:val="20"/>
          <w:szCs w:val="20"/>
          <w:lang w:eastAsia="ar-SA"/>
        </w:rPr>
      </w:pPr>
      <w:r w:rsidRPr="006C3C9A">
        <w:rPr>
          <w:rFonts w:ascii="Times New Roman" w:eastAsia="Times New Roman" w:hAnsi="Times New Roman" w:cs="Times New Roman"/>
          <w:b/>
          <w:color w:val="000000"/>
          <w:spacing w:val="2"/>
          <w:kern w:val="2"/>
          <w:sz w:val="20"/>
          <w:szCs w:val="20"/>
          <w:lang w:eastAsia="ar-SA"/>
        </w:rPr>
        <w:t xml:space="preserve">           Иден</w:t>
      </w:r>
      <w:r w:rsidR="00E61F7F" w:rsidRPr="006C3C9A">
        <w:rPr>
          <w:rFonts w:ascii="Times New Roman" w:eastAsia="Times New Roman" w:hAnsi="Times New Roman" w:cs="Times New Roman"/>
          <w:b/>
          <w:color w:val="000000"/>
          <w:spacing w:val="2"/>
          <w:kern w:val="2"/>
          <w:sz w:val="20"/>
          <w:szCs w:val="20"/>
          <w:lang w:eastAsia="ar-SA"/>
        </w:rPr>
        <w:t>тификационный код закупки № 211540211315554020100100180014339244</w:t>
      </w:r>
    </w:p>
    <w:p w:rsidR="0054253C" w:rsidRPr="006C3C9A" w:rsidRDefault="0054253C" w:rsidP="0054253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2"/>
          <w:sz w:val="20"/>
          <w:szCs w:val="20"/>
          <w:lang w:eastAsia="ar-SA"/>
        </w:rPr>
      </w:pPr>
    </w:p>
    <w:p w:rsidR="0054253C" w:rsidRPr="006C3C9A" w:rsidRDefault="0054253C" w:rsidP="0054253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54253C" w:rsidRPr="006C3C9A" w:rsidRDefault="0054253C" w:rsidP="0054253C">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r w:rsidRPr="006C3C9A">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6C3C9A">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00B14D5E" w:rsidRPr="006C3C9A">
        <w:rPr>
          <w:rFonts w:ascii="Times New Roman" w:eastAsia="Times New Roman" w:hAnsi="Times New Roman" w:cs="Times New Roman"/>
          <w:b/>
          <w:color w:val="000000"/>
          <w:spacing w:val="-4"/>
          <w:sz w:val="20"/>
          <w:szCs w:val="20"/>
          <w:lang w:eastAsia="ru-RU"/>
        </w:rPr>
        <w:t>Общество с ограниченной ответственностью «Сибирь Строй Гарант»</w:t>
      </w:r>
      <w:r w:rsidRPr="006C3C9A">
        <w:rPr>
          <w:rFonts w:ascii="Times New Roman" w:eastAsia="Times New Roman" w:hAnsi="Times New Roman" w:cs="Times New Roman"/>
          <w:b/>
          <w:color w:val="000000"/>
          <w:spacing w:val="-4"/>
          <w:sz w:val="20"/>
          <w:szCs w:val="20"/>
          <w:lang w:eastAsia="ru-RU"/>
        </w:rPr>
        <w:t>,</w:t>
      </w:r>
      <w:r w:rsidRPr="006C3C9A">
        <w:rPr>
          <w:rFonts w:ascii="Times New Roman" w:eastAsia="Times New Roman" w:hAnsi="Times New Roman" w:cs="Times New Roman"/>
          <w:color w:val="000000"/>
          <w:spacing w:val="-4"/>
          <w:sz w:val="20"/>
          <w:szCs w:val="20"/>
          <w:lang w:eastAsia="ru-RU"/>
        </w:rPr>
        <w:t xml:space="preserve"> именуемый в дальнейшем </w:t>
      </w:r>
      <w:r w:rsidR="00B14D5E" w:rsidRPr="006C3C9A">
        <w:rPr>
          <w:rFonts w:ascii="Times New Roman" w:eastAsia="Times New Roman" w:hAnsi="Times New Roman" w:cs="Times New Roman"/>
          <w:color w:val="000000"/>
          <w:spacing w:val="-4"/>
          <w:sz w:val="20"/>
          <w:szCs w:val="20"/>
          <w:lang w:eastAsia="ru-RU"/>
        </w:rPr>
        <w:t>«Подрядчик», в лице  директора Попова Олега Игоревича</w:t>
      </w:r>
      <w:r w:rsidRPr="006C3C9A">
        <w:rPr>
          <w:rFonts w:ascii="Times New Roman" w:eastAsia="Times New Roman" w:hAnsi="Times New Roman" w:cs="Times New Roman"/>
          <w:color w:val="000000"/>
          <w:spacing w:val="-4"/>
          <w:sz w:val="20"/>
          <w:szCs w:val="20"/>
          <w:lang w:eastAsia="ru-RU"/>
        </w:rPr>
        <w:t>,  действующей на основании  Устава, с другой стороны,  в результате осуществления закупки в соответствии с Федеральным  законом 05.04.2013г. № 44-ФЗ  путем провед</w:t>
      </w:r>
      <w:r w:rsidR="00E61F7F" w:rsidRPr="006C3C9A">
        <w:rPr>
          <w:rFonts w:ascii="Times New Roman" w:eastAsia="Times New Roman" w:hAnsi="Times New Roman" w:cs="Times New Roman"/>
          <w:color w:val="000000"/>
          <w:spacing w:val="-4"/>
          <w:sz w:val="20"/>
          <w:szCs w:val="20"/>
          <w:lang w:eastAsia="ru-RU"/>
        </w:rPr>
        <w:t>ения электронного аукциона №ЭА-7</w:t>
      </w:r>
      <w:r w:rsidR="00B14D5E" w:rsidRPr="006C3C9A">
        <w:rPr>
          <w:rFonts w:ascii="Times New Roman" w:eastAsia="Times New Roman" w:hAnsi="Times New Roman" w:cs="Times New Roman"/>
          <w:color w:val="000000"/>
          <w:spacing w:val="-4"/>
          <w:sz w:val="20"/>
          <w:szCs w:val="20"/>
          <w:lang w:eastAsia="ru-RU"/>
        </w:rPr>
        <w:t>/0351100001721000007</w:t>
      </w:r>
      <w:r w:rsidRPr="006C3C9A">
        <w:rPr>
          <w:rFonts w:ascii="Times New Roman" w:eastAsia="Times New Roman" w:hAnsi="Times New Roman" w:cs="Times New Roman"/>
          <w:color w:val="000000"/>
          <w:spacing w:val="-4"/>
          <w:sz w:val="20"/>
          <w:szCs w:val="20"/>
          <w:lang w:eastAsia="ru-RU"/>
        </w:rPr>
        <w:t xml:space="preserve">  для  субъектов малого  предпринимательства и  социально ориентированных некоммерческих организаций</w:t>
      </w:r>
      <w:r w:rsidRPr="006C3C9A">
        <w:rPr>
          <w:rFonts w:ascii="Times New Roman" w:eastAsia="Times New Roman" w:hAnsi="Times New Roman" w:cs="Times New Roman"/>
          <w:kern w:val="2"/>
          <w:sz w:val="20"/>
          <w:szCs w:val="20"/>
          <w:lang w:eastAsia="ar-SA"/>
        </w:rPr>
        <w:t xml:space="preserve"> </w:t>
      </w:r>
      <w:r w:rsidRPr="006C3C9A">
        <w:rPr>
          <w:rFonts w:ascii="Times New Roman" w:eastAsia="Times New Roman" w:hAnsi="Times New Roman" w:cs="Times New Roman"/>
          <w:color w:val="000000"/>
          <w:spacing w:val="-4"/>
          <w:sz w:val="20"/>
          <w:szCs w:val="20"/>
          <w:lang w:eastAsia="ru-RU"/>
        </w:rPr>
        <w:t>,  на ос</w:t>
      </w:r>
      <w:r w:rsidR="00B14D5E" w:rsidRPr="006C3C9A">
        <w:rPr>
          <w:rFonts w:ascii="Times New Roman" w:eastAsia="Times New Roman" w:hAnsi="Times New Roman" w:cs="Times New Roman"/>
          <w:color w:val="000000"/>
          <w:spacing w:val="-4"/>
          <w:sz w:val="20"/>
          <w:szCs w:val="20"/>
          <w:lang w:eastAsia="ru-RU"/>
        </w:rPr>
        <w:t>новании протокола  подведения итогов электронного аукциона от 17.03.2021г.</w:t>
      </w:r>
      <w:r w:rsidRPr="006C3C9A">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54253C" w:rsidRPr="006C3C9A" w:rsidRDefault="0054253C" w:rsidP="0054253C">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54253C" w:rsidRPr="006C3C9A" w:rsidRDefault="0054253C" w:rsidP="0054253C">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b/>
          <w:color w:val="000000"/>
          <w:spacing w:val="2"/>
          <w:kern w:val="2"/>
          <w:sz w:val="20"/>
          <w:szCs w:val="20"/>
          <w:lang w:eastAsia="ar-SA"/>
        </w:rPr>
        <w:t>1. Предмет договора</w:t>
      </w:r>
    </w:p>
    <w:p w:rsidR="0054253C" w:rsidRPr="006C3C9A" w:rsidRDefault="0054253C" w:rsidP="0054253C">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6C3C9A">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6C3C9A">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по текущему  ремонту </w:t>
      </w:r>
      <w:r w:rsidR="00E61F7F" w:rsidRPr="006C3C9A">
        <w:rPr>
          <w:rFonts w:ascii="Times New Roman" w:eastAsia="Times New Roman" w:hAnsi="Times New Roman" w:cs="Times New Roman"/>
          <w:color w:val="000000"/>
          <w:spacing w:val="-5"/>
          <w:sz w:val="20"/>
          <w:szCs w:val="20"/>
          <w:lang w:eastAsia="ru-RU"/>
        </w:rPr>
        <w:t>санузлов здания общежития №3</w:t>
      </w:r>
      <w:r w:rsidRPr="006C3C9A">
        <w:rPr>
          <w:rFonts w:ascii="Times New Roman" w:eastAsia="Times New Roman" w:hAnsi="Times New Roman" w:cs="Times New Roman"/>
          <w:color w:val="000000"/>
          <w:spacing w:val="-5"/>
          <w:sz w:val="20"/>
          <w:szCs w:val="20"/>
          <w:lang w:eastAsia="ru-RU"/>
        </w:rPr>
        <w:t xml:space="preserve"> , а «Заказчик» принять эти работы и оплатить их стоимость.</w:t>
      </w:r>
    </w:p>
    <w:p w:rsidR="0054253C" w:rsidRPr="006C3C9A" w:rsidRDefault="0054253C" w:rsidP="0054253C">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1.2.«Подрядчик» выполняет работы по текущему ремонту </w:t>
      </w:r>
      <w:r w:rsidR="00E61F7F" w:rsidRPr="006C3C9A">
        <w:rPr>
          <w:rFonts w:ascii="Times New Roman" w:eastAsia="Times New Roman" w:hAnsi="Times New Roman" w:cs="Times New Roman"/>
          <w:sz w:val="20"/>
          <w:szCs w:val="20"/>
          <w:lang w:eastAsia="ru-RU"/>
        </w:rPr>
        <w:t>санузлов ( 10 комнат санузлов на 5 этажах) здания общежития №3</w:t>
      </w:r>
      <w:r w:rsidRPr="006C3C9A">
        <w:rPr>
          <w:rFonts w:ascii="Times New Roman" w:eastAsia="Times New Roman" w:hAnsi="Times New Roman" w:cs="Times New Roman"/>
          <w:sz w:val="20"/>
          <w:szCs w:val="20"/>
          <w:lang w:eastAsia="ru-RU"/>
        </w:rPr>
        <w:t xml:space="preserve">  (далее по тексту – работы), расположенного по  ул. Дуси Ковальчук, 187</w:t>
      </w:r>
      <w:r w:rsidR="00E61F7F" w:rsidRPr="006C3C9A">
        <w:rPr>
          <w:rFonts w:ascii="Times New Roman" w:eastAsia="Times New Roman" w:hAnsi="Times New Roman" w:cs="Times New Roman"/>
          <w:sz w:val="20"/>
          <w:szCs w:val="20"/>
          <w:lang w:eastAsia="ru-RU"/>
        </w:rPr>
        <w:t>/1</w:t>
      </w:r>
      <w:r w:rsidRPr="006C3C9A">
        <w:rPr>
          <w:rFonts w:ascii="Times New Roman" w:eastAsia="Times New Roman" w:hAnsi="Times New Roman" w:cs="Times New Roman"/>
          <w:sz w:val="20"/>
          <w:szCs w:val="20"/>
          <w:lang w:eastAsia="ru-RU"/>
        </w:rPr>
        <w:t>, в соответствии с</w:t>
      </w:r>
      <w:r w:rsidRPr="006C3C9A">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54253C" w:rsidRPr="006C3C9A" w:rsidRDefault="0054253C" w:rsidP="0054253C">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54253C" w:rsidRPr="006C3C9A" w:rsidRDefault="0054253C" w:rsidP="0054253C">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1.4.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54253C" w:rsidRPr="006C3C9A" w:rsidRDefault="0054253C" w:rsidP="0054253C">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1.5. Последовательность производства раб</w:t>
      </w:r>
      <w:r w:rsidR="009B627B" w:rsidRPr="006C3C9A">
        <w:rPr>
          <w:rFonts w:ascii="Times New Roman" w:eastAsia="Times New Roman" w:hAnsi="Times New Roman" w:cs="Times New Roman"/>
          <w:sz w:val="20"/>
          <w:szCs w:val="20"/>
          <w:lang w:eastAsia="ru-RU"/>
        </w:rPr>
        <w:t>от осуществляется в соответствие</w:t>
      </w:r>
      <w:r w:rsidRPr="006C3C9A">
        <w:rPr>
          <w:rFonts w:ascii="Times New Roman" w:eastAsia="Times New Roman" w:hAnsi="Times New Roman" w:cs="Times New Roman"/>
          <w:sz w:val="20"/>
          <w:szCs w:val="20"/>
          <w:lang w:eastAsia="ru-RU"/>
        </w:rPr>
        <w:t xml:space="preserve"> с графиком производства работ, который составляется «Подрядчиком» и согласовывается с «Заказчиком».</w:t>
      </w:r>
    </w:p>
    <w:p w:rsidR="0054253C" w:rsidRPr="006C3C9A" w:rsidRDefault="0054253C" w:rsidP="0054253C">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sidRPr="006C3C9A">
        <w:rPr>
          <w:rFonts w:ascii="Times New Roman" w:eastAsia="Times New Roman" w:hAnsi="Times New Roman" w:cs="Times New Roman"/>
          <w:sz w:val="20"/>
          <w:szCs w:val="20"/>
          <w:lang w:eastAsia="ru-RU"/>
        </w:rPr>
        <w:t xml:space="preserve">       1.6.</w:t>
      </w:r>
      <w:r w:rsidRPr="006C3C9A">
        <w:rPr>
          <w:rFonts w:ascii="Times New Roman" w:eastAsia="Times New Roman" w:hAnsi="Times New Roman" w:cs="Times New Roman"/>
          <w:kern w:val="2"/>
          <w:sz w:val="20"/>
          <w:szCs w:val="20"/>
          <w:lang w:eastAsia="ar-SA"/>
        </w:rPr>
        <w:t xml:space="preserve"> </w:t>
      </w:r>
      <w:r w:rsidRPr="006C3C9A">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4253C" w:rsidRPr="006C3C9A" w:rsidRDefault="0054253C" w:rsidP="0054253C">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6C3C9A">
        <w:rPr>
          <w:rFonts w:ascii="Times New Roman" w:eastAsia="Times New Roman" w:hAnsi="Times New Roman" w:cs="Times New Roman"/>
          <w:b/>
          <w:color w:val="000000"/>
          <w:spacing w:val="-6"/>
          <w:sz w:val="20"/>
          <w:szCs w:val="20"/>
          <w:lang w:eastAsia="ru-RU"/>
        </w:rPr>
        <w:t xml:space="preserve">       </w:t>
      </w:r>
    </w:p>
    <w:p w:rsidR="0054253C" w:rsidRPr="006C3C9A" w:rsidRDefault="0054253C" w:rsidP="0054253C">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b/>
          <w:color w:val="000000"/>
          <w:spacing w:val="-6"/>
          <w:kern w:val="2"/>
          <w:sz w:val="20"/>
          <w:szCs w:val="20"/>
          <w:lang w:eastAsia="ar-SA"/>
        </w:rPr>
        <w:t>2. Цена договора</w:t>
      </w:r>
    </w:p>
    <w:p w:rsidR="0054253C" w:rsidRPr="006C3C9A" w:rsidRDefault="0054253C" w:rsidP="0054253C">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2.1. Це</w:t>
      </w:r>
      <w:r w:rsidR="00B14D5E" w:rsidRPr="006C3C9A">
        <w:rPr>
          <w:rFonts w:ascii="Times New Roman" w:eastAsia="Times New Roman" w:hAnsi="Times New Roman" w:cs="Times New Roman"/>
          <w:sz w:val="20"/>
          <w:szCs w:val="20"/>
          <w:lang w:eastAsia="ru-RU"/>
        </w:rPr>
        <w:t>на договора составляет  2 130</w:t>
      </w:r>
      <w:r w:rsidR="000A74E1">
        <w:rPr>
          <w:rFonts w:ascii="Times New Roman" w:eastAsia="Times New Roman" w:hAnsi="Times New Roman" w:cs="Times New Roman"/>
          <w:sz w:val="20"/>
          <w:szCs w:val="20"/>
          <w:lang w:eastAsia="ru-RU"/>
        </w:rPr>
        <w:t> </w:t>
      </w:r>
      <w:r w:rsidR="00B14D5E" w:rsidRPr="006C3C9A">
        <w:rPr>
          <w:rFonts w:ascii="Times New Roman" w:eastAsia="Times New Roman" w:hAnsi="Times New Roman" w:cs="Times New Roman"/>
          <w:sz w:val="20"/>
          <w:szCs w:val="20"/>
          <w:lang w:eastAsia="ru-RU"/>
        </w:rPr>
        <w:t>250</w:t>
      </w:r>
      <w:r w:rsidR="000A74E1">
        <w:rPr>
          <w:rFonts w:ascii="Times New Roman" w:eastAsia="Times New Roman" w:hAnsi="Times New Roman" w:cs="Times New Roman"/>
          <w:sz w:val="20"/>
          <w:szCs w:val="20"/>
          <w:lang w:eastAsia="ru-RU"/>
        </w:rPr>
        <w:t>,00</w:t>
      </w:r>
      <w:r w:rsidR="00B14D5E" w:rsidRPr="006C3C9A">
        <w:rPr>
          <w:rFonts w:ascii="Times New Roman" w:eastAsia="Times New Roman" w:hAnsi="Times New Roman" w:cs="Times New Roman"/>
          <w:sz w:val="20"/>
          <w:szCs w:val="20"/>
          <w:lang w:eastAsia="ru-RU"/>
        </w:rPr>
        <w:t xml:space="preserve">  рублей (два миллиона сто тридцать тысяч двести пятьдесят рублей), с учетом</w:t>
      </w:r>
      <w:r w:rsidRPr="006C3C9A">
        <w:rPr>
          <w:rFonts w:ascii="Times New Roman" w:eastAsia="Times New Roman" w:hAnsi="Times New Roman" w:cs="Times New Roman"/>
          <w:sz w:val="20"/>
          <w:szCs w:val="20"/>
          <w:lang w:eastAsia="ru-RU"/>
        </w:rPr>
        <w:t xml:space="preserve"> НДС</w:t>
      </w:r>
      <w:r w:rsidR="00B14D5E" w:rsidRPr="006C3C9A">
        <w:rPr>
          <w:rFonts w:ascii="Times New Roman" w:eastAsia="Times New Roman" w:hAnsi="Times New Roman" w:cs="Times New Roman"/>
          <w:sz w:val="20"/>
          <w:szCs w:val="20"/>
          <w:lang w:eastAsia="ru-RU"/>
        </w:rPr>
        <w:t xml:space="preserve"> – 20%</w:t>
      </w:r>
      <w:r w:rsidRPr="006C3C9A">
        <w:rPr>
          <w:rFonts w:ascii="Times New Roman" w:eastAsia="Times New Roman" w:hAnsi="Times New Roman" w:cs="Times New Roman"/>
          <w:sz w:val="20"/>
          <w:szCs w:val="20"/>
          <w:lang w:eastAsia="ru-RU"/>
        </w:rPr>
        <w:t xml:space="preserve">. </w:t>
      </w:r>
    </w:p>
    <w:p w:rsidR="0054253C" w:rsidRPr="006C3C9A" w:rsidRDefault="0054253C" w:rsidP="0054253C">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54253C" w:rsidRPr="006C3C9A" w:rsidRDefault="0054253C" w:rsidP="0054253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6C3C9A">
        <w:rPr>
          <w:rFonts w:ascii="Times New Roman" w:eastAsia="Times New Roman" w:hAnsi="Times New Roman" w:cs="Times New Roman"/>
          <w:sz w:val="20"/>
          <w:szCs w:val="20"/>
          <w:lang w:eastAsia="ru-RU"/>
        </w:rPr>
        <w:t xml:space="preserve">    </w:t>
      </w:r>
      <w:r w:rsidRPr="006C3C9A">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54253C" w:rsidRPr="006C3C9A" w:rsidRDefault="0054253C" w:rsidP="0054253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6C3C9A">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54253C" w:rsidRPr="006C3C9A" w:rsidRDefault="0054253C" w:rsidP="0054253C">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6C3C9A">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54253C" w:rsidRPr="006C3C9A" w:rsidRDefault="0054253C" w:rsidP="0054253C">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54253C" w:rsidRPr="006C3C9A" w:rsidRDefault="0054253C" w:rsidP="0054253C">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6C3C9A">
        <w:rPr>
          <w:rFonts w:ascii="Times New Roman" w:eastAsia="Times New Roman" w:hAnsi="Times New Roman" w:cs="Times New Roman"/>
          <w:b/>
          <w:color w:val="000000"/>
          <w:spacing w:val="-8"/>
          <w:sz w:val="20"/>
          <w:szCs w:val="20"/>
          <w:lang w:eastAsia="ru-RU"/>
        </w:rPr>
        <w:t>3. Порядок оплаты</w:t>
      </w:r>
    </w:p>
    <w:p w:rsidR="00B27D0A" w:rsidRPr="006C3C9A" w:rsidRDefault="0054253C" w:rsidP="0054253C">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w:t>
      </w:r>
      <w:r w:rsidR="00E61F7F" w:rsidRPr="006C3C9A">
        <w:rPr>
          <w:rFonts w:ascii="Times New Roman" w:eastAsia="Times New Roman" w:hAnsi="Times New Roman" w:cs="Times New Roman"/>
          <w:sz w:val="20"/>
          <w:szCs w:val="20"/>
          <w:lang w:eastAsia="ru-RU"/>
        </w:rPr>
        <w:t xml:space="preserve">3.1. </w:t>
      </w:r>
      <w:r w:rsidRPr="006C3C9A">
        <w:rPr>
          <w:rFonts w:ascii="Times New Roman" w:eastAsia="Times New Roman" w:hAnsi="Times New Roman" w:cs="Times New Roman"/>
          <w:sz w:val="20"/>
          <w:szCs w:val="20"/>
          <w:lang w:eastAsia="ru-RU"/>
        </w:rPr>
        <w:t xml:space="preserve">Заказчик» </w:t>
      </w:r>
      <w:r w:rsidR="00B27D0A" w:rsidRPr="006C3C9A">
        <w:rPr>
          <w:rFonts w:ascii="Times New Roman" w:eastAsia="Times New Roman" w:hAnsi="Times New Roman" w:cs="Times New Roman"/>
          <w:sz w:val="20"/>
          <w:szCs w:val="20"/>
          <w:lang w:eastAsia="ru-RU"/>
        </w:rPr>
        <w:t>производит оплату по договору ежемесячно – по факту выполнения работ за каждый календарный месяц в течение всего срока выполнения работ, на основании подписанного сторонами акта о приемке выполненных работ по форме КС-2, справки стоимости выполненных работ и затрат по форме КС-3 за отчетный период.</w:t>
      </w:r>
    </w:p>
    <w:p w:rsidR="0054253C" w:rsidRPr="006C3C9A" w:rsidRDefault="0054253C" w:rsidP="0054253C">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w:t>
      </w:r>
      <w:r w:rsidRPr="006C3C9A">
        <w:rPr>
          <w:rFonts w:ascii="Times New Roman" w:eastAsia="Times New Roman" w:hAnsi="Times New Roman" w:cs="Times New Roman"/>
          <w:sz w:val="20"/>
          <w:szCs w:val="20"/>
          <w:lang w:eastAsia="ru-RU"/>
        </w:rPr>
        <w:lastRenderedPageBreak/>
        <w:t xml:space="preserve">предоставления «Подрядчиком» надлежаще оформленных документов на оплату (акты КС-2, КС-3,  счет-фактура (при наличии), счет). </w:t>
      </w:r>
    </w:p>
    <w:p w:rsidR="0054253C" w:rsidRPr="006C3C9A" w:rsidRDefault="0054253C" w:rsidP="0054253C">
      <w:pPr>
        <w:keepNext/>
        <w:keepLines/>
        <w:suppressLineNumbers/>
        <w:spacing w:after="0" w:line="240" w:lineRule="auto"/>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54253C" w:rsidRPr="006C3C9A" w:rsidRDefault="0054253C" w:rsidP="0054253C">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6C3C9A">
        <w:rPr>
          <w:rFonts w:ascii="Times New Roman" w:eastAsia="Times New Roman" w:hAnsi="Times New Roman" w:cs="Times New Roman"/>
          <w:kern w:val="2"/>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4253C" w:rsidRPr="006C3C9A" w:rsidRDefault="0054253C" w:rsidP="005425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C3C9A">
        <w:rPr>
          <w:rFonts w:ascii="Times New Roman" w:eastAsia="Times New Roman" w:hAnsi="Times New Roman" w:cs="Times New Roman"/>
          <w:b/>
          <w:sz w:val="20"/>
          <w:szCs w:val="20"/>
          <w:lang w:eastAsia="ru-RU"/>
        </w:rPr>
        <w:t>4. Сроки и порядок выполнения работ</w:t>
      </w:r>
    </w:p>
    <w:p w:rsidR="0054253C" w:rsidRPr="006C3C9A" w:rsidRDefault="0054253C" w:rsidP="005425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6C3C9A">
        <w:rPr>
          <w:rFonts w:ascii="Times New Roman" w:eastAsia="Times New Roman" w:hAnsi="Times New Roman" w:cs="Times New Roman"/>
          <w:color w:val="000000"/>
          <w:spacing w:val="4"/>
          <w:sz w:val="20"/>
          <w:szCs w:val="20"/>
          <w:lang w:eastAsia="ru-RU"/>
        </w:rPr>
        <w:tab/>
        <w:t>4.1. «Подрядчик»</w:t>
      </w:r>
      <w:r w:rsidR="00B27D0A" w:rsidRPr="006C3C9A">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w:t>
      </w:r>
      <w:r w:rsidRPr="006C3C9A">
        <w:rPr>
          <w:rFonts w:ascii="Times New Roman" w:eastAsia="Times New Roman" w:hAnsi="Times New Roman" w:cs="Times New Roman"/>
          <w:color w:val="000000"/>
          <w:spacing w:val="4"/>
          <w:sz w:val="20"/>
          <w:szCs w:val="20"/>
          <w:lang w:eastAsia="ru-RU"/>
        </w:rPr>
        <w:t xml:space="preserve"> обязан подготовить и согласовать с «Заказчиком» график производства работ</w:t>
      </w:r>
      <w:r w:rsidR="00B27D0A" w:rsidRPr="006C3C9A">
        <w:rPr>
          <w:rFonts w:ascii="Times New Roman" w:eastAsia="Times New Roman" w:hAnsi="Times New Roman" w:cs="Times New Roman"/>
          <w:color w:val="000000"/>
          <w:spacing w:val="4"/>
          <w:sz w:val="20"/>
          <w:szCs w:val="20"/>
          <w:lang w:eastAsia="ru-RU"/>
        </w:rPr>
        <w:t>.</w:t>
      </w:r>
    </w:p>
    <w:p w:rsidR="0054253C" w:rsidRPr="006C3C9A" w:rsidRDefault="0054253C" w:rsidP="005425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6C3C9A">
        <w:rPr>
          <w:rFonts w:ascii="Times New Roman" w:eastAsia="Times New Roman" w:hAnsi="Times New Roman" w:cs="Times New Roman"/>
          <w:color w:val="000000"/>
          <w:spacing w:val="4"/>
          <w:sz w:val="20"/>
          <w:szCs w:val="20"/>
          <w:lang w:eastAsia="ru-RU"/>
        </w:rPr>
        <w:t xml:space="preserve">        4.2. «Подрядчик» обязуется  </w:t>
      </w:r>
      <w:r w:rsidR="009B627B" w:rsidRPr="006C3C9A">
        <w:rPr>
          <w:rFonts w:ascii="Times New Roman" w:eastAsia="Times New Roman" w:hAnsi="Times New Roman" w:cs="Times New Roman"/>
          <w:color w:val="000000"/>
          <w:spacing w:val="4"/>
          <w:sz w:val="20"/>
          <w:szCs w:val="20"/>
          <w:lang w:eastAsia="ru-RU"/>
        </w:rPr>
        <w:t>приступить к выполнению работ</w:t>
      </w:r>
      <w:r w:rsidRPr="006C3C9A">
        <w:rPr>
          <w:rFonts w:ascii="Times New Roman" w:eastAsia="Times New Roman" w:hAnsi="Times New Roman" w:cs="Times New Roman"/>
          <w:color w:val="000000"/>
          <w:spacing w:val="4"/>
          <w:sz w:val="20"/>
          <w:szCs w:val="20"/>
          <w:lang w:eastAsia="ru-RU"/>
        </w:rPr>
        <w:t xml:space="preserve"> </w:t>
      </w:r>
      <w:r w:rsidR="009B627B" w:rsidRPr="006C3C9A">
        <w:rPr>
          <w:rFonts w:ascii="Times New Roman" w:eastAsia="Times New Roman" w:hAnsi="Times New Roman" w:cs="Times New Roman"/>
          <w:color w:val="000000"/>
          <w:spacing w:val="4"/>
          <w:sz w:val="20"/>
          <w:szCs w:val="20"/>
          <w:lang w:eastAsia="ru-RU"/>
        </w:rPr>
        <w:t xml:space="preserve">с 01 апреля 2021г. и </w:t>
      </w:r>
      <w:r w:rsidRPr="006C3C9A">
        <w:rPr>
          <w:rFonts w:ascii="Times New Roman" w:eastAsia="Times New Roman" w:hAnsi="Times New Roman" w:cs="Times New Roman"/>
          <w:color w:val="000000"/>
          <w:spacing w:val="4"/>
          <w:sz w:val="20"/>
          <w:szCs w:val="20"/>
          <w:lang w:eastAsia="ru-RU"/>
        </w:rPr>
        <w:t>выполнить весь объем работ, предусмотренный н</w:t>
      </w:r>
      <w:r w:rsidR="00B27D0A" w:rsidRPr="006C3C9A">
        <w:rPr>
          <w:rFonts w:ascii="Times New Roman" w:eastAsia="Times New Roman" w:hAnsi="Times New Roman" w:cs="Times New Roman"/>
          <w:color w:val="000000"/>
          <w:spacing w:val="4"/>
          <w:sz w:val="20"/>
          <w:szCs w:val="20"/>
          <w:lang w:eastAsia="ru-RU"/>
        </w:rPr>
        <w:t>астоящим договором, в течение 150 (ста пятидесяти) календарных</w:t>
      </w:r>
      <w:r w:rsidRPr="006C3C9A">
        <w:rPr>
          <w:rFonts w:ascii="Times New Roman" w:eastAsia="Times New Roman" w:hAnsi="Times New Roman" w:cs="Times New Roman"/>
          <w:color w:val="000000"/>
          <w:spacing w:val="4"/>
          <w:sz w:val="20"/>
          <w:szCs w:val="20"/>
          <w:lang w:eastAsia="ru-RU"/>
        </w:rPr>
        <w:t xml:space="preserve"> дней.</w:t>
      </w:r>
    </w:p>
    <w:p w:rsidR="0054253C" w:rsidRPr="006C3C9A" w:rsidRDefault="0054253C" w:rsidP="005425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6C3C9A">
        <w:rPr>
          <w:rFonts w:ascii="Times New Roman" w:eastAsia="Times New Roman" w:hAnsi="Times New Roman" w:cs="Times New Roman"/>
          <w:color w:val="000000"/>
          <w:spacing w:val="4"/>
          <w:sz w:val="20"/>
          <w:szCs w:val="20"/>
          <w:lang w:eastAsia="ru-RU"/>
        </w:rPr>
        <w:tab/>
        <w:t xml:space="preserve">4.3. </w:t>
      </w:r>
      <w:r w:rsidRPr="006C3C9A">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54253C" w:rsidRPr="006C3C9A" w:rsidRDefault="0054253C" w:rsidP="005425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6C3C9A">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54253C" w:rsidRPr="006C3C9A" w:rsidRDefault="0054253C" w:rsidP="005425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6C3C9A">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w:t>
      </w:r>
      <w:r w:rsidR="009B627B" w:rsidRPr="006C3C9A">
        <w:rPr>
          <w:rFonts w:ascii="Times New Roman" w:eastAsia="Times New Roman" w:hAnsi="Times New Roman" w:cs="Times New Roman"/>
          <w:color w:val="000000"/>
          <w:spacing w:val="4"/>
          <w:sz w:val="20"/>
          <w:szCs w:val="20"/>
          <w:lang w:eastAsia="ru-RU"/>
        </w:rPr>
        <w:t xml:space="preserve"> этом случае вскрытие работ </w:t>
      </w:r>
      <w:r w:rsidRPr="006C3C9A">
        <w:rPr>
          <w:rFonts w:ascii="Times New Roman" w:eastAsia="Times New Roman" w:hAnsi="Times New Roman" w:cs="Times New Roman"/>
          <w:color w:val="000000"/>
          <w:spacing w:val="4"/>
          <w:sz w:val="20"/>
          <w:szCs w:val="20"/>
          <w:lang w:eastAsia="ru-RU"/>
        </w:rPr>
        <w:t xml:space="preserve"> по требованию «Заказчика» производится за его счет.</w:t>
      </w:r>
    </w:p>
    <w:p w:rsidR="0054253C" w:rsidRPr="006C3C9A" w:rsidRDefault="0054253C" w:rsidP="005425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6C3C9A">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54253C" w:rsidRPr="006C3C9A" w:rsidRDefault="0054253C" w:rsidP="005425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6C3C9A">
        <w:rPr>
          <w:rFonts w:ascii="Times New Roman" w:eastAsia="Times New Roman" w:hAnsi="Times New Roman" w:cs="Times New Roman"/>
          <w:color w:val="000000"/>
          <w:spacing w:val="4"/>
          <w:sz w:val="20"/>
          <w:szCs w:val="20"/>
          <w:lang w:eastAsia="ru-RU"/>
        </w:rPr>
        <w:tab/>
        <w:t>4.7.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54253C" w:rsidRPr="006C3C9A" w:rsidRDefault="0054253C" w:rsidP="0054253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6C3C9A">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54253C" w:rsidRPr="006C3C9A" w:rsidRDefault="0054253C" w:rsidP="0054253C">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6C3C9A">
        <w:rPr>
          <w:rFonts w:ascii="Times New Roman" w:eastAsia="Times New Roman" w:hAnsi="Times New Roman" w:cs="Times New Roman"/>
          <w:color w:val="000000"/>
          <w:spacing w:val="-2"/>
          <w:sz w:val="20"/>
          <w:szCs w:val="20"/>
          <w:lang w:eastAsia="ru-RU"/>
        </w:rPr>
        <w:t>4.9. Полномочные представители «Заказчика» осуществляют технический надзор и контроль за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54253C" w:rsidRPr="006C3C9A" w:rsidRDefault="0054253C" w:rsidP="0054253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6C3C9A">
        <w:rPr>
          <w:rFonts w:ascii="Times New Roman" w:eastAsia="Times New Roman" w:hAnsi="Times New Roman" w:cs="Times New Roman"/>
          <w:color w:val="000000"/>
          <w:spacing w:val="-4"/>
          <w:sz w:val="20"/>
          <w:szCs w:val="20"/>
          <w:lang w:eastAsia="ru-RU"/>
        </w:rPr>
        <w:tab/>
        <w:t xml:space="preserve"> </w:t>
      </w:r>
    </w:p>
    <w:p w:rsidR="0054253C" w:rsidRPr="006C3C9A" w:rsidRDefault="0054253C" w:rsidP="0054253C">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6C3C9A">
        <w:rPr>
          <w:rFonts w:ascii="Times New Roman" w:eastAsia="Times New Roman" w:hAnsi="Times New Roman" w:cs="Times New Roman"/>
          <w:b/>
          <w:color w:val="000000"/>
          <w:spacing w:val="-3"/>
          <w:sz w:val="20"/>
          <w:szCs w:val="20"/>
          <w:lang w:eastAsia="ru-RU"/>
        </w:rPr>
        <w:t>5.Обязанности сторон</w:t>
      </w:r>
    </w:p>
    <w:p w:rsidR="0054253C" w:rsidRPr="006C3C9A" w:rsidRDefault="0054253C" w:rsidP="0054253C">
      <w:pPr>
        <w:shd w:val="clear" w:color="auto" w:fill="FFFFFF"/>
        <w:spacing w:after="0" w:line="240" w:lineRule="auto"/>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Обязанности «Подрядчика»:</w:t>
      </w:r>
    </w:p>
    <w:p w:rsidR="0054253C" w:rsidRPr="006C3C9A" w:rsidRDefault="0054253C" w:rsidP="0054253C">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6C3C9A">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54253C" w:rsidRPr="006C3C9A" w:rsidRDefault="0054253C" w:rsidP="0054253C">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color w:val="000000"/>
          <w:spacing w:val="-11"/>
          <w:sz w:val="20"/>
          <w:szCs w:val="20"/>
          <w:lang w:eastAsia="ru-RU"/>
        </w:rPr>
        <w:t>5.2.</w:t>
      </w:r>
      <w:r w:rsidRPr="006C3C9A">
        <w:rPr>
          <w:rFonts w:ascii="Times New Roman" w:eastAsia="Times New Roman" w:hAnsi="Times New Roman" w:cs="Times New Roman"/>
          <w:color w:val="000000"/>
          <w:sz w:val="20"/>
          <w:szCs w:val="20"/>
          <w:lang w:eastAsia="ru-RU"/>
        </w:rPr>
        <w:t xml:space="preserve"> </w:t>
      </w:r>
      <w:r w:rsidRPr="006C3C9A">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6C3C9A">
        <w:rPr>
          <w:rFonts w:ascii="Times New Roman" w:eastAsia="Times New Roman" w:hAnsi="Times New Roman" w:cs="Times New Roman"/>
          <w:color w:val="000000"/>
          <w:spacing w:val="1"/>
          <w:sz w:val="20"/>
          <w:szCs w:val="20"/>
          <w:lang w:eastAsia="ru-RU"/>
        </w:rPr>
        <w:t>взрыво</w:t>
      </w:r>
      <w:proofErr w:type="spellEnd"/>
      <w:r w:rsidRPr="006C3C9A">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54253C" w:rsidRPr="006C3C9A" w:rsidRDefault="0054253C" w:rsidP="0054253C">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6C3C9A">
        <w:rPr>
          <w:rFonts w:ascii="Times New Roman" w:eastAsia="Times New Roman" w:hAnsi="Times New Roman" w:cs="Times New Roman"/>
          <w:color w:val="000000"/>
          <w:spacing w:val="-11"/>
          <w:sz w:val="20"/>
          <w:szCs w:val="20"/>
          <w:lang w:eastAsia="ru-RU"/>
        </w:rPr>
        <w:tab/>
        <w:t xml:space="preserve">5.3. </w:t>
      </w:r>
      <w:r w:rsidRPr="006C3C9A">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6C3C9A">
        <w:rPr>
          <w:rFonts w:ascii="Times New Roman" w:eastAsia="Times New Roman" w:hAnsi="Times New Roman" w:cs="Times New Roman"/>
          <w:color w:val="000000"/>
          <w:spacing w:val="1"/>
          <w:sz w:val="20"/>
          <w:szCs w:val="20"/>
          <w:lang w:eastAsia="ru-RU"/>
        </w:rPr>
        <w:t>материалы, инструменты и т.д.).</w:t>
      </w:r>
    </w:p>
    <w:p w:rsidR="0054253C" w:rsidRPr="006C3C9A" w:rsidRDefault="0054253C" w:rsidP="0054253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6C3C9A">
        <w:rPr>
          <w:rFonts w:ascii="Times New Roman" w:eastAsia="Times New Roman" w:hAnsi="Times New Roman" w:cs="Times New Roman"/>
          <w:color w:val="000000"/>
          <w:spacing w:val="-11"/>
          <w:sz w:val="20"/>
          <w:szCs w:val="20"/>
          <w:lang w:eastAsia="ru-RU"/>
        </w:rPr>
        <w:tab/>
        <w:t>5.4. 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54253C" w:rsidRPr="006C3C9A" w:rsidRDefault="0054253C" w:rsidP="0054253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6C3C9A">
        <w:rPr>
          <w:rFonts w:ascii="Times New Roman" w:eastAsia="Times New Roman" w:hAnsi="Times New Roman" w:cs="Times New Roman"/>
          <w:color w:val="000000"/>
          <w:spacing w:val="-11"/>
          <w:sz w:val="20"/>
          <w:szCs w:val="20"/>
          <w:lang w:eastAsia="ru-RU"/>
        </w:rPr>
        <w:t xml:space="preserve">         5.5. После завершения выполнения работ</w:t>
      </w:r>
      <w:r w:rsidR="009B627B" w:rsidRPr="006C3C9A">
        <w:rPr>
          <w:rFonts w:ascii="Times New Roman" w:eastAsia="Times New Roman" w:hAnsi="Times New Roman" w:cs="Times New Roman"/>
          <w:color w:val="000000"/>
          <w:spacing w:val="-11"/>
          <w:sz w:val="20"/>
          <w:szCs w:val="20"/>
          <w:lang w:eastAsia="ru-RU"/>
        </w:rPr>
        <w:t>, в том числе за отчетный период,</w:t>
      </w:r>
      <w:r w:rsidRPr="006C3C9A">
        <w:rPr>
          <w:rFonts w:ascii="Times New Roman" w:eastAsia="Times New Roman" w:hAnsi="Times New Roman" w:cs="Times New Roman"/>
          <w:color w:val="000000"/>
          <w:spacing w:val="-11"/>
          <w:sz w:val="20"/>
          <w:szCs w:val="20"/>
          <w:lang w:eastAsia="ru-RU"/>
        </w:rPr>
        <w:t xml:space="preserve">  «Подрядчик» обязан предоставить «Заказчику» комплект отчетной и исполнительной документации ( паспорта, сертификаты на материалы, акты на скрытые работы, акты на выполненные объемы работ по форме КС-2;КС-3).  </w:t>
      </w:r>
    </w:p>
    <w:p w:rsidR="0054253C" w:rsidRPr="006C3C9A" w:rsidRDefault="0054253C" w:rsidP="0054253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6C3C9A">
        <w:rPr>
          <w:rFonts w:ascii="Times New Roman" w:eastAsia="Times New Roman" w:hAnsi="Times New Roman" w:cs="Times New Roman"/>
          <w:color w:val="000000"/>
          <w:spacing w:val="-11"/>
          <w:sz w:val="20"/>
          <w:szCs w:val="20"/>
          <w:lang w:eastAsia="ru-RU"/>
        </w:rPr>
        <w:t xml:space="preserve">     Обязанности «Заказчика».</w:t>
      </w:r>
    </w:p>
    <w:p w:rsidR="0054253C" w:rsidRPr="006C3C9A" w:rsidRDefault="0054253C" w:rsidP="0054253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6C3C9A">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54253C" w:rsidRPr="006C3C9A" w:rsidRDefault="0054253C" w:rsidP="0054253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6C3C9A">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54253C" w:rsidRPr="006C3C9A" w:rsidRDefault="0054253C" w:rsidP="0054253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6C3C9A">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54253C" w:rsidRPr="006C3C9A" w:rsidRDefault="0054253C" w:rsidP="0054253C">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54253C" w:rsidRPr="006C3C9A" w:rsidRDefault="0054253C" w:rsidP="0054253C">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6C3C9A">
        <w:rPr>
          <w:rFonts w:ascii="Times New Roman" w:eastAsia="Times New Roman" w:hAnsi="Times New Roman" w:cs="Times New Roman"/>
          <w:b/>
          <w:color w:val="000000"/>
          <w:spacing w:val="2"/>
          <w:sz w:val="20"/>
          <w:szCs w:val="20"/>
          <w:lang w:eastAsia="ru-RU"/>
        </w:rPr>
        <w:t>6. Приемка работ</w:t>
      </w:r>
    </w:p>
    <w:p w:rsidR="0054253C" w:rsidRPr="006C3C9A" w:rsidRDefault="0054253C" w:rsidP="0054253C">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color w:val="000000"/>
          <w:spacing w:val="4"/>
          <w:sz w:val="20"/>
          <w:szCs w:val="20"/>
          <w:lang w:eastAsia="ru-RU"/>
        </w:rPr>
        <w:lastRenderedPageBreak/>
        <w:t>6.1.</w:t>
      </w:r>
      <w:r w:rsidRPr="006C3C9A">
        <w:rPr>
          <w:rFonts w:ascii="Times New Roman" w:eastAsia="Times New Roman" w:hAnsi="Times New Roman" w:cs="Times New Roman"/>
          <w:kern w:val="2"/>
          <w:sz w:val="20"/>
          <w:szCs w:val="20"/>
          <w:lang w:eastAsia="ar-SA"/>
        </w:rPr>
        <w:t xml:space="preserve"> После завершения выполнения работ</w:t>
      </w:r>
      <w:r w:rsidR="009B627B" w:rsidRPr="006C3C9A">
        <w:rPr>
          <w:rFonts w:ascii="Times New Roman" w:eastAsia="Times New Roman" w:hAnsi="Times New Roman" w:cs="Times New Roman"/>
          <w:kern w:val="2"/>
          <w:sz w:val="20"/>
          <w:szCs w:val="20"/>
          <w:lang w:eastAsia="ar-SA"/>
        </w:rPr>
        <w:t>, в том числе за отчетный период</w:t>
      </w:r>
      <w:r w:rsidRPr="006C3C9A">
        <w:rPr>
          <w:rFonts w:ascii="Times New Roman" w:eastAsia="Times New Roman" w:hAnsi="Times New Roman" w:cs="Times New Roman"/>
          <w:kern w:val="2"/>
          <w:sz w:val="20"/>
          <w:szCs w:val="20"/>
          <w:lang w:eastAsia="ar-SA"/>
        </w:rPr>
        <w:t>,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54253C" w:rsidRPr="006C3C9A" w:rsidRDefault="0054253C" w:rsidP="005425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C3C9A">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54253C" w:rsidRPr="006C3C9A" w:rsidRDefault="0054253C" w:rsidP="005425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C3C9A">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54253C" w:rsidRPr="006C3C9A" w:rsidRDefault="0054253C" w:rsidP="005425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C3C9A">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работ, выполненных за отчетный период по договору и направляет  «Подрядчику» один из вариантов документов:</w:t>
      </w:r>
    </w:p>
    <w:p w:rsidR="0054253C" w:rsidRPr="006C3C9A" w:rsidRDefault="0054253C" w:rsidP="005425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C3C9A">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54253C" w:rsidRPr="006C3C9A" w:rsidRDefault="0054253C" w:rsidP="005425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C3C9A">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54253C" w:rsidRPr="006C3C9A" w:rsidRDefault="0054253C" w:rsidP="005425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C3C9A">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54253C" w:rsidRPr="006C3C9A" w:rsidRDefault="0054253C" w:rsidP="005425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C3C9A">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54253C" w:rsidRPr="006C3C9A" w:rsidRDefault="0054253C" w:rsidP="005425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C3C9A">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54253C" w:rsidRPr="006C3C9A" w:rsidRDefault="0054253C" w:rsidP="005425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C3C9A">
        <w:rPr>
          <w:rFonts w:ascii="Times New Roman" w:eastAsia="Times New Roman" w:hAnsi="Times New Roman" w:cs="Times New Roman"/>
          <w:color w:val="000000"/>
          <w:spacing w:val="1"/>
          <w:sz w:val="20"/>
          <w:szCs w:val="20"/>
          <w:lang w:eastAsia="ru-RU"/>
        </w:rPr>
        <w:t xml:space="preserve">  6.4.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54253C" w:rsidRPr="006C3C9A" w:rsidRDefault="0054253C" w:rsidP="005425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C3C9A">
        <w:rPr>
          <w:rFonts w:ascii="Times New Roman" w:eastAsia="Times New Roman" w:hAnsi="Times New Roman" w:cs="Times New Roman"/>
          <w:color w:val="000000"/>
          <w:spacing w:val="1"/>
          <w:sz w:val="20"/>
          <w:szCs w:val="20"/>
          <w:lang w:eastAsia="ru-RU"/>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 о стоимости выполненных работ и затрат по форме КС-3, по одному экземпляру которых направляет «Подрядчику».</w:t>
      </w:r>
    </w:p>
    <w:p w:rsidR="0054253C" w:rsidRPr="006C3C9A" w:rsidRDefault="0054253C" w:rsidP="005425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C3C9A">
        <w:rPr>
          <w:rFonts w:ascii="Times New Roman" w:eastAsia="Times New Roman" w:hAnsi="Times New Roman" w:cs="Times New Roman"/>
          <w:color w:val="000000"/>
          <w:spacing w:val="1"/>
          <w:sz w:val="20"/>
          <w:szCs w:val="20"/>
          <w:lang w:eastAsia="ru-RU"/>
        </w:rPr>
        <w:t>6.6.</w:t>
      </w:r>
      <w:r w:rsidRPr="006C3C9A">
        <w:rPr>
          <w:rFonts w:ascii="Times New Roman" w:eastAsia="Times New Roman" w:hAnsi="Times New Roman" w:cs="Times New Roman"/>
          <w:kern w:val="2"/>
          <w:sz w:val="20"/>
          <w:szCs w:val="20"/>
          <w:lang w:eastAsia="ar-SA"/>
        </w:rPr>
        <w:t xml:space="preserve"> </w:t>
      </w:r>
      <w:r w:rsidRPr="006C3C9A">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54253C" w:rsidRPr="006C3C9A" w:rsidRDefault="0054253C" w:rsidP="005425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C3C9A">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54253C" w:rsidRPr="006C3C9A" w:rsidRDefault="0054253C" w:rsidP="005425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C3C9A">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54253C" w:rsidRPr="006C3C9A" w:rsidRDefault="0054253C" w:rsidP="005425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C3C9A">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54253C" w:rsidRPr="006C3C9A" w:rsidRDefault="0054253C" w:rsidP="0054253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6C3C9A">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54253C" w:rsidRPr="006C3C9A" w:rsidRDefault="0054253C" w:rsidP="0054253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6C3C9A">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6C3C9A">
        <w:rPr>
          <w:rFonts w:ascii="Times New Roman" w:eastAsia="Times New Roman" w:hAnsi="Times New Roman" w:cs="Times New Roman"/>
          <w:b/>
          <w:color w:val="000000"/>
          <w:spacing w:val="-3"/>
          <w:sz w:val="20"/>
          <w:szCs w:val="20"/>
          <w:lang w:eastAsia="ru-RU"/>
        </w:rPr>
        <w:t xml:space="preserve"> </w:t>
      </w:r>
    </w:p>
    <w:p w:rsidR="0054253C" w:rsidRPr="006C3C9A" w:rsidRDefault="0054253C" w:rsidP="0054253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54253C" w:rsidRPr="006C3C9A" w:rsidRDefault="0054253C" w:rsidP="0054253C">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b/>
          <w:kern w:val="2"/>
          <w:sz w:val="20"/>
          <w:szCs w:val="20"/>
          <w:lang w:eastAsia="ar-SA"/>
        </w:rPr>
        <w:t>7. Гарантийные обязательства</w:t>
      </w:r>
    </w:p>
    <w:p w:rsidR="0054253C" w:rsidRPr="006C3C9A" w:rsidRDefault="0054253C" w:rsidP="0054253C">
      <w:pPr>
        <w:spacing w:after="0" w:line="240" w:lineRule="auto"/>
        <w:ind w:firstLine="360"/>
        <w:jc w:val="both"/>
        <w:rPr>
          <w:rFonts w:ascii="Times New Roman" w:eastAsia="Times New Roman" w:hAnsi="Times New Roman" w:cs="Times New Roman"/>
          <w:bCs/>
          <w:sz w:val="20"/>
          <w:szCs w:val="20"/>
          <w:lang w:eastAsia="ru-RU"/>
        </w:rPr>
      </w:pPr>
      <w:r w:rsidRPr="006C3C9A">
        <w:rPr>
          <w:rFonts w:ascii="Times New Roman" w:eastAsia="Times New Roman" w:hAnsi="Times New Roman" w:cs="Times New Roman"/>
          <w:bCs/>
          <w:sz w:val="20"/>
          <w:szCs w:val="20"/>
          <w:lang w:eastAsia="ru-RU"/>
        </w:rPr>
        <w:t>7.1. 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54253C" w:rsidRPr="006C3C9A" w:rsidRDefault="0054253C" w:rsidP="0054253C">
      <w:pPr>
        <w:spacing w:after="0" w:line="240" w:lineRule="auto"/>
        <w:ind w:firstLine="360"/>
        <w:jc w:val="both"/>
        <w:rPr>
          <w:rFonts w:ascii="Times New Roman" w:eastAsia="Times New Roman" w:hAnsi="Times New Roman" w:cs="Times New Roman"/>
          <w:bCs/>
          <w:sz w:val="20"/>
          <w:szCs w:val="20"/>
          <w:lang w:eastAsia="ru-RU"/>
        </w:rPr>
      </w:pPr>
    </w:p>
    <w:p w:rsidR="0054253C" w:rsidRPr="006C3C9A" w:rsidRDefault="0054253C" w:rsidP="0054253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C3C9A">
        <w:rPr>
          <w:rFonts w:ascii="Times New Roman" w:eastAsia="Times New Roman" w:hAnsi="Times New Roman" w:cs="Times New Roman"/>
          <w:b/>
          <w:sz w:val="20"/>
          <w:szCs w:val="20"/>
          <w:lang w:eastAsia="ru-RU"/>
        </w:rPr>
        <w:t>8. Ответственность сторон</w:t>
      </w:r>
    </w:p>
    <w:p w:rsidR="0054253C" w:rsidRPr="006C3C9A" w:rsidRDefault="0054253C" w:rsidP="005425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54253C" w:rsidRPr="006C3C9A" w:rsidRDefault="0054253C" w:rsidP="005425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8.2. 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
    <w:p w:rsidR="0054253C" w:rsidRPr="006C3C9A" w:rsidRDefault="0054253C" w:rsidP="0054253C">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6C3C9A">
        <w:rPr>
          <w:rFonts w:ascii="Times New Roman" w:eastAsia="Times New Roman" w:hAnsi="Times New Roman" w:cs="Times New Roman"/>
          <w:sz w:val="20"/>
          <w:szCs w:val="20"/>
          <w:lang w:eastAsia="ru-RU"/>
        </w:rPr>
        <w:t xml:space="preserve"> 8.3.</w:t>
      </w:r>
      <w:r w:rsidRPr="006C3C9A">
        <w:rPr>
          <w:rFonts w:ascii="Times New Roman" w:eastAsia="Times New Roman" w:hAnsi="Times New Roman" w:cs="Times New Roman"/>
          <w:kern w:val="2"/>
          <w:sz w:val="20"/>
          <w:szCs w:val="20"/>
          <w:lang w:eastAsia="ar-SA"/>
        </w:rPr>
        <w:t xml:space="preserve"> Пеня начисляется за каждый день просрочки исполнения «Подрядчиком» обязательства, предусмотренного договором,</w:t>
      </w:r>
      <w:r w:rsidRPr="006C3C9A">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w:t>
      </w:r>
      <w:r w:rsidRPr="006C3C9A">
        <w:rPr>
          <w:rFonts w:ascii="Times New Roman" w:eastAsia="Times New Roman" w:hAnsi="Times New Roman" w:cs="Times New Roman"/>
          <w:kern w:val="2"/>
          <w:sz w:val="20"/>
          <w:szCs w:val="20"/>
          <w:lang w:eastAsia="ar-SA"/>
        </w:rPr>
        <w:t xml:space="preserve"> исполненных «Подрядчиком».</w:t>
      </w:r>
    </w:p>
    <w:p w:rsidR="0054253C" w:rsidRPr="006C3C9A" w:rsidRDefault="0054253C" w:rsidP="005425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54253C" w:rsidRPr="006C3C9A" w:rsidRDefault="0054253C" w:rsidP="005425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lastRenderedPageBreak/>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w:t>
      </w:r>
    </w:p>
    <w:p w:rsidR="0054253C" w:rsidRPr="006C3C9A" w:rsidRDefault="0054253C" w:rsidP="005425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- 1000 рублей, если цена договора не превышает 3 млн. рублей;</w:t>
      </w:r>
    </w:p>
    <w:p w:rsidR="0054253C" w:rsidRPr="006C3C9A" w:rsidRDefault="0054253C" w:rsidP="005425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5000 рублей, если цена договора превышает 3 млн. рублей.</w:t>
      </w:r>
    </w:p>
    <w:p w:rsidR="0054253C" w:rsidRPr="006C3C9A" w:rsidRDefault="0054253C" w:rsidP="005425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 штрафа, пени) на следующих условиях:</w:t>
      </w:r>
    </w:p>
    <w:p w:rsidR="0054253C" w:rsidRPr="006C3C9A" w:rsidRDefault="0054253C" w:rsidP="005425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54253C" w:rsidRPr="006C3C9A" w:rsidRDefault="0054253C" w:rsidP="005425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  если цена договора не превышает 3 млн. рублей, или в размере -  5000 рублей, если цена договора превышает 3 млн. рублей.</w:t>
      </w:r>
    </w:p>
    <w:p w:rsidR="0054253C" w:rsidRPr="006C3C9A" w:rsidRDefault="0054253C" w:rsidP="005425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54253C" w:rsidRPr="006C3C9A" w:rsidRDefault="0054253C" w:rsidP="005425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54253C" w:rsidRPr="006C3C9A" w:rsidRDefault="0054253C" w:rsidP="0054253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54253C" w:rsidRPr="006C3C9A" w:rsidRDefault="0054253C" w:rsidP="005425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C3C9A">
        <w:rPr>
          <w:rFonts w:ascii="Times New Roman" w:eastAsia="Times New Roman" w:hAnsi="Times New Roman" w:cs="Times New Roman"/>
          <w:b/>
          <w:sz w:val="20"/>
          <w:szCs w:val="20"/>
          <w:lang w:eastAsia="ru-RU"/>
        </w:rPr>
        <w:t>9. Обстоятельства непреодолимой силы</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4253C" w:rsidRPr="006C3C9A" w:rsidRDefault="0054253C" w:rsidP="005425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C3C9A">
        <w:rPr>
          <w:rFonts w:ascii="Times New Roman" w:eastAsia="Times New Roman" w:hAnsi="Times New Roman" w:cs="Times New Roman"/>
          <w:b/>
          <w:sz w:val="20"/>
          <w:szCs w:val="20"/>
          <w:lang w:eastAsia="ru-RU"/>
        </w:rPr>
        <w:t>10. Обеспечение исполнения договора</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6C3C9A">
        <w:rPr>
          <w:rFonts w:ascii="Times New Roman" w:hAnsi="Times New Roman" w:cs="Times New Roman"/>
          <w:sz w:val="20"/>
          <w:szCs w:val="20"/>
        </w:rPr>
        <w:t xml:space="preserve"> </w:t>
      </w:r>
      <w:r w:rsidRPr="006C3C9A">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lastRenderedPageBreak/>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с даты исполнения «Подрядчиком»  обязательств, предусмотренных договором,  путем перечисления на банковский счет, указанный в заявлении.</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10.7. 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10.8.  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54253C" w:rsidRPr="006C3C9A" w:rsidRDefault="0054253C" w:rsidP="0054253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4253C" w:rsidRPr="006C3C9A" w:rsidRDefault="0054253C" w:rsidP="005425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C3C9A">
        <w:rPr>
          <w:rFonts w:ascii="Times New Roman" w:eastAsia="Times New Roman" w:hAnsi="Times New Roman" w:cs="Times New Roman"/>
          <w:b/>
          <w:sz w:val="20"/>
          <w:szCs w:val="20"/>
          <w:lang w:eastAsia="ru-RU"/>
        </w:rPr>
        <w:t>11. Порядок разрешения споров</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4253C" w:rsidRPr="006C3C9A" w:rsidRDefault="0054253C" w:rsidP="005425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C3C9A">
        <w:rPr>
          <w:rFonts w:ascii="Times New Roman" w:eastAsia="Times New Roman" w:hAnsi="Times New Roman" w:cs="Times New Roman"/>
          <w:b/>
          <w:sz w:val="20"/>
          <w:szCs w:val="20"/>
          <w:lang w:eastAsia="ru-RU"/>
        </w:rPr>
        <w:t>12.Срок действия  договора и прочие условия.</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6C3C9A">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54253C" w:rsidRPr="006C3C9A" w:rsidRDefault="0054253C" w:rsidP="0054253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6C3C9A">
        <w:rPr>
          <w:rFonts w:ascii="Times New Roman" w:eastAsia="Times New Roman" w:hAnsi="Times New Roman" w:cs="Times New Roman"/>
          <w:b/>
          <w:sz w:val="20"/>
          <w:szCs w:val="20"/>
          <w:lang w:eastAsia="ru-RU"/>
        </w:rPr>
        <w:t>13. Порядок расторжения договора</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C3C9A">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C3C9A">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C3C9A">
        <w:rPr>
          <w:rFonts w:ascii="Times New Roman" w:eastAsia="Times New Roman" w:hAnsi="Times New Roman" w:cs="Times New Roman"/>
          <w:bCs/>
          <w:sz w:val="20"/>
          <w:szCs w:val="20"/>
          <w:lang w:eastAsia="ru-RU"/>
        </w:rPr>
        <w:t xml:space="preserve">    13.3. Решение  «Заказчика» об одностороннем отказе от исполнения договора не позднее</w:t>
      </w:r>
      <w:r w:rsidR="009B627B" w:rsidRPr="006C3C9A">
        <w:rPr>
          <w:rFonts w:ascii="Times New Roman" w:eastAsia="Times New Roman" w:hAnsi="Times New Roman" w:cs="Times New Roman"/>
          <w:bCs/>
          <w:sz w:val="20"/>
          <w:szCs w:val="20"/>
          <w:lang w:eastAsia="ru-RU"/>
        </w:rPr>
        <w:t>,</w:t>
      </w:r>
      <w:r w:rsidRPr="006C3C9A">
        <w:rPr>
          <w:rFonts w:ascii="Times New Roman" w:eastAsia="Times New Roman" w:hAnsi="Times New Roman" w:cs="Times New Roman"/>
          <w:bCs/>
          <w:sz w:val="20"/>
          <w:szCs w:val="20"/>
          <w:lang w:eastAsia="ru-RU"/>
        </w:rPr>
        <w:t xml:space="preserve"> чем в течение трех</w:t>
      </w:r>
      <w:r w:rsidRPr="006C3C9A">
        <w:rPr>
          <w:rFonts w:ascii="Times New Roman" w:eastAsia="Times New Roman" w:hAnsi="Times New Roman" w:cs="Times New Roman"/>
          <w:b/>
          <w:bCs/>
          <w:sz w:val="20"/>
          <w:szCs w:val="20"/>
          <w:lang w:eastAsia="ru-RU"/>
        </w:rPr>
        <w:t xml:space="preserve"> </w:t>
      </w:r>
      <w:r w:rsidRPr="006C3C9A">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C3C9A">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w:t>
      </w:r>
      <w:r w:rsidRPr="006C3C9A">
        <w:rPr>
          <w:rFonts w:ascii="Times New Roman" w:eastAsia="Times New Roman" w:hAnsi="Times New Roman" w:cs="Times New Roman"/>
          <w:bCs/>
          <w:sz w:val="20"/>
          <w:szCs w:val="20"/>
          <w:lang w:eastAsia="ru-RU"/>
        </w:rPr>
        <w:lastRenderedPageBreak/>
        <w:t>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C3C9A">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C3C9A">
        <w:rPr>
          <w:rFonts w:ascii="Times New Roman" w:eastAsia="Times New Roman" w:hAnsi="Times New Roman" w:cs="Times New Roman"/>
          <w:bCs/>
          <w:sz w:val="20"/>
          <w:szCs w:val="20"/>
          <w:lang w:eastAsia="ru-RU"/>
        </w:rPr>
        <w:t xml:space="preserve">  13.6.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C3C9A">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C3C9A">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C3C9A">
        <w:rPr>
          <w:rFonts w:ascii="Times New Roman" w:eastAsia="Times New Roman" w:hAnsi="Times New Roman" w:cs="Times New Roman"/>
          <w:bCs/>
          <w:sz w:val="20"/>
          <w:szCs w:val="20"/>
          <w:lang w:eastAsia="ru-RU"/>
        </w:rPr>
        <w:t xml:space="preserve">  13.9. Решение  «Подрядчика»  об одностороннем отказе от исполнения договора не позднее чем в течение</w:t>
      </w:r>
      <w:r w:rsidRPr="006C3C9A">
        <w:rPr>
          <w:rFonts w:ascii="Times New Roman" w:eastAsia="Times New Roman" w:hAnsi="Times New Roman" w:cs="Times New Roman"/>
          <w:b/>
          <w:bCs/>
          <w:sz w:val="20"/>
          <w:szCs w:val="20"/>
          <w:lang w:eastAsia="ru-RU"/>
        </w:rPr>
        <w:t xml:space="preserve"> трех </w:t>
      </w:r>
      <w:r w:rsidRPr="006C3C9A">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C3C9A">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C3C9A">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4253C" w:rsidRPr="006C3C9A" w:rsidRDefault="0054253C" w:rsidP="0054253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6C3C9A">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4253C" w:rsidRPr="006C3C9A" w:rsidRDefault="0054253C" w:rsidP="0054253C">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54253C" w:rsidRPr="006C3C9A" w:rsidRDefault="0054253C" w:rsidP="0054253C">
      <w:pPr>
        <w:spacing w:after="0" w:line="240" w:lineRule="auto"/>
        <w:rPr>
          <w:rFonts w:ascii="Times New Roman" w:eastAsia="Times New Roman" w:hAnsi="Times New Roman" w:cs="Times New Roman"/>
          <w:b/>
          <w:sz w:val="20"/>
          <w:szCs w:val="20"/>
          <w:lang w:eastAsia="ru-RU"/>
        </w:rPr>
      </w:pPr>
      <w:r w:rsidRPr="006C3C9A">
        <w:rPr>
          <w:rFonts w:ascii="Times New Roman" w:eastAsia="Times New Roman" w:hAnsi="Times New Roman" w:cs="Times New Roman"/>
          <w:sz w:val="20"/>
          <w:szCs w:val="20"/>
          <w:lang w:eastAsia="ru-RU"/>
        </w:rPr>
        <w:t xml:space="preserve">                                       </w:t>
      </w:r>
      <w:r w:rsidRPr="006C3C9A">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54253C" w:rsidRPr="006C3C9A" w:rsidTr="006C3C9A">
        <w:tc>
          <w:tcPr>
            <w:tcW w:w="5070" w:type="dxa"/>
            <w:tcBorders>
              <w:top w:val="single" w:sz="4" w:space="0" w:color="auto"/>
              <w:left w:val="single" w:sz="4" w:space="0" w:color="auto"/>
              <w:bottom w:val="single" w:sz="4" w:space="0" w:color="auto"/>
              <w:right w:val="single" w:sz="4" w:space="0" w:color="auto"/>
            </w:tcBorders>
          </w:tcPr>
          <w:p w:rsidR="0054253C" w:rsidRPr="006C3C9A" w:rsidRDefault="0054253C" w:rsidP="006C3C9A">
            <w:pPr>
              <w:suppressAutoHyphens/>
              <w:spacing w:after="0" w:line="240" w:lineRule="auto"/>
              <w:jc w:val="center"/>
              <w:rPr>
                <w:rFonts w:ascii="Times New Roman" w:eastAsia="Times New Roman" w:hAnsi="Times New Roman" w:cs="Times New Roman"/>
                <w:b/>
                <w:kern w:val="2"/>
                <w:sz w:val="20"/>
                <w:szCs w:val="20"/>
                <w:lang w:eastAsia="ar-SA"/>
              </w:rPr>
            </w:pPr>
            <w:r w:rsidRPr="006C3C9A">
              <w:rPr>
                <w:rFonts w:ascii="Times New Roman" w:eastAsia="Times New Roman" w:hAnsi="Times New Roman" w:cs="Times New Roman"/>
                <w:b/>
                <w:kern w:val="2"/>
                <w:sz w:val="20"/>
                <w:szCs w:val="20"/>
                <w:lang w:eastAsia="ar-SA"/>
              </w:rPr>
              <w:t>Заказчик</w:t>
            </w:r>
          </w:p>
          <w:p w:rsidR="0054253C" w:rsidRPr="006C3C9A" w:rsidRDefault="0054253C" w:rsidP="006C3C9A">
            <w:pPr>
              <w:suppressAutoHyphens/>
              <w:spacing w:after="0" w:line="240" w:lineRule="auto"/>
              <w:rPr>
                <w:rFonts w:ascii="Times New Roman" w:eastAsia="Times New Roman" w:hAnsi="Times New Roman" w:cs="Times New Roman"/>
                <w:b/>
                <w:kern w:val="2"/>
                <w:sz w:val="20"/>
                <w:szCs w:val="20"/>
                <w:lang w:eastAsia="ar-SA"/>
              </w:rPr>
            </w:pPr>
            <w:r w:rsidRPr="006C3C9A">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54253C" w:rsidRPr="006C3C9A" w:rsidRDefault="0054253C" w:rsidP="006C3C9A">
            <w:pPr>
              <w:suppressAutoHyphens/>
              <w:spacing w:after="0" w:line="240" w:lineRule="auto"/>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kern w:val="2"/>
                <w:sz w:val="20"/>
                <w:szCs w:val="20"/>
                <w:lang w:eastAsia="ar-SA"/>
              </w:rPr>
              <w:t xml:space="preserve">630049г.Новосибирск,49 ул. Дуси Ковальчук д.191, </w:t>
            </w:r>
          </w:p>
          <w:p w:rsidR="0054253C" w:rsidRPr="006C3C9A" w:rsidRDefault="0054253C" w:rsidP="006C3C9A">
            <w:pPr>
              <w:suppressAutoHyphens/>
              <w:spacing w:after="0" w:line="240" w:lineRule="auto"/>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kern w:val="2"/>
                <w:sz w:val="20"/>
                <w:szCs w:val="20"/>
                <w:lang w:eastAsia="ar-SA"/>
              </w:rPr>
              <w:t>ИНН: 5402113155 КПП 540201001</w:t>
            </w:r>
          </w:p>
          <w:p w:rsidR="0054253C" w:rsidRPr="006C3C9A" w:rsidRDefault="0054253C" w:rsidP="006C3C9A">
            <w:pPr>
              <w:suppressAutoHyphens/>
              <w:spacing w:after="0" w:line="240" w:lineRule="auto"/>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kern w:val="2"/>
                <w:sz w:val="20"/>
                <w:szCs w:val="20"/>
                <w:lang w:eastAsia="ar-SA"/>
              </w:rPr>
              <w:t>ОГРН 1025401011680     ОКПО 01115969</w:t>
            </w:r>
          </w:p>
          <w:p w:rsidR="0054253C" w:rsidRPr="006C3C9A" w:rsidRDefault="0054253C" w:rsidP="006C3C9A">
            <w:pPr>
              <w:suppressAutoHyphens/>
              <w:spacing w:after="0" w:line="240" w:lineRule="auto"/>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kern w:val="2"/>
                <w:sz w:val="20"/>
                <w:szCs w:val="20"/>
                <w:lang w:eastAsia="ar-SA"/>
              </w:rPr>
              <w:t>ОКТМО 50701000</w:t>
            </w:r>
          </w:p>
          <w:p w:rsidR="0054253C" w:rsidRPr="006C3C9A" w:rsidRDefault="0054253C" w:rsidP="006C3C9A">
            <w:pPr>
              <w:spacing w:after="0" w:line="240" w:lineRule="auto"/>
              <w:jc w:val="both"/>
              <w:rPr>
                <w:rFonts w:ascii="Times New Roman" w:hAnsi="Times New Roman" w:cs="Times New Roman"/>
                <w:sz w:val="20"/>
                <w:szCs w:val="20"/>
                <w:lang w:eastAsia="ru-RU"/>
              </w:rPr>
            </w:pPr>
            <w:r w:rsidRPr="006C3C9A">
              <w:rPr>
                <w:rFonts w:ascii="Times New Roman" w:hAnsi="Times New Roman" w:cs="Times New Roman"/>
                <w:sz w:val="20"/>
                <w:szCs w:val="20"/>
                <w:lang w:eastAsia="ru-RU"/>
              </w:rPr>
              <w:t xml:space="preserve">Получатель: УФК по Новосибирской области (СГУПС л/с 20516Х38290) </w:t>
            </w:r>
          </w:p>
          <w:p w:rsidR="0054253C" w:rsidRPr="006C3C9A" w:rsidRDefault="0054253C" w:rsidP="006C3C9A">
            <w:pPr>
              <w:spacing w:after="0" w:line="240" w:lineRule="auto"/>
              <w:jc w:val="both"/>
              <w:rPr>
                <w:rFonts w:ascii="Times New Roman" w:hAnsi="Times New Roman" w:cs="Times New Roman"/>
                <w:sz w:val="20"/>
                <w:szCs w:val="20"/>
                <w:lang w:eastAsia="ru-RU"/>
              </w:rPr>
            </w:pPr>
            <w:r w:rsidRPr="006C3C9A">
              <w:rPr>
                <w:rFonts w:ascii="Times New Roman" w:hAnsi="Times New Roman" w:cs="Times New Roman"/>
                <w:sz w:val="20"/>
                <w:szCs w:val="20"/>
                <w:lang w:eastAsia="ru-RU"/>
              </w:rPr>
              <w:t>Б</w:t>
            </w:r>
            <w:r w:rsidR="009B627B" w:rsidRPr="006C3C9A">
              <w:rPr>
                <w:rFonts w:ascii="Times New Roman" w:hAnsi="Times New Roman" w:cs="Times New Roman"/>
                <w:sz w:val="20"/>
                <w:szCs w:val="20"/>
                <w:lang w:eastAsia="ru-RU"/>
              </w:rPr>
              <w:t>анк: Сибирское  ГУ Банка России//</w:t>
            </w:r>
            <w:r w:rsidRPr="006C3C9A">
              <w:rPr>
                <w:rFonts w:ascii="Times New Roman" w:hAnsi="Times New Roman" w:cs="Times New Roman"/>
                <w:sz w:val="20"/>
                <w:szCs w:val="20"/>
                <w:lang w:eastAsia="ru-RU"/>
              </w:rPr>
              <w:t xml:space="preserve">УФК по Новосибирской области </w:t>
            </w:r>
            <w:proofErr w:type="spellStart"/>
            <w:r w:rsidRPr="006C3C9A">
              <w:rPr>
                <w:rFonts w:ascii="Times New Roman" w:hAnsi="Times New Roman" w:cs="Times New Roman"/>
                <w:sz w:val="20"/>
                <w:szCs w:val="20"/>
                <w:lang w:eastAsia="ru-RU"/>
              </w:rPr>
              <w:t>г.Новосибирск</w:t>
            </w:r>
            <w:proofErr w:type="spellEnd"/>
            <w:r w:rsidRPr="006C3C9A">
              <w:rPr>
                <w:rFonts w:ascii="Times New Roman" w:hAnsi="Times New Roman" w:cs="Times New Roman"/>
                <w:sz w:val="20"/>
                <w:szCs w:val="20"/>
                <w:lang w:eastAsia="ru-RU"/>
              </w:rPr>
              <w:t xml:space="preserve"> </w:t>
            </w:r>
          </w:p>
          <w:p w:rsidR="0054253C" w:rsidRPr="006C3C9A" w:rsidRDefault="0054253C" w:rsidP="006C3C9A">
            <w:pPr>
              <w:spacing w:after="0" w:line="240" w:lineRule="auto"/>
              <w:jc w:val="both"/>
              <w:rPr>
                <w:rFonts w:ascii="Times New Roman" w:hAnsi="Times New Roman" w:cs="Times New Roman"/>
                <w:sz w:val="20"/>
                <w:szCs w:val="20"/>
                <w:lang w:eastAsia="ru-RU"/>
              </w:rPr>
            </w:pPr>
            <w:r w:rsidRPr="006C3C9A">
              <w:rPr>
                <w:rFonts w:ascii="Times New Roman" w:hAnsi="Times New Roman" w:cs="Times New Roman"/>
                <w:sz w:val="20"/>
                <w:szCs w:val="20"/>
                <w:lang w:eastAsia="ru-RU"/>
              </w:rPr>
              <w:t xml:space="preserve">БИК 0415004950 </w:t>
            </w:r>
          </w:p>
          <w:p w:rsidR="0054253C" w:rsidRPr="006C3C9A" w:rsidRDefault="0054253C" w:rsidP="00DB2985">
            <w:pPr>
              <w:spacing w:after="0" w:line="240" w:lineRule="auto"/>
              <w:jc w:val="both"/>
              <w:rPr>
                <w:rFonts w:ascii="Times New Roman" w:hAnsi="Times New Roman" w:cs="Times New Roman"/>
                <w:sz w:val="20"/>
                <w:szCs w:val="20"/>
                <w:lang w:eastAsia="ru-RU"/>
              </w:rPr>
            </w:pPr>
            <w:r w:rsidRPr="006C3C9A">
              <w:rPr>
                <w:rFonts w:ascii="Times New Roman" w:hAnsi="Times New Roman" w:cs="Times New Roman"/>
                <w:sz w:val="20"/>
                <w:szCs w:val="20"/>
                <w:lang w:eastAsia="ru-RU"/>
              </w:rPr>
              <w:t xml:space="preserve">Номер единого казначейского счета </w:t>
            </w:r>
          </w:p>
          <w:p w:rsidR="0054253C" w:rsidRPr="006C3C9A" w:rsidRDefault="0054253C" w:rsidP="00DB2985">
            <w:pPr>
              <w:spacing w:after="0" w:line="240" w:lineRule="auto"/>
              <w:jc w:val="both"/>
              <w:rPr>
                <w:rFonts w:ascii="Times New Roman" w:hAnsi="Times New Roman" w:cs="Times New Roman"/>
                <w:sz w:val="20"/>
                <w:szCs w:val="20"/>
                <w:lang w:eastAsia="ru-RU"/>
              </w:rPr>
            </w:pPr>
            <w:r w:rsidRPr="006C3C9A">
              <w:rPr>
                <w:rFonts w:ascii="Times New Roman" w:hAnsi="Times New Roman" w:cs="Times New Roman"/>
                <w:sz w:val="20"/>
                <w:szCs w:val="20"/>
                <w:lang w:eastAsia="ru-RU"/>
              </w:rPr>
              <w:t>40102810445370000043</w:t>
            </w:r>
          </w:p>
          <w:p w:rsidR="0054253C" w:rsidRPr="006C3C9A" w:rsidRDefault="0054253C" w:rsidP="00DB2985">
            <w:pPr>
              <w:spacing w:after="0" w:line="240" w:lineRule="auto"/>
              <w:jc w:val="both"/>
              <w:rPr>
                <w:rFonts w:ascii="Times New Roman" w:hAnsi="Times New Roman" w:cs="Times New Roman"/>
                <w:sz w:val="20"/>
                <w:szCs w:val="20"/>
                <w:lang w:eastAsia="ru-RU"/>
              </w:rPr>
            </w:pPr>
            <w:r w:rsidRPr="006C3C9A">
              <w:rPr>
                <w:rFonts w:ascii="Times New Roman" w:hAnsi="Times New Roman" w:cs="Times New Roman"/>
                <w:sz w:val="20"/>
                <w:szCs w:val="20"/>
                <w:lang w:eastAsia="ru-RU"/>
              </w:rPr>
              <w:t>Казначейский счет получателя</w:t>
            </w:r>
          </w:p>
          <w:p w:rsidR="0054253C" w:rsidRPr="006C3C9A" w:rsidRDefault="0054253C" w:rsidP="00DB2985">
            <w:pPr>
              <w:spacing w:after="0" w:line="240" w:lineRule="auto"/>
              <w:jc w:val="both"/>
              <w:rPr>
                <w:rFonts w:ascii="Times New Roman" w:hAnsi="Times New Roman" w:cs="Times New Roman"/>
                <w:sz w:val="20"/>
                <w:szCs w:val="20"/>
                <w:lang w:eastAsia="ru-RU"/>
              </w:rPr>
            </w:pPr>
            <w:r w:rsidRPr="006C3C9A">
              <w:rPr>
                <w:rFonts w:ascii="Times New Roman" w:hAnsi="Times New Roman" w:cs="Times New Roman"/>
                <w:sz w:val="20"/>
                <w:szCs w:val="20"/>
                <w:lang w:eastAsia="ru-RU"/>
              </w:rPr>
              <w:t>03214643000000015100</w:t>
            </w:r>
          </w:p>
          <w:p w:rsidR="0054253C" w:rsidRPr="006C3C9A" w:rsidRDefault="0054253C" w:rsidP="006C3C9A">
            <w:pPr>
              <w:suppressAutoHyphens/>
              <w:spacing w:after="0" w:line="240" w:lineRule="auto"/>
              <w:rPr>
                <w:rFonts w:ascii="Times New Roman" w:eastAsia="Times New Roman" w:hAnsi="Times New Roman" w:cs="Times New Roman"/>
                <w:kern w:val="2"/>
                <w:sz w:val="20"/>
                <w:szCs w:val="20"/>
                <w:lang w:eastAsia="ar-SA"/>
              </w:rPr>
            </w:pPr>
          </w:p>
          <w:p w:rsidR="0054253C" w:rsidRPr="006C3C9A" w:rsidRDefault="0054253C" w:rsidP="006C3C9A">
            <w:pPr>
              <w:suppressAutoHyphens/>
              <w:spacing w:after="0" w:line="240" w:lineRule="auto"/>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kern w:val="2"/>
                <w:sz w:val="20"/>
                <w:szCs w:val="20"/>
                <w:lang w:eastAsia="ar-SA"/>
              </w:rPr>
              <w:t xml:space="preserve">Проректор </w:t>
            </w:r>
          </w:p>
          <w:p w:rsidR="0054253C" w:rsidRPr="006C3C9A" w:rsidRDefault="0054253C" w:rsidP="006C3C9A">
            <w:pPr>
              <w:suppressAutoHyphens/>
              <w:spacing w:after="0" w:line="240" w:lineRule="auto"/>
              <w:rPr>
                <w:rFonts w:ascii="Times New Roman" w:eastAsia="Times New Roman" w:hAnsi="Times New Roman" w:cs="Times New Roman"/>
                <w:kern w:val="2"/>
                <w:sz w:val="20"/>
                <w:szCs w:val="20"/>
                <w:lang w:eastAsia="ar-SA"/>
              </w:rPr>
            </w:pPr>
          </w:p>
          <w:p w:rsidR="0054253C" w:rsidRPr="006C3C9A" w:rsidRDefault="0054253C" w:rsidP="006C3C9A">
            <w:pPr>
              <w:suppressAutoHyphens/>
              <w:spacing w:after="0" w:line="240" w:lineRule="auto"/>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kern w:val="2"/>
                <w:sz w:val="20"/>
                <w:szCs w:val="20"/>
                <w:lang w:eastAsia="ar-SA"/>
              </w:rPr>
              <w:t xml:space="preserve"> ____________________ </w:t>
            </w:r>
            <w:proofErr w:type="spellStart"/>
            <w:r w:rsidRPr="006C3C9A">
              <w:rPr>
                <w:rFonts w:ascii="Times New Roman" w:eastAsia="Times New Roman" w:hAnsi="Times New Roman" w:cs="Times New Roman"/>
                <w:kern w:val="2"/>
                <w:sz w:val="20"/>
                <w:szCs w:val="20"/>
                <w:lang w:eastAsia="ar-SA"/>
              </w:rPr>
              <w:t>А.А.Новоселов</w:t>
            </w:r>
            <w:proofErr w:type="spellEnd"/>
          </w:p>
          <w:p w:rsidR="0054253C" w:rsidRPr="006C3C9A" w:rsidRDefault="0054253C" w:rsidP="006C3C9A">
            <w:pPr>
              <w:suppressAutoHyphens/>
              <w:spacing w:after="0" w:line="240" w:lineRule="auto"/>
              <w:jc w:val="both"/>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54253C" w:rsidRPr="006C3C9A" w:rsidRDefault="0054253C" w:rsidP="006C3C9A">
            <w:pPr>
              <w:suppressAutoHyphens/>
              <w:spacing w:after="0" w:line="240" w:lineRule="auto"/>
              <w:jc w:val="center"/>
              <w:rPr>
                <w:rFonts w:ascii="Times New Roman" w:eastAsia="Times New Roman" w:hAnsi="Times New Roman" w:cs="Times New Roman"/>
                <w:b/>
                <w:kern w:val="2"/>
                <w:sz w:val="20"/>
                <w:szCs w:val="20"/>
                <w:lang w:eastAsia="ar-SA"/>
              </w:rPr>
            </w:pPr>
            <w:r w:rsidRPr="006C3C9A">
              <w:rPr>
                <w:rFonts w:ascii="Times New Roman" w:eastAsia="Times New Roman" w:hAnsi="Times New Roman" w:cs="Times New Roman"/>
                <w:b/>
                <w:kern w:val="2"/>
                <w:sz w:val="20"/>
                <w:szCs w:val="20"/>
                <w:lang w:eastAsia="ar-SA"/>
              </w:rPr>
              <w:t>Подрядчик</w:t>
            </w:r>
          </w:p>
          <w:p w:rsidR="0054253C" w:rsidRPr="006C3C9A" w:rsidRDefault="00B14D5E" w:rsidP="006C3C9A">
            <w:pPr>
              <w:suppressAutoHyphens/>
              <w:spacing w:after="0" w:line="240" w:lineRule="auto"/>
              <w:rPr>
                <w:rFonts w:ascii="Times New Roman" w:eastAsia="Times New Roman" w:hAnsi="Times New Roman" w:cs="Times New Roman"/>
                <w:b/>
                <w:kern w:val="2"/>
                <w:sz w:val="20"/>
                <w:szCs w:val="20"/>
                <w:lang w:eastAsia="ar-SA"/>
              </w:rPr>
            </w:pPr>
            <w:r w:rsidRPr="006C3C9A">
              <w:rPr>
                <w:rFonts w:ascii="Times New Roman" w:eastAsia="Times New Roman" w:hAnsi="Times New Roman" w:cs="Times New Roman"/>
                <w:b/>
                <w:kern w:val="2"/>
                <w:sz w:val="20"/>
                <w:szCs w:val="20"/>
                <w:lang w:eastAsia="ar-SA"/>
              </w:rPr>
              <w:t>ООО «Сибирь Строй Гарант»</w:t>
            </w:r>
          </w:p>
          <w:p w:rsidR="00B14D5E" w:rsidRPr="006C3C9A" w:rsidRDefault="00B14D5E" w:rsidP="006C3C9A">
            <w:pPr>
              <w:suppressAutoHyphens/>
              <w:spacing w:after="0" w:line="240" w:lineRule="auto"/>
              <w:rPr>
                <w:rFonts w:ascii="Times New Roman" w:eastAsia="Times New Roman" w:hAnsi="Times New Roman" w:cs="Times New Roman"/>
                <w:kern w:val="2"/>
                <w:sz w:val="20"/>
                <w:szCs w:val="20"/>
                <w:lang w:eastAsia="ar-SA"/>
              </w:rPr>
            </w:pPr>
            <w:proofErr w:type="spellStart"/>
            <w:r w:rsidRPr="006C3C9A">
              <w:rPr>
                <w:rFonts w:ascii="Times New Roman" w:eastAsia="Times New Roman" w:hAnsi="Times New Roman" w:cs="Times New Roman"/>
                <w:kern w:val="2"/>
                <w:sz w:val="20"/>
                <w:szCs w:val="20"/>
                <w:lang w:eastAsia="ar-SA"/>
              </w:rPr>
              <w:t>Юр.адрес</w:t>
            </w:r>
            <w:proofErr w:type="spellEnd"/>
            <w:r w:rsidRPr="006C3C9A">
              <w:rPr>
                <w:rFonts w:ascii="Times New Roman" w:eastAsia="Times New Roman" w:hAnsi="Times New Roman" w:cs="Times New Roman"/>
                <w:kern w:val="2"/>
                <w:sz w:val="20"/>
                <w:szCs w:val="20"/>
                <w:lang w:eastAsia="ar-SA"/>
              </w:rPr>
              <w:t xml:space="preserve">: 633156 Новосибирская область, </w:t>
            </w:r>
            <w:proofErr w:type="spellStart"/>
            <w:r w:rsidRPr="006C3C9A">
              <w:rPr>
                <w:rFonts w:ascii="Times New Roman" w:eastAsia="Times New Roman" w:hAnsi="Times New Roman" w:cs="Times New Roman"/>
                <w:kern w:val="2"/>
                <w:sz w:val="20"/>
                <w:szCs w:val="20"/>
                <w:lang w:eastAsia="ar-SA"/>
              </w:rPr>
              <w:t>Мошковский</w:t>
            </w:r>
            <w:proofErr w:type="spellEnd"/>
            <w:r w:rsidRPr="006C3C9A">
              <w:rPr>
                <w:rFonts w:ascii="Times New Roman" w:eastAsia="Times New Roman" w:hAnsi="Times New Roman" w:cs="Times New Roman"/>
                <w:kern w:val="2"/>
                <w:sz w:val="20"/>
                <w:szCs w:val="20"/>
                <w:lang w:eastAsia="ar-SA"/>
              </w:rPr>
              <w:t xml:space="preserve"> р-он </w:t>
            </w:r>
            <w:proofErr w:type="spellStart"/>
            <w:r w:rsidRPr="006C3C9A">
              <w:rPr>
                <w:rFonts w:ascii="Times New Roman" w:eastAsia="Times New Roman" w:hAnsi="Times New Roman" w:cs="Times New Roman"/>
                <w:kern w:val="2"/>
                <w:sz w:val="20"/>
                <w:szCs w:val="20"/>
                <w:lang w:eastAsia="ar-SA"/>
              </w:rPr>
              <w:t>с.Ташара</w:t>
            </w:r>
            <w:proofErr w:type="spellEnd"/>
            <w:r w:rsidRPr="006C3C9A">
              <w:rPr>
                <w:rFonts w:ascii="Times New Roman" w:eastAsia="Times New Roman" w:hAnsi="Times New Roman" w:cs="Times New Roman"/>
                <w:kern w:val="2"/>
                <w:sz w:val="20"/>
                <w:szCs w:val="20"/>
                <w:lang w:eastAsia="ar-SA"/>
              </w:rPr>
              <w:t>, ул.Данилова,68б -1</w:t>
            </w:r>
          </w:p>
          <w:p w:rsidR="00D82BD4" w:rsidRPr="006C3C9A" w:rsidRDefault="00B14D5E" w:rsidP="006C3C9A">
            <w:pPr>
              <w:suppressAutoHyphens/>
              <w:spacing w:after="0" w:line="240" w:lineRule="auto"/>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kern w:val="2"/>
                <w:sz w:val="20"/>
                <w:szCs w:val="20"/>
                <w:lang w:eastAsia="ar-SA"/>
              </w:rPr>
              <w:t xml:space="preserve">Почтовый адрес:630017 г. Новосибирск, </w:t>
            </w:r>
          </w:p>
          <w:p w:rsidR="00D82BD4" w:rsidRPr="006C3C9A" w:rsidRDefault="00B14D5E" w:rsidP="006C3C9A">
            <w:pPr>
              <w:suppressAutoHyphens/>
              <w:spacing w:after="0" w:line="240" w:lineRule="auto"/>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kern w:val="2"/>
                <w:sz w:val="20"/>
                <w:szCs w:val="20"/>
                <w:lang w:eastAsia="ar-SA"/>
              </w:rPr>
              <w:t>ул.</w:t>
            </w:r>
            <w:r w:rsidR="00D82BD4" w:rsidRPr="006C3C9A">
              <w:rPr>
                <w:rFonts w:ascii="Times New Roman" w:eastAsia="Times New Roman" w:hAnsi="Times New Roman" w:cs="Times New Roman"/>
                <w:kern w:val="2"/>
                <w:sz w:val="20"/>
                <w:szCs w:val="20"/>
                <w:lang w:eastAsia="ar-SA"/>
              </w:rPr>
              <w:t xml:space="preserve"> </w:t>
            </w:r>
            <w:proofErr w:type="spellStart"/>
            <w:r w:rsidRPr="006C3C9A">
              <w:rPr>
                <w:rFonts w:ascii="Times New Roman" w:eastAsia="Times New Roman" w:hAnsi="Times New Roman" w:cs="Times New Roman"/>
                <w:kern w:val="2"/>
                <w:sz w:val="20"/>
                <w:szCs w:val="20"/>
                <w:lang w:eastAsia="ar-SA"/>
              </w:rPr>
              <w:t>Покатная</w:t>
            </w:r>
            <w:proofErr w:type="spellEnd"/>
            <w:r w:rsidRPr="006C3C9A">
              <w:rPr>
                <w:rFonts w:ascii="Times New Roman" w:eastAsia="Times New Roman" w:hAnsi="Times New Roman" w:cs="Times New Roman"/>
                <w:kern w:val="2"/>
                <w:sz w:val="20"/>
                <w:szCs w:val="20"/>
                <w:lang w:eastAsia="ar-SA"/>
              </w:rPr>
              <w:t xml:space="preserve"> 130/1 офис 2</w:t>
            </w:r>
          </w:p>
          <w:p w:rsidR="00D82BD4" w:rsidRPr="006C3C9A" w:rsidRDefault="00D82BD4" w:rsidP="006C3C9A">
            <w:pPr>
              <w:suppressAutoHyphens/>
              <w:spacing w:after="0" w:line="240" w:lineRule="auto"/>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kern w:val="2"/>
                <w:sz w:val="20"/>
                <w:szCs w:val="20"/>
                <w:lang w:eastAsia="ar-SA"/>
              </w:rPr>
              <w:t xml:space="preserve">тел.+7(983)320-94-38 э/почта: </w:t>
            </w:r>
            <w:hyperlink r:id="rId5" w:history="1">
              <w:r w:rsidRPr="006C3C9A">
                <w:rPr>
                  <w:rStyle w:val="a3"/>
                  <w:rFonts w:ascii="Times New Roman" w:eastAsia="Times New Roman" w:hAnsi="Times New Roman" w:cs="Times New Roman"/>
                  <w:kern w:val="2"/>
                  <w:sz w:val="20"/>
                  <w:szCs w:val="20"/>
                  <w:lang w:val="en-US" w:eastAsia="ar-SA"/>
                </w:rPr>
                <w:t>oleg</w:t>
              </w:r>
              <w:r w:rsidRPr="006C3C9A">
                <w:rPr>
                  <w:rStyle w:val="a3"/>
                  <w:rFonts w:ascii="Times New Roman" w:eastAsia="Times New Roman" w:hAnsi="Times New Roman" w:cs="Times New Roman"/>
                  <w:kern w:val="2"/>
                  <w:sz w:val="20"/>
                  <w:szCs w:val="20"/>
                  <w:lang w:eastAsia="ar-SA"/>
                </w:rPr>
                <w:t>1581@</w:t>
              </w:r>
              <w:r w:rsidRPr="006C3C9A">
                <w:rPr>
                  <w:rStyle w:val="a3"/>
                  <w:rFonts w:ascii="Times New Roman" w:eastAsia="Times New Roman" w:hAnsi="Times New Roman" w:cs="Times New Roman"/>
                  <w:kern w:val="2"/>
                  <w:sz w:val="20"/>
                  <w:szCs w:val="20"/>
                  <w:lang w:val="en-US" w:eastAsia="ar-SA"/>
                </w:rPr>
                <w:t>mail</w:t>
              </w:r>
              <w:r w:rsidRPr="006C3C9A">
                <w:rPr>
                  <w:rStyle w:val="a3"/>
                  <w:rFonts w:ascii="Times New Roman" w:eastAsia="Times New Roman" w:hAnsi="Times New Roman" w:cs="Times New Roman"/>
                  <w:kern w:val="2"/>
                  <w:sz w:val="20"/>
                  <w:szCs w:val="20"/>
                  <w:lang w:eastAsia="ar-SA"/>
                </w:rPr>
                <w:t>.</w:t>
              </w:r>
              <w:proofErr w:type="spellStart"/>
              <w:r w:rsidRPr="006C3C9A">
                <w:rPr>
                  <w:rStyle w:val="a3"/>
                  <w:rFonts w:ascii="Times New Roman" w:eastAsia="Times New Roman" w:hAnsi="Times New Roman" w:cs="Times New Roman"/>
                  <w:kern w:val="2"/>
                  <w:sz w:val="20"/>
                  <w:szCs w:val="20"/>
                  <w:lang w:val="en-US" w:eastAsia="ar-SA"/>
                </w:rPr>
                <w:t>ru</w:t>
              </w:r>
              <w:proofErr w:type="spellEnd"/>
            </w:hyperlink>
            <w:r w:rsidRPr="006C3C9A">
              <w:rPr>
                <w:rFonts w:ascii="Times New Roman" w:eastAsia="Times New Roman" w:hAnsi="Times New Roman" w:cs="Times New Roman"/>
                <w:kern w:val="2"/>
                <w:sz w:val="20"/>
                <w:szCs w:val="20"/>
                <w:lang w:eastAsia="ar-SA"/>
              </w:rPr>
              <w:t xml:space="preserve"> </w:t>
            </w:r>
          </w:p>
          <w:p w:rsidR="00D82BD4" w:rsidRPr="006C3C9A" w:rsidRDefault="00D82BD4" w:rsidP="006C3C9A">
            <w:pPr>
              <w:suppressAutoHyphens/>
              <w:spacing w:after="0" w:line="240" w:lineRule="auto"/>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kern w:val="2"/>
                <w:sz w:val="20"/>
                <w:szCs w:val="20"/>
                <w:lang w:eastAsia="ar-SA"/>
              </w:rPr>
              <w:t>ИНН  5401956307  КПП 543201001</w:t>
            </w:r>
          </w:p>
          <w:p w:rsidR="00D82BD4" w:rsidRPr="006C3C9A" w:rsidRDefault="00D82BD4" w:rsidP="006C3C9A">
            <w:pPr>
              <w:suppressAutoHyphens/>
              <w:spacing w:after="0" w:line="240" w:lineRule="auto"/>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kern w:val="2"/>
                <w:sz w:val="20"/>
                <w:szCs w:val="20"/>
                <w:lang w:eastAsia="ar-SA"/>
              </w:rPr>
              <w:t xml:space="preserve">ОГРН 1155476101065 дата н/учет 28.06.2018 </w:t>
            </w:r>
          </w:p>
          <w:p w:rsidR="00D82BD4" w:rsidRPr="006C3C9A" w:rsidRDefault="00D82BD4" w:rsidP="006C3C9A">
            <w:pPr>
              <w:suppressAutoHyphens/>
              <w:spacing w:after="0" w:line="240" w:lineRule="auto"/>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kern w:val="2"/>
                <w:sz w:val="20"/>
                <w:szCs w:val="20"/>
                <w:lang w:eastAsia="ar-SA"/>
              </w:rPr>
              <w:t>ОКПО  54401965  ОКТМО  50638422101</w:t>
            </w:r>
          </w:p>
          <w:p w:rsidR="00DB2985" w:rsidRPr="006C3C9A" w:rsidRDefault="00DB2985" w:rsidP="006C3C9A">
            <w:pPr>
              <w:suppressAutoHyphens/>
              <w:spacing w:after="0" w:line="240" w:lineRule="auto"/>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kern w:val="2"/>
                <w:sz w:val="20"/>
                <w:szCs w:val="20"/>
                <w:lang w:eastAsia="ar-SA"/>
              </w:rPr>
              <w:t>р/счет 40702810723450000034</w:t>
            </w:r>
          </w:p>
          <w:p w:rsidR="00DB2985" w:rsidRPr="006C3C9A" w:rsidRDefault="00DB2985" w:rsidP="006C3C9A">
            <w:pPr>
              <w:suppressAutoHyphens/>
              <w:spacing w:after="0" w:line="240" w:lineRule="auto"/>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kern w:val="2"/>
                <w:sz w:val="20"/>
                <w:szCs w:val="20"/>
                <w:lang w:eastAsia="ar-SA"/>
              </w:rPr>
              <w:t>Филиал «Новосибирский» АО «АЛЬФА-БАНК»</w:t>
            </w:r>
          </w:p>
          <w:p w:rsidR="00DB2985" w:rsidRPr="006C3C9A" w:rsidRDefault="00DB2985" w:rsidP="006C3C9A">
            <w:pPr>
              <w:suppressAutoHyphens/>
              <w:spacing w:after="0" w:line="240" w:lineRule="auto"/>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kern w:val="2"/>
                <w:sz w:val="20"/>
                <w:szCs w:val="20"/>
                <w:lang w:eastAsia="ar-SA"/>
              </w:rPr>
              <w:t>Кор/счет 30101810600000000774</w:t>
            </w:r>
          </w:p>
          <w:p w:rsidR="00DB2985" w:rsidRPr="006C3C9A" w:rsidRDefault="00DB2985" w:rsidP="006C3C9A">
            <w:pPr>
              <w:suppressAutoHyphens/>
              <w:spacing w:after="0" w:line="240" w:lineRule="auto"/>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kern w:val="2"/>
                <w:sz w:val="20"/>
                <w:szCs w:val="20"/>
                <w:lang w:eastAsia="ar-SA"/>
              </w:rPr>
              <w:t>БИК  045004774</w:t>
            </w:r>
          </w:p>
          <w:p w:rsidR="00DB2985" w:rsidRPr="006C3C9A" w:rsidRDefault="00DB2985" w:rsidP="006C3C9A">
            <w:pPr>
              <w:suppressAutoHyphens/>
              <w:spacing w:after="0" w:line="240" w:lineRule="auto"/>
              <w:rPr>
                <w:rFonts w:ascii="Times New Roman" w:eastAsia="Times New Roman" w:hAnsi="Times New Roman" w:cs="Times New Roman"/>
                <w:kern w:val="2"/>
                <w:sz w:val="20"/>
                <w:szCs w:val="20"/>
                <w:lang w:eastAsia="ar-SA"/>
              </w:rPr>
            </w:pPr>
          </w:p>
          <w:p w:rsidR="00DB2985" w:rsidRPr="006C3C9A" w:rsidRDefault="00DB2985" w:rsidP="006C3C9A">
            <w:pPr>
              <w:suppressAutoHyphens/>
              <w:spacing w:after="0" w:line="240" w:lineRule="auto"/>
              <w:rPr>
                <w:rFonts w:ascii="Times New Roman" w:eastAsia="Times New Roman" w:hAnsi="Times New Roman" w:cs="Times New Roman"/>
                <w:kern w:val="2"/>
                <w:sz w:val="20"/>
                <w:szCs w:val="20"/>
                <w:lang w:eastAsia="ar-SA"/>
              </w:rPr>
            </w:pPr>
          </w:p>
          <w:p w:rsidR="00DB2985" w:rsidRPr="006C3C9A" w:rsidRDefault="00DB2985" w:rsidP="006C3C9A">
            <w:pPr>
              <w:suppressAutoHyphens/>
              <w:spacing w:after="0" w:line="240" w:lineRule="auto"/>
              <w:rPr>
                <w:rFonts w:ascii="Times New Roman" w:eastAsia="Times New Roman" w:hAnsi="Times New Roman" w:cs="Times New Roman"/>
                <w:kern w:val="2"/>
                <w:sz w:val="20"/>
                <w:szCs w:val="20"/>
                <w:lang w:eastAsia="ar-SA"/>
              </w:rPr>
            </w:pPr>
          </w:p>
          <w:p w:rsidR="00DB2985" w:rsidRPr="006C3C9A" w:rsidRDefault="00DB2985" w:rsidP="006C3C9A">
            <w:pPr>
              <w:suppressAutoHyphens/>
              <w:spacing w:after="0" w:line="240" w:lineRule="auto"/>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kern w:val="2"/>
                <w:sz w:val="20"/>
                <w:szCs w:val="20"/>
                <w:lang w:eastAsia="ar-SA"/>
              </w:rPr>
              <w:t>Директор</w:t>
            </w:r>
          </w:p>
          <w:p w:rsidR="00DB2985" w:rsidRPr="006C3C9A" w:rsidRDefault="00DB2985" w:rsidP="006C3C9A">
            <w:pPr>
              <w:suppressAutoHyphens/>
              <w:spacing w:after="0" w:line="240" w:lineRule="auto"/>
              <w:rPr>
                <w:rFonts w:ascii="Times New Roman" w:eastAsia="Times New Roman" w:hAnsi="Times New Roman" w:cs="Times New Roman"/>
                <w:kern w:val="2"/>
                <w:sz w:val="20"/>
                <w:szCs w:val="20"/>
                <w:lang w:eastAsia="ar-SA"/>
              </w:rPr>
            </w:pPr>
          </w:p>
          <w:p w:rsidR="00DB2985" w:rsidRPr="006C3C9A" w:rsidRDefault="00DB2985" w:rsidP="006C3C9A">
            <w:pPr>
              <w:suppressAutoHyphens/>
              <w:spacing w:after="0" w:line="240" w:lineRule="auto"/>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kern w:val="2"/>
                <w:sz w:val="20"/>
                <w:szCs w:val="20"/>
                <w:lang w:eastAsia="ar-SA"/>
              </w:rPr>
              <w:t>________________</w:t>
            </w:r>
            <w:proofErr w:type="spellStart"/>
            <w:r w:rsidRPr="006C3C9A">
              <w:rPr>
                <w:rFonts w:ascii="Times New Roman" w:eastAsia="Times New Roman" w:hAnsi="Times New Roman" w:cs="Times New Roman"/>
                <w:kern w:val="2"/>
                <w:sz w:val="20"/>
                <w:szCs w:val="20"/>
                <w:lang w:eastAsia="ar-SA"/>
              </w:rPr>
              <w:t>О.И.Попов</w:t>
            </w:r>
            <w:proofErr w:type="spellEnd"/>
          </w:p>
          <w:p w:rsidR="00DB2985" w:rsidRPr="006C3C9A" w:rsidRDefault="00DB2985" w:rsidP="006C3C9A">
            <w:pPr>
              <w:suppressAutoHyphens/>
              <w:spacing w:after="0" w:line="240" w:lineRule="auto"/>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kern w:val="2"/>
                <w:sz w:val="20"/>
                <w:szCs w:val="20"/>
                <w:lang w:eastAsia="ar-SA"/>
              </w:rPr>
              <w:t>Электронная подпись</w:t>
            </w:r>
          </w:p>
          <w:p w:rsidR="00B14D5E" w:rsidRPr="006C3C9A" w:rsidRDefault="00B14D5E" w:rsidP="006C3C9A">
            <w:pPr>
              <w:suppressAutoHyphens/>
              <w:spacing w:after="0" w:line="240" w:lineRule="auto"/>
              <w:rPr>
                <w:rFonts w:ascii="Times New Roman" w:eastAsia="Times New Roman" w:hAnsi="Times New Roman" w:cs="Times New Roman"/>
                <w:kern w:val="2"/>
                <w:sz w:val="20"/>
                <w:szCs w:val="20"/>
                <w:lang w:eastAsia="ar-SA"/>
              </w:rPr>
            </w:pPr>
            <w:r w:rsidRPr="006C3C9A">
              <w:rPr>
                <w:rFonts w:ascii="Times New Roman" w:eastAsia="Times New Roman" w:hAnsi="Times New Roman" w:cs="Times New Roman"/>
                <w:kern w:val="2"/>
                <w:sz w:val="20"/>
                <w:szCs w:val="20"/>
                <w:lang w:eastAsia="ar-SA"/>
              </w:rPr>
              <w:t xml:space="preserve">  </w:t>
            </w:r>
          </w:p>
        </w:tc>
      </w:tr>
    </w:tbl>
    <w:p w:rsidR="006C3C9A" w:rsidRPr="006C3C9A" w:rsidRDefault="006C3C9A">
      <w:pPr>
        <w:rPr>
          <w:rFonts w:ascii="Times New Roman" w:hAnsi="Times New Roman" w:cs="Times New Roman"/>
          <w:sz w:val="20"/>
          <w:szCs w:val="20"/>
        </w:rPr>
      </w:pPr>
    </w:p>
    <w:p w:rsidR="00524420" w:rsidRDefault="006C3C9A" w:rsidP="006C3C9A">
      <w:pPr>
        <w:spacing w:after="0" w:line="240" w:lineRule="auto"/>
        <w:rPr>
          <w:rFonts w:ascii="Times New Roman" w:hAnsi="Times New Roman" w:cs="Times New Roman"/>
          <w:sz w:val="20"/>
          <w:szCs w:val="20"/>
        </w:rPr>
      </w:pPr>
      <w:r w:rsidRPr="006C3C9A">
        <w:rPr>
          <w:rFonts w:ascii="Times New Roman" w:hAnsi="Times New Roman" w:cs="Times New Roman"/>
          <w:sz w:val="20"/>
          <w:szCs w:val="20"/>
        </w:rPr>
        <w:t>Приложение №1 к договору</w:t>
      </w:r>
    </w:p>
    <w:p w:rsidR="006C3C9A" w:rsidRPr="00EC3D2C" w:rsidRDefault="006C3C9A" w:rsidP="006C3C9A">
      <w:pPr>
        <w:jc w:val="center"/>
        <w:rPr>
          <w:rFonts w:ascii="Times New Roman" w:hAnsi="Times New Roman" w:cs="Times New Roman"/>
          <w:b/>
        </w:rPr>
      </w:pPr>
      <w:r w:rsidRPr="00EC3D2C">
        <w:rPr>
          <w:rFonts w:ascii="Times New Roman" w:hAnsi="Times New Roman" w:cs="Times New Roman"/>
          <w:b/>
        </w:rPr>
        <w:lastRenderedPageBreak/>
        <w:t>ТЕХНИЧЕСКОЕ ЗАДАНИЕ</w:t>
      </w:r>
    </w:p>
    <w:p w:rsidR="006C3C9A" w:rsidRPr="002E368A" w:rsidRDefault="006C3C9A" w:rsidP="006C3C9A">
      <w:pPr>
        <w:spacing w:after="0"/>
        <w:rPr>
          <w:rFonts w:ascii="Times New Roman" w:hAnsi="Times New Roman" w:cs="Times New Roman"/>
          <w:sz w:val="20"/>
          <w:szCs w:val="20"/>
        </w:rPr>
      </w:pPr>
      <w:r w:rsidRPr="00EC3D2C">
        <w:rPr>
          <w:rFonts w:ascii="Times New Roman" w:hAnsi="Times New Roman" w:cs="Times New Roman"/>
          <w:b/>
        </w:rPr>
        <w:t>1.</w:t>
      </w:r>
      <w:r w:rsidRPr="002E368A">
        <w:rPr>
          <w:rFonts w:ascii="Times New Roman" w:hAnsi="Times New Roman" w:cs="Times New Roman"/>
          <w:b/>
          <w:sz w:val="20"/>
          <w:szCs w:val="20"/>
        </w:rPr>
        <w:t>Наименование выполняемых работ:</w:t>
      </w:r>
      <w:r w:rsidRPr="002E368A">
        <w:rPr>
          <w:rFonts w:ascii="Times New Roman" w:hAnsi="Times New Roman" w:cs="Times New Roman"/>
          <w:sz w:val="20"/>
          <w:szCs w:val="20"/>
        </w:rPr>
        <w:t xml:space="preserve">    Текущий ремонт санузлов в общежитии № 3 (10 мест)</w:t>
      </w:r>
    </w:p>
    <w:p w:rsidR="006C3C9A" w:rsidRPr="002E368A" w:rsidRDefault="006C3C9A" w:rsidP="006C3C9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 xml:space="preserve"> Работы предусматривают:                                                                                                                                          </w:t>
      </w:r>
    </w:p>
    <w:p w:rsidR="006C3C9A" w:rsidRPr="002E368A" w:rsidRDefault="006C3C9A" w:rsidP="006C3C9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 xml:space="preserve">-Демонтажные работы                                                                                                                                   </w:t>
      </w:r>
    </w:p>
    <w:p w:rsidR="006C3C9A" w:rsidRPr="002E368A" w:rsidRDefault="006C3C9A" w:rsidP="006C3C9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 xml:space="preserve">-Штукатурно-малярные работы ;                                                                                        </w:t>
      </w:r>
    </w:p>
    <w:p w:rsidR="006C3C9A" w:rsidRPr="002E368A" w:rsidRDefault="006C3C9A" w:rsidP="006C3C9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 xml:space="preserve">-Монтаж подвесных потолков;                                                                                                                                                                                                               </w:t>
      </w:r>
    </w:p>
    <w:p w:rsidR="006C3C9A" w:rsidRPr="002E368A" w:rsidRDefault="006C3C9A" w:rsidP="006C3C9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 xml:space="preserve">-Облицовка стен и полов кафелем;  </w:t>
      </w:r>
    </w:p>
    <w:p w:rsidR="006C3C9A" w:rsidRPr="002E368A" w:rsidRDefault="006C3C9A" w:rsidP="006C3C9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 xml:space="preserve">- Работы по установке сантехнических перегородок  из  ЛДСП                                </w:t>
      </w:r>
    </w:p>
    <w:p w:rsidR="006C3C9A" w:rsidRPr="002E368A" w:rsidRDefault="006C3C9A" w:rsidP="002E368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-Электромонтажные работы;                                                                                                                                                                                                                              -Работы  по ремонту стояков от</w:t>
      </w:r>
      <w:r w:rsidR="002E368A" w:rsidRPr="002E368A">
        <w:rPr>
          <w:rFonts w:ascii="Times New Roman" w:hAnsi="Times New Roman" w:cs="Times New Roman"/>
          <w:sz w:val="20"/>
          <w:szCs w:val="20"/>
        </w:rPr>
        <w:t>опления  и промывке радиаторов.</w:t>
      </w:r>
      <w:r w:rsidRPr="002E368A">
        <w:rPr>
          <w:rFonts w:ascii="Times New Roman" w:hAnsi="Times New Roman" w:cs="Times New Roman"/>
          <w:sz w:val="20"/>
          <w:szCs w:val="20"/>
        </w:rPr>
        <w:t xml:space="preserve">         </w:t>
      </w:r>
      <w:r w:rsidR="002E368A" w:rsidRPr="002E368A">
        <w:rPr>
          <w:rFonts w:ascii="Times New Roman" w:hAnsi="Times New Roman" w:cs="Times New Roman"/>
          <w:sz w:val="20"/>
          <w:szCs w:val="20"/>
        </w:rPr>
        <w:t xml:space="preserve">                               </w:t>
      </w:r>
    </w:p>
    <w:p w:rsidR="006C3C9A" w:rsidRPr="002E368A" w:rsidRDefault="006C3C9A" w:rsidP="002E368A">
      <w:pPr>
        <w:spacing w:after="0" w:line="240" w:lineRule="auto"/>
        <w:rPr>
          <w:rFonts w:ascii="Times New Roman" w:hAnsi="Times New Roman" w:cs="Times New Roman"/>
          <w:sz w:val="20"/>
          <w:szCs w:val="20"/>
        </w:rPr>
      </w:pPr>
      <w:r w:rsidRPr="002E368A">
        <w:rPr>
          <w:rFonts w:ascii="Times New Roman" w:hAnsi="Times New Roman" w:cs="Times New Roman"/>
          <w:b/>
          <w:sz w:val="20"/>
          <w:szCs w:val="20"/>
        </w:rPr>
        <w:t>2. Место выполнения работ:</w:t>
      </w:r>
      <w:r w:rsidRPr="002E368A">
        <w:rPr>
          <w:rFonts w:ascii="Times New Roman" w:hAnsi="Times New Roman" w:cs="Times New Roman"/>
          <w:sz w:val="20"/>
          <w:szCs w:val="20"/>
        </w:rPr>
        <w:t xml:space="preserve"> 630049,  </w:t>
      </w:r>
      <w:proofErr w:type="spellStart"/>
      <w:r w:rsidRPr="002E368A">
        <w:rPr>
          <w:rFonts w:ascii="Times New Roman" w:hAnsi="Times New Roman" w:cs="Times New Roman"/>
          <w:sz w:val="20"/>
          <w:szCs w:val="20"/>
        </w:rPr>
        <w:t>г.Новосибирск</w:t>
      </w:r>
      <w:proofErr w:type="spellEnd"/>
      <w:r w:rsidRPr="002E368A">
        <w:rPr>
          <w:rFonts w:ascii="Times New Roman" w:hAnsi="Times New Roman" w:cs="Times New Roman"/>
          <w:sz w:val="20"/>
          <w:szCs w:val="20"/>
        </w:rPr>
        <w:t xml:space="preserve">, ул. Д. Ковальчук 187/1,  10 комнат  санузлов на </w:t>
      </w:r>
    </w:p>
    <w:p w:rsidR="006C3C9A" w:rsidRPr="002E368A" w:rsidRDefault="006C3C9A" w:rsidP="002E368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5-и этажах</w:t>
      </w:r>
    </w:p>
    <w:p w:rsidR="006C3C9A" w:rsidRPr="002E368A" w:rsidRDefault="006C3C9A" w:rsidP="002E368A">
      <w:pPr>
        <w:spacing w:after="0"/>
        <w:rPr>
          <w:rFonts w:ascii="Times New Roman" w:hAnsi="Times New Roman" w:cs="Times New Roman"/>
          <w:sz w:val="20"/>
          <w:szCs w:val="20"/>
        </w:rPr>
      </w:pPr>
      <w:r w:rsidRPr="002E368A">
        <w:rPr>
          <w:rFonts w:ascii="Times New Roman" w:hAnsi="Times New Roman" w:cs="Times New Roman"/>
          <w:b/>
          <w:sz w:val="20"/>
          <w:szCs w:val="20"/>
        </w:rPr>
        <w:t>3. Количество выполняемых работ:</w:t>
      </w:r>
      <w:r w:rsidRPr="002E368A">
        <w:rPr>
          <w:rFonts w:ascii="Times New Roman" w:hAnsi="Times New Roman" w:cs="Times New Roman"/>
          <w:sz w:val="20"/>
          <w:szCs w:val="20"/>
        </w:rPr>
        <w:t xml:space="preserve"> 163,34 м2  в соответствии с представленным объемом работ.</w:t>
      </w:r>
    </w:p>
    <w:p w:rsidR="006C3C9A" w:rsidRPr="002E368A" w:rsidRDefault="006C3C9A" w:rsidP="002E368A">
      <w:pPr>
        <w:spacing w:after="0"/>
        <w:rPr>
          <w:rFonts w:ascii="Times New Roman" w:hAnsi="Times New Roman" w:cs="Times New Roman"/>
          <w:sz w:val="20"/>
          <w:szCs w:val="20"/>
        </w:rPr>
      </w:pPr>
      <w:r w:rsidRPr="002E368A">
        <w:rPr>
          <w:rFonts w:ascii="Times New Roman" w:hAnsi="Times New Roman" w:cs="Times New Roman"/>
          <w:b/>
          <w:sz w:val="20"/>
          <w:szCs w:val="20"/>
        </w:rPr>
        <w:t xml:space="preserve">4. Сроки (периоды) выполняемых работ: </w:t>
      </w:r>
      <w:r w:rsidRPr="002E368A">
        <w:rPr>
          <w:rFonts w:ascii="Times New Roman" w:hAnsi="Times New Roman" w:cs="Times New Roman"/>
          <w:sz w:val="20"/>
          <w:szCs w:val="20"/>
        </w:rPr>
        <w:t xml:space="preserve"> приступить к выполнению работ с 01.04.2021г. и выполнить весь объем работ в течение 150 календарных дней.</w:t>
      </w:r>
    </w:p>
    <w:p w:rsidR="006C3C9A" w:rsidRPr="002E368A" w:rsidRDefault="006C3C9A" w:rsidP="002E368A">
      <w:pPr>
        <w:spacing w:after="0" w:line="240" w:lineRule="auto"/>
        <w:rPr>
          <w:rFonts w:ascii="Times New Roman" w:hAnsi="Times New Roman" w:cs="Times New Roman"/>
          <w:b/>
          <w:sz w:val="20"/>
          <w:szCs w:val="20"/>
        </w:rPr>
      </w:pPr>
      <w:r w:rsidRPr="002E368A">
        <w:rPr>
          <w:rFonts w:ascii="Times New Roman" w:hAnsi="Times New Roman" w:cs="Times New Roman"/>
          <w:b/>
          <w:sz w:val="20"/>
          <w:szCs w:val="20"/>
        </w:rPr>
        <w:t xml:space="preserve">Одновременное ведение работ в левом и правом крыле здания по ремонту санузлов запрещено, так как должен быть обеспечен постоянный беспрепятственный  доступ студентов и персонала к местам общего пользования. </w:t>
      </w:r>
    </w:p>
    <w:p w:rsidR="006C3C9A" w:rsidRPr="002E368A" w:rsidRDefault="006C3C9A" w:rsidP="002E368A">
      <w:pPr>
        <w:spacing w:after="0" w:line="240" w:lineRule="auto"/>
        <w:rPr>
          <w:rFonts w:ascii="Times New Roman" w:hAnsi="Times New Roman" w:cs="Times New Roman"/>
          <w:sz w:val="20"/>
          <w:szCs w:val="20"/>
        </w:rPr>
      </w:pPr>
    </w:p>
    <w:p w:rsidR="006C3C9A" w:rsidRPr="002E368A" w:rsidRDefault="006C3C9A" w:rsidP="002E368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 xml:space="preserve"> Работы  одновременно должны производиться каждый месяц </w:t>
      </w:r>
      <w:r w:rsidRPr="002E368A">
        <w:rPr>
          <w:rFonts w:ascii="Times New Roman" w:hAnsi="Times New Roman" w:cs="Times New Roman"/>
          <w:b/>
          <w:sz w:val="20"/>
          <w:szCs w:val="20"/>
        </w:rPr>
        <w:t>не более чем в двух санузлах  и в пределах одного крыла здания общежития</w:t>
      </w:r>
      <w:r w:rsidRPr="002E368A">
        <w:rPr>
          <w:rFonts w:ascii="Times New Roman" w:hAnsi="Times New Roman" w:cs="Times New Roman"/>
          <w:sz w:val="20"/>
          <w:szCs w:val="20"/>
        </w:rPr>
        <w:t>, в следующем порядке:</w:t>
      </w:r>
    </w:p>
    <w:p w:rsidR="006C3C9A" w:rsidRPr="002E368A" w:rsidRDefault="006C3C9A" w:rsidP="002E368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 xml:space="preserve">   </w:t>
      </w:r>
    </w:p>
    <w:p w:rsidR="006C3C9A" w:rsidRPr="002E368A" w:rsidRDefault="006C3C9A" w:rsidP="002E368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Апрель: левое крыло здания - санузел на 1 этаже и санузел на 2 этаже</w:t>
      </w:r>
    </w:p>
    <w:p w:rsidR="006C3C9A" w:rsidRPr="002E368A" w:rsidRDefault="006C3C9A" w:rsidP="002E368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 xml:space="preserve">Май: левое крыло здания - санузел на 3 этаже и санузел на 4 этаже </w:t>
      </w:r>
    </w:p>
    <w:p w:rsidR="006C3C9A" w:rsidRPr="002E368A" w:rsidRDefault="006C3C9A" w:rsidP="002E368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Июнь: левое крыло здания - санузел на 5 этаже  и правое крыло здания – санузел на 1 этаже</w:t>
      </w:r>
    </w:p>
    <w:p w:rsidR="006C3C9A" w:rsidRPr="002E368A" w:rsidRDefault="006C3C9A" w:rsidP="002E368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Июль: правое крыло здания – санузел на 2 этаже и санузел на 3 этаже</w:t>
      </w:r>
    </w:p>
    <w:p w:rsidR="006C3C9A" w:rsidRPr="002E368A" w:rsidRDefault="006C3C9A" w:rsidP="002E368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Август: правое крыло здания – санузел на 4 этаже и санузел на 5 этаже</w:t>
      </w:r>
    </w:p>
    <w:p w:rsidR="006C3C9A" w:rsidRPr="002E368A" w:rsidRDefault="006C3C9A" w:rsidP="002E368A">
      <w:pPr>
        <w:spacing w:after="0"/>
        <w:rPr>
          <w:rFonts w:cs="Times New Roman"/>
          <w:sz w:val="20"/>
          <w:szCs w:val="20"/>
        </w:rPr>
      </w:pPr>
    </w:p>
    <w:p w:rsidR="006C3C9A" w:rsidRPr="002E368A" w:rsidRDefault="006C3C9A" w:rsidP="002E368A">
      <w:pPr>
        <w:spacing w:after="0"/>
        <w:rPr>
          <w:rFonts w:ascii="Times New Roman" w:hAnsi="Times New Roman" w:cs="Times New Roman"/>
          <w:sz w:val="20"/>
          <w:szCs w:val="20"/>
        </w:rPr>
      </w:pPr>
      <w:r w:rsidRPr="002E368A">
        <w:rPr>
          <w:rFonts w:ascii="Times New Roman" w:hAnsi="Times New Roman" w:cs="Times New Roman"/>
          <w:b/>
          <w:sz w:val="20"/>
          <w:szCs w:val="20"/>
        </w:rPr>
        <w:t>5. Условия выполнения работ:</w:t>
      </w:r>
      <w:r w:rsidRPr="002E368A">
        <w:rPr>
          <w:rFonts w:ascii="Times New Roman" w:hAnsi="Times New Roman" w:cs="Times New Roman"/>
          <w:sz w:val="20"/>
          <w:szCs w:val="20"/>
        </w:rPr>
        <w:t xml:space="preserve"> (конкретизируется заказчиком): в соответствии с условиями Договора.</w:t>
      </w:r>
    </w:p>
    <w:p w:rsidR="006C3C9A" w:rsidRPr="002E368A" w:rsidRDefault="006C3C9A" w:rsidP="002E368A">
      <w:pPr>
        <w:spacing w:after="0"/>
        <w:jc w:val="both"/>
        <w:rPr>
          <w:rFonts w:ascii="Times New Roman" w:hAnsi="Times New Roman" w:cs="Times New Roman"/>
          <w:sz w:val="20"/>
          <w:szCs w:val="20"/>
        </w:rPr>
      </w:pPr>
      <w:r w:rsidRPr="002E368A">
        <w:rPr>
          <w:rFonts w:ascii="Times New Roman" w:hAnsi="Times New Roman" w:cs="Times New Roman"/>
          <w:b/>
          <w:sz w:val="20"/>
          <w:szCs w:val="20"/>
        </w:rPr>
        <w:t>6. Общие требования к выполнению работ:</w:t>
      </w:r>
      <w:r w:rsidRPr="002E368A">
        <w:rPr>
          <w:rFonts w:ascii="Times New Roman" w:hAnsi="Times New Roman" w:cs="Times New Roman"/>
          <w:sz w:val="20"/>
          <w:szCs w:val="20"/>
        </w:rPr>
        <w:t xml:space="preserve"> </w:t>
      </w:r>
      <w:r w:rsidRPr="002E368A">
        <w:rPr>
          <w:rFonts w:ascii="Times New Roman" w:hAnsi="Times New Roman" w:cs="Times New Roman"/>
          <w:b/>
          <w:sz w:val="20"/>
          <w:szCs w:val="20"/>
        </w:rPr>
        <w:t>(указываются обязательные требования ко всем работам независимо от вида и этапа):</w:t>
      </w:r>
      <w:r w:rsidRPr="002E368A">
        <w:rPr>
          <w:rFonts w:ascii="Times New Roman" w:hAnsi="Times New Roman" w:cs="Times New Roman"/>
          <w:sz w:val="20"/>
          <w:szCs w:val="20"/>
        </w:rPr>
        <w:t xml:space="preserve">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СП 71.13330.2017 «Изоляционные и отделочные покрытия»,  СП 48.13330.2011«Организация строительства», СП 118.13330.2012 «Общественные здания и сооружения», СП 29.13330.2011 «Полы», СНиП 12-03-2001 «Безопасность труда в строительстве», СП 60.13330.2016 «Отопление, вентиляция и кондиционирование воздуха», СП 70.13330.2012 «Несущие и ограждающие конструкции»,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w:t>
      </w:r>
    </w:p>
    <w:p w:rsidR="006C3C9A" w:rsidRPr="002E368A" w:rsidRDefault="006C3C9A" w:rsidP="006C3C9A">
      <w:pPr>
        <w:rPr>
          <w:rFonts w:ascii="Times New Roman" w:hAnsi="Times New Roman" w:cs="Times New Roman"/>
          <w:sz w:val="20"/>
          <w:szCs w:val="20"/>
        </w:rPr>
      </w:pPr>
      <w:r w:rsidRPr="002E368A">
        <w:rPr>
          <w:rFonts w:ascii="Times New Roman" w:hAnsi="Times New Roman" w:cs="Times New Roman"/>
          <w:b/>
          <w:sz w:val="20"/>
          <w:szCs w:val="20"/>
        </w:rPr>
        <w:t>7. Особые требования к выполнению работ:</w:t>
      </w:r>
      <w:r w:rsidRPr="002E368A">
        <w:rPr>
          <w:rFonts w:ascii="Times New Roman" w:hAnsi="Times New Roman" w:cs="Times New Roman"/>
          <w:sz w:val="20"/>
          <w:szCs w:val="20"/>
        </w:rPr>
        <w:t xml:space="preserve">                                                                                         </w:t>
      </w:r>
    </w:p>
    <w:p w:rsidR="006C3C9A" w:rsidRPr="002E368A" w:rsidRDefault="006C3C9A" w:rsidP="006C3C9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 xml:space="preserve">– Выполнить демонтаж существующей отделки, необходимый для начала ремонтных работ. </w:t>
      </w:r>
    </w:p>
    <w:p w:rsidR="006C3C9A" w:rsidRPr="002E368A" w:rsidRDefault="006C3C9A" w:rsidP="006C3C9A">
      <w:pPr>
        <w:rPr>
          <w:rFonts w:ascii="Times New Roman" w:hAnsi="Times New Roman" w:cs="Times New Roman"/>
          <w:sz w:val="20"/>
          <w:szCs w:val="20"/>
        </w:rPr>
      </w:pPr>
      <w:r w:rsidRPr="002E368A">
        <w:rPr>
          <w:rFonts w:ascii="Times New Roman" w:hAnsi="Times New Roman" w:cs="Times New Roman"/>
          <w:sz w:val="20"/>
          <w:szCs w:val="20"/>
        </w:rPr>
        <w:t>-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При этом материалы, используемые Подрядчиком при выполнении работ, должны соответствовать требованиям Заказчика, указанным в таблице №2 технического задания.</w:t>
      </w:r>
    </w:p>
    <w:p w:rsidR="006C3C9A" w:rsidRPr="002E368A" w:rsidRDefault="006C3C9A" w:rsidP="006C3C9A">
      <w:pPr>
        <w:rPr>
          <w:rFonts w:ascii="Times New Roman" w:hAnsi="Times New Roman" w:cs="Times New Roman"/>
          <w:sz w:val="20"/>
          <w:szCs w:val="20"/>
        </w:rPr>
      </w:pPr>
      <w:r w:rsidRPr="002E368A">
        <w:rPr>
          <w:rFonts w:ascii="Times New Roman" w:hAnsi="Times New Roman" w:cs="Times New Roman"/>
          <w:sz w:val="20"/>
          <w:szCs w:val="20"/>
        </w:rPr>
        <w:t xml:space="preserve">– Качество  отделки  поверхностей должно отвечать  требованиям  СП 71.13330.2017 «Изоляционные и отделочные покрытия», СП 70.13330.2012   « Несущие  и  ограждающие   конструкции».    Покрытие полов и стен  выполнить из  </w:t>
      </w:r>
      <w:proofErr w:type="spellStart"/>
      <w:r w:rsidRPr="002E368A">
        <w:rPr>
          <w:rFonts w:ascii="Times New Roman" w:hAnsi="Times New Roman" w:cs="Times New Roman"/>
          <w:sz w:val="20"/>
          <w:szCs w:val="20"/>
        </w:rPr>
        <w:t>керамогранитной</w:t>
      </w:r>
      <w:proofErr w:type="spellEnd"/>
      <w:r w:rsidRPr="002E368A">
        <w:rPr>
          <w:rFonts w:ascii="Times New Roman" w:hAnsi="Times New Roman" w:cs="Times New Roman"/>
          <w:sz w:val="20"/>
          <w:szCs w:val="20"/>
        </w:rPr>
        <w:t xml:space="preserve"> плитки.    Цвет плитки согласовать с Заказчиком. </w:t>
      </w:r>
    </w:p>
    <w:p w:rsidR="006C3C9A" w:rsidRPr="002E368A" w:rsidRDefault="006C3C9A" w:rsidP="006C3C9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 xml:space="preserve"> – Потолки - в санузлах выполнить  подвесными из алюминиевых реек. </w:t>
      </w:r>
    </w:p>
    <w:p w:rsidR="006C3C9A" w:rsidRPr="002E368A" w:rsidRDefault="006C3C9A" w:rsidP="006C3C9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 xml:space="preserve">–  Демонтируемые деревянные двери передать Заказчику в отдел </w:t>
      </w:r>
      <w:proofErr w:type="spellStart"/>
      <w:r w:rsidRPr="002E368A">
        <w:rPr>
          <w:rFonts w:ascii="Times New Roman" w:hAnsi="Times New Roman" w:cs="Times New Roman"/>
          <w:sz w:val="20"/>
          <w:szCs w:val="20"/>
        </w:rPr>
        <w:t>Ремцеха</w:t>
      </w:r>
      <w:proofErr w:type="spellEnd"/>
      <w:r w:rsidRPr="002E368A">
        <w:rPr>
          <w:rFonts w:ascii="Times New Roman" w:hAnsi="Times New Roman" w:cs="Times New Roman"/>
          <w:sz w:val="20"/>
          <w:szCs w:val="20"/>
        </w:rPr>
        <w:t>.                                                                                                                                                                                                                                                                                       –  Уборку мусора производить ежедневно, вывоз мусора осуществляется подрядчиком, при этом не допускать складирование мусора на путях эвакуации и в коридоре. Курение в помещениях строго запрещено.</w:t>
      </w:r>
    </w:p>
    <w:p w:rsidR="006C3C9A" w:rsidRPr="002E368A" w:rsidRDefault="006C3C9A" w:rsidP="006C3C9A">
      <w:pPr>
        <w:spacing w:after="0"/>
        <w:jc w:val="center"/>
        <w:rPr>
          <w:rFonts w:ascii="Times New Roman" w:hAnsi="Times New Roman" w:cs="Times New Roman"/>
          <w:sz w:val="20"/>
          <w:szCs w:val="20"/>
        </w:rPr>
      </w:pPr>
      <w:r w:rsidRPr="002E368A">
        <w:rPr>
          <w:rFonts w:ascii="Times New Roman" w:hAnsi="Times New Roman" w:cs="Times New Roman"/>
          <w:sz w:val="20"/>
          <w:szCs w:val="20"/>
        </w:rPr>
        <w:t>Сантехническая часть и отопление:</w:t>
      </w:r>
    </w:p>
    <w:p w:rsidR="006C3C9A" w:rsidRPr="002E368A" w:rsidRDefault="006C3C9A" w:rsidP="006C3C9A">
      <w:pPr>
        <w:spacing w:after="0"/>
        <w:jc w:val="center"/>
        <w:rPr>
          <w:rFonts w:ascii="Times New Roman" w:hAnsi="Times New Roman" w:cs="Times New Roman"/>
          <w:sz w:val="20"/>
          <w:szCs w:val="20"/>
        </w:rPr>
      </w:pPr>
    </w:p>
    <w:p w:rsidR="006C3C9A" w:rsidRPr="002E368A" w:rsidRDefault="006C3C9A" w:rsidP="006C3C9A">
      <w:pPr>
        <w:spacing w:after="0"/>
        <w:rPr>
          <w:rFonts w:ascii="Times New Roman" w:hAnsi="Times New Roman" w:cs="Times New Roman"/>
          <w:sz w:val="20"/>
          <w:szCs w:val="20"/>
        </w:rPr>
      </w:pPr>
      <w:r w:rsidRPr="002E368A">
        <w:rPr>
          <w:rFonts w:ascii="Times New Roman" w:hAnsi="Times New Roman" w:cs="Times New Roman"/>
          <w:sz w:val="20"/>
          <w:szCs w:val="20"/>
        </w:rPr>
        <w:lastRenderedPageBreak/>
        <w:t>- Демонтаж установленных унитазов и умывальников производится с учетом их дальнейшего монтажа на место после проведения отделочных  работ.  Также необходимо произвести  установку сантехнических перегородок из ЛДСП:</w:t>
      </w:r>
    </w:p>
    <w:p w:rsidR="006C3C9A" w:rsidRPr="002E368A" w:rsidRDefault="006C3C9A" w:rsidP="006C3C9A">
      <w:pPr>
        <w:spacing w:after="0"/>
        <w:rPr>
          <w:rFonts w:ascii="Times New Roman" w:hAnsi="Times New Roman" w:cs="Times New Roman"/>
          <w:sz w:val="20"/>
          <w:szCs w:val="20"/>
        </w:rPr>
      </w:pPr>
      <w:r w:rsidRPr="002E368A">
        <w:rPr>
          <w:rFonts w:ascii="Times New Roman" w:hAnsi="Times New Roman" w:cs="Times New Roman"/>
          <w:sz w:val="20"/>
          <w:szCs w:val="20"/>
        </w:rPr>
        <w:t>1) Каркас перегородок и дверей алюминиевый профиль с полимерным покрытием (белый)</w:t>
      </w:r>
    </w:p>
    <w:p w:rsidR="006C3C9A" w:rsidRPr="002E368A" w:rsidRDefault="006C3C9A" w:rsidP="006C3C9A">
      <w:pPr>
        <w:spacing w:after="0"/>
        <w:rPr>
          <w:rFonts w:ascii="Times New Roman" w:hAnsi="Times New Roman" w:cs="Times New Roman"/>
          <w:sz w:val="20"/>
          <w:szCs w:val="20"/>
        </w:rPr>
      </w:pPr>
      <w:r w:rsidRPr="002E368A">
        <w:rPr>
          <w:rFonts w:ascii="Times New Roman" w:hAnsi="Times New Roman" w:cs="Times New Roman"/>
          <w:sz w:val="20"/>
          <w:szCs w:val="20"/>
        </w:rPr>
        <w:t>строительная глубина перегородок 20 мм</w:t>
      </w:r>
    </w:p>
    <w:p w:rsidR="006C3C9A" w:rsidRPr="002E368A" w:rsidRDefault="006C3C9A" w:rsidP="006C3C9A">
      <w:pPr>
        <w:spacing w:after="0"/>
        <w:rPr>
          <w:rFonts w:ascii="Times New Roman" w:hAnsi="Times New Roman" w:cs="Times New Roman"/>
          <w:sz w:val="20"/>
          <w:szCs w:val="20"/>
        </w:rPr>
      </w:pPr>
      <w:r w:rsidRPr="002E368A">
        <w:rPr>
          <w:rFonts w:ascii="Times New Roman" w:hAnsi="Times New Roman" w:cs="Times New Roman"/>
          <w:sz w:val="20"/>
          <w:szCs w:val="20"/>
        </w:rPr>
        <w:t>2) Наполнитель перегородок и дверей ЛДСП 16 мм.</w:t>
      </w:r>
    </w:p>
    <w:p w:rsidR="006C3C9A" w:rsidRPr="002E368A" w:rsidRDefault="006C3C9A" w:rsidP="006C3C9A">
      <w:pPr>
        <w:spacing w:after="0"/>
        <w:rPr>
          <w:rFonts w:ascii="Times New Roman" w:hAnsi="Times New Roman" w:cs="Times New Roman"/>
          <w:sz w:val="20"/>
          <w:szCs w:val="20"/>
        </w:rPr>
      </w:pPr>
      <w:r w:rsidRPr="002E368A">
        <w:rPr>
          <w:rFonts w:ascii="Times New Roman" w:hAnsi="Times New Roman" w:cs="Times New Roman"/>
          <w:sz w:val="20"/>
          <w:szCs w:val="20"/>
        </w:rPr>
        <w:t>3) Высота ножек 200 мм.</w:t>
      </w:r>
    </w:p>
    <w:p w:rsidR="006C3C9A" w:rsidRPr="002E368A" w:rsidRDefault="006C3C9A" w:rsidP="006C3C9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 xml:space="preserve">- Необходимо произвести промывку старых чугунных радиаторов с заменой стальных стояков отопления на новые оцинкованные </w:t>
      </w:r>
      <w:r w:rsidRPr="002E368A">
        <w:rPr>
          <w:rFonts w:ascii="Times New Roman" w:hAnsi="Times New Roman" w:cs="Times New Roman"/>
          <w:sz w:val="20"/>
          <w:szCs w:val="20"/>
          <w:lang w:val="en-US"/>
        </w:rPr>
        <w:t>d</w:t>
      </w:r>
      <w:r w:rsidRPr="002E368A">
        <w:rPr>
          <w:rFonts w:ascii="Times New Roman" w:hAnsi="Times New Roman" w:cs="Times New Roman"/>
          <w:sz w:val="20"/>
          <w:szCs w:val="20"/>
        </w:rPr>
        <w:t xml:space="preserve"> 20 мм.</w:t>
      </w:r>
    </w:p>
    <w:p w:rsidR="006C3C9A" w:rsidRPr="002E368A" w:rsidRDefault="006C3C9A" w:rsidP="006C3C9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 При монтаже пола  необходимо обеспечить уклон к трапам.</w:t>
      </w:r>
    </w:p>
    <w:p w:rsidR="006C3C9A" w:rsidRPr="002E368A" w:rsidRDefault="006C3C9A" w:rsidP="006C3C9A">
      <w:pPr>
        <w:spacing w:after="0" w:line="240" w:lineRule="auto"/>
        <w:rPr>
          <w:rFonts w:ascii="Times New Roman" w:hAnsi="Times New Roman" w:cs="Times New Roman"/>
          <w:sz w:val="20"/>
          <w:szCs w:val="20"/>
        </w:rPr>
      </w:pPr>
    </w:p>
    <w:p w:rsidR="006C3C9A" w:rsidRPr="002E368A" w:rsidRDefault="006C3C9A" w:rsidP="006C3C9A">
      <w:pPr>
        <w:spacing w:after="0" w:line="240" w:lineRule="auto"/>
        <w:jc w:val="center"/>
        <w:rPr>
          <w:rFonts w:ascii="Times New Roman" w:hAnsi="Times New Roman" w:cs="Times New Roman"/>
          <w:sz w:val="20"/>
          <w:szCs w:val="20"/>
        </w:rPr>
      </w:pPr>
      <w:r w:rsidRPr="002E368A">
        <w:rPr>
          <w:rFonts w:ascii="Times New Roman" w:hAnsi="Times New Roman" w:cs="Times New Roman"/>
          <w:sz w:val="20"/>
          <w:szCs w:val="20"/>
        </w:rPr>
        <w:t>Электрическая часть :</w:t>
      </w:r>
    </w:p>
    <w:p w:rsidR="006C3C9A" w:rsidRPr="002E368A" w:rsidRDefault="006C3C9A" w:rsidP="006C3C9A">
      <w:pPr>
        <w:spacing w:after="0" w:line="240" w:lineRule="auto"/>
        <w:jc w:val="center"/>
        <w:rPr>
          <w:rFonts w:ascii="Times New Roman" w:hAnsi="Times New Roman" w:cs="Times New Roman"/>
          <w:sz w:val="20"/>
          <w:szCs w:val="20"/>
        </w:rPr>
      </w:pPr>
    </w:p>
    <w:p w:rsidR="006C3C9A" w:rsidRPr="002E368A" w:rsidRDefault="006C3C9A" w:rsidP="006C3C9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-Необходимо произвести демонтаж имеющихся светильников и поставить их же на место после ремонта.</w:t>
      </w:r>
    </w:p>
    <w:p w:rsidR="006C3C9A" w:rsidRPr="002E368A" w:rsidRDefault="006C3C9A" w:rsidP="006C3C9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 Имеющиеся провода системы уравнивания потенциалов, протянутые  вдоль стен, необходимо аккуратно временно открепить от керамической плитки во время демонтажа отделочного покрытия, а затем, после отделки, закрепить на место.</w:t>
      </w:r>
    </w:p>
    <w:p w:rsidR="006C3C9A" w:rsidRPr="002E368A" w:rsidRDefault="006C3C9A" w:rsidP="006C3C9A">
      <w:pPr>
        <w:spacing w:after="0" w:line="240" w:lineRule="auto"/>
        <w:rPr>
          <w:rFonts w:ascii="Times New Roman" w:hAnsi="Times New Roman" w:cs="Times New Roman"/>
          <w:color w:val="000000" w:themeColor="text1"/>
          <w:sz w:val="20"/>
          <w:szCs w:val="20"/>
        </w:rPr>
      </w:pPr>
      <w:r w:rsidRPr="002E368A">
        <w:rPr>
          <w:rFonts w:ascii="Times New Roman" w:hAnsi="Times New Roman" w:cs="Times New Roman"/>
          <w:color w:val="000000" w:themeColor="text1"/>
          <w:sz w:val="20"/>
          <w:szCs w:val="20"/>
        </w:rPr>
        <w:t xml:space="preserve">- Выполнить технологическое присоединение </w:t>
      </w:r>
      <w:proofErr w:type="spellStart"/>
      <w:r w:rsidRPr="002E368A">
        <w:rPr>
          <w:rFonts w:ascii="Times New Roman" w:hAnsi="Times New Roman" w:cs="Times New Roman"/>
          <w:color w:val="000000" w:themeColor="text1"/>
          <w:sz w:val="20"/>
          <w:szCs w:val="20"/>
        </w:rPr>
        <w:t>металлореечного</w:t>
      </w:r>
      <w:proofErr w:type="spellEnd"/>
      <w:r w:rsidRPr="002E368A">
        <w:rPr>
          <w:rFonts w:ascii="Times New Roman" w:hAnsi="Times New Roman" w:cs="Times New Roman"/>
          <w:color w:val="000000" w:themeColor="text1"/>
          <w:sz w:val="20"/>
          <w:szCs w:val="20"/>
        </w:rPr>
        <w:t xml:space="preserve"> потолка к системе уравнивания потенциалов.</w:t>
      </w:r>
    </w:p>
    <w:p w:rsidR="006C3C9A" w:rsidRPr="002E368A" w:rsidRDefault="006C3C9A" w:rsidP="006C3C9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 xml:space="preserve"> - Монтаж закладных деталей под светильники.</w:t>
      </w:r>
    </w:p>
    <w:p w:rsidR="006C3C9A" w:rsidRPr="002E368A" w:rsidRDefault="006C3C9A" w:rsidP="002E368A">
      <w:pPr>
        <w:spacing w:after="0"/>
        <w:rPr>
          <w:rFonts w:ascii="Times New Roman" w:hAnsi="Times New Roman" w:cs="Times New Roman"/>
          <w:sz w:val="20"/>
          <w:szCs w:val="20"/>
        </w:rPr>
      </w:pPr>
      <w:r w:rsidRPr="002E368A">
        <w:rPr>
          <w:rFonts w:ascii="Times New Roman" w:hAnsi="Times New Roman" w:cs="Times New Roman"/>
          <w:b/>
          <w:sz w:val="20"/>
          <w:szCs w:val="20"/>
        </w:rPr>
        <w:t>8. Порядок (последовательность, этапы) выполнения работ:</w:t>
      </w:r>
      <w:r w:rsidRPr="002E368A">
        <w:rPr>
          <w:rFonts w:ascii="Times New Roman" w:hAnsi="Times New Roman" w:cs="Times New Roman"/>
          <w:sz w:val="20"/>
          <w:szCs w:val="20"/>
        </w:rPr>
        <w:t xml:space="preserve"> Подрядчик обязан перед началом работ ( в течение 3 дней с момента подписания договора)  предоставить График производства работ и согласовать его с Заказчиком.                                                                                                        </w:t>
      </w:r>
    </w:p>
    <w:p w:rsidR="006C3C9A" w:rsidRPr="002E368A" w:rsidRDefault="006C3C9A" w:rsidP="002E368A">
      <w:pPr>
        <w:spacing w:after="0"/>
        <w:rPr>
          <w:rFonts w:ascii="Times New Roman" w:hAnsi="Times New Roman" w:cs="Times New Roman"/>
          <w:sz w:val="20"/>
          <w:szCs w:val="20"/>
        </w:rPr>
      </w:pPr>
      <w:r w:rsidRPr="002E368A">
        <w:rPr>
          <w:rFonts w:ascii="Times New Roman" w:hAnsi="Times New Roman" w:cs="Times New Roman"/>
          <w:b/>
          <w:sz w:val="20"/>
          <w:szCs w:val="20"/>
        </w:rPr>
        <w:t xml:space="preserve"> 9. Требования к качеству работ</w:t>
      </w:r>
      <w:r w:rsidRPr="002E368A">
        <w:rPr>
          <w:rFonts w:ascii="Times New Roman" w:hAnsi="Times New Roman" w:cs="Times New Roman"/>
          <w:sz w:val="20"/>
          <w:szCs w:val="20"/>
        </w:rPr>
        <w:t xml:space="preserve">,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Р ИСО 9000.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более высоким по сравнению к установленным требованиям к качеству.                                     </w:t>
      </w:r>
    </w:p>
    <w:p w:rsidR="006C3C9A" w:rsidRPr="002E368A" w:rsidRDefault="006C3C9A" w:rsidP="002E368A">
      <w:pPr>
        <w:spacing w:after="0"/>
        <w:rPr>
          <w:rFonts w:ascii="Times New Roman" w:hAnsi="Times New Roman" w:cs="Times New Roman"/>
          <w:sz w:val="20"/>
          <w:szCs w:val="20"/>
        </w:rPr>
      </w:pPr>
      <w:r w:rsidRPr="002E368A">
        <w:rPr>
          <w:rFonts w:ascii="Times New Roman" w:hAnsi="Times New Roman" w:cs="Times New Roman"/>
          <w:sz w:val="20"/>
          <w:szCs w:val="20"/>
        </w:rPr>
        <w:t xml:space="preserve"> </w:t>
      </w:r>
      <w:r w:rsidRPr="002E368A">
        <w:rPr>
          <w:rFonts w:ascii="Times New Roman" w:hAnsi="Times New Roman" w:cs="Times New Roman"/>
          <w:b/>
          <w:sz w:val="20"/>
          <w:szCs w:val="20"/>
        </w:rPr>
        <w:t>10.</w:t>
      </w:r>
      <w:r w:rsidRPr="002E368A">
        <w:rPr>
          <w:rFonts w:ascii="Times New Roman" w:hAnsi="Times New Roman" w:cs="Times New Roman"/>
          <w:sz w:val="20"/>
          <w:szCs w:val="20"/>
        </w:rPr>
        <w:t xml:space="preserve"> </w:t>
      </w:r>
      <w:r w:rsidRPr="002E368A">
        <w:rPr>
          <w:rFonts w:ascii="Times New Roman" w:hAnsi="Times New Roman" w:cs="Times New Roman"/>
          <w:b/>
          <w:sz w:val="20"/>
          <w:szCs w:val="20"/>
        </w:rPr>
        <w:t xml:space="preserve">Требования к безопасности выполнения работ и безопасности результатов работ (конкретизируются заказчиком): </w:t>
      </w:r>
      <w:r w:rsidRPr="002E368A">
        <w:rPr>
          <w:rFonts w:ascii="Times New Roman" w:hAnsi="Times New Roman" w:cs="Times New Roman"/>
          <w:sz w:val="20"/>
          <w:szCs w:val="20"/>
        </w:rPr>
        <w:t xml:space="preserve">                                                                                                                     </w:t>
      </w:r>
    </w:p>
    <w:p w:rsidR="006C3C9A" w:rsidRPr="002E368A" w:rsidRDefault="006C3C9A" w:rsidP="002E368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 Безопасность выполняемых работ – согласно  Федеральному закону от 30.06.2006  №90-ФЗ</w:t>
      </w:r>
    </w:p>
    <w:p w:rsidR="006C3C9A" w:rsidRPr="002E368A" w:rsidRDefault="006C3C9A" w:rsidP="002E368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 xml:space="preserve">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6C3C9A" w:rsidRPr="002E368A" w:rsidRDefault="006C3C9A" w:rsidP="006C3C9A">
      <w:pPr>
        <w:spacing w:after="0" w:line="240" w:lineRule="auto"/>
        <w:rPr>
          <w:rFonts w:ascii="Times New Roman" w:hAnsi="Times New Roman" w:cs="Times New Roman"/>
          <w:sz w:val="20"/>
          <w:szCs w:val="20"/>
        </w:rPr>
      </w:pPr>
      <w:r w:rsidRPr="002E368A">
        <w:rPr>
          <w:rFonts w:ascii="Times New Roman" w:hAnsi="Times New Roman" w:cs="Times New Roman"/>
          <w:sz w:val="20"/>
          <w:szCs w:val="20"/>
        </w:rPr>
        <w:t>- мероприятия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w:t>
      </w:r>
      <w:r w:rsidR="002E368A">
        <w:rPr>
          <w:rFonts w:ascii="Times New Roman" w:hAnsi="Times New Roman" w:cs="Times New Roman"/>
          <w:sz w:val="20"/>
          <w:szCs w:val="20"/>
        </w:rPr>
        <w:t>анами Государственного надзора.</w:t>
      </w:r>
    </w:p>
    <w:p w:rsidR="006C3C9A" w:rsidRPr="002E368A" w:rsidRDefault="006C3C9A" w:rsidP="006C3C9A">
      <w:pPr>
        <w:spacing w:after="0"/>
        <w:rPr>
          <w:rFonts w:ascii="Times New Roman" w:hAnsi="Times New Roman" w:cs="Times New Roman"/>
          <w:sz w:val="20"/>
          <w:szCs w:val="20"/>
        </w:rPr>
      </w:pPr>
      <w:r w:rsidRPr="002E368A">
        <w:rPr>
          <w:rFonts w:ascii="Times New Roman" w:hAnsi="Times New Roman" w:cs="Times New Roman"/>
          <w:b/>
          <w:sz w:val="20"/>
          <w:szCs w:val="20"/>
        </w:rPr>
        <w:t>11. Порядок сдачи и приемки результатов работ (конкретизируются заказчиком):</w:t>
      </w:r>
      <w:r w:rsidRPr="002E368A">
        <w:rPr>
          <w:rFonts w:ascii="Times New Roman" w:hAnsi="Times New Roman" w:cs="Times New Roman"/>
          <w:sz w:val="20"/>
          <w:szCs w:val="20"/>
        </w:rPr>
        <w:t xml:space="preserve">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ежемесячно по факту выполнения  работ за месяц.</w:t>
      </w:r>
      <w:r w:rsidRPr="002E368A">
        <w:rPr>
          <w:rFonts w:ascii="Times New Roman" w:hAnsi="Times New Roman" w:cs="Times New Roman"/>
          <w:color w:val="FF0000"/>
          <w:sz w:val="20"/>
          <w:szCs w:val="20"/>
        </w:rPr>
        <w:t xml:space="preserve"> </w:t>
      </w:r>
      <w:r w:rsidRPr="002E368A">
        <w:rPr>
          <w:rFonts w:ascii="Times New Roman" w:hAnsi="Times New Roman" w:cs="Times New Roman"/>
          <w:sz w:val="20"/>
          <w:szCs w:val="20"/>
        </w:rPr>
        <w:t xml:space="preserve">Рассмотрение и приемка результатов выполненных работ осуществляется Заказчиком в соответствие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w:t>
      </w:r>
    </w:p>
    <w:p w:rsidR="006C3C9A" w:rsidRPr="002E368A" w:rsidRDefault="006C3C9A" w:rsidP="006C3C9A">
      <w:pPr>
        <w:spacing w:after="0"/>
        <w:rPr>
          <w:rFonts w:ascii="Times New Roman" w:hAnsi="Times New Roman" w:cs="Times New Roman"/>
          <w:sz w:val="20"/>
          <w:szCs w:val="20"/>
        </w:rPr>
      </w:pPr>
      <w:r w:rsidRPr="002E368A">
        <w:rPr>
          <w:rFonts w:ascii="Times New Roman" w:hAnsi="Times New Roman" w:cs="Times New Roman"/>
          <w:sz w:val="20"/>
          <w:szCs w:val="20"/>
        </w:rPr>
        <w:t xml:space="preserve">               Резерв средств на непредвиденные работы и затраты, включенный в твердую договорную цену, подтвердить локальным сметным расчетом. В случае  отсутствия такого подтверждения, оплата производится по фактически выполненным работам.</w:t>
      </w:r>
    </w:p>
    <w:p w:rsidR="006C3C9A" w:rsidRPr="002E368A" w:rsidRDefault="006C3C9A" w:rsidP="006C3C9A">
      <w:pPr>
        <w:spacing w:after="0"/>
        <w:rPr>
          <w:rFonts w:ascii="Times New Roman" w:hAnsi="Times New Roman" w:cs="Times New Roman"/>
          <w:sz w:val="20"/>
          <w:szCs w:val="20"/>
        </w:rPr>
      </w:pPr>
      <w:r w:rsidRPr="002E368A">
        <w:rPr>
          <w:rFonts w:ascii="Times New Roman" w:hAnsi="Times New Roman" w:cs="Times New Roman"/>
          <w:b/>
          <w:sz w:val="20"/>
          <w:szCs w:val="20"/>
        </w:rPr>
        <w:t>12. Требования по передачи заказчику технических и иных документов по завершению и сдаче работ :</w:t>
      </w:r>
      <w:r w:rsidRPr="002E368A">
        <w:rPr>
          <w:rFonts w:ascii="Times New Roman" w:hAnsi="Times New Roman" w:cs="Times New Roman"/>
          <w:sz w:val="20"/>
          <w:szCs w:val="20"/>
        </w:rPr>
        <w:t xml:space="preserve"> Подрядная организация обязана предоставить комплект исполнительной документации (паспорта, сертификаты на материалы и оборудование,  акты на скрытые работы).</w:t>
      </w:r>
    </w:p>
    <w:p w:rsidR="006C3C9A" w:rsidRPr="002E368A" w:rsidRDefault="006C3C9A" w:rsidP="002E368A">
      <w:pPr>
        <w:spacing w:after="0"/>
        <w:rPr>
          <w:rFonts w:ascii="Times New Roman" w:hAnsi="Times New Roman" w:cs="Times New Roman"/>
          <w:sz w:val="20"/>
          <w:szCs w:val="20"/>
        </w:rPr>
      </w:pPr>
      <w:r w:rsidRPr="002E368A">
        <w:rPr>
          <w:rFonts w:ascii="Times New Roman" w:hAnsi="Times New Roman" w:cs="Times New Roman"/>
          <w:b/>
          <w:sz w:val="20"/>
          <w:szCs w:val="20"/>
        </w:rPr>
        <w:t>13. Требования по объёму гарантий качества работ:</w:t>
      </w:r>
      <w:r w:rsidRPr="002E368A">
        <w:rPr>
          <w:rFonts w:ascii="Times New Roman" w:hAnsi="Times New Roman" w:cs="Times New Roman"/>
          <w:sz w:val="20"/>
          <w:szCs w:val="20"/>
        </w:rPr>
        <w:t xml:space="preserve"> На весь объём проведенных работ. В гарантийный период подрядчик обязан выезжать на объект по телефонограмме для устранения возможных дефектов (в течение суток), при условии надлежащей эксплуатации, с обязательным составлением акта и указан</w:t>
      </w:r>
      <w:r w:rsidR="002E368A">
        <w:rPr>
          <w:rFonts w:ascii="Times New Roman" w:hAnsi="Times New Roman" w:cs="Times New Roman"/>
          <w:sz w:val="20"/>
          <w:szCs w:val="20"/>
        </w:rPr>
        <w:t>ием сроков устранения дефектов.</w:t>
      </w:r>
    </w:p>
    <w:p w:rsidR="006C3C9A" w:rsidRPr="002E368A" w:rsidRDefault="006C3C9A" w:rsidP="002E368A">
      <w:pPr>
        <w:tabs>
          <w:tab w:val="left" w:pos="360"/>
        </w:tabs>
        <w:suppressAutoHyphens/>
        <w:spacing w:after="0" w:line="240" w:lineRule="auto"/>
        <w:rPr>
          <w:rFonts w:ascii="Times New Roman" w:eastAsia="Times New Roman" w:hAnsi="Times New Roman" w:cs="Times New Roman"/>
          <w:kern w:val="2"/>
          <w:sz w:val="20"/>
          <w:szCs w:val="20"/>
          <w:lang w:eastAsia="ar-SA"/>
        </w:rPr>
      </w:pPr>
      <w:r w:rsidRPr="002E368A">
        <w:rPr>
          <w:rFonts w:ascii="Times New Roman" w:hAnsi="Times New Roman" w:cs="Times New Roman"/>
          <w:b/>
          <w:sz w:val="20"/>
          <w:szCs w:val="20"/>
        </w:rPr>
        <w:t>14. Требования по сроку гарантий качества на результаты работ</w:t>
      </w:r>
      <w:r w:rsidRPr="002E368A">
        <w:rPr>
          <w:rFonts w:ascii="Times New Roman" w:hAnsi="Times New Roman" w:cs="Times New Roman"/>
          <w:sz w:val="20"/>
          <w:szCs w:val="20"/>
        </w:rPr>
        <w:t xml:space="preserve"> </w:t>
      </w:r>
      <w:r w:rsidRPr="002E368A">
        <w:rPr>
          <w:rFonts w:ascii="Times New Roman" w:eastAsia="Times New Roman" w:hAnsi="Times New Roman" w:cs="Times New Roman"/>
          <w:kern w:val="2"/>
          <w:sz w:val="20"/>
          <w:szCs w:val="20"/>
          <w:lang w:eastAsia="ar-SA"/>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6C3C9A" w:rsidRPr="00EC3D2C" w:rsidRDefault="006C3C9A" w:rsidP="006C3C9A">
      <w:pPr>
        <w:spacing w:after="0" w:line="240" w:lineRule="auto"/>
        <w:rPr>
          <w:rFonts w:ascii="Times New Roman" w:hAnsi="Times New Roman" w:cs="Times New Roman"/>
        </w:rPr>
      </w:pPr>
      <w:r w:rsidRPr="002E368A">
        <w:rPr>
          <w:rFonts w:ascii="Times New Roman" w:hAnsi="Times New Roman" w:cs="Times New Roman"/>
          <w:b/>
          <w:sz w:val="20"/>
          <w:szCs w:val="20"/>
        </w:rPr>
        <w:t>15. Иные требования к работам и условиям их выполнения по усмотрению заказчика:</w:t>
      </w:r>
      <w:r w:rsidRPr="002E368A">
        <w:rPr>
          <w:rFonts w:ascii="Times New Roman" w:hAnsi="Times New Roman" w:cs="Times New Roman"/>
          <w:sz w:val="20"/>
          <w:szCs w:val="20"/>
        </w:rPr>
        <w:t xml:space="preserve">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r w:rsidRPr="00EC3D2C">
        <w:rPr>
          <w:rFonts w:ascii="Times New Roman" w:hAnsi="Times New Roman" w:cs="Times New Roman"/>
        </w:rPr>
        <w:t xml:space="preserve">.  </w:t>
      </w:r>
    </w:p>
    <w:p w:rsidR="006C3C9A" w:rsidRPr="00EC3D2C" w:rsidRDefault="006C3C9A" w:rsidP="006C3C9A">
      <w:pPr>
        <w:spacing w:after="0" w:line="240" w:lineRule="auto"/>
        <w:rPr>
          <w:rFonts w:ascii="Times New Roman" w:hAnsi="Times New Roman" w:cs="Times New Roman"/>
        </w:rPr>
      </w:pPr>
    </w:p>
    <w:p w:rsidR="006C3C9A" w:rsidRPr="00EC3D2C" w:rsidRDefault="006C3C9A" w:rsidP="006C3C9A">
      <w:pPr>
        <w:jc w:val="center"/>
        <w:rPr>
          <w:rFonts w:ascii="Times New Roman" w:hAnsi="Times New Roman" w:cs="Times New Roman"/>
        </w:rPr>
      </w:pPr>
      <w:r w:rsidRPr="00EC3D2C">
        <w:rPr>
          <w:rFonts w:ascii="Times New Roman" w:hAnsi="Times New Roman" w:cs="Times New Roman"/>
        </w:rPr>
        <w:t>ВЕДОМОСТЬ ОБЪЕМОВ РАБОТ</w:t>
      </w:r>
    </w:p>
    <w:tbl>
      <w:tblPr>
        <w:tblStyle w:val="41"/>
        <w:tblW w:w="0" w:type="auto"/>
        <w:jc w:val="center"/>
        <w:tblLook w:val="04A0" w:firstRow="1" w:lastRow="0" w:firstColumn="1" w:lastColumn="0" w:noHBand="0" w:noVBand="1"/>
      </w:tblPr>
      <w:tblGrid>
        <w:gridCol w:w="562"/>
        <w:gridCol w:w="6497"/>
        <w:gridCol w:w="1274"/>
        <w:gridCol w:w="1238"/>
      </w:tblGrid>
      <w:tr w:rsidR="006C3C9A" w:rsidRPr="002E368A" w:rsidTr="006C3C9A">
        <w:trPr>
          <w:trHeight w:val="346"/>
          <w:jc w:val="center"/>
        </w:trPr>
        <w:tc>
          <w:tcPr>
            <w:tcW w:w="562" w:type="dxa"/>
          </w:tcPr>
          <w:p w:rsidR="006C3C9A" w:rsidRPr="002E368A" w:rsidRDefault="006C3C9A" w:rsidP="006C3C9A">
            <w:pPr>
              <w:jc w:val="center"/>
              <w:rPr>
                <w:sz w:val="20"/>
                <w:szCs w:val="20"/>
              </w:rPr>
            </w:pPr>
            <w:r w:rsidRPr="002E368A">
              <w:rPr>
                <w:sz w:val="20"/>
                <w:szCs w:val="20"/>
              </w:rPr>
              <w:t xml:space="preserve">№ </w:t>
            </w:r>
            <w:proofErr w:type="spellStart"/>
            <w:r w:rsidRPr="002E368A">
              <w:rPr>
                <w:sz w:val="20"/>
                <w:szCs w:val="20"/>
              </w:rPr>
              <w:t>п.п</w:t>
            </w:r>
            <w:proofErr w:type="spellEnd"/>
            <w:r w:rsidRPr="002E368A">
              <w:rPr>
                <w:sz w:val="20"/>
                <w:szCs w:val="20"/>
              </w:rPr>
              <w:t>.</w:t>
            </w:r>
          </w:p>
        </w:tc>
        <w:tc>
          <w:tcPr>
            <w:tcW w:w="6497" w:type="dxa"/>
          </w:tcPr>
          <w:p w:rsidR="006C3C9A" w:rsidRPr="002E368A" w:rsidRDefault="006C3C9A" w:rsidP="006C3C9A">
            <w:pPr>
              <w:jc w:val="center"/>
              <w:rPr>
                <w:sz w:val="20"/>
                <w:szCs w:val="20"/>
              </w:rPr>
            </w:pPr>
            <w:r w:rsidRPr="002E368A">
              <w:rPr>
                <w:sz w:val="20"/>
                <w:szCs w:val="20"/>
              </w:rPr>
              <w:t>Наименование работ</w:t>
            </w:r>
          </w:p>
        </w:tc>
        <w:tc>
          <w:tcPr>
            <w:tcW w:w="1274" w:type="dxa"/>
          </w:tcPr>
          <w:p w:rsidR="006C3C9A" w:rsidRPr="002E368A" w:rsidRDefault="006C3C9A" w:rsidP="006C3C9A">
            <w:pPr>
              <w:jc w:val="center"/>
              <w:rPr>
                <w:sz w:val="20"/>
                <w:szCs w:val="20"/>
              </w:rPr>
            </w:pPr>
            <w:proofErr w:type="spellStart"/>
            <w:r w:rsidRPr="002E368A">
              <w:rPr>
                <w:sz w:val="20"/>
                <w:szCs w:val="20"/>
              </w:rPr>
              <w:t>Ед.изм</w:t>
            </w:r>
            <w:proofErr w:type="spellEnd"/>
            <w:r w:rsidRPr="002E368A">
              <w:rPr>
                <w:sz w:val="20"/>
                <w:szCs w:val="20"/>
              </w:rPr>
              <w:t>.</w:t>
            </w:r>
          </w:p>
        </w:tc>
        <w:tc>
          <w:tcPr>
            <w:tcW w:w="1238" w:type="dxa"/>
          </w:tcPr>
          <w:p w:rsidR="006C3C9A" w:rsidRPr="002E368A" w:rsidRDefault="006C3C9A" w:rsidP="006C3C9A">
            <w:pPr>
              <w:jc w:val="center"/>
              <w:rPr>
                <w:sz w:val="20"/>
                <w:szCs w:val="20"/>
              </w:rPr>
            </w:pPr>
            <w:r w:rsidRPr="002E368A">
              <w:rPr>
                <w:sz w:val="20"/>
                <w:szCs w:val="20"/>
              </w:rPr>
              <w:t>Кол-во</w:t>
            </w:r>
          </w:p>
        </w:tc>
      </w:tr>
      <w:tr w:rsidR="006C3C9A" w:rsidRPr="002E368A" w:rsidTr="006C3C9A">
        <w:trPr>
          <w:jc w:val="center"/>
        </w:trPr>
        <w:tc>
          <w:tcPr>
            <w:tcW w:w="562" w:type="dxa"/>
          </w:tcPr>
          <w:p w:rsidR="006C3C9A" w:rsidRPr="002E368A" w:rsidRDefault="006C3C9A" w:rsidP="006C3C9A">
            <w:pPr>
              <w:jc w:val="center"/>
              <w:rPr>
                <w:sz w:val="20"/>
                <w:szCs w:val="20"/>
              </w:rPr>
            </w:pPr>
          </w:p>
        </w:tc>
        <w:tc>
          <w:tcPr>
            <w:tcW w:w="6497" w:type="dxa"/>
          </w:tcPr>
          <w:p w:rsidR="006C3C9A" w:rsidRPr="002E368A" w:rsidRDefault="006C3C9A" w:rsidP="006C3C9A">
            <w:pPr>
              <w:jc w:val="center"/>
              <w:rPr>
                <w:b/>
                <w:sz w:val="20"/>
                <w:szCs w:val="20"/>
              </w:rPr>
            </w:pPr>
            <w:r w:rsidRPr="002E368A">
              <w:rPr>
                <w:b/>
                <w:sz w:val="20"/>
                <w:szCs w:val="20"/>
              </w:rPr>
              <w:t>Демонтажные работы</w:t>
            </w:r>
          </w:p>
        </w:tc>
        <w:tc>
          <w:tcPr>
            <w:tcW w:w="1274" w:type="dxa"/>
          </w:tcPr>
          <w:p w:rsidR="006C3C9A" w:rsidRPr="002E368A" w:rsidRDefault="006C3C9A" w:rsidP="006C3C9A">
            <w:pPr>
              <w:jc w:val="center"/>
              <w:rPr>
                <w:sz w:val="20"/>
                <w:szCs w:val="20"/>
              </w:rPr>
            </w:pPr>
          </w:p>
        </w:tc>
        <w:tc>
          <w:tcPr>
            <w:tcW w:w="1238" w:type="dxa"/>
          </w:tcPr>
          <w:p w:rsidR="006C3C9A" w:rsidRPr="002E368A" w:rsidRDefault="006C3C9A" w:rsidP="006C3C9A">
            <w:pPr>
              <w:jc w:val="center"/>
              <w:rPr>
                <w:sz w:val="20"/>
                <w:szCs w:val="20"/>
              </w:rPr>
            </w:pP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1</w:t>
            </w:r>
          </w:p>
        </w:tc>
        <w:tc>
          <w:tcPr>
            <w:tcW w:w="6497" w:type="dxa"/>
          </w:tcPr>
          <w:p w:rsidR="006C3C9A" w:rsidRPr="002E368A" w:rsidRDefault="006C3C9A" w:rsidP="006C3C9A">
            <w:pPr>
              <w:rPr>
                <w:sz w:val="20"/>
                <w:szCs w:val="20"/>
              </w:rPr>
            </w:pPr>
            <w:r w:rsidRPr="002E368A">
              <w:rPr>
                <w:sz w:val="20"/>
                <w:szCs w:val="20"/>
              </w:rPr>
              <w:t>Демонтаж облицовочной керамической плитки стен</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rPr>
              <w:t>391,37</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2</w:t>
            </w:r>
          </w:p>
        </w:tc>
        <w:tc>
          <w:tcPr>
            <w:tcW w:w="6497" w:type="dxa"/>
          </w:tcPr>
          <w:p w:rsidR="006C3C9A" w:rsidRPr="002E368A" w:rsidRDefault="006C3C9A" w:rsidP="006C3C9A">
            <w:pPr>
              <w:rPr>
                <w:sz w:val="20"/>
                <w:szCs w:val="20"/>
              </w:rPr>
            </w:pPr>
            <w:r w:rsidRPr="002E368A">
              <w:rPr>
                <w:sz w:val="20"/>
                <w:szCs w:val="20"/>
              </w:rPr>
              <w:t>Демонтаж облицовочной керамической плитки пола</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lang w:val="en-US"/>
              </w:rPr>
              <w:t>163,34</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3</w:t>
            </w:r>
          </w:p>
        </w:tc>
        <w:tc>
          <w:tcPr>
            <w:tcW w:w="6497" w:type="dxa"/>
          </w:tcPr>
          <w:p w:rsidR="006C3C9A" w:rsidRPr="002E368A" w:rsidRDefault="006C3C9A" w:rsidP="006C3C9A">
            <w:pPr>
              <w:rPr>
                <w:sz w:val="20"/>
                <w:szCs w:val="20"/>
              </w:rPr>
            </w:pPr>
            <w:r w:rsidRPr="002E368A">
              <w:rPr>
                <w:sz w:val="20"/>
                <w:szCs w:val="20"/>
              </w:rPr>
              <w:t xml:space="preserve">Разборка плинтусов  из </w:t>
            </w:r>
            <w:proofErr w:type="spellStart"/>
            <w:r w:rsidRPr="002E368A">
              <w:rPr>
                <w:sz w:val="20"/>
                <w:szCs w:val="20"/>
              </w:rPr>
              <w:t>ц.п</w:t>
            </w:r>
            <w:proofErr w:type="spellEnd"/>
            <w:r w:rsidRPr="002E368A">
              <w:rPr>
                <w:sz w:val="20"/>
                <w:szCs w:val="20"/>
              </w:rPr>
              <w:t xml:space="preserve"> стяжки 50х50 мм</w:t>
            </w:r>
          </w:p>
        </w:tc>
        <w:tc>
          <w:tcPr>
            <w:tcW w:w="1274" w:type="dxa"/>
          </w:tcPr>
          <w:p w:rsidR="006C3C9A" w:rsidRPr="002E368A" w:rsidRDefault="006C3C9A" w:rsidP="006C3C9A">
            <w:pPr>
              <w:jc w:val="center"/>
              <w:rPr>
                <w:sz w:val="20"/>
                <w:szCs w:val="20"/>
              </w:rPr>
            </w:pPr>
            <w:r w:rsidRPr="002E368A">
              <w:rPr>
                <w:sz w:val="20"/>
                <w:szCs w:val="20"/>
              </w:rPr>
              <w:t>М</w:t>
            </w:r>
          </w:p>
        </w:tc>
        <w:tc>
          <w:tcPr>
            <w:tcW w:w="1238" w:type="dxa"/>
          </w:tcPr>
          <w:p w:rsidR="006C3C9A" w:rsidRPr="002E368A" w:rsidRDefault="006C3C9A" w:rsidP="006C3C9A">
            <w:pPr>
              <w:jc w:val="center"/>
              <w:rPr>
                <w:sz w:val="20"/>
                <w:szCs w:val="20"/>
              </w:rPr>
            </w:pPr>
            <w:r w:rsidRPr="002E368A">
              <w:rPr>
                <w:sz w:val="20"/>
                <w:szCs w:val="20"/>
              </w:rPr>
              <w:t>165,01</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4</w:t>
            </w:r>
          </w:p>
        </w:tc>
        <w:tc>
          <w:tcPr>
            <w:tcW w:w="6497" w:type="dxa"/>
          </w:tcPr>
          <w:p w:rsidR="006C3C9A" w:rsidRPr="002E368A" w:rsidRDefault="006C3C9A" w:rsidP="006C3C9A">
            <w:pPr>
              <w:rPr>
                <w:sz w:val="20"/>
                <w:szCs w:val="20"/>
              </w:rPr>
            </w:pPr>
            <w:r w:rsidRPr="002E368A">
              <w:rPr>
                <w:sz w:val="20"/>
                <w:szCs w:val="20"/>
              </w:rPr>
              <w:t xml:space="preserve">Демонтаж кирпичных перегородок </w:t>
            </w:r>
            <w:r w:rsidRPr="002E368A">
              <w:rPr>
                <w:sz w:val="20"/>
                <w:szCs w:val="20"/>
                <w:lang w:val="en-US"/>
              </w:rPr>
              <w:t>t</w:t>
            </w:r>
            <w:r w:rsidRPr="002E368A">
              <w:rPr>
                <w:sz w:val="20"/>
                <w:szCs w:val="20"/>
              </w:rPr>
              <w:t>=160 мм</w:t>
            </w:r>
          </w:p>
        </w:tc>
        <w:tc>
          <w:tcPr>
            <w:tcW w:w="1274" w:type="dxa"/>
          </w:tcPr>
          <w:p w:rsidR="006C3C9A" w:rsidRPr="002E368A" w:rsidRDefault="006C3C9A" w:rsidP="006C3C9A">
            <w:pPr>
              <w:jc w:val="center"/>
              <w:rPr>
                <w:sz w:val="20"/>
                <w:szCs w:val="20"/>
              </w:rPr>
            </w:pPr>
            <w:r w:rsidRPr="002E368A">
              <w:rPr>
                <w:sz w:val="20"/>
                <w:szCs w:val="20"/>
              </w:rPr>
              <w:t>М3</w:t>
            </w:r>
          </w:p>
        </w:tc>
        <w:tc>
          <w:tcPr>
            <w:tcW w:w="1238" w:type="dxa"/>
          </w:tcPr>
          <w:p w:rsidR="006C3C9A" w:rsidRPr="002E368A" w:rsidRDefault="006C3C9A" w:rsidP="006C3C9A">
            <w:pPr>
              <w:jc w:val="center"/>
              <w:rPr>
                <w:sz w:val="20"/>
                <w:szCs w:val="20"/>
              </w:rPr>
            </w:pPr>
            <w:r w:rsidRPr="002E368A">
              <w:rPr>
                <w:sz w:val="20"/>
                <w:szCs w:val="20"/>
              </w:rPr>
              <w:t>13,34</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5</w:t>
            </w:r>
          </w:p>
        </w:tc>
        <w:tc>
          <w:tcPr>
            <w:tcW w:w="6497" w:type="dxa"/>
          </w:tcPr>
          <w:p w:rsidR="006C3C9A" w:rsidRPr="002E368A" w:rsidRDefault="006C3C9A" w:rsidP="006C3C9A">
            <w:pPr>
              <w:rPr>
                <w:sz w:val="20"/>
                <w:szCs w:val="20"/>
              </w:rPr>
            </w:pPr>
            <w:r w:rsidRPr="002E368A">
              <w:rPr>
                <w:sz w:val="20"/>
                <w:szCs w:val="20"/>
              </w:rPr>
              <w:t>Демонтаж подвесных потолков из ПВХ реек</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rPr>
              <w:t>14,75</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6</w:t>
            </w:r>
          </w:p>
        </w:tc>
        <w:tc>
          <w:tcPr>
            <w:tcW w:w="6497" w:type="dxa"/>
          </w:tcPr>
          <w:p w:rsidR="006C3C9A" w:rsidRPr="002E368A" w:rsidRDefault="006C3C9A" w:rsidP="006C3C9A">
            <w:pPr>
              <w:rPr>
                <w:sz w:val="20"/>
                <w:szCs w:val="20"/>
              </w:rPr>
            </w:pPr>
            <w:r w:rsidRPr="002E368A">
              <w:rPr>
                <w:sz w:val="20"/>
                <w:szCs w:val="20"/>
              </w:rPr>
              <w:t>Демонтаж унитазов с сохранением для последующего монтажа</w:t>
            </w:r>
          </w:p>
        </w:tc>
        <w:tc>
          <w:tcPr>
            <w:tcW w:w="1274" w:type="dxa"/>
          </w:tcPr>
          <w:p w:rsidR="006C3C9A" w:rsidRPr="002E368A" w:rsidRDefault="006C3C9A" w:rsidP="006C3C9A">
            <w:pPr>
              <w:jc w:val="center"/>
              <w:rPr>
                <w:sz w:val="20"/>
                <w:szCs w:val="20"/>
              </w:rPr>
            </w:pPr>
            <w:proofErr w:type="spellStart"/>
            <w:r w:rsidRPr="002E368A">
              <w:rPr>
                <w:sz w:val="20"/>
                <w:szCs w:val="20"/>
              </w:rPr>
              <w:t>шт</w:t>
            </w:r>
            <w:proofErr w:type="spellEnd"/>
          </w:p>
        </w:tc>
        <w:tc>
          <w:tcPr>
            <w:tcW w:w="1238" w:type="dxa"/>
          </w:tcPr>
          <w:p w:rsidR="006C3C9A" w:rsidRPr="002E368A" w:rsidRDefault="006C3C9A" w:rsidP="006C3C9A">
            <w:pPr>
              <w:jc w:val="center"/>
              <w:rPr>
                <w:sz w:val="20"/>
                <w:szCs w:val="20"/>
              </w:rPr>
            </w:pPr>
            <w:r w:rsidRPr="002E368A">
              <w:rPr>
                <w:sz w:val="20"/>
                <w:szCs w:val="20"/>
              </w:rPr>
              <w:t>36</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7</w:t>
            </w:r>
          </w:p>
        </w:tc>
        <w:tc>
          <w:tcPr>
            <w:tcW w:w="6497" w:type="dxa"/>
          </w:tcPr>
          <w:p w:rsidR="006C3C9A" w:rsidRPr="002E368A" w:rsidRDefault="006C3C9A" w:rsidP="006C3C9A">
            <w:pPr>
              <w:rPr>
                <w:sz w:val="20"/>
                <w:szCs w:val="20"/>
              </w:rPr>
            </w:pPr>
            <w:r w:rsidRPr="002E368A">
              <w:rPr>
                <w:sz w:val="20"/>
                <w:szCs w:val="20"/>
              </w:rPr>
              <w:t>Демонтаж  шаровых кранов стояка отопления</w:t>
            </w:r>
          </w:p>
        </w:tc>
        <w:tc>
          <w:tcPr>
            <w:tcW w:w="1274" w:type="dxa"/>
          </w:tcPr>
          <w:p w:rsidR="006C3C9A" w:rsidRPr="002E368A" w:rsidRDefault="006C3C9A" w:rsidP="006C3C9A">
            <w:pPr>
              <w:jc w:val="center"/>
              <w:rPr>
                <w:sz w:val="20"/>
                <w:szCs w:val="20"/>
              </w:rPr>
            </w:pPr>
            <w:proofErr w:type="spellStart"/>
            <w:r w:rsidRPr="002E368A">
              <w:rPr>
                <w:sz w:val="20"/>
                <w:szCs w:val="20"/>
              </w:rPr>
              <w:t>шт</w:t>
            </w:r>
            <w:proofErr w:type="spellEnd"/>
          </w:p>
        </w:tc>
        <w:tc>
          <w:tcPr>
            <w:tcW w:w="1238" w:type="dxa"/>
          </w:tcPr>
          <w:p w:rsidR="006C3C9A" w:rsidRPr="002E368A" w:rsidRDefault="006C3C9A" w:rsidP="006C3C9A">
            <w:pPr>
              <w:jc w:val="center"/>
              <w:rPr>
                <w:sz w:val="20"/>
                <w:szCs w:val="20"/>
              </w:rPr>
            </w:pPr>
            <w:r w:rsidRPr="002E368A">
              <w:rPr>
                <w:sz w:val="20"/>
                <w:szCs w:val="20"/>
              </w:rPr>
              <w:t>4</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8</w:t>
            </w:r>
          </w:p>
        </w:tc>
        <w:tc>
          <w:tcPr>
            <w:tcW w:w="6497" w:type="dxa"/>
          </w:tcPr>
          <w:p w:rsidR="006C3C9A" w:rsidRPr="002E368A" w:rsidRDefault="006C3C9A" w:rsidP="006C3C9A">
            <w:pPr>
              <w:rPr>
                <w:sz w:val="20"/>
                <w:szCs w:val="20"/>
              </w:rPr>
            </w:pPr>
            <w:r w:rsidRPr="002E368A">
              <w:rPr>
                <w:sz w:val="20"/>
                <w:szCs w:val="20"/>
              </w:rPr>
              <w:t xml:space="preserve">Демонтаж стальных труб отопления </w:t>
            </w:r>
            <w:r w:rsidRPr="002E368A">
              <w:rPr>
                <w:sz w:val="20"/>
                <w:szCs w:val="20"/>
                <w:lang w:val="en-US"/>
              </w:rPr>
              <w:t>d</w:t>
            </w:r>
            <w:r w:rsidRPr="002E368A">
              <w:rPr>
                <w:sz w:val="20"/>
                <w:szCs w:val="20"/>
              </w:rPr>
              <w:t>=20 мм</w:t>
            </w:r>
          </w:p>
        </w:tc>
        <w:tc>
          <w:tcPr>
            <w:tcW w:w="1274" w:type="dxa"/>
          </w:tcPr>
          <w:p w:rsidR="006C3C9A" w:rsidRPr="002E368A" w:rsidRDefault="006C3C9A" w:rsidP="006C3C9A">
            <w:pPr>
              <w:jc w:val="center"/>
              <w:rPr>
                <w:sz w:val="20"/>
                <w:szCs w:val="20"/>
              </w:rPr>
            </w:pPr>
            <w:r w:rsidRPr="002E368A">
              <w:rPr>
                <w:sz w:val="20"/>
                <w:szCs w:val="20"/>
              </w:rPr>
              <w:t>М</w:t>
            </w:r>
          </w:p>
        </w:tc>
        <w:tc>
          <w:tcPr>
            <w:tcW w:w="1238" w:type="dxa"/>
          </w:tcPr>
          <w:p w:rsidR="006C3C9A" w:rsidRPr="002E368A" w:rsidRDefault="006C3C9A" w:rsidP="006C3C9A">
            <w:pPr>
              <w:jc w:val="center"/>
              <w:rPr>
                <w:sz w:val="20"/>
                <w:szCs w:val="20"/>
              </w:rPr>
            </w:pPr>
            <w:r w:rsidRPr="002E368A">
              <w:rPr>
                <w:sz w:val="20"/>
                <w:szCs w:val="20"/>
              </w:rPr>
              <w:t>51,2</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9</w:t>
            </w:r>
          </w:p>
        </w:tc>
        <w:tc>
          <w:tcPr>
            <w:tcW w:w="6497" w:type="dxa"/>
          </w:tcPr>
          <w:p w:rsidR="006C3C9A" w:rsidRPr="002E368A" w:rsidRDefault="006C3C9A" w:rsidP="006C3C9A">
            <w:pPr>
              <w:rPr>
                <w:sz w:val="20"/>
                <w:szCs w:val="20"/>
              </w:rPr>
            </w:pPr>
            <w:r w:rsidRPr="002E368A">
              <w:rPr>
                <w:sz w:val="20"/>
                <w:szCs w:val="20"/>
              </w:rPr>
              <w:t xml:space="preserve">Демонтаж стальных труб отопления </w:t>
            </w:r>
            <w:r w:rsidRPr="002E368A">
              <w:rPr>
                <w:sz w:val="20"/>
                <w:szCs w:val="20"/>
                <w:lang w:val="en-US"/>
              </w:rPr>
              <w:t>d</w:t>
            </w:r>
            <w:r w:rsidRPr="002E368A">
              <w:rPr>
                <w:sz w:val="20"/>
                <w:szCs w:val="20"/>
              </w:rPr>
              <w:t>=15мм</w:t>
            </w:r>
          </w:p>
        </w:tc>
        <w:tc>
          <w:tcPr>
            <w:tcW w:w="1274" w:type="dxa"/>
          </w:tcPr>
          <w:p w:rsidR="006C3C9A" w:rsidRPr="002E368A" w:rsidRDefault="006C3C9A" w:rsidP="006C3C9A">
            <w:pPr>
              <w:jc w:val="center"/>
              <w:rPr>
                <w:sz w:val="20"/>
                <w:szCs w:val="20"/>
              </w:rPr>
            </w:pPr>
            <w:r w:rsidRPr="002E368A">
              <w:rPr>
                <w:sz w:val="20"/>
                <w:szCs w:val="20"/>
              </w:rPr>
              <w:t>М</w:t>
            </w:r>
          </w:p>
        </w:tc>
        <w:tc>
          <w:tcPr>
            <w:tcW w:w="1238" w:type="dxa"/>
          </w:tcPr>
          <w:p w:rsidR="006C3C9A" w:rsidRPr="002E368A" w:rsidRDefault="006C3C9A" w:rsidP="006C3C9A">
            <w:pPr>
              <w:jc w:val="center"/>
              <w:rPr>
                <w:sz w:val="20"/>
                <w:szCs w:val="20"/>
              </w:rPr>
            </w:pPr>
            <w:r w:rsidRPr="002E368A">
              <w:rPr>
                <w:sz w:val="20"/>
                <w:szCs w:val="20"/>
              </w:rPr>
              <w:t>5</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10</w:t>
            </w:r>
          </w:p>
        </w:tc>
        <w:tc>
          <w:tcPr>
            <w:tcW w:w="6497" w:type="dxa"/>
          </w:tcPr>
          <w:p w:rsidR="006C3C9A" w:rsidRPr="002E368A" w:rsidRDefault="006C3C9A" w:rsidP="006C3C9A">
            <w:pPr>
              <w:rPr>
                <w:sz w:val="20"/>
                <w:szCs w:val="20"/>
              </w:rPr>
            </w:pPr>
            <w:r w:rsidRPr="002E368A">
              <w:rPr>
                <w:sz w:val="20"/>
                <w:szCs w:val="20"/>
              </w:rPr>
              <w:t xml:space="preserve">Демонтаж канализационных ПВХ труб </w:t>
            </w:r>
            <w:r w:rsidRPr="002E368A">
              <w:rPr>
                <w:sz w:val="20"/>
                <w:szCs w:val="20"/>
                <w:lang w:val="en-US"/>
              </w:rPr>
              <w:t>d</w:t>
            </w:r>
            <w:r w:rsidRPr="002E368A">
              <w:rPr>
                <w:sz w:val="20"/>
                <w:szCs w:val="20"/>
              </w:rPr>
              <w:t xml:space="preserve">=110 мм с сохранением для последующего монтажа </w:t>
            </w:r>
          </w:p>
        </w:tc>
        <w:tc>
          <w:tcPr>
            <w:tcW w:w="1274" w:type="dxa"/>
          </w:tcPr>
          <w:p w:rsidR="006C3C9A" w:rsidRPr="002E368A" w:rsidRDefault="006C3C9A" w:rsidP="006C3C9A">
            <w:pPr>
              <w:jc w:val="center"/>
              <w:rPr>
                <w:sz w:val="20"/>
                <w:szCs w:val="20"/>
              </w:rPr>
            </w:pPr>
            <w:r w:rsidRPr="002E368A">
              <w:rPr>
                <w:sz w:val="20"/>
                <w:szCs w:val="20"/>
              </w:rPr>
              <w:t>М</w:t>
            </w:r>
          </w:p>
        </w:tc>
        <w:tc>
          <w:tcPr>
            <w:tcW w:w="1238" w:type="dxa"/>
          </w:tcPr>
          <w:p w:rsidR="006C3C9A" w:rsidRPr="002E368A" w:rsidRDefault="006C3C9A" w:rsidP="006C3C9A">
            <w:pPr>
              <w:jc w:val="center"/>
              <w:rPr>
                <w:sz w:val="20"/>
                <w:szCs w:val="20"/>
              </w:rPr>
            </w:pPr>
            <w:r w:rsidRPr="002E368A">
              <w:rPr>
                <w:sz w:val="20"/>
                <w:szCs w:val="20"/>
              </w:rPr>
              <w:t>37</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11</w:t>
            </w:r>
          </w:p>
        </w:tc>
        <w:tc>
          <w:tcPr>
            <w:tcW w:w="6497" w:type="dxa"/>
          </w:tcPr>
          <w:p w:rsidR="006C3C9A" w:rsidRPr="002E368A" w:rsidRDefault="006C3C9A" w:rsidP="006C3C9A">
            <w:pPr>
              <w:rPr>
                <w:sz w:val="20"/>
                <w:szCs w:val="20"/>
              </w:rPr>
            </w:pPr>
            <w:r w:rsidRPr="002E368A">
              <w:rPr>
                <w:sz w:val="20"/>
                <w:szCs w:val="20"/>
              </w:rPr>
              <w:t xml:space="preserve">Демонтаж канализационных ПВХ труб </w:t>
            </w:r>
            <w:r w:rsidRPr="002E368A">
              <w:rPr>
                <w:sz w:val="20"/>
                <w:szCs w:val="20"/>
                <w:lang w:val="en-US"/>
              </w:rPr>
              <w:t>d</w:t>
            </w:r>
            <w:r w:rsidRPr="002E368A">
              <w:rPr>
                <w:sz w:val="20"/>
                <w:szCs w:val="20"/>
              </w:rPr>
              <w:t>=50мм с сохранением для последующего монтажа</w:t>
            </w:r>
          </w:p>
        </w:tc>
        <w:tc>
          <w:tcPr>
            <w:tcW w:w="1274" w:type="dxa"/>
          </w:tcPr>
          <w:p w:rsidR="006C3C9A" w:rsidRPr="002E368A" w:rsidRDefault="006C3C9A" w:rsidP="006C3C9A">
            <w:pPr>
              <w:jc w:val="center"/>
              <w:rPr>
                <w:sz w:val="20"/>
                <w:szCs w:val="20"/>
              </w:rPr>
            </w:pPr>
            <w:r w:rsidRPr="002E368A">
              <w:rPr>
                <w:sz w:val="20"/>
                <w:szCs w:val="20"/>
              </w:rPr>
              <w:t>М</w:t>
            </w:r>
          </w:p>
        </w:tc>
        <w:tc>
          <w:tcPr>
            <w:tcW w:w="1238" w:type="dxa"/>
          </w:tcPr>
          <w:p w:rsidR="006C3C9A" w:rsidRPr="002E368A" w:rsidRDefault="006C3C9A" w:rsidP="006C3C9A">
            <w:pPr>
              <w:jc w:val="center"/>
              <w:rPr>
                <w:sz w:val="20"/>
                <w:szCs w:val="20"/>
              </w:rPr>
            </w:pPr>
            <w:r w:rsidRPr="002E368A">
              <w:rPr>
                <w:sz w:val="20"/>
                <w:szCs w:val="20"/>
              </w:rPr>
              <w:t>10,2</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12</w:t>
            </w:r>
          </w:p>
        </w:tc>
        <w:tc>
          <w:tcPr>
            <w:tcW w:w="6497" w:type="dxa"/>
          </w:tcPr>
          <w:p w:rsidR="006C3C9A" w:rsidRPr="002E368A" w:rsidRDefault="006C3C9A" w:rsidP="006C3C9A">
            <w:pPr>
              <w:rPr>
                <w:sz w:val="20"/>
                <w:szCs w:val="20"/>
              </w:rPr>
            </w:pPr>
            <w:r w:rsidRPr="002E368A">
              <w:rPr>
                <w:sz w:val="20"/>
                <w:szCs w:val="20"/>
              </w:rPr>
              <w:t xml:space="preserve">Демонтаж  полипропиленовых труб  </w:t>
            </w:r>
            <w:r w:rsidRPr="002E368A">
              <w:rPr>
                <w:sz w:val="20"/>
                <w:szCs w:val="20"/>
                <w:lang w:val="en-US"/>
              </w:rPr>
              <w:t>d</w:t>
            </w:r>
            <w:r w:rsidRPr="002E368A">
              <w:rPr>
                <w:sz w:val="20"/>
                <w:szCs w:val="20"/>
              </w:rPr>
              <w:t>=20мм с сохранением для последующего монтажа</w:t>
            </w:r>
          </w:p>
        </w:tc>
        <w:tc>
          <w:tcPr>
            <w:tcW w:w="1274" w:type="dxa"/>
          </w:tcPr>
          <w:p w:rsidR="006C3C9A" w:rsidRPr="002E368A" w:rsidRDefault="006C3C9A" w:rsidP="006C3C9A">
            <w:pPr>
              <w:jc w:val="center"/>
              <w:rPr>
                <w:sz w:val="20"/>
                <w:szCs w:val="20"/>
              </w:rPr>
            </w:pPr>
            <w:r w:rsidRPr="002E368A">
              <w:rPr>
                <w:sz w:val="20"/>
                <w:szCs w:val="20"/>
              </w:rPr>
              <w:t>М</w:t>
            </w:r>
          </w:p>
        </w:tc>
        <w:tc>
          <w:tcPr>
            <w:tcW w:w="1238" w:type="dxa"/>
          </w:tcPr>
          <w:p w:rsidR="006C3C9A" w:rsidRPr="002E368A" w:rsidRDefault="006C3C9A" w:rsidP="006C3C9A">
            <w:pPr>
              <w:jc w:val="center"/>
              <w:rPr>
                <w:sz w:val="20"/>
                <w:szCs w:val="20"/>
              </w:rPr>
            </w:pPr>
            <w:r w:rsidRPr="002E368A">
              <w:rPr>
                <w:sz w:val="20"/>
                <w:szCs w:val="20"/>
              </w:rPr>
              <w:t>55</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13</w:t>
            </w:r>
          </w:p>
        </w:tc>
        <w:tc>
          <w:tcPr>
            <w:tcW w:w="6497" w:type="dxa"/>
          </w:tcPr>
          <w:p w:rsidR="006C3C9A" w:rsidRPr="002E368A" w:rsidRDefault="006C3C9A" w:rsidP="006C3C9A">
            <w:pPr>
              <w:rPr>
                <w:sz w:val="20"/>
                <w:szCs w:val="20"/>
              </w:rPr>
            </w:pPr>
            <w:r w:rsidRPr="002E368A">
              <w:rPr>
                <w:sz w:val="20"/>
                <w:szCs w:val="20"/>
              </w:rPr>
              <w:t>Демонтаж оконных откосов</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rPr>
              <w:t>14,74</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14</w:t>
            </w:r>
          </w:p>
        </w:tc>
        <w:tc>
          <w:tcPr>
            <w:tcW w:w="6497" w:type="dxa"/>
          </w:tcPr>
          <w:p w:rsidR="006C3C9A" w:rsidRPr="002E368A" w:rsidRDefault="006C3C9A" w:rsidP="006C3C9A">
            <w:pPr>
              <w:rPr>
                <w:sz w:val="20"/>
                <w:szCs w:val="20"/>
              </w:rPr>
            </w:pPr>
            <w:r w:rsidRPr="002E368A">
              <w:rPr>
                <w:sz w:val="20"/>
                <w:szCs w:val="20"/>
              </w:rPr>
              <w:t>Демонтаж  дверных блоков  2000х600 мм</w:t>
            </w:r>
          </w:p>
        </w:tc>
        <w:tc>
          <w:tcPr>
            <w:tcW w:w="1274" w:type="dxa"/>
          </w:tcPr>
          <w:p w:rsidR="006C3C9A" w:rsidRPr="002E368A" w:rsidRDefault="006C3C9A" w:rsidP="006C3C9A">
            <w:pPr>
              <w:jc w:val="center"/>
              <w:rPr>
                <w:sz w:val="20"/>
                <w:szCs w:val="20"/>
              </w:rPr>
            </w:pPr>
            <w:proofErr w:type="spellStart"/>
            <w:r w:rsidRPr="002E368A">
              <w:rPr>
                <w:sz w:val="20"/>
                <w:szCs w:val="20"/>
              </w:rPr>
              <w:t>шт</w:t>
            </w:r>
            <w:proofErr w:type="spellEnd"/>
          </w:p>
        </w:tc>
        <w:tc>
          <w:tcPr>
            <w:tcW w:w="1238" w:type="dxa"/>
          </w:tcPr>
          <w:p w:rsidR="006C3C9A" w:rsidRPr="002E368A" w:rsidRDefault="006C3C9A" w:rsidP="006C3C9A">
            <w:pPr>
              <w:jc w:val="center"/>
              <w:rPr>
                <w:sz w:val="20"/>
                <w:szCs w:val="20"/>
              </w:rPr>
            </w:pPr>
            <w:r w:rsidRPr="002E368A">
              <w:rPr>
                <w:sz w:val="20"/>
                <w:szCs w:val="20"/>
              </w:rPr>
              <w:t>45</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15</w:t>
            </w:r>
          </w:p>
        </w:tc>
        <w:tc>
          <w:tcPr>
            <w:tcW w:w="6497" w:type="dxa"/>
          </w:tcPr>
          <w:p w:rsidR="006C3C9A" w:rsidRPr="002E368A" w:rsidRDefault="006C3C9A" w:rsidP="006C3C9A">
            <w:pPr>
              <w:rPr>
                <w:sz w:val="20"/>
                <w:szCs w:val="20"/>
              </w:rPr>
            </w:pPr>
            <w:r w:rsidRPr="002E368A">
              <w:rPr>
                <w:sz w:val="20"/>
                <w:szCs w:val="20"/>
              </w:rPr>
              <w:t>Демонтаж светильников с сохранением для последующего монтажа</w:t>
            </w:r>
          </w:p>
        </w:tc>
        <w:tc>
          <w:tcPr>
            <w:tcW w:w="1274" w:type="dxa"/>
          </w:tcPr>
          <w:p w:rsidR="006C3C9A" w:rsidRPr="002E368A" w:rsidRDefault="006C3C9A" w:rsidP="006C3C9A">
            <w:pPr>
              <w:jc w:val="center"/>
              <w:rPr>
                <w:sz w:val="20"/>
                <w:szCs w:val="20"/>
              </w:rPr>
            </w:pPr>
            <w:proofErr w:type="spellStart"/>
            <w:r w:rsidRPr="002E368A">
              <w:rPr>
                <w:sz w:val="20"/>
                <w:szCs w:val="20"/>
              </w:rPr>
              <w:t>шт</w:t>
            </w:r>
            <w:proofErr w:type="spellEnd"/>
          </w:p>
        </w:tc>
        <w:tc>
          <w:tcPr>
            <w:tcW w:w="1238" w:type="dxa"/>
          </w:tcPr>
          <w:p w:rsidR="006C3C9A" w:rsidRPr="002E368A" w:rsidRDefault="006C3C9A" w:rsidP="006C3C9A">
            <w:pPr>
              <w:jc w:val="center"/>
              <w:rPr>
                <w:sz w:val="20"/>
                <w:szCs w:val="20"/>
                <w:lang w:val="en-US"/>
              </w:rPr>
            </w:pPr>
            <w:r w:rsidRPr="002E368A">
              <w:rPr>
                <w:sz w:val="20"/>
                <w:szCs w:val="20"/>
              </w:rPr>
              <w:t>56</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16</w:t>
            </w:r>
          </w:p>
        </w:tc>
        <w:tc>
          <w:tcPr>
            <w:tcW w:w="6497" w:type="dxa"/>
          </w:tcPr>
          <w:p w:rsidR="006C3C9A" w:rsidRPr="002E368A" w:rsidRDefault="006C3C9A" w:rsidP="006C3C9A">
            <w:pPr>
              <w:rPr>
                <w:sz w:val="20"/>
                <w:szCs w:val="20"/>
              </w:rPr>
            </w:pPr>
            <w:r w:rsidRPr="002E368A">
              <w:rPr>
                <w:sz w:val="20"/>
                <w:szCs w:val="20"/>
              </w:rPr>
              <w:t>Демонтаж умывальников и смесителей с сохранением для последующего монтажа</w:t>
            </w:r>
          </w:p>
        </w:tc>
        <w:tc>
          <w:tcPr>
            <w:tcW w:w="1274" w:type="dxa"/>
          </w:tcPr>
          <w:p w:rsidR="006C3C9A" w:rsidRPr="002E368A" w:rsidRDefault="006C3C9A" w:rsidP="006C3C9A">
            <w:pPr>
              <w:jc w:val="center"/>
              <w:rPr>
                <w:sz w:val="20"/>
                <w:szCs w:val="20"/>
              </w:rPr>
            </w:pPr>
            <w:proofErr w:type="spellStart"/>
            <w:r w:rsidRPr="002E368A">
              <w:rPr>
                <w:sz w:val="20"/>
                <w:szCs w:val="20"/>
              </w:rPr>
              <w:t>шт</w:t>
            </w:r>
            <w:proofErr w:type="spellEnd"/>
          </w:p>
        </w:tc>
        <w:tc>
          <w:tcPr>
            <w:tcW w:w="1238" w:type="dxa"/>
          </w:tcPr>
          <w:p w:rsidR="006C3C9A" w:rsidRPr="002E368A" w:rsidRDefault="006C3C9A" w:rsidP="006C3C9A">
            <w:pPr>
              <w:jc w:val="center"/>
              <w:rPr>
                <w:sz w:val="20"/>
                <w:szCs w:val="20"/>
              </w:rPr>
            </w:pPr>
            <w:r w:rsidRPr="002E368A">
              <w:rPr>
                <w:sz w:val="20"/>
                <w:szCs w:val="20"/>
              </w:rPr>
              <w:t>11</w:t>
            </w:r>
          </w:p>
        </w:tc>
      </w:tr>
      <w:tr w:rsidR="006C3C9A" w:rsidRPr="002E368A" w:rsidTr="006C3C9A">
        <w:trPr>
          <w:jc w:val="center"/>
        </w:trPr>
        <w:tc>
          <w:tcPr>
            <w:tcW w:w="562" w:type="dxa"/>
          </w:tcPr>
          <w:p w:rsidR="006C3C9A" w:rsidRPr="002E368A" w:rsidRDefault="006C3C9A" w:rsidP="006C3C9A">
            <w:pPr>
              <w:jc w:val="center"/>
              <w:rPr>
                <w:sz w:val="20"/>
                <w:szCs w:val="20"/>
              </w:rPr>
            </w:pPr>
          </w:p>
        </w:tc>
        <w:tc>
          <w:tcPr>
            <w:tcW w:w="6497" w:type="dxa"/>
          </w:tcPr>
          <w:p w:rsidR="006C3C9A" w:rsidRPr="002E368A" w:rsidRDefault="006C3C9A" w:rsidP="006C3C9A">
            <w:pPr>
              <w:jc w:val="center"/>
              <w:rPr>
                <w:b/>
                <w:sz w:val="20"/>
                <w:szCs w:val="20"/>
              </w:rPr>
            </w:pPr>
            <w:r w:rsidRPr="002E368A">
              <w:rPr>
                <w:b/>
                <w:sz w:val="20"/>
                <w:szCs w:val="20"/>
              </w:rPr>
              <w:t>Пол</w:t>
            </w:r>
          </w:p>
        </w:tc>
        <w:tc>
          <w:tcPr>
            <w:tcW w:w="1274" w:type="dxa"/>
          </w:tcPr>
          <w:p w:rsidR="006C3C9A" w:rsidRPr="002E368A" w:rsidRDefault="006C3C9A" w:rsidP="006C3C9A">
            <w:pPr>
              <w:jc w:val="center"/>
              <w:rPr>
                <w:sz w:val="20"/>
                <w:szCs w:val="20"/>
              </w:rPr>
            </w:pPr>
          </w:p>
        </w:tc>
        <w:tc>
          <w:tcPr>
            <w:tcW w:w="1238" w:type="dxa"/>
          </w:tcPr>
          <w:p w:rsidR="006C3C9A" w:rsidRPr="002E368A" w:rsidRDefault="006C3C9A" w:rsidP="006C3C9A">
            <w:pPr>
              <w:jc w:val="center"/>
              <w:rPr>
                <w:sz w:val="20"/>
                <w:szCs w:val="20"/>
              </w:rPr>
            </w:pP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17</w:t>
            </w:r>
          </w:p>
        </w:tc>
        <w:tc>
          <w:tcPr>
            <w:tcW w:w="6497" w:type="dxa"/>
          </w:tcPr>
          <w:p w:rsidR="006C3C9A" w:rsidRPr="002E368A" w:rsidRDefault="006C3C9A" w:rsidP="006C3C9A">
            <w:pPr>
              <w:rPr>
                <w:sz w:val="20"/>
                <w:szCs w:val="20"/>
              </w:rPr>
            </w:pPr>
            <w:r w:rsidRPr="002E368A">
              <w:rPr>
                <w:sz w:val="20"/>
                <w:szCs w:val="20"/>
              </w:rPr>
              <w:t xml:space="preserve">Демонтаж стяжки </w:t>
            </w:r>
            <w:r w:rsidRPr="002E368A">
              <w:rPr>
                <w:sz w:val="20"/>
                <w:szCs w:val="20"/>
                <w:lang w:val="en-US"/>
              </w:rPr>
              <w:t>t=</w:t>
            </w:r>
            <w:r w:rsidRPr="002E368A">
              <w:rPr>
                <w:sz w:val="20"/>
                <w:szCs w:val="20"/>
              </w:rPr>
              <w:t xml:space="preserve"> 50 мм</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lang w:val="en-US"/>
              </w:rPr>
            </w:pPr>
            <w:r w:rsidRPr="002E368A">
              <w:rPr>
                <w:sz w:val="20"/>
                <w:szCs w:val="20"/>
                <w:lang w:val="en-US"/>
              </w:rPr>
              <w:t>163,34</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18</w:t>
            </w:r>
          </w:p>
        </w:tc>
        <w:tc>
          <w:tcPr>
            <w:tcW w:w="6497" w:type="dxa"/>
          </w:tcPr>
          <w:p w:rsidR="006C3C9A" w:rsidRPr="002E368A" w:rsidRDefault="006C3C9A" w:rsidP="006C3C9A">
            <w:pPr>
              <w:rPr>
                <w:sz w:val="20"/>
                <w:szCs w:val="20"/>
              </w:rPr>
            </w:pPr>
            <w:proofErr w:type="spellStart"/>
            <w:r w:rsidRPr="002E368A">
              <w:rPr>
                <w:sz w:val="20"/>
                <w:szCs w:val="20"/>
              </w:rPr>
              <w:t>Огрунтовка</w:t>
            </w:r>
            <w:proofErr w:type="spellEnd"/>
            <w:r w:rsidRPr="002E368A">
              <w:rPr>
                <w:sz w:val="20"/>
                <w:szCs w:val="20"/>
              </w:rPr>
              <w:t xml:space="preserve"> основания  пола  </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lang w:val="en-US"/>
              </w:rPr>
            </w:pPr>
            <w:r w:rsidRPr="002E368A">
              <w:rPr>
                <w:sz w:val="20"/>
                <w:szCs w:val="20"/>
                <w:lang w:val="en-US"/>
              </w:rPr>
              <w:t>163,34</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19</w:t>
            </w:r>
          </w:p>
        </w:tc>
        <w:tc>
          <w:tcPr>
            <w:tcW w:w="6497" w:type="dxa"/>
          </w:tcPr>
          <w:p w:rsidR="006C3C9A" w:rsidRPr="002E368A" w:rsidRDefault="006C3C9A" w:rsidP="006C3C9A">
            <w:pPr>
              <w:rPr>
                <w:sz w:val="20"/>
                <w:szCs w:val="20"/>
              </w:rPr>
            </w:pPr>
            <w:r w:rsidRPr="002E368A">
              <w:rPr>
                <w:sz w:val="20"/>
                <w:szCs w:val="20"/>
              </w:rPr>
              <w:t xml:space="preserve">Устройство стяжки   </w:t>
            </w:r>
            <w:proofErr w:type="spellStart"/>
            <w:r w:rsidRPr="002E368A">
              <w:rPr>
                <w:sz w:val="20"/>
                <w:szCs w:val="20"/>
              </w:rPr>
              <w:t>ц.п</w:t>
            </w:r>
            <w:proofErr w:type="spellEnd"/>
            <w:r w:rsidRPr="002E368A">
              <w:rPr>
                <w:sz w:val="20"/>
                <w:szCs w:val="20"/>
              </w:rPr>
              <w:t xml:space="preserve"> раствором  М 150, толщиной до 50 мм</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lang w:val="en-US"/>
              </w:rPr>
              <w:t>163,34</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20</w:t>
            </w:r>
          </w:p>
        </w:tc>
        <w:tc>
          <w:tcPr>
            <w:tcW w:w="6497" w:type="dxa"/>
          </w:tcPr>
          <w:p w:rsidR="006C3C9A" w:rsidRPr="002E368A" w:rsidRDefault="006C3C9A" w:rsidP="006C3C9A">
            <w:pPr>
              <w:rPr>
                <w:sz w:val="20"/>
                <w:szCs w:val="20"/>
              </w:rPr>
            </w:pPr>
            <w:r w:rsidRPr="002E368A">
              <w:rPr>
                <w:sz w:val="20"/>
                <w:szCs w:val="20"/>
              </w:rPr>
              <w:t xml:space="preserve">Устройство гидроизоляции обмазочной проникающей </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lang w:val="en-US"/>
              </w:rPr>
            </w:pPr>
            <w:r w:rsidRPr="002E368A">
              <w:rPr>
                <w:sz w:val="20"/>
                <w:szCs w:val="20"/>
                <w:lang w:val="en-US"/>
              </w:rPr>
              <w:t>163,34</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21</w:t>
            </w:r>
          </w:p>
        </w:tc>
        <w:tc>
          <w:tcPr>
            <w:tcW w:w="6497" w:type="dxa"/>
          </w:tcPr>
          <w:p w:rsidR="006C3C9A" w:rsidRPr="002E368A" w:rsidRDefault="006C3C9A" w:rsidP="006C3C9A">
            <w:pPr>
              <w:rPr>
                <w:sz w:val="20"/>
                <w:szCs w:val="20"/>
              </w:rPr>
            </w:pPr>
            <w:r w:rsidRPr="002E368A">
              <w:rPr>
                <w:sz w:val="20"/>
                <w:szCs w:val="20"/>
              </w:rPr>
              <w:t xml:space="preserve">Устройство покрытия пола </w:t>
            </w:r>
            <w:proofErr w:type="spellStart"/>
            <w:r w:rsidRPr="002E368A">
              <w:rPr>
                <w:sz w:val="20"/>
                <w:szCs w:val="20"/>
              </w:rPr>
              <w:t>керамогранитом</w:t>
            </w:r>
            <w:proofErr w:type="spellEnd"/>
            <w:r w:rsidRPr="002E368A">
              <w:rPr>
                <w:sz w:val="20"/>
                <w:szCs w:val="20"/>
              </w:rPr>
              <w:t xml:space="preserve">  на клей </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lang w:val="en-US"/>
              </w:rPr>
              <w:t>163,34</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22</w:t>
            </w:r>
          </w:p>
        </w:tc>
        <w:tc>
          <w:tcPr>
            <w:tcW w:w="6497" w:type="dxa"/>
          </w:tcPr>
          <w:p w:rsidR="006C3C9A" w:rsidRPr="002E368A" w:rsidRDefault="006C3C9A" w:rsidP="006C3C9A">
            <w:pPr>
              <w:rPr>
                <w:sz w:val="20"/>
                <w:szCs w:val="20"/>
              </w:rPr>
            </w:pPr>
            <w:r w:rsidRPr="002E368A">
              <w:rPr>
                <w:sz w:val="20"/>
                <w:szCs w:val="20"/>
              </w:rPr>
              <w:t xml:space="preserve">Устройство плинтусов из </w:t>
            </w:r>
            <w:proofErr w:type="spellStart"/>
            <w:r w:rsidRPr="002E368A">
              <w:rPr>
                <w:sz w:val="20"/>
                <w:szCs w:val="20"/>
              </w:rPr>
              <w:t>керамогранита</w:t>
            </w:r>
            <w:proofErr w:type="spellEnd"/>
            <w:r w:rsidRPr="002E368A">
              <w:rPr>
                <w:sz w:val="20"/>
                <w:szCs w:val="20"/>
              </w:rPr>
              <w:t xml:space="preserve"> 50х50 мм</w:t>
            </w:r>
          </w:p>
        </w:tc>
        <w:tc>
          <w:tcPr>
            <w:tcW w:w="1274" w:type="dxa"/>
          </w:tcPr>
          <w:p w:rsidR="006C3C9A" w:rsidRPr="002E368A" w:rsidRDefault="006C3C9A" w:rsidP="006C3C9A">
            <w:pPr>
              <w:jc w:val="center"/>
              <w:rPr>
                <w:sz w:val="20"/>
                <w:szCs w:val="20"/>
              </w:rPr>
            </w:pPr>
            <w:r w:rsidRPr="002E368A">
              <w:rPr>
                <w:sz w:val="20"/>
                <w:szCs w:val="20"/>
              </w:rPr>
              <w:t>М</w:t>
            </w:r>
          </w:p>
        </w:tc>
        <w:tc>
          <w:tcPr>
            <w:tcW w:w="1238" w:type="dxa"/>
          </w:tcPr>
          <w:p w:rsidR="006C3C9A" w:rsidRPr="002E368A" w:rsidRDefault="006C3C9A" w:rsidP="006C3C9A">
            <w:pPr>
              <w:jc w:val="center"/>
              <w:rPr>
                <w:sz w:val="20"/>
                <w:szCs w:val="20"/>
              </w:rPr>
            </w:pPr>
            <w:r w:rsidRPr="002E368A">
              <w:rPr>
                <w:sz w:val="20"/>
                <w:szCs w:val="20"/>
              </w:rPr>
              <w:t>194,23</w:t>
            </w:r>
          </w:p>
        </w:tc>
      </w:tr>
      <w:tr w:rsidR="006C3C9A" w:rsidRPr="002E368A" w:rsidTr="006C3C9A">
        <w:trPr>
          <w:jc w:val="center"/>
        </w:trPr>
        <w:tc>
          <w:tcPr>
            <w:tcW w:w="562" w:type="dxa"/>
          </w:tcPr>
          <w:p w:rsidR="006C3C9A" w:rsidRPr="002E368A" w:rsidRDefault="006C3C9A" w:rsidP="006C3C9A">
            <w:pPr>
              <w:jc w:val="center"/>
              <w:rPr>
                <w:b/>
                <w:sz w:val="20"/>
                <w:szCs w:val="20"/>
              </w:rPr>
            </w:pPr>
          </w:p>
        </w:tc>
        <w:tc>
          <w:tcPr>
            <w:tcW w:w="6497" w:type="dxa"/>
          </w:tcPr>
          <w:p w:rsidR="006C3C9A" w:rsidRPr="002E368A" w:rsidRDefault="006C3C9A" w:rsidP="006C3C9A">
            <w:pPr>
              <w:jc w:val="center"/>
              <w:rPr>
                <w:b/>
                <w:sz w:val="20"/>
                <w:szCs w:val="20"/>
              </w:rPr>
            </w:pPr>
            <w:r w:rsidRPr="002E368A">
              <w:rPr>
                <w:b/>
                <w:sz w:val="20"/>
                <w:szCs w:val="20"/>
              </w:rPr>
              <w:t>Стены</w:t>
            </w:r>
          </w:p>
        </w:tc>
        <w:tc>
          <w:tcPr>
            <w:tcW w:w="1274" w:type="dxa"/>
          </w:tcPr>
          <w:p w:rsidR="006C3C9A" w:rsidRPr="002E368A" w:rsidRDefault="006C3C9A" w:rsidP="006C3C9A">
            <w:pPr>
              <w:jc w:val="center"/>
              <w:rPr>
                <w:sz w:val="20"/>
                <w:szCs w:val="20"/>
              </w:rPr>
            </w:pPr>
          </w:p>
        </w:tc>
        <w:tc>
          <w:tcPr>
            <w:tcW w:w="1238" w:type="dxa"/>
          </w:tcPr>
          <w:p w:rsidR="006C3C9A" w:rsidRPr="002E368A" w:rsidRDefault="006C3C9A" w:rsidP="006C3C9A">
            <w:pPr>
              <w:jc w:val="center"/>
              <w:rPr>
                <w:sz w:val="20"/>
                <w:szCs w:val="20"/>
              </w:rPr>
            </w:pP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23</w:t>
            </w:r>
          </w:p>
        </w:tc>
        <w:tc>
          <w:tcPr>
            <w:tcW w:w="6497" w:type="dxa"/>
          </w:tcPr>
          <w:p w:rsidR="006C3C9A" w:rsidRPr="002E368A" w:rsidRDefault="006C3C9A" w:rsidP="006C3C9A">
            <w:pPr>
              <w:rPr>
                <w:sz w:val="20"/>
                <w:szCs w:val="20"/>
              </w:rPr>
            </w:pPr>
            <w:r w:rsidRPr="002E368A">
              <w:rPr>
                <w:sz w:val="20"/>
                <w:szCs w:val="20"/>
              </w:rPr>
              <w:t xml:space="preserve">Демонтаж старой штукатурки  </w:t>
            </w:r>
            <w:r w:rsidRPr="002E368A">
              <w:rPr>
                <w:sz w:val="20"/>
                <w:szCs w:val="20"/>
                <w:lang w:val="en-US"/>
              </w:rPr>
              <w:t>t</w:t>
            </w:r>
            <w:r w:rsidRPr="002E368A">
              <w:rPr>
                <w:sz w:val="20"/>
                <w:szCs w:val="20"/>
              </w:rPr>
              <w:t>=30 мм</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rPr>
              <w:t>446,73</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24</w:t>
            </w:r>
          </w:p>
        </w:tc>
        <w:tc>
          <w:tcPr>
            <w:tcW w:w="6497" w:type="dxa"/>
          </w:tcPr>
          <w:p w:rsidR="006C3C9A" w:rsidRPr="002E368A" w:rsidRDefault="006C3C9A" w:rsidP="006C3C9A">
            <w:pPr>
              <w:rPr>
                <w:sz w:val="20"/>
                <w:szCs w:val="20"/>
              </w:rPr>
            </w:pPr>
            <w:proofErr w:type="spellStart"/>
            <w:r w:rsidRPr="002E368A">
              <w:rPr>
                <w:sz w:val="20"/>
                <w:szCs w:val="20"/>
              </w:rPr>
              <w:t>Огрунтовка</w:t>
            </w:r>
            <w:proofErr w:type="spellEnd"/>
            <w:r w:rsidRPr="002E368A">
              <w:rPr>
                <w:sz w:val="20"/>
                <w:szCs w:val="20"/>
              </w:rPr>
              <w:t xml:space="preserve"> поверхности стен </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rPr>
              <w:t>446,73</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25</w:t>
            </w:r>
          </w:p>
        </w:tc>
        <w:tc>
          <w:tcPr>
            <w:tcW w:w="6497" w:type="dxa"/>
          </w:tcPr>
          <w:p w:rsidR="006C3C9A" w:rsidRPr="002E368A" w:rsidRDefault="006C3C9A" w:rsidP="006C3C9A">
            <w:pPr>
              <w:rPr>
                <w:sz w:val="20"/>
                <w:szCs w:val="20"/>
              </w:rPr>
            </w:pPr>
            <w:r w:rsidRPr="002E368A">
              <w:rPr>
                <w:sz w:val="20"/>
                <w:szCs w:val="20"/>
              </w:rPr>
              <w:t xml:space="preserve">Штукатурка М75 стен по сетке ЦПВС (Цельнометаллическая </w:t>
            </w:r>
            <w:proofErr w:type="spellStart"/>
            <w:r w:rsidRPr="002E368A">
              <w:rPr>
                <w:sz w:val="20"/>
                <w:szCs w:val="20"/>
              </w:rPr>
              <w:t>просечно</w:t>
            </w:r>
            <w:proofErr w:type="spellEnd"/>
            <w:r w:rsidRPr="002E368A">
              <w:rPr>
                <w:sz w:val="20"/>
                <w:szCs w:val="20"/>
              </w:rPr>
              <w:t>-вытяжная сетка) с размером  ячейки 20х20 мм, толщиной слоя до 30 мм</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rPr>
              <w:t>446,73</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26</w:t>
            </w:r>
          </w:p>
        </w:tc>
        <w:tc>
          <w:tcPr>
            <w:tcW w:w="6497" w:type="dxa"/>
          </w:tcPr>
          <w:p w:rsidR="006C3C9A" w:rsidRPr="002E368A" w:rsidRDefault="006C3C9A" w:rsidP="006C3C9A">
            <w:pPr>
              <w:rPr>
                <w:sz w:val="20"/>
                <w:szCs w:val="20"/>
              </w:rPr>
            </w:pPr>
            <w:r w:rsidRPr="002E368A">
              <w:rPr>
                <w:sz w:val="20"/>
                <w:szCs w:val="20"/>
              </w:rPr>
              <w:t xml:space="preserve">Устройство гидроизоляции обмазочной проникающей </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rPr>
              <w:t>446,73</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27</w:t>
            </w:r>
          </w:p>
        </w:tc>
        <w:tc>
          <w:tcPr>
            <w:tcW w:w="6497" w:type="dxa"/>
          </w:tcPr>
          <w:p w:rsidR="006C3C9A" w:rsidRPr="002E368A" w:rsidRDefault="006C3C9A" w:rsidP="006C3C9A">
            <w:pPr>
              <w:rPr>
                <w:sz w:val="20"/>
                <w:szCs w:val="20"/>
              </w:rPr>
            </w:pPr>
            <w:r w:rsidRPr="002E368A">
              <w:rPr>
                <w:sz w:val="20"/>
                <w:szCs w:val="20"/>
              </w:rPr>
              <w:t xml:space="preserve">Облицовка стен керамической плиткой на клей  </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rPr>
              <w:t>446,73</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28</w:t>
            </w:r>
          </w:p>
        </w:tc>
        <w:tc>
          <w:tcPr>
            <w:tcW w:w="6497" w:type="dxa"/>
          </w:tcPr>
          <w:p w:rsidR="006C3C9A" w:rsidRPr="002E368A" w:rsidRDefault="006C3C9A" w:rsidP="006C3C9A">
            <w:pPr>
              <w:rPr>
                <w:sz w:val="20"/>
                <w:szCs w:val="20"/>
              </w:rPr>
            </w:pPr>
            <w:r w:rsidRPr="002E368A">
              <w:rPr>
                <w:sz w:val="20"/>
                <w:szCs w:val="20"/>
              </w:rPr>
              <w:t>Затирка швов</w:t>
            </w:r>
          </w:p>
        </w:tc>
        <w:tc>
          <w:tcPr>
            <w:tcW w:w="1274" w:type="dxa"/>
          </w:tcPr>
          <w:p w:rsidR="006C3C9A" w:rsidRPr="002E368A" w:rsidRDefault="006C3C9A" w:rsidP="006C3C9A">
            <w:pPr>
              <w:jc w:val="center"/>
              <w:rPr>
                <w:sz w:val="20"/>
                <w:szCs w:val="20"/>
              </w:rPr>
            </w:pPr>
            <w:r w:rsidRPr="002E368A">
              <w:rPr>
                <w:sz w:val="20"/>
                <w:szCs w:val="20"/>
              </w:rPr>
              <w:t>М</w:t>
            </w:r>
          </w:p>
        </w:tc>
        <w:tc>
          <w:tcPr>
            <w:tcW w:w="1238" w:type="dxa"/>
          </w:tcPr>
          <w:p w:rsidR="006C3C9A" w:rsidRPr="002E368A" w:rsidRDefault="006C3C9A" w:rsidP="006C3C9A">
            <w:pPr>
              <w:jc w:val="center"/>
              <w:rPr>
                <w:sz w:val="20"/>
                <w:szCs w:val="20"/>
                <w:lang w:val="en-US"/>
              </w:rPr>
            </w:pPr>
            <w:r w:rsidRPr="002E368A">
              <w:rPr>
                <w:sz w:val="20"/>
                <w:szCs w:val="20"/>
                <w:lang w:val="en-US"/>
              </w:rPr>
              <w:t>3021,19</w:t>
            </w:r>
          </w:p>
        </w:tc>
      </w:tr>
      <w:tr w:rsidR="006C3C9A" w:rsidRPr="002E368A" w:rsidTr="006C3C9A">
        <w:trPr>
          <w:jc w:val="center"/>
        </w:trPr>
        <w:tc>
          <w:tcPr>
            <w:tcW w:w="562" w:type="dxa"/>
          </w:tcPr>
          <w:p w:rsidR="006C3C9A" w:rsidRPr="002E368A" w:rsidRDefault="006C3C9A" w:rsidP="006C3C9A">
            <w:pPr>
              <w:jc w:val="center"/>
              <w:rPr>
                <w:sz w:val="20"/>
                <w:szCs w:val="20"/>
              </w:rPr>
            </w:pPr>
          </w:p>
        </w:tc>
        <w:tc>
          <w:tcPr>
            <w:tcW w:w="6497" w:type="dxa"/>
          </w:tcPr>
          <w:p w:rsidR="006C3C9A" w:rsidRPr="002E368A" w:rsidRDefault="006C3C9A" w:rsidP="006C3C9A">
            <w:pPr>
              <w:jc w:val="center"/>
              <w:rPr>
                <w:b/>
                <w:sz w:val="20"/>
                <w:szCs w:val="20"/>
              </w:rPr>
            </w:pPr>
            <w:r w:rsidRPr="002E368A">
              <w:rPr>
                <w:b/>
                <w:sz w:val="20"/>
                <w:szCs w:val="20"/>
              </w:rPr>
              <w:t>Потолок</w:t>
            </w:r>
          </w:p>
        </w:tc>
        <w:tc>
          <w:tcPr>
            <w:tcW w:w="1274" w:type="dxa"/>
          </w:tcPr>
          <w:p w:rsidR="006C3C9A" w:rsidRPr="002E368A" w:rsidRDefault="006C3C9A" w:rsidP="006C3C9A">
            <w:pPr>
              <w:jc w:val="center"/>
              <w:rPr>
                <w:sz w:val="20"/>
                <w:szCs w:val="20"/>
              </w:rPr>
            </w:pPr>
          </w:p>
        </w:tc>
        <w:tc>
          <w:tcPr>
            <w:tcW w:w="1238" w:type="dxa"/>
          </w:tcPr>
          <w:p w:rsidR="006C3C9A" w:rsidRPr="002E368A" w:rsidRDefault="006C3C9A" w:rsidP="006C3C9A">
            <w:pPr>
              <w:jc w:val="center"/>
              <w:rPr>
                <w:sz w:val="20"/>
                <w:szCs w:val="20"/>
              </w:rPr>
            </w:pP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29</w:t>
            </w:r>
          </w:p>
        </w:tc>
        <w:tc>
          <w:tcPr>
            <w:tcW w:w="6497" w:type="dxa"/>
          </w:tcPr>
          <w:p w:rsidR="006C3C9A" w:rsidRPr="002E368A" w:rsidRDefault="006C3C9A" w:rsidP="006C3C9A">
            <w:pPr>
              <w:rPr>
                <w:sz w:val="20"/>
                <w:szCs w:val="20"/>
              </w:rPr>
            </w:pPr>
            <w:r w:rsidRPr="002E368A">
              <w:rPr>
                <w:sz w:val="20"/>
                <w:szCs w:val="20"/>
              </w:rPr>
              <w:t xml:space="preserve">Отбивка старой штукатурки  </w:t>
            </w:r>
            <w:r w:rsidRPr="002E368A">
              <w:rPr>
                <w:sz w:val="20"/>
                <w:szCs w:val="20"/>
                <w:lang w:val="en-US"/>
              </w:rPr>
              <w:t>t</w:t>
            </w:r>
            <w:r w:rsidRPr="002E368A">
              <w:rPr>
                <w:sz w:val="20"/>
                <w:szCs w:val="20"/>
              </w:rPr>
              <w:t>=10 мм</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lang w:val="en-US"/>
              </w:rPr>
            </w:pPr>
            <w:r w:rsidRPr="002E368A">
              <w:rPr>
                <w:sz w:val="20"/>
                <w:szCs w:val="20"/>
                <w:lang w:val="en-US"/>
              </w:rPr>
              <w:t>163,34</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30</w:t>
            </w:r>
          </w:p>
        </w:tc>
        <w:tc>
          <w:tcPr>
            <w:tcW w:w="6497" w:type="dxa"/>
          </w:tcPr>
          <w:p w:rsidR="006C3C9A" w:rsidRPr="002E368A" w:rsidRDefault="006C3C9A" w:rsidP="006C3C9A">
            <w:pPr>
              <w:rPr>
                <w:sz w:val="20"/>
                <w:szCs w:val="20"/>
              </w:rPr>
            </w:pPr>
            <w:r w:rsidRPr="002E368A">
              <w:rPr>
                <w:sz w:val="20"/>
                <w:szCs w:val="20"/>
              </w:rPr>
              <w:t xml:space="preserve">Устройство подвесных потолков из алюминиевых реек </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tabs>
                <w:tab w:val="left" w:pos="188"/>
                <w:tab w:val="center" w:pos="511"/>
              </w:tabs>
              <w:jc w:val="center"/>
              <w:rPr>
                <w:sz w:val="20"/>
                <w:szCs w:val="20"/>
              </w:rPr>
            </w:pPr>
            <w:r w:rsidRPr="002E368A">
              <w:rPr>
                <w:sz w:val="20"/>
                <w:szCs w:val="20"/>
                <w:lang w:val="en-US"/>
              </w:rPr>
              <w:t>163,34</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31</w:t>
            </w:r>
          </w:p>
        </w:tc>
        <w:tc>
          <w:tcPr>
            <w:tcW w:w="6497" w:type="dxa"/>
          </w:tcPr>
          <w:p w:rsidR="006C3C9A" w:rsidRPr="002E368A" w:rsidRDefault="006C3C9A" w:rsidP="006C3C9A">
            <w:pPr>
              <w:rPr>
                <w:sz w:val="20"/>
                <w:szCs w:val="20"/>
              </w:rPr>
            </w:pPr>
            <w:r w:rsidRPr="002E368A">
              <w:rPr>
                <w:sz w:val="20"/>
                <w:szCs w:val="20"/>
              </w:rPr>
              <w:t>Облицовка ригелей  сэндвич панелями  из ПВХ</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tabs>
                <w:tab w:val="left" w:pos="188"/>
                <w:tab w:val="center" w:pos="511"/>
              </w:tabs>
              <w:jc w:val="center"/>
              <w:rPr>
                <w:sz w:val="20"/>
                <w:szCs w:val="20"/>
                <w:lang w:val="en-US"/>
              </w:rPr>
            </w:pPr>
            <w:r w:rsidRPr="002E368A">
              <w:rPr>
                <w:sz w:val="20"/>
                <w:szCs w:val="20"/>
              </w:rPr>
              <w:t>16,45</w:t>
            </w:r>
          </w:p>
        </w:tc>
      </w:tr>
      <w:tr w:rsidR="006C3C9A" w:rsidRPr="002E368A" w:rsidTr="006C3C9A">
        <w:trPr>
          <w:trHeight w:val="202"/>
          <w:jc w:val="center"/>
        </w:trPr>
        <w:tc>
          <w:tcPr>
            <w:tcW w:w="562" w:type="dxa"/>
          </w:tcPr>
          <w:p w:rsidR="006C3C9A" w:rsidRPr="002E368A" w:rsidRDefault="006C3C9A" w:rsidP="006C3C9A">
            <w:pPr>
              <w:jc w:val="center"/>
              <w:rPr>
                <w:sz w:val="20"/>
                <w:szCs w:val="20"/>
              </w:rPr>
            </w:pPr>
          </w:p>
        </w:tc>
        <w:tc>
          <w:tcPr>
            <w:tcW w:w="6497" w:type="dxa"/>
          </w:tcPr>
          <w:p w:rsidR="006C3C9A" w:rsidRPr="002E368A" w:rsidRDefault="006C3C9A" w:rsidP="006C3C9A">
            <w:pPr>
              <w:jc w:val="center"/>
              <w:rPr>
                <w:b/>
                <w:sz w:val="20"/>
                <w:szCs w:val="20"/>
              </w:rPr>
            </w:pPr>
            <w:r w:rsidRPr="002E368A">
              <w:rPr>
                <w:b/>
                <w:sz w:val="20"/>
                <w:szCs w:val="20"/>
              </w:rPr>
              <w:t>Малярные работы</w:t>
            </w:r>
          </w:p>
        </w:tc>
        <w:tc>
          <w:tcPr>
            <w:tcW w:w="1274" w:type="dxa"/>
          </w:tcPr>
          <w:p w:rsidR="006C3C9A" w:rsidRPr="002E368A" w:rsidRDefault="006C3C9A" w:rsidP="006C3C9A">
            <w:pPr>
              <w:jc w:val="center"/>
              <w:rPr>
                <w:sz w:val="20"/>
                <w:szCs w:val="20"/>
              </w:rPr>
            </w:pPr>
          </w:p>
        </w:tc>
        <w:tc>
          <w:tcPr>
            <w:tcW w:w="1238" w:type="dxa"/>
          </w:tcPr>
          <w:p w:rsidR="006C3C9A" w:rsidRPr="002E368A" w:rsidRDefault="006C3C9A" w:rsidP="006C3C9A">
            <w:pPr>
              <w:jc w:val="center"/>
              <w:rPr>
                <w:sz w:val="20"/>
                <w:szCs w:val="20"/>
              </w:rPr>
            </w:pP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32</w:t>
            </w:r>
          </w:p>
        </w:tc>
        <w:tc>
          <w:tcPr>
            <w:tcW w:w="6497" w:type="dxa"/>
          </w:tcPr>
          <w:p w:rsidR="006C3C9A" w:rsidRPr="002E368A" w:rsidRDefault="006C3C9A" w:rsidP="006C3C9A">
            <w:pPr>
              <w:rPr>
                <w:sz w:val="20"/>
                <w:szCs w:val="20"/>
              </w:rPr>
            </w:pPr>
            <w:r w:rsidRPr="002E368A">
              <w:rPr>
                <w:sz w:val="20"/>
                <w:szCs w:val="20"/>
              </w:rPr>
              <w:t>Расчистка старой краски  до 30 % со стен  кладовых помещений,</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rPr>
              <w:t>14,79</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33</w:t>
            </w:r>
          </w:p>
        </w:tc>
        <w:tc>
          <w:tcPr>
            <w:tcW w:w="6497" w:type="dxa"/>
          </w:tcPr>
          <w:p w:rsidR="006C3C9A" w:rsidRPr="002E368A" w:rsidRDefault="006C3C9A" w:rsidP="006C3C9A">
            <w:pPr>
              <w:rPr>
                <w:sz w:val="20"/>
                <w:szCs w:val="20"/>
              </w:rPr>
            </w:pPr>
            <w:proofErr w:type="spellStart"/>
            <w:r w:rsidRPr="002E368A">
              <w:rPr>
                <w:sz w:val="20"/>
                <w:szCs w:val="20"/>
              </w:rPr>
              <w:t>Огрунтовка</w:t>
            </w:r>
            <w:proofErr w:type="spellEnd"/>
            <w:r w:rsidRPr="002E368A">
              <w:rPr>
                <w:sz w:val="20"/>
                <w:szCs w:val="20"/>
              </w:rPr>
              <w:t xml:space="preserve"> поверхности стен кладовых  </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rPr>
              <w:t>49,31</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34</w:t>
            </w:r>
          </w:p>
        </w:tc>
        <w:tc>
          <w:tcPr>
            <w:tcW w:w="6497" w:type="dxa"/>
          </w:tcPr>
          <w:p w:rsidR="006C3C9A" w:rsidRPr="002E368A" w:rsidRDefault="006C3C9A" w:rsidP="006C3C9A">
            <w:pPr>
              <w:rPr>
                <w:sz w:val="20"/>
                <w:szCs w:val="20"/>
              </w:rPr>
            </w:pPr>
            <w:r w:rsidRPr="002E368A">
              <w:rPr>
                <w:sz w:val="20"/>
                <w:szCs w:val="20"/>
              </w:rPr>
              <w:t xml:space="preserve">Окраска стен  кладовых помещений за 2 раза, краска масляная  </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rPr>
              <w:t>49,31</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35</w:t>
            </w:r>
          </w:p>
        </w:tc>
        <w:tc>
          <w:tcPr>
            <w:tcW w:w="6497" w:type="dxa"/>
          </w:tcPr>
          <w:p w:rsidR="006C3C9A" w:rsidRPr="002E368A" w:rsidRDefault="006C3C9A" w:rsidP="006C3C9A">
            <w:pPr>
              <w:rPr>
                <w:sz w:val="20"/>
                <w:szCs w:val="20"/>
              </w:rPr>
            </w:pPr>
            <w:r w:rsidRPr="002E368A">
              <w:rPr>
                <w:sz w:val="20"/>
                <w:szCs w:val="20"/>
              </w:rPr>
              <w:t xml:space="preserve">Окраска труб в кладовых </w:t>
            </w:r>
            <w:r w:rsidRPr="002E368A">
              <w:rPr>
                <w:sz w:val="20"/>
                <w:szCs w:val="20"/>
                <w:lang w:val="en-US"/>
              </w:rPr>
              <w:t>d</w:t>
            </w:r>
            <w:r w:rsidRPr="002E368A">
              <w:rPr>
                <w:sz w:val="20"/>
                <w:szCs w:val="20"/>
              </w:rPr>
              <w:t xml:space="preserve"> до 40 мм, краска масляная  </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rPr>
              <w:t>1,88</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36</w:t>
            </w:r>
          </w:p>
        </w:tc>
        <w:tc>
          <w:tcPr>
            <w:tcW w:w="6497" w:type="dxa"/>
          </w:tcPr>
          <w:p w:rsidR="006C3C9A" w:rsidRPr="002E368A" w:rsidRDefault="006C3C9A" w:rsidP="006C3C9A">
            <w:pPr>
              <w:rPr>
                <w:sz w:val="20"/>
                <w:szCs w:val="20"/>
              </w:rPr>
            </w:pPr>
            <w:r w:rsidRPr="002E368A">
              <w:rPr>
                <w:sz w:val="20"/>
                <w:szCs w:val="20"/>
              </w:rPr>
              <w:t xml:space="preserve">Окраска вентиляционных коробов, краска масляная  </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rPr>
              <w:t>6,62</w:t>
            </w:r>
          </w:p>
        </w:tc>
      </w:tr>
      <w:tr w:rsidR="006C3C9A" w:rsidRPr="002E368A" w:rsidTr="006C3C9A">
        <w:trPr>
          <w:jc w:val="center"/>
        </w:trPr>
        <w:tc>
          <w:tcPr>
            <w:tcW w:w="562" w:type="dxa"/>
          </w:tcPr>
          <w:p w:rsidR="006C3C9A" w:rsidRPr="002E368A" w:rsidRDefault="006C3C9A" w:rsidP="006C3C9A">
            <w:pPr>
              <w:jc w:val="center"/>
              <w:rPr>
                <w:sz w:val="20"/>
                <w:szCs w:val="20"/>
              </w:rPr>
            </w:pPr>
          </w:p>
        </w:tc>
        <w:tc>
          <w:tcPr>
            <w:tcW w:w="6497" w:type="dxa"/>
          </w:tcPr>
          <w:p w:rsidR="006C3C9A" w:rsidRPr="002E368A" w:rsidRDefault="006C3C9A" w:rsidP="006C3C9A">
            <w:pPr>
              <w:jc w:val="center"/>
              <w:rPr>
                <w:b/>
                <w:sz w:val="20"/>
                <w:szCs w:val="20"/>
              </w:rPr>
            </w:pPr>
            <w:r w:rsidRPr="002E368A">
              <w:rPr>
                <w:b/>
                <w:sz w:val="20"/>
                <w:szCs w:val="20"/>
              </w:rPr>
              <w:t>Сантехнические работы</w:t>
            </w:r>
          </w:p>
        </w:tc>
        <w:tc>
          <w:tcPr>
            <w:tcW w:w="1274" w:type="dxa"/>
          </w:tcPr>
          <w:p w:rsidR="006C3C9A" w:rsidRPr="002E368A" w:rsidRDefault="006C3C9A" w:rsidP="006C3C9A">
            <w:pPr>
              <w:jc w:val="center"/>
              <w:rPr>
                <w:sz w:val="20"/>
                <w:szCs w:val="20"/>
              </w:rPr>
            </w:pPr>
          </w:p>
        </w:tc>
        <w:tc>
          <w:tcPr>
            <w:tcW w:w="1238" w:type="dxa"/>
          </w:tcPr>
          <w:p w:rsidR="006C3C9A" w:rsidRPr="002E368A" w:rsidRDefault="006C3C9A" w:rsidP="006C3C9A">
            <w:pPr>
              <w:jc w:val="center"/>
              <w:rPr>
                <w:sz w:val="20"/>
                <w:szCs w:val="20"/>
              </w:rPr>
            </w:pP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37</w:t>
            </w:r>
          </w:p>
        </w:tc>
        <w:tc>
          <w:tcPr>
            <w:tcW w:w="6497" w:type="dxa"/>
          </w:tcPr>
          <w:p w:rsidR="006C3C9A" w:rsidRPr="002E368A" w:rsidRDefault="006C3C9A" w:rsidP="006C3C9A">
            <w:pPr>
              <w:rPr>
                <w:sz w:val="20"/>
                <w:szCs w:val="20"/>
              </w:rPr>
            </w:pPr>
            <w:r w:rsidRPr="002E368A">
              <w:rPr>
                <w:sz w:val="20"/>
                <w:szCs w:val="20"/>
              </w:rPr>
              <w:t>Монтаж ранее демонтированных унитазов</w:t>
            </w:r>
          </w:p>
        </w:tc>
        <w:tc>
          <w:tcPr>
            <w:tcW w:w="1274" w:type="dxa"/>
          </w:tcPr>
          <w:p w:rsidR="006C3C9A" w:rsidRPr="002E368A" w:rsidRDefault="006C3C9A" w:rsidP="006C3C9A">
            <w:pPr>
              <w:jc w:val="center"/>
              <w:rPr>
                <w:sz w:val="20"/>
                <w:szCs w:val="20"/>
              </w:rPr>
            </w:pPr>
            <w:proofErr w:type="spellStart"/>
            <w:r w:rsidRPr="002E368A">
              <w:rPr>
                <w:sz w:val="20"/>
                <w:szCs w:val="20"/>
              </w:rPr>
              <w:t>шт</w:t>
            </w:r>
            <w:proofErr w:type="spellEnd"/>
          </w:p>
        </w:tc>
        <w:tc>
          <w:tcPr>
            <w:tcW w:w="1238" w:type="dxa"/>
          </w:tcPr>
          <w:p w:rsidR="006C3C9A" w:rsidRPr="002E368A" w:rsidRDefault="006C3C9A" w:rsidP="006C3C9A">
            <w:pPr>
              <w:jc w:val="center"/>
              <w:rPr>
                <w:sz w:val="20"/>
                <w:szCs w:val="20"/>
              </w:rPr>
            </w:pPr>
            <w:r w:rsidRPr="002E368A">
              <w:rPr>
                <w:sz w:val="20"/>
                <w:szCs w:val="20"/>
              </w:rPr>
              <w:t>36</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38</w:t>
            </w:r>
          </w:p>
        </w:tc>
        <w:tc>
          <w:tcPr>
            <w:tcW w:w="6497" w:type="dxa"/>
          </w:tcPr>
          <w:p w:rsidR="006C3C9A" w:rsidRPr="002E368A" w:rsidRDefault="006C3C9A" w:rsidP="006C3C9A">
            <w:pPr>
              <w:rPr>
                <w:sz w:val="20"/>
                <w:szCs w:val="20"/>
              </w:rPr>
            </w:pPr>
            <w:r w:rsidRPr="002E368A">
              <w:rPr>
                <w:sz w:val="20"/>
                <w:szCs w:val="20"/>
              </w:rPr>
              <w:t xml:space="preserve">Монтаж ранее демонтированных канализационных ПВХ труб </w:t>
            </w:r>
            <w:r w:rsidRPr="002E368A">
              <w:rPr>
                <w:sz w:val="20"/>
                <w:szCs w:val="20"/>
                <w:lang w:val="en-US"/>
              </w:rPr>
              <w:t>d</w:t>
            </w:r>
            <w:r w:rsidRPr="002E368A">
              <w:rPr>
                <w:sz w:val="20"/>
                <w:szCs w:val="20"/>
              </w:rPr>
              <w:t>=110 мм</w:t>
            </w:r>
          </w:p>
        </w:tc>
        <w:tc>
          <w:tcPr>
            <w:tcW w:w="1274" w:type="dxa"/>
          </w:tcPr>
          <w:p w:rsidR="006C3C9A" w:rsidRPr="002E368A" w:rsidRDefault="006C3C9A" w:rsidP="006C3C9A">
            <w:pPr>
              <w:jc w:val="center"/>
              <w:rPr>
                <w:sz w:val="20"/>
                <w:szCs w:val="20"/>
              </w:rPr>
            </w:pPr>
            <w:r w:rsidRPr="002E368A">
              <w:rPr>
                <w:sz w:val="20"/>
                <w:szCs w:val="20"/>
              </w:rPr>
              <w:t>М</w:t>
            </w:r>
          </w:p>
        </w:tc>
        <w:tc>
          <w:tcPr>
            <w:tcW w:w="1238" w:type="dxa"/>
          </w:tcPr>
          <w:p w:rsidR="006C3C9A" w:rsidRPr="002E368A" w:rsidRDefault="006C3C9A" w:rsidP="006C3C9A">
            <w:pPr>
              <w:jc w:val="center"/>
              <w:rPr>
                <w:sz w:val="20"/>
                <w:szCs w:val="20"/>
              </w:rPr>
            </w:pPr>
            <w:r w:rsidRPr="002E368A">
              <w:rPr>
                <w:sz w:val="20"/>
                <w:szCs w:val="20"/>
              </w:rPr>
              <w:t>37</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39</w:t>
            </w:r>
          </w:p>
        </w:tc>
        <w:tc>
          <w:tcPr>
            <w:tcW w:w="6497" w:type="dxa"/>
          </w:tcPr>
          <w:p w:rsidR="006C3C9A" w:rsidRPr="002E368A" w:rsidRDefault="006C3C9A" w:rsidP="006C3C9A">
            <w:pPr>
              <w:rPr>
                <w:sz w:val="20"/>
                <w:szCs w:val="20"/>
              </w:rPr>
            </w:pPr>
            <w:r w:rsidRPr="002E368A">
              <w:rPr>
                <w:sz w:val="20"/>
                <w:szCs w:val="20"/>
              </w:rPr>
              <w:t xml:space="preserve">Монтаж ранее демонтированных канализационных ПВХ труб  </w:t>
            </w:r>
            <w:r w:rsidRPr="002E368A">
              <w:rPr>
                <w:sz w:val="20"/>
                <w:szCs w:val="20"/>
                <w:lang w:val="en-US"/>
              </w:rPr>
              <w:t>d</w:t>
            </w:r>
            <w:r w:rsidRPr="002E368A">
              <w:rPr>
                <w:sz w:val="20"/>
                <w:szCs w:val="20"/>
              </w:rPr>
              <w:t>=50 мм</w:t>
            </w:r>
          </w:p>
        </w:tc>
        <w:tc>
          <w:tcPr>
            <w:tcW w:w="1274" w:type="dxa"/>
          </w:tcPr>
          <w:p w:rsidR="006C3C9A" w:rsidRPr="002E368A" w:rsidRDefault="006C3C9A" w:rsidP="006C3C9A">
            <w:pPr>
              <w:jc w:val="center"/>
              <w:rPr>
                <w:sz w:val="20"/>
                <w:szCs w:val="20"/>
              </w:rPr>
            </w:pPr>
          </w:p>
          <w:p w:rsidR="006C3C9A" w:rsidRPr="002E368A" w:rsidRDefault="006C3C9A" w:rsidP="006C3C9A">
            <w:pPr>
              <w:jc w:val="center"/>
              <w:rPr>
                <w:sz w:val="20"/>
                <w:szCs w:val="20"/>
              </w:rPr>
            </w:pPr>
            <w:r w:rsidRPr="002E368A">
              <w:rPr>
                <w:sz w:val="20"/>
                <w:szCs w:val="20"/>
              </w:rPr>
              <w:t>М</w:t>
            </w:r>
          </w:p>
        </w:tc>
        <w:tc>
          <w:tcPr>
            <w:tcW w:w="1238" w:type="dxa"/>
          </w:tcPr>
          <w:p w:rsidR="006C3C9A" w:rsidRPr="002E368A" w:rsidRDefault="006C3C9A" w:rsidP="006C3C9A">
            <w:pPr>
              <w:jc w:val="center"/>
              <w:rPr>
                <w:sz w:val="20"/>
                <w:szCs w:val="20"/>
              </w:rPr>
            </w:pPr>
          </w:p>
          <w:p w:rsidR="006C3C9A" w:rsidRPr="002E368A" w:rsidRDefault="006C3C9A" w:rsidP="006C3C9A">
            <w:pPr>
              <w:jc w:val="center"/>
              <w:rPr>
                <w:sz w:val="20"/>
                <w:szCs w:val="20"/>
              </w:rPr>
            </w:pPr>
            <w:r w:rsidRPr="002E368A">
              <w:rPr>
                <w:sz w:val="20"/>
                <w:szCs w:val="20"/>
              </w:rPr>
              <w:t>10,2</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40</w:t>
            </w:r>
          </w:p>
        </w:tc>
        <w:tc>
          <w:tcPr>
            <w:tcW w:w="6497" w:type="dxa"/>
          </w:tcPr>
          <w:p w:rsidR="006C3C9A" w:rsidRPr="002E368A" w:rsidRDefault="006C3C9A" w:rsidP="006C3C9A">
            <w:pPr>
              <w:rPr>
                <w:sz w:val="20"/>
                <w:szCs w:val="20"/>
              </w:rPr>
            </w:pPr>
            <w:r w:rsidRPr="002E368A">
              <w:rPr>
                <w:sz w:val="20"/>
                <w:szCs w:val="20"/>
              </w:rPr>
              <w:t xml:space="preserve">Монтаж ранее демонтированных полипропиленовых труб, </w:t>
            </w:r>
            <w:r w:rsidRPr="002E368A">
              <w:rPr>
                <w:sz w:val="20"/>
                <w:szCs w:val="20"/>
                <w:lang w:val="en-US"/>
              </w:rPr>
              <w:t>d</w:t>
            </w:r>
            <w:r w:rsidRPr="002E368A">
              <w:rPr>
                <w:sz w:val="20"/>
                <w:szCs w:val="20"/>
              </w:rPr>
              <w:t xml:space="preserve"> =20 мм </w:t>
            </w:r>
          </w:p>
        </w:tc>
        <w:tc>
          <w:tcPr>
            <w:tcW w:w="1274" w:type="dxa"/>
          </w:tcPr>
          <w:p w:rsidR="006C3C9A" w:rsidRPr="002E368A" w:rsidRDefault="006C3C9A" w:rsidP="006C3C9A">
            <w:pPr>
              <w:jc w:val="center"/>
              <w:rPr>
                <w:sz w:val="20"/>
                <w:szCs w:val="20"/>
              </w:rPr>
            </w:pPr>
            <w:r w:rsidRPr="002E368A">
              <w:rPr>
                <w:sz w:val="20"/>
                <w:szCs w:val="20"/>
              </w:rPr>
              <w:t>М</w:t>
            </w:r>
          </w:p>
        </w:tc>
        <w:tc>
          <w:tcPr>
            <w:tcW w:w="1238" w:type="dxa"/>
          </w:tcPr>
          <w:p w:rsidR="006C3C9A" w:rsidRPr="002E368A" w:rsidRDefault="006C3C9A" w:rsidP="006C3C9A">
            <w:pPr>
              <w:jc w:val="center"/>
              <w:rPr>
                <w:sz w:val="20"/>
                <w:szCs w:val="20"/>
              </w:rPr>
            </w:pPr>
            <w:r w:rsidRPr="002E368A">
              <w:rPr>
                <w:sz w:val="20"/>
                <w:szCs w:val="20"/>
              </w:rPr>
              <w:t>55</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41</w:t>
            </w:r>
          </w:p>
        </w:tc>
        <w:tc>
          <w:tcPr>
            <w:tcW w:w="6497" w:type="dxa"/>
          </w:tcPr>
          <w:p w:rsidR="006C3C9A" w:rsidRPr="002E368A" w:rsidRDefault="006C3C9A" w:rsidP="006C3C9A">
            <w:pPr>
              <w:rPr>
                <w:sz w:val="20"/>
                <w:szCs w:val="20"/>
              </w:rPr>
            </w:pPr>
            <w:r w:rsidRPr="002E368A">
              <w:rPr>
                <w:sz w:val="20"/>
                <w:szCs w:val="20"/>
              </w:rPr>
              <w:t>Устройство  перегородок в санузлах  из ЛДСП  16 мм</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rPr>
              <w:t>121,56</w:t>
            </w:r>
          </w:p>
        </w:tc>
      </w:tr>
      <w:tr w:rsidR="006C3C9A" w:rsidRPr="002E368A" w:rsidTr="006C3C9A">
        <w:trPr>
          <w:trHeight w:val="231"/>
          <w:jc w:val="center"/>
        </w:trPr>
        <w:tc>
          <w:tcPr>
            <w:tcW w:w="562" w:type="dxa"/>
          </w:tcPr>
          <w:p w:rsidR="006C3C9A" w:rsidRPr="002E368A" w:rsidRDefault="006C3C9A" w:rsidP="006C3C9A">
            <w:pPr>
              <w:jc w:val="center"/>
              <w:rPr>
                <w:sz w:val="20"/>
                <w:szCs w:val="20"/>
              </w:rPr>
            </w:pPr>
            <w:r w:rsidRPr="002E368A">
              <w:rPr>
                <w:sz w:val="20"/>
                <w:szCs w:val="20"/>
              </w:rPr>
              <w:t>42</w:t>
            </w:r>
          </w:p>
        </w:tc>
        <w:tc>
          <w:tcPr>
            <w:tcW w:w="6497" w:type="dxa"/>
          </w:tcPr>
          <w:p w:rsidR="006C3C9A" w:rsidRPr="002E368A" w:rsidRDefault="006C3C9A" w:rsidP="006C3C9A">
            <w:pPr>
              <w:rPr>
                <w:sz w:val="20"/>
                <w:szCs w:val="20"/>
              </w:rPr>
            </w:pPr>
            <w:r w:rsidRPr="002E368A">
              <w:rPr>
                <w:sz w:val="20"/>
                <w:szCs w:val="20"/>
              </w:rPr>
              <w:t>Установка ранее демонтированных умывальников</w:t>
            </w:r>
          </w:p>
        </w:tc>
        <w:tc>
          <w:tcPr>
            <w:tcW w:w="1274" w:type="dxa"/>
          </w:tcPr>
          <w:p w:rsidR="006C3C9A" w:rsidRPr="002E368A" w:rsidRDefault="006C3C9A" w:rsidP="006C3C9A">
            <w:pPr>
              <w:jc w:val="center"/>
              <w:rPr>
                <w:sz w:val="20"/>
                <w:szCs w:val="20"/>
              </w:rPr>
            </w:pPr>
            <w:proofErr w:type="spellStart"/>
            <w:r w:rsidRPr="002E368A">
              <w:rPr>
                <w:sz w:val="20"/>
                <w:szCs w:val="20"/>
              </w:rPr>
              <w:t>шт</w:t>
            </w:r>
            <w:proofErr w:type="spellEnd"/>
          </w:p>
        </w:tc>
        <w:tc>
          <w:tcPr>
            <w:tcW w:w="1238" w:type="dxa"/>
          </w:tcPr>
          <w:p w:rsidR="006C3C9A" w:rsidRPr="002E368A" w:rsidRDefault="006C3C9A" w:rsidP="006C3C9A">
            <w:pPr>
              <w:jc w:val="center"/>
              <w:rPr>
                <w:sz w:val="20"/>
                <w:szCs w:val="20"/>
              </w:rPr>
            </w:pPr>
            <w:r w:rsidRPr="002E368A">
              <w:rPr>
                <w:sz w:val="20"/>
                <w:szCs w:val="20"/>
              </w:rPr>
              <w:t>11</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43</w:t>
            </w:r>
          </w:p>
        </w:tc>
        <w:tc>
          <w:tcPr>
            <w:tcW w:w="6497" w:type="dxa"/>
          </w:tcPr>
          <w:p w:rsidR="006C3C9A" w:rsidRPr="002E368A" w:rsidRDefault="006C3C9A" w:rsidP="006C3C9A">
            <w:pPr>
              <w:rPr>
                <w:sz w:val="20"/>
                <w:szCs w:val="20"/>
              </w:rPr>
            </w:pPr>
            <w:r w:rsidRPr="002E368A">
              <w:rPr>
                <w:sz w:val="20"/>
                <w:szCs w:val="20"/>
              </w:rPr>
              <w:t>Установка ранее демонтированных смесителей</w:t>
            </w:r>
          </w:p>
        </w:tc>
        <w:tc>
          <w:tcPr>
            <w:tcW w:w="1274" w:type="dxa"/>
          </w:tcPr>
          <w:p w:rsidR="006C3C9A" w:rsidRPr="002E368A" w:rsidRDefault="006C3C9A" w:rsidP="006C3C9A">
            <w:pPr>
              <w:jc w:val="center"/>
              <w:rPr>
                <w:sz w:val="20"/>
                <w:szCs w:val="20"/>
              </w:rPr>
            </w:pPr>
            <w:proofErr w:type="spellStart"/>
            <w:r w:rsidRPr="002E368A">
              <w:rPr>
                <w:sz w:val="20"/>
                <w:szCs w:val="20"/>
              </w:rPr>
              <w:t>шт</w:t>
            </w:r>
            <w:proofErr w:type="spellEnd"/>
          </w:p>
        </w:tc>
        <w:tc>
          <w:tcPr>
            <w:tcW w:w="1238" w:type="dxa"/>
          </w:tcPr>
          <w:p w:rsidR="006C3C9A" w:rsidRPr="002E368A" w:rsidRDefault="006C3C9A" w:rsidP="006C3C9A">
            <w:pPr>
              <w:jc w:val="center"/>
              <w:rPr>
                <w:sz w:val="20"/>
                <w:szCs w:val="20"/>
              </w:rPr>
            </w:pPr>
            <w:r w:rsidRPr="002E368A">
              <w:rPr>
                <w:sz w:val="20"/>
                <w:szCs w:val="20"/>
              </w:rPr>
              <w:t>11</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44</w:t>
            </w:r>
          </w:p>
        </w:tc>
        <w:tc>
          <w:tcPr>
            <w:tcW w:w="6497" w:type="dxa"/>
          </w:tcPr>
          <w:p w:rsidR="006C3C9A" w:rsidRPr="002E368A" w:rsidRDefault="006C3C9A" w:rsidP="006C3C9A">
            <w:pPr>
              <w:rPr>
                <w:sz w:val="20"/>
                <w:szCs w:val="20"/>
              </w:rPr>
            </w:pPr>
            <w:r w:rsidRPr="002E368A">
              <w:rPr>
                <w:sz w:val="20"/>
                <w:szCs w:val="20"/>
              </w:rPr>
              <w:t>Замена сантехнических манжет унитазов на манжеты с прямым эксцентриком)</w:t>
            </w:r>
          </w:p>
        </w:tc>
        <w:tc>
          <w:tcPr>
            <w:tcW w:w="1274" w:type="dxa"/>
          </w:tcPr>
          <w:p w:rsidR="006C3C9A" w:rsidRPr="002E368A" w:rsidRDefault="006C3C9A" w:rsidP="006C3C9A">
            <w:pPr>
              <w:jc w:val="center"/>
              <w:rPr>
                <w:sz w:val="20"/>
                <w:szCs w:val="20"/>
              </w:rPr>
            </w:pPr>
            <w:proofErr w:type="spellStart"/>
            <w:r w:rsidRPr="002E368A">
              <w:rPr>
                <w:sz w:val="20"/>
                <w:szCs w:val="20"/>
              </w:rPr>
              <w:t>шт</w:t>
            </w:r>
            <w:proofErr w:type="spellEnd"/>
          </w:p>
        </w:tc>
        <w:tc>
          <w:tcPr>
            <w:tcW w:w="1238" w:type="dxa"/>
          </w:tcPr>
          <w:p w:rsidR="006C3C9A" w:rsidRPr="002E368A" w:rsidRDefault="006C3C9A" w:rsidP="006C3C9A">
            <w:pPr>
              <w:jc w:val="center"/>
              <w:rPr>
                <w:sz w:val="20"/>
                <w:szCs w:val="20"/>
              </w:rPr>
            </w:pPr>
            <w:r w:rsidRPr="002E368A">
              <w:rPr>
                <w:sz w:val="20"/>
                <w:szCs w:val="20"/>
              </w:rPr>
              <w:t>36</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45</w:t>
            </w:r>
          </w:p>
        </w:tc>
        <w:tc>
          <w:tcPr>
            <w:tcW w:w="6497" w:type="dxa"/>
          </w:tcPr>
          <w:p w:rsidR="006C3C9A" w:rsidRPr="002E368A" w:rsidRDefault="006C3C9A" w:rsidP="006C3C9A">
            <w:pPr>
              <w:rPr>
                <w:sz w:val="20"/>
                <w:szCs w:val="20"/>
              </w:rPr>
            </w:pPr>
            <w:r w:rsidRPr="002E368A">
              <w:rPr>
                <w:sz w:val="20"/>
                <w:szCs w:val="20"/>
              </w:rPr>
              <w:t xml:space="preserve">Промывка, прочистка, монтаж обратно чугунных радиаторов: 7 </w:t>
            </w:r>
            <w:r w:rsidRPr="002E368A">
              <w:rPr>
                <w:sz w:val="20"/>
                <w:szCs w:val="20"/>
              </w:rPr>
              <w:lastRenderedPageBreak/>
              <w:t xml:space="preserve">секций(5шт), 10 секций (3шт), 11 секций (2шт) </w:t>
            </w:r>
            <w:r w:rsidRPr="002E368A">
              <w:rPr>
                <w:kern w:val="2"/>
                <w:sz w:val="20"/>
                <w:szCs w:val="20"/>
                <w:lang w:eastAsia="ar-SA"/>
              </w:rPr>
              <w:t>Осмотр после заполнения водой</w:t>
            </w:r>
          </w:p>
        </w:tc>
        <w:tc>
          <w:tcPr>
            <w:tcW w:w="1274" w:type="dxa"/>
          </w:tcPr>
          <w:p w:rsidR="006C3C9A" w:rsidRPr="002E368A" w:rsidRDefault="006C3C9A" w:rsidP="006C3C9A">
            <w:pPr>
              <w:jc w:val="center"/>
              <w:rPr>
                <w:sz w:val="20"/>
                <w:szCs w:val="20"/>
              </w:rPr>
            </w:pPr>
            <w:proofErr w:type="spellStart"/>
            <w:r w:rsidRPr="002E368A">
              <w:rPr>
                <w:sz w:val="20"/>
                <w:szCs w:val="20"/>
              </w:rPr>
              <w:lastRenderedPageBreak/>
              <w:t>шт</w:t>
            </w:r>
            <w:proofErr w:type="spellEnd"/>
          </w:p>
        </w:tc>
        <w:tc>
          <w:tcPr>
            <w:tcW w:w="1238" w:type="dxa"/>
          </w:tcPr>
          <w:p w:rsidR="006C3C9A" w:rsidRPr="002E368A" w:rsidRDefault="006C3C9A" w:rsidP="006C3C9A">
            <w:pPr>
              <w:jc w:val="center"/>
              <w:rPr>
                <w:sz w:val="20"/>
                <w:szCs w:val="20"/>
              </w:rPr>
            </w:pPr>
            <w:r w:rsidRPr="002E368A">
              <w:rPr>
                <w:sz w:val="20"/>
                <w:szCs w:val="20"/>
              </w:rPr>
              <w:t>10</w:t>
            </w:r>
          </w:p>
        </w:tc>
      </w:tr>
      <w:tr w:rsidR="006C3C9A" w:rsidRPr="002E368A" w:rsidTr="006C3C9A">
        <w:trPr>
          <w:jc w:val="center"/>
        </w:trPr>
        <w:tc>
          <w:tcPr>
            <w:tcW w:w="562" w:type="dxa"/>
          </w:tcPr>
          <w:p w:rsidR="006C3C9A" w:rsidRPr="002E368A" w:rsidRDefault="006C3C9A" w:rsidP="006C3C9A">
            <w:pPr>
              <w:tabs>
                <w:tab w:val="center" w:pos="173"/>
              </w:tabs>
              <w:jc w:val="center"/>
              <w:rPr>
                <w:sz w:val="20"/>
                <w:szCs w:val="20"/>
              </w:rPr>
            </w:pPr>
            <w:r w:rsidRPr="002E368A">
              <w:rPr>
                <w:sz w:val="20"/>
                <w:szCs w:val="20"/>
              </w:rPr>
              <w:lastRenderedPageBreak/>
              <w:t>46</w:t>
            </w:r>
          </w:p>
        </w:tc>
        <w:tc>
          <w:tcPr>
            <w:tcW w:w="6497" w:type="dxa"/>
          </w:tcPr>
          <w:p w:rsidR="006C3C9A" w:rsidRPr="002E368A" w:rsidRDefault="006C3C9A" w:rsidP="006C3C9A">
            <w:pPr>
              <w:rPr>
                <w:sz w:val="20"/>
                <w:szCs w:val="20"/>
              </w:rPr>
            </w:pPr>
            <w:r w:rsidRPr="002E368A">
              <w:rPr>
                <w:kern w:val="2"/>
                <w:sz w:val="20"/>
                <w:szCs w:val="20"/>
                <w:lang w:eastAsia="ar-SA"/>
              </w:rPr>
              <w:t xml:space="preserve">Монтаж  оцинкованных труб отопления </w:t>
            </w:r>
            <w:r w:rsidRPr="002E368A">
              <w:rPr>
                <w:kern w:val="2"/>
                <w:sz w:val="20"/>
                <w:szCs w:val="20"/>
                <w:lang w:val="en-US" w:eastAsia="ar-SA"/>
              </w:rPr>
              <w:t>d</w:t>
            </w:r>
            <w:r w:rsidRPr="002E368A">
              <w:rPr>
                <w:kern w:val="2"/>
                <w:sz w:val="20"/>
                <w:szCs w:val="20"/>
                <w:lang w:eastAsia="ar-SA"/>
              </w:rPr>
              <w:t xml:space="preserve"> 20мм  с гидравлическим испытанием</w:t>
            </w:r>
          </w:p>
        </w:tc>
        <w:tc>
          <w:tcPr>
            <w:tcW w:w="1274" w:type="dxa"/>
          </w:tcPr>
          <w:p w:rsidR="006C3C9A" w:rsidRPr="002E368A" w:rsidRDefault="006C3C9A" w:rsidP="006C3C9A">
            <w:pPr>
              <w:jc w:val="center"/>
              <w:rPr>
                <w:sz w:val="20"/>
                <w:szCs w:val="20"/>
              </w:rPr>
            </w:pPr>
            <w:r w:rsidRPr="002E368A">
              <w:rPr>
                <w:sz w:val="20"/>
                <w:szCs w:val="20"/>
              </w:rPr>
              <w:t xml:space="preserve">М </w:t>
            </w:r>
          </w:p>
        </w:tc>
        <w:tc>
          <w:tcPr>
            <w:tcW w:w="1238" w:type="dxa"/>
          </w:tcPr>
          <w:p w:rsidR="006C3C9A" w:rsidRPr="002E368A" w:rsidRDefault="006C3C9A" w:rsidP="006C3C9A">
            <w:pPr>
              <w:jc w:val="center"/>
              <w:rPr>
                <w:sz w:val="20"/>
                <w:szCs w:val="20"/>
              </w:rPr>
            </w:pPr>
            <w:r w:rsidRPr="002E368A">
              <w:rPr>
                <w:sz w:val="20"/>
                <w:szCs w:val="20"/>
              </w:rPr>
              <w:t>51,2</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47</w:t>
            </w:r>
          </w:p>
        </w:tc>
        <w:tc>
          <w:tcPr>
            <w:tcW w:w="6497" w:type="dxa"/>
          </w:tcPr>
          <w:p w:rsidR="006C3C9A" w:rsidRPr="002E368A" w:rsidRDefault="006C3C9A" w:rsidP="006C3C9A">
            <w:pPr>
              <w:rPr>
                <w:kern w:val="2"/>
                <w:sz w:val="20"/>
                <w:szCs w:val="20"/>
                <w:lang w:eastAsia="ar-SA"/>
              </w:rPr>
            </w:pPr>
            <w:r w:rsidRPr="002E368A">
              <w:rPr>
                <w:kern w:val="2"/>
                <w:sz w:val="20"/>
                <w:szCs w:val="20"/>
                <w:lang w:eastAsia="ar-SA"/>
              </w:rPr>
              <w:t xml:space="preserve">Монтаж  оцинкованных труб отопления </w:t>
            </w:r>
            <w:r w:rsidRPr="002E368A">
              <w:rPr>
                <w:kern w:val="2"/>
                <w:sz w:val="20"/>
                <w:szCs w:val="20"/>
                <w:lang w:val="en-US" w:eastAsia="ar-SA"/>
              </w:rPr>
              <w:t>d</w:t>
            </w:r>
            <w:r w:rsidRPr="002E368A">
              <w:rPr>
                <w:kern w:val="2"/>
                <w:sz w:val="20"/>
                <w:szCs w:val="20"/>
                <w:lang w:eastAsia="ar-SA"/>
              </w:rPr>
              <w:t xml:space="preserve"> 15 мм  с гидравлическим испытанием</w:t>
            </w:r>
          </w:p>
        </w:tc>
        <w:tc>
          <w:tcPr>
            <w:tcW w:w="1274" w:type="dxa"/>
          </w:tcPr>
          <w:p w:rsidR="006C3C9A" w:rsidRPr="002E368A" w:rsidRDefault="006C3C9A" w:rsidP="006C3C9A">
            <w:pPr>
              <w:jc w:val="center"/>
              <w:rPr>
                <w:sz w:val="20"/>
                <w:szCs w:val="20"/>
              </w:rPr>
            </w:pPr>
            <w:r w:rsidRPr="002E368A">
              <w:rPr>
                <w:sz w:val="20"/>
                <w:szCs w:val="20"/>
              </w:rPr>
              <w:t>М</w:t>
            </w:r>
          </w:p>
        </w:tc>
        <w:tc>
          <w:tcPr>
            <w:tcW w:w="1238" w:type="dxa"/>
          </w:tcPr>
          <w:p w:rsidR="006C3C9A" w:rsidRPr="002E368A" w:rsidRDefault="006C3C9A" w:rsidP="006C3C9A">
            <w:pPr>
              <w:jc w:val="center"/>
              <w:rPr>
                <w:sz w:val="20"/>
                <w:szCs w:val="20"/>
              </w:rPr>
            </w:pPr>
            <w:r w:rsidRPr="002E368A">
              <w:rPr>
                <w:sz w:val="20"/>
                <w:szCs w:val="20"/>
              </w:rPr>
              <w:t>5</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48</w:t>
            </w:r>
          </w:p>
        </w:tc>
        <w:tc>
          <w:tcPr>
            <w:tcW w:w="6497" w:type="dxa"/>
          </w:tcPr>
          <w:p w:rsidR="006C3C9A" w:rsidRPr="002E368A" w:rsidRDefault="006C3C9A" w:rsidP="006C3C9A">
            <w:pPr>
              <w:rPr>
                <w:kern w:val="2"/>
                <w:sz w:val="20"/>
                <w:szCs w:val="20"/>
                <w:lang w:eastAsia="ar-SA"/>
              </w:rPr>
            </w:pPr>
            <w:r w:rsidRPr="002E368A">
              <w:rPr>
                <w:kern w:val="2"/>
                <w:sz w:val="20"/>
                <w:szCs w:val="20"/>
                <w:lang w:eastAsia="ar-SA"/>
              </w:rPr>
              <w:t xml:space="preserve">Монтаж стальных шаровых кранов </w:t>
            </w:r>
            <w:proofErr w:type="spellStart"/>
            <w:r w:rsidRPr="002E368A">
              <w:rPr>
                <w:kern w:val="2"/>
                <w:sz w:val="20"/>
                <w:szCs w:val="20"/>
                <w:lang w:val="en-US" w:eastAsia="ar-SA"/>
              </w:rPr>
              <w:t>dn</w:t>
            </w:r>
            <w:proofErr w:type="spellEnd"/>
            <w:r w:rsidRPr="002E368A">
              <w:rPr>
                <w:kern w:val="2"/>
                <w:sz w:val="20"/>
                <w:szCs w:val="20"/>
                <w:lang w:eastAsia="ar-SA"/>
              </w:rPr>
              <w:t xml:space="preserve"> 20мм, </w:t>
            </w:r>
            <w:proofErr w:type="spellStart"/>
            <w:r w:rsidRPr="002E368A">
              <w:rPr>
                <w:kern w:val="2"/>
                <w:sz w:val="20"/>
                <w:szCs w:val="20"/>
                <w:lang w:val="en-US" w:eastAsia="ar-SA"/>
              </w:rPr>
              <w:t>Pn</w:t>
            </w:r>
            <w:proofErr w:type="spellEnd"/>
            <w:r w:rsidRPr="002E368A">
              <w:rPr>
                <w:kern w:val="2"/>
                <w:sz w:val="20"/>
                <w:szCs w:val="20"/>
                <w:lang w:eastAsia="ar-SA"/>
              </w:rPr>
              <w:t xml:space="preserve">=40 </w:t>
            </w:r>
            <w:proofErr w:type="spellStart"/>
            <w:r w:rsidRPr="002E368A">
              <w:rPr>
                <w:kern w:val="2"/>
                <w:sz w:val="20"/>
                <w:szCs w:val="20"/>
                <w:lang w:eastAsia="ar-SA"/>
              </w:rPr>
              <w:t>атм</w:t>
            </w:r>
            <w:proofErr w:type="spellEnd"/>
          </w:p>
        </w:tc>
        <w:tc>
          <w:tcPr>
            <w:tcW w:w="1274" w:type="dxa"/>
          </w:tcPr>
          <w:p w:rsidR="006C3C9A" w:rsidRPr="002E368A" w:rsidRDefault="006C3C9A" w:rsidP="006C3C9A">
            <w:pPr>
              <w:jc w:val="center"/>
              <w:rPr>
                <w:sz w:val="20"/>
                <w:szCs w:val="20"/>
              </w:rPr>
            </w:pPr>
            <w:proofErr w:type="spellStart"/>
            <w:r w:rsidRPr="002E368A">
              <w:rPr>
                <w:sz w:val="20"/>
                <w:szCs w:val="20"/>
              </w:rPr>
              <w:t>шт</w:t>
            </w:r>
            <w:proofErr w:type="spellEnd"/>
          </w:p>
        </w:tc>
        <w:tc>
          <w:tcPr>
            <w:tcW w:w="1238" w:type="dxa"/>
          </w:tcPr>
          <w:p w:rsidR="006C3C9A" w:rsidRPr="002E368A" w:rsidRDefault="006C3C9A" w:rsidP="006C3C9A">
            <w:pPr>
              <w:jc w:val="center"/>
              <w:rPr>
                <w:sz w:val="20"/>
                <w:szCs w:val="20"/>
              </w:rPr>
            </w:pPr>
            <w:r w:rsidRPr="002E368A">
              <w:rPr>
                <w:sz w:val="20"/>
                <w:szCs w:val="20"/>
              </w:rPr>
              <w:t>4</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49</w:t>
            </w:r>
          </w:p>
        </w:tc>
        <w:tc>
          <w:tcPr>
            <w:tcW w:w="6497" w:type="dxa"/>
          </w:tcPr>
          <w:p w:rsidR="006C3C9A" w:rsidRPr="002E368A" w:rsidRDefault="006C3C9A" w:rsidP="006C3C9A">
            <w:pPr>
              <w:rPr>
                <w:sz w:val="20"/>
                <w:szCs w:val="20"/>
              </w:rPr>
            </w:pPr>
            <w:r w:rsidRPr="002E368A">
              <w:rPr>
                <w:sz w:val="20"/>
                <w:szCs w:val="20"/>
              </w:rPr>
              <w:t>Окраска масляной краской ранее окрашенных поверхностей радиаторов чугунных за 2 раза</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rPr>
              <w:t>21,23</w:t>
            </w:r>
          </w:p>
          <w:p w:rsidR="006C3C9A" w:rsidRPr="002E368A" w:rsidRDefault="006C3C9A" w:rsidP="006C3C9A">
            <w:pPr>
              <w:jc w:val="center"/>
              <w:rPr>
                <w:sz w:val="20"/>
                <w:szCs w:val="20"/>
              </w:rPr>
            </w:pP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50</w:t>
            </w:r>
          </w:p>
        </w:tc>
        <w:tc>
          <w:tcPr>
            <w:tcW w:w="6497" w:type="dxa"/>
          </w:tcPr>
          <w:p w:rsidR="006C3C9A" w:rsidRPr="002E368A" w:rsidRDefault="006C3C9A" w:rsidP="006C3C9A">
            <w:pPr>
              <w:rPr>
                <w:sz w:val="20"/>
                <w:szCs w:val="20"/>
              </w:rPr>
            </w:pPr>
            <w:r w:rsidRPr="002E368A">
              <w:rPr>
                <w:sz w:val="20"/>
                <w:szCs w:val="20"/>
              </w:rPr>
              <w:t xml:space="preserve">Окраска акриловой  краской оцинкованных труб отопления за 2 раза </w:t>
            </w:r>
            <w:r w:rsidRPr="002E368A">
              <w:rPr>
                <w:sz w:val="20"/>
                <w:szCs w:val="20"/>
                <w:lang w:val="en-US"/>
              </w:rPr>
              <w:t>d</w:t>
            </w:r>
            <w:r w:rsidRPr="002E368A">
              <w:rPr>
                <w:sz w:val="20"/>
                <w:szCs w:val="20"/>
              </w:rPr>
              <w:t>=20 мм</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rPr>
              <w:t>4,1</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51</w:t>
            </w:r>
          </w:p>
        </w:tc>
        <w:tc>
          <w:tcPr>
            <w:tcW w:w="6497" w:type="dxa"/>
          </w:tcPr>
          <w:p w:rsidR="006C3C9A" w:rsidRPr="002E368A" w:rsidRDefault="006C3C9A" w:rsidP="006C3C9A">
            <w:pPr>
              <w:rPr>
                <w:sz w:val="20"/>
                <w:szCs w:val="20"/>
              </w:rPr>
            </w:pPr>
            <w:r w:rsidRPr="002E368A">
              <w:rPr>
                <w:sz w:val="20"/>
                <w:szCs w:val="20"/>
              </w:rPr>
              <w:t xml:space="preserve">Окраска акриловой  краской оцинкованных труб отопления за 2 раза </w:t>
            </w:r>
            <w:r w:rsidRPr="002E368A">
              <w:rPr>
                <w:sz w:val="20"/>
                <w:szCs w:val="20"/>
                <w:lang w:val="en-US"/>
              </w:rPr>
              <w:t>d</w:t>
            </w:r>
            <w:r w:rsidRPr="002E368A">
              <w:rPr>
                <w:sz w:val="20"/>
                <w:szCs w:val="20"/>
              </w:rPr>
              <w:t>=15 мм</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rPr>
              <w:t>0,24</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52</w:t>
            </w:r>
          </w:p>
        </w:tc>
        <w:tc>
          <w:tcPr>
            <w:tcW w:w="6497" w:type="dxa"/>
          </w:tcPr>
          <w:p w:rsidR="006C3C9A" w:rsidRPr="002E368A" w:rsidRDefault="006C3C9A" w:rsidP="006C3C9A">
            <w:pPr>
              <w:rPr>
                <w:sz w:val="20"/>
                <w:szCs w:val="20"/>
              </w:rPr>
            </w:pPr>
            <w:r w:rsidRPr="002E368A">
              <w:rPr>
                <w:sz w:val="20"/>
                <w:szCs w:val="20"/>
              </w:rPr>
              <w:t>Окраска акриловой  краской оцинкованных труб холодного и горячего водоснабжения ,</w:t>
            </w:r>
            <w:r w:rsidRPr="002E368A">
              <w:rPr>
                <w:sz w:val="20"/>
                <w:szCs w:val="20"/>
                <w:lang w:val="en-US"/>
              </w:rPr>
              <w:t>d</w:t>
            </w:r>
            <w:r w:rsidRPr="002E368A">
              <w:rPr>
                <w:sz w:val="20"/>
                <w:szCs w:val="20"/>
              </w:rPr>
              <w:t xml:space="preserve"> 40  за 2 раза </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rPr>
              <w:t>4</w:t>
            </w:r>
            <w:r w:rsidRPr="002E368A">
              <w:rPr>
                <w:sz w:val="20"/>
                <w:szCs w:val="20"/>
                <w:lang w:val="en-US"/>
              </w:rPr>
              <w:t>,</w:t>
            </w:r>
            <w:r w:rsidRPr="002E368A">
              <w:rPr>
                <w:sz w:val="20"/>
                <w:szCs w:val="20"/>
              </w:rPr>
              <w:t>86</w:t>
            </w:r>
          </w:p>
        </w:tc>
      </w:tr>
      <w:tr w:rsidR="006C3C9A" w:rsidRPr="002E368A" w:rsidTr="006C3C9A">
        <w:trPr>
          <w:jc w:val="center"/>
        </w:trPr>
        <w:tc>
          <w:tcPr>
            <w:tcW w:w="562" w:type="dxa"/>
          </w:tcPr>
          <w:p w:rsidR="006C3C9A" w:rsidRPr="002E368A" w:rsidRDefault="006C3C9A" w:rsidP="006C3C9A">
            <w:pPr>
              <w:jc w:val="center"/>
              <w:rPr>
                <w:sz w:val="20"/>
                <w:szCs w:val="20"/>
              </w:rPr>
            </w:pPr>
          </w:p>
        </w:tc>
        <w:tc>
          <w:tcPr>
            <w:tcW w:w="6497" w:type="dxa"/>
          </w:tcPr>
          <w:p w:rsidR="006C3C9A" w:rsidRPr="002E368A" w:rsidRDefault="006C3C9A" w:rsidP="006C3C9A">
            <w:pPr>
              <w:jc w:val="center"/>
              <w:rPr>
                <w:sz w:val="20"/>
                <w:szCs w:val="20"/>
              </w:rPr>
            </w:pPr>
            <w:r w:rsidRPr="002E368A">
              <w:rPr>
                <w:b/>
                <w:bCs/>
                <w:sz w:val="20"/>
                <w:szCs w:val="20"/>
              </w:rPr>
              <w:t>Прочие работы</w:t>
            </w:r>
          </w:p>
        </w:tc>
        <w:tc>
          <w:tcPr>
            <w:tcW w:w="1274" w:type="dxa"/>
          </w:tcPr>
          <w:p w:rsidR="006C3C9A" w:rsidRPr="002E368A" w:rsidRDefault="006C3C9A" w:rsidP="006C3C9A">
            <w:pPr>
              <w:jc w:val="center"/>
              <w:rPr>
                <w:sz w:val="20"/>
                <w:szCs w:val="20"/>
              </w:rPr>
            </w:pPr>
          </w:p>
        </w:tc>
        <w:tc>
          <w:tcPr>
            <w:tcW w:w="1238" w:type="dxa"/>
          </w:tcPr>
          <w:p w:rsidR="006C3C9A" w:rsidRPr="002E368A" w:rsidRDefault="006C3C9A" w:rsidP="006C3C9A">
            <w:pPr>
              <w:jc w:val="center"/>
              <w:rPr>
                <w:sz w:val="20"/>
                <w:szCs w:val="20"/>
              </w:rPr>
            </w:pP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53</w:t>
            </w:r>
          </w:p>
        </w:tc>
        <w:tc>
          <w:tcPr>
            <w:tcW w:w="6497" w:type="dxa"/>
          </w:tcPr>
          <w:p w:rsidR="006C3C9A" w:rsidRPr="002E368A" w:rsidRDefault="006C3C9A" w:rsidP="006C3C9A">
            <w:pPr>
              <w:rPr>
                <w:b/>
                <w:bCs/>
                <w:sz w:val="20"/>
                <w:szCs w:val="20"/>
              </w:rPr>
            </w:pPr>
            <w:r w:rsidRPr="002E368A">
              <w:rPr>
                <w:sz w:val="20"/>
                <w:szCs w:val="20"/>
              </w:rPr>
              <w:t>Монтаж оконных откосов из  сэндвич панелей ПВХ (</w:t>
            </w:r>
            <w:r w:rsidRPr="002E368A">
              <w:rPr>
                <w:sz w:val="20"/>
                <w:szCs w:val="20"/>
                <w:lang w:val="en-US"/>
              </w:rPr>
              <w:t>t</w:t>
            </w:r>
            <w:r w:rsidRPr="002E368A">
              <w:rPr>
                <w:sz w:val="20"/>
                <w:szCs w:val="20"/>
              </w:rPr>
              <w:t>=10мм)</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rPr>
              <w:t>14,75</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54</w:t>
            </w:r>
          </w:p>
        </w:tc>
        <w:tc>
          <w:tcPr>
            <w:tcW w:w="6497" w:type="dxa"/>
          </w:tcPr>
          <w:p w:rsidR="006C3C9A" w:rsidRPr="002E368A" w:rsidRDefault="006C3C9A" w:rsidP="006C3C9A">
            <w:pPr>
              <w:rPr>
                <w:sz w:val="20"/>
                <w:szCs w:val="20"/>
              </w:rPr>
            </w:pPr>
            <w:r w:rsidRPr="002E368A">
              <w:rPr>
                <w:sz w:val="20"/>
                <w:szCs w:val="20"/>
              </w:rPr>
              <w:t>Очистка поверхности дверных полотен от грязи и пыли</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rPr>
              <w:t>46,44</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55</w:t>
            </w:r>
          </w:p>
        </w:tc>
        <w:tc>
          <w:tcPr>
            <w:tcW w:w="6497" w:type="dxa"/>
          </w:tcPr>
          <w:p w:rsidR="006C3C9A" w:rsidRPr="002E368A" w:rsidRDefault="006C3C9A" w:rsidP="006C3C9A">
            <w:pPr>
              <w:rPr>
                <w:sz w:val="20"/>
                <w:szCs w:val="20"/>
              </w:rPr>
            </w:pPr>
            <w:r w:rsidRPr="002E368A">
              <w:rPr>
                <w:sz w:val="20"/>
                <w:szCs w:val="20"/>
              </w:rPr>
              <w:t xml:space="preserve">Окрашивание за 2 раза блоков  дверных  </w:t>
            </w:r>
            <w:proofErr w:type="spellStart"/>
            <w:r w:rsidRPr="002E368A">
              <w:rPr>
                <w:sz w:val="20"/>
                <w:szCs w:val="20"/>
              </w:rPr>
              <w:t>однопольных</w:t>
            </w:r>
            <w:proofErr w:type="spellEnd"/>
            <w:r w:rsidRPr="002E368A">
              <w:rPr>
                <w:sz w:val="20"/>
                <w:szCs w:val="20"/>
              </w:rPr>
              <w:t xml:space="preserve"> глухих с наличниками лаком по дереву на водной основе  </w:t>
            </w:r>
          </w:p>
        </w:tc>
        <w:tc>
          <w:tcPr>
            <w:tcW w:w="1274" w:type="dxa"/>
          </w:tcPr>
          <w:p w:rsidR="006C3C9A" w:rsidRPr="002E368A" w:rsidRDefault="006C3C9A" w:rsidP="006C3C9A">
            <w:pPr>
              <w:jc w:val="center"/>
              <w:rPr>
                <w:sz w:val="20"/>
                <w:szCs w:val="20"/>
              </w:rPr>
            </w:pPr>
            <w:r w:rsidRPr="002E368A">
              <w:rPr>
                <w:sz w:val="20"/>
                <w:szCs w:val="20"/>
              </w:rPr>
              <w:t>М2</w:t>
            </w:r>
          </w:p>
        </w:tc>
        <w:tc>
          <w:tcPr>
            <w:tcW w:w="1238" w:type="dxa"/>
          </w:tcPr>
          <w:p w:rsidR="006C3C9A" w:rsidRPr="002E368A" w:rsidRDefault="006C3C9A" w:rsidP="006C3C9A">
            <w:pPr>
              <w:jc w:val="center"/>
              <w:rPr>
                <w:sz w:val="20"/>
                <w:szCs w:val="20"/>
              </w:rPr>
            </w:pPr>
            <w:r w:rsidRPr="002E368A">
              <w:rPr>
                <w:sz w:val="20"/>
                <w:szCs w:val="20"/>
              </w:rPr>
              <w:t>46,44</w:t>
            </w:r>
          </w:p>
        </w:tc>
      </w:tr>
      <w:tr w:rsidR="006C3C9A" w:rsidRPr="002E368A" w:rsidTr="006C3C9A">
        <w:trPr>
          <w:jc w:val="center"/>
        </w:trPr>
        <w:tc>
          <w:tcPr>
            <w:tcW w:w="562" w:type="dxa"/>
          </w:tcPr>
          <w:p w:rsidR="006C3C9A" w:rsidRPr="002E368A" w:rsidRDefault="006C3C9A" w:rsidP="006C3C9A">
            <w:pPr>
              <w:jc w:val="center"/>
              <w:rPr>
                <w:sz w:val="20"/>
                <w:szCs w:val="20"/>
              </w:rPr>
            </w:pPr>
          </w:p>
        </w:tc>
        <w:tc>
          <w:tcPr>
            <w:tcW w:w="6497" w:type="dxa"/>
          </w:tcPr>
          <w:p w:rsidR="006C3C9A" w:rsidRPr="002E368A" w:rsidRDefault="006C3C9A" w:rsidP="006C3C9A">
            <w:pPr>
              <w:jc w:val="center"/>
              <w:rPr>
                <w:sz w:val="20"/>
                <w:szCs w:val="20"/>
              </w:rPr>
            </w:pPr>
            <w:r w:rsidRPr="002E368A">
              <w:rPr>
                <w:b/>
                <w:bCs/>
                <w:sz w:val="20"/>
                <w:szCs w:val="20"/>
              </w:rPr>
              <w:t>Электромонтажные работы</w:t>
            </w:r>
          </w:p>
        </w:tc>
        <w:tc>
          <w:tcPr>
            <w:tcW w:w="1274" w:type="dxa"/>
          </w:tcPr>
          <w:p w:rsidR="006C3C9A" w:rsidRPr="002E368A" w:rsidRDefault="006C3C9A" w:rsidP="006C3C9A">
            <w:pPr>
              <w:jc w:val="center"/>
              <w:rPr>
                <w:sz w:val="20"/>
                <w:szCs w:val="20"/>
              </w:rPr>
            </w:pPr>
          </w:p>
        </w:tc>
        <w:tc>
          <w:tcPr>
            <w:tcW w:w="1238" w:type="dxa"/>
          </w:tcPr>
          <w:p w:rsidR="006C3C9A" w:rsidRPr="002E368A" w:rsidRDefault="006C3C9A" w:rsidP="006C3C9A">
            <w:pPr>
              <w:jc w:val="center"/>
              <w:rPr>
                <w:sz w:val="20"/>
                <w:szCs w:val="20"/>
              </w:rPr>
            </w:pP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56</w:t>
            </w:r>
          </w:p>
        </w:tc>
        <w:tc>
          <w:tcPr>
            <w:tcW w:w="6497" w:type="dxa"/>
          </w:tcPr>
          <w:p w:rsidR="006C3C9A" w:rsidRPr="002E368A" w:rsidRDefault="006C3C9A" w:rsidP="006C3C9A">
            <w:pPr>
              <w:rPr>
                <w:sz w:val="20"/>
                <w:szCs w:val="20"/>
              </w:rPr>
            </w:pPr>
            <w:r w:rsidRPr="002E368A">
              <w:rPr>
                <w:sz w:val="20"/>
                <w:szCs w:val="20"/>
              </w:rPr>
              <w:t>Монтаж на место светодиодных светильников 300х83 мм с устройством под них закладных деталей</w:t>
            </w:r>
          </w:p>
        </w:tc>
        <w:tc>
          <w:tcPr>
            <w:tcW w:w="1274" w:type="dxa"/>
          </w:tcPr>
          <w:p w:rsidR="006C3C9A" w:rsidRPr="002E368A" w:rsidRDefault="006C3C9A" w:rsidP="006C3C9A">
            <w:pPr>
              <w:jc w:val="center"/>
              <w:rPr>
                <w:sz w:val="20"/>
                <w:szCs w:val="20"/>
              </w:rPr>
            </w:pPr>
            <w:proofErr w:type="spellStart"/>
            <w:r w:rsidRPr="002E368A">
              <w:rPr>
                <w:sz w:val="20"/>
                <w:szCs w:val="20"/>
              </w:rPr>
              <w:t>шт</w:t>
            </w:r>
            <w:proofErr w:type="spellEnd"/>
          </w:p>
        </w:tc>
        <w:tc>
          <w:tcPr>
            <w:tcW w:w="1238" w:type="dxa"/>
          </w:tcPr>
          <w:p w:rsidR="006C3C9A" w:rsidRPr="002E368A" w:rsidRDefault="006C3C9A" w:rsidP="006C3C9A">
            <w:pPr>
              <w:jc w:val="center"/>
              <w:rPr>
                <w:sz w:val="20"/>
                <w:szCs w:val="20"/>
              </w:rPr>
            </w:pPr>
            <w:r w:rsidRPr="002E368A">
              <w:rPr>
                <w:sz w:val="20"/>
                <w:szCs w:val="20"/>
              </w:rPr>
              <w:t>56</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57</w:t>
            </w:r>
          </w:p>
        </w:tc>
        <w:tc>
          <w:tcPr>
            <w:tcW w:w="6497" w:type="dxa"/>
          </w:tcPr>
          <w:p w:rsidR="006C3C9A" w:rsidRPr="002E368A" w:rsidRDefault="006C3C9A" w:rsidP="006C3C9A">
            <w:pPr>
              <w:rPr>
                <w:color w:val="FF0000"/>
                <w:sz w:val="20"/>
                <w:szCs w:val="20"/>
              </w:rPr>
            </w:pPr>
            <w:r w:rsidRPr="002E368A">
              <w:rPr>
                <w:sz w:val="20"/>
                <w:szCs w:val="20"/>
              </w:rPr>
              <w:t xml:space="preserve">Монтаж </w:t>
            </w:r>
            <w:proofErr w:type="spellStart"/>
            <w:r w:rsidRPr="002E368A">
              <w:rPr>
                <w:sz w:val="20"/>
                <w:szCs w:val="20"/>
              </w:rPr>
              <w:t>распаячных</w:t>
            </w:r>
            <w:proofErr w:type="spellEnd"/>
            <w:r w:rsidRPr="002E368A">
              <w:rPr>
                <w:sz w:val="20"/>
                <w:szCs w:val="20"/>
              </w:rPr>
              <w:t xml:space="preserve"> коробок с </w:t>
            </w:r>
            <w:proofErr w:type="spellStart"/>
            <w:r w:rsidRPr="002E368A">
              <w:rPr>
                <w:sz w:val="20"/>
                <w:szCs w:val="20"/>
              </w:rPr>
              <w:t>клемной</w:t>
            </w:r>
            <w:proofErr w:type="spellEnd"/>
            <w:r w:rsidRPr="002E368A">
              <w:rPr>
                <w:sz w:val="20"/>
                <w:szCs w:val="20"/>
              </w:rPr>
              <w:t xml:space="preserve"> колодкой</w:t>
            </w:r>
          </w:p>
        </w:tc>
        <w:tc>
          <w:tcPr>
            <w:tcW w:w="1274" w:type="dxa"/>
          </w:tcPr>
          <w:p w:rsidR="006C3C9A" w:rsidRPr="002E368A" w:rsidRDefault="006C3C9A" w:rsidP="006C3C9A">
            <w:pPr>
              <w:jc w:val="center"/>
              <w:rPr>
                <w:sz w:val="20"/>
                <w:szCs w:val="20"/>
              </w:rPr>
            </w:pPr>
            <w:proofErr w:type="spellStart"/>
            <w:r w:rsidRPr="002E368A">
              <w:rPr>
                <w:sz w:val="20"/>
                <w:szCs w:val="20"/>
              </w:rPr>
              <w:t>шт</w:t>
            </w:r>
            <w:proofErr w:type="spellEnd"/>
          </w:p>
        </w:tc>
        <w:tc>
          <w:tcPr>
            <w:tcW w:w="1238" w:type="dxa"/>
          </w:tcPr>
          <w:p w:rsidR="006C3C9A" w:rsidRPr="002E368A" w:rsidRDefault="006C3C9A" w:rsidP="006C3C9A">
            <w:pPr>
              <w:jc w:val="center"/>
              <w:rPr>
                <w:sz w:val="20"/>
                <w:szCs w:val="20"/>
              </w:rPr>
            </w:pPr>
            <w:r w:rsidRPr="002E368A">
              <w:rPr>
                <w:sz w:val="20"/>
                <w:szCs w:val="20"/>
              </w:rPr>
              <w:t>10</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58</w:t>
            </w:r>
          </w:p>
        </w:tc>
        <w:tc>
          <w:tcPr>
            <w:tcW w:w="6497" w:type="dxa"/>
          </w:tcPr>
          <w:p w:rsidR="006C3C9A" w:rsidRPr="002E368A" w:rsidRDefault="006C3C9A" w:rsidP="006C3C9A">
            <w:pPr>
              <w:rPr>
                <w:sz w:val="20"/>
                <w:szCs w:val="20"/>
              </w:rPr>
            </w:pPr>
            <w:r w:rsidRPr="002E368A">
              <w:rPr>
                <w:sz w:val="20"/>
                <w:szCs w:val="20"/>
              </w:rPr>
              <w:t>Прокладка кабеля ВВГнг-</w:t>
            </w:r>
            <w:r w:rsidRPr="002E368A">
              <w:rPr>
                <w:sz w:val="20"/>
                <w:szCs w:val="20"/>
                <w:lang w:val="en-US"/>
              </w:rPr>
              <w:t>LS</w:t>
            </w:r>
            <w:r w:rsidRPr="002E368A">
              <w:rPr>
                <w:sz w:val="20"/>
                <w:szCs w:val="20"/>
              </w:rPr>
              <w:t>-1х4 для системы уравнивания потенциалов</w:t>
            </w:r>
          </w:p>
        </w:tc>
        <w:tc>
          <w:tcPr>
            <w:tcW w:w="1274" w:type="dxa"/>
          </w:tcPr>
          <w:p w:rsidR="006C3C9A" w:rsidRPr="002E368A" w:rsidRDefault="006C3C9A" w:rsidP="006C3C9A">
            <w:pPr>
              <w:jc w:val="center"/>
              <w:rPr>
                <w:sz w:val="20"/>
                <w:szCs w:val="20"/>
              </w:rPr>
            </w:pPr>
            <w:r w:rsidRPr="002E368A">
              <w:rPr>
                <w:sz w:val="20"/>
                <w:szCs w:val="20"/>
              </w:rPr>
              <w:t>м</w:t>
            </w:r>
          </w:p>
        </w:tc>
        <w:tc>
          <w:tcPr>
            <w:tcW w:w="1238" w:type="dxa"/>
          </w:tcPr>
          <w:p w:rsidR="006C3C9A" w:rsidRPr="002E368A" w:rsidRDefault="006C3C9A" w:rsidP="006C3C9A">
            <w:pPr>
              <w:jc w:val="center"/>
              <w:rPr>
                <w:sz w:val="20"/>
                <w:szCs w:val="20"/>
              </w:rPr>
            </w:pPr>
            <w:r w:rsidRPr="002E368A">
              <w:rPr>
                <w:sz w:val="20"/>
                <w:szCs w:val="20"/>
              </w:rPr>
              <w:t>55</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59</w:t>
            </w:r>
          </w:p>
        </w:tc>
        <w:tc>
          <w:tcPr>
            <w:tcW w:w="6497" w:type="dxa"/>
          </w:tcPr>
          <w:p w:rsidR="006C3C9A" w:rsidRPr="002E368A" w:rsidRDefault="006C3C9A" w:rsidP="006C3C9A">
            <w:pPr>
              <w:rPr>
                <w:sz w:val="20"/>
                <w:szCs w:val="20"/>
              </w:rPr>
            </w:pPr>
            <w:r w:rsidRPr="002E368A">
              <w:rPr>
                <w:sz w:val="20"/>
                <w:szCs w:val="20"/>
              </w:rPr>
              <w:t>Затаривание мусора в мешки</w:t>
            </w:r>
          </w:p>
        </w:tc>
        <w:tc>
          <w:tcPr>
            <w:tcW w:w="1274" w:type="dxa"/>
          </w:tcPr>
          <w:p w:rsidR="006C3C9A" w:rsidRPr="002E368A" w:rsidRDefault="006C3C9A" w:rsidP="006C3C9A">
            <w:pPr>
              <w:jc w:val="center"/>
              <w:rPr>
                <w:sz w:val="20"/>
                <w:szCs w:val="20"/>
              </w:rPr>
            </w:pPr>
            <w:r w:rsidRPr="002E368A">
              <w:rPr>
                <w:sz w:val="20"/>
                <w:szCs w:val="20"/>
              </w:rPr>
              <w:t>т</w:t>
            </w:r>
          </w:p>
        </w:tc>
        <w:tc>
          <w:tcPr>
            <w:tcW w:w="1238" w:type="dxa"/>
          </w:tcPr>
          <w:p w:rsidR="006C3C9A" w:rsidRPr="002E368A" w:rsidRDefault="006C3C9A" w:rsidP="006C3C9A">
            <w:pPr>
              <w:jc w:val="center"/>
              <w:rPr>
                <w:sz w:val="20"/>
                <w:szCs w:val="20"/>
                <w:lang w:val="en-US"/>
              </w:rPr>
            </w:pPr>
            <w:r w:rsidRPr="002E368A">
              <w:rPr>
                <w:sz w:val="20"/>
                <w:szCs w:val="20"/>
              </w:rPr>
              <w:t>70,05</w:t>
            </w:r>
          </w:p>
        </w:tc>
      </w:tr>
      <w:tr w:rsidR="006C3C9A" w:rsidRPr="002E368A" w:rsidTr="006C3C9A">
        <w:trPr>
          <w:jc w:val="center"/>
        </w:trPr>
        <w:tc>
          <w:tcPr>
            <w:tcW w:w="562" w:type="dxa"/>
          </w:tcPr>
          <w:p w:rsidR="006C3C9A" w:rsidRPr="002E368A" w:rsidRDefault="006C3C9A" w:rsidP="006C3C9A">
            <w:pPr>
              <w:jc w:val="center"/>
              <w:rPr>
                <w:sz w:val="20"/>
                <w:szCs w:val="20"/>
              </w:rPr>
            </w:pPr>
            <w:r w:rsidRPr="002E368A">
              <w:rPr>
                <w:sz w:val="20"/>
                <w:szCs w:val="20"/>
              </w:rPr>
              <w:t>60</w:t>
            </w:r>
          </w:p>
        </w:tc>
        <w:tc>
          <w:tcPr>
            <w:tcW w:w="6497" w:type="dxa"/>
          </w:tcPr>
          <w:p w:rsidR="006C3C9A" w:rsidRPr="002E368A" w:rsidRDefault="006C3C9A" w:rsidP="006C3C9A">
            <w:pPr>
              <w:rPr>
                <w:sz w:val="20"/>
                <w:szCs w:val="20"/>
              </w:rPr>
            </w:pPr>
            <w:r w:rsidRPr="002E368A">
              <w:rPr>
                <w:sz w:val="20"/>
                <w:szCs w:val="20"/>
              </w:rPr>
              <w:t>Погрузка вручную и перевозка строительного мусора самосвалами на расстояние до 15км.</w:t>
            </w:r>
          </w:p>
        </w:tc>
        <w:tc>
          <w:tcPr>
            <w:tcW w:w="1274" w:type="dxa"/>
          </w:tcPr>
          <w:p w:rsidR="006C3C9A" w:rsidRPr="002E368A" w:rsidRDefault="006C3C9A" w:rsidP="006C3C9A">
            <w:pPr>
              <w:jc w:val="center"/>
              <w:rPr>
                <w:sz w:val="20"/>
                <w:szCs w:val="20"/>
              </w:rPr>
            </w:pPr>
            <w:r w:rsidRPr="002E368A">
              <w:rPr>
                <w:sz w:val="20"/>
                <w:szCs w:val="20"/>
              </w:rPr>
              <w:t>т</w:t>
            </w:r>
          </w:p>
        </w:tc>
        <w:tc>
          <w:tcPr>
            <w:tcW w:w="1238" w:type="dxa"/>
          </w:tcPr>
          <w:p w:rsidR="006C3C9A" w:rsidRPr="002E368A" w:rsidRDefault="006C3C9A" w:rsidP="006C3C9A">
            <w:pPr>
              <w:jc w:val="center"/>
              <w:rPr>
                <w:sz w:val="20"/>
                <w:szCs w:val="20"/>
                <w:lang w:val="en-US"/>
              </w:rPr>
            </w:pPr>
            <w:r w:rsidRPr="002E368A">
              <w:rPr>
                <w:sz w:val="20"/>
                <w:szCs w:val="20"/>
              </w:rPr>
              <w:t>70,05</w:t>
            </w:r>
          </w:p>
        </w:tc>
      </w:tr>
    </w:tbl>
    <w:p w:rsidR="000A74E1" w:rsidRDefault="000A74E1" w:rsidP="006C3C9A">
      <w:pPr>
        <w:jc w:val="right"/>
        <w:rPr>
          <w:rFonts w:ascii="Times New Roman" w:hAnsi="Times New Roman" w:cs="Times New Roman"/>
          <w:sz w:val="20"/>
          <w:szCs w:val="20"/>
        </w:rPr>
      </w:pPr>
    </w:p>
    <w:p w:rsidR="006C3C9A" w:rsidRPr="000A74E1" w:rsidRDefault="006C3C9A" w:rsidP="006C3C9A">
      <w:pPr>
        <w:jc w:val="right"/>
        <w:rPr>
          <w:rFonts w:ascii="Times New Roman" w:hAnsi="Times New Roman" w:cs="Times New Roman"/>
          <w:sz w:val="20"/>
          <w:szCs w:val="20"/>
        </w:rPr>
      </w:pPr>
      <w:r w:rsidRPr="000A74E1">
        <w:rPr>
          <w:rFonts w:ascii="Times New Roman" w:hAnsi="Times New Roman" w:cs="Times New Roman"/>
          <w:sz w:val="20"/>
          <w:szCs w:val="20"/>
        </w:rPr>
        <w:t>Таблица 2</w:t>
      </w:r>
    </w:p>
    <w:p w:rsidR="006C3C9A" w:rsidRPr="000A74E1" w:rsidRDefault="006C3C9A" w:rsidP="006C3C9A">
      <w:pPr>
        <w:jc w:val="center"/>
        <w:rPr>
          <w:rFonts w:ascii="Times New Roman" w:hAnsi="Times New Roman" w:cs="Times New Roman"/>
          <w:b/>
          <w:sz w:val="20"/>
          <w:szCs w:val="20"/>
        </w:rPr>
      </w:pPr>
      <w:r w:rsidRPr="000A74E1">
        <w:rPr>
          <w:rFonts w:ascii="Times New Roman" w:hAnsi="Times New Roman" w:cs="Times New Roman"/>
          <w:b/>
          <w:sz w:val="20"/>
          <w:szCs w:val="20"/>
        </w:rPr>
        <w:t>Требования Заказчика к материалам, используемым Подрядчиком при выполнении работ</w:t>
      </w:r>
    </w:p>
    <w:tbl>
      <w:tblPr>
        <w:tblStyle w:val="42"/>
        <w:tblW w:w="0" w:type="auto"/>
        <w:jc w:val="center"/>
        <w:tblLook w:val="04A0" w:firstRow="1" w:lastRow="0" w:firstColumn="1" w:lastColumn="0" w:noHBand="0" w:noVBand="1"/>
      </w:tblPr>
      <w:tblGrid>
        <w:gridCol w:w="514"/>
        <w:gridCol w:w="2996"/>
        <w:gridCol w:w="6627"/>
      </w:tblGrid>
      <w:tr w:rsidR="006C3C9A" w:rsidRPr="002E368A" w:rsidTr="002E368A">
        <w:trPr>
          <w:jc w:val="center"/>
        </w:trPr>
        <w:tc>
          <w:tcPr>
            <w:tcW w:w="514" w:type="dxa"/>
          </w:tcPr>
          <w:p w:rsidR="006C3C9A" w:rsidRPr="002E368A" w:rsidRDefault="006C3C9A" w:rsidP="006C3C9A">
            <w:pPr>
              <w:rPr>
                <w:sz w:val="20"/>
                <w:szCs w:val="20"/>
              </w:rPr>
            </w:pPr>
            <w:r w:rsidRPr="002E368A">
              <w:rPr>
                <w:sz w:val="20"/>
                <w:szCs w:val="20"/>
              </w:rPr>
              <w:t xml:space="preserve">№ </w:t>
            </w:r>
            <w:proofErr w:type="spellStart"/>
            <w:r w:rsidRPr="002E368A">
              <w:rPr>
                <w:sz w:val="20"/>
                <w:szCs w:val="20"/>
              </w:rPr>
              <w:t>п.п</w:t>
            </w:r>
            <w:proofErr w:type="spellEnd"/>
          </w:p>
        </w:tc>
        <w:tc>
          <w:tcPr>
            <w:tcW w:w="2996" w:type="dxa"/>
          </w:tcPr>
          <w:p w:rsidR="006C3C9A" w:rsidRPr="002E368A" w:rsidRDefault="006C3C9A" w:rsidP="006C3C9A">
            <w:pPr>
              <w:jc w:val="center"/>
              <w:rPr>
                <w:sz w:val="20"/>
                <w:szCs w:val="20"/>
              </w:rPr>
            </w:pPr>
            <w:r w:rsidRPr="002E368A">
              <w:rPr>
                <w:sz w:val="20"/>
                <w:szCs w:val="20"/>
              </w:rPr>
              <w:t>Наименование материалов</w:t>
            </w:r>
          </w:p>
        </w:tc>
        <w:tc>
          <w:tcPr>
            <w:tcW w:w="6627" w:type="dxa"/>
          </w:tcPr>
          <w:p w:rsidR="006C3C9A" w:rsidRPr="002E368A" w:rsidRDefault="006C3C9A" w:rsidP="006C3C9A">
            <w:pPr>
              <w:jc w:val="center"/>
              <w:rPr>
                <w:sz w:val="20"/>
                <w:szCs w:val="20"/>
              </w:rPr>
            </w:pPr>
            <w:r w:rsidRPr="002E368A">
              <w:rPr>
                <w:sz w:val="20"/>
                <w:szCs w:val="20"/>
              </w:rPr>
              <w:t>Характеристики  материалов</w:t>
            </w:r>
          </w:p>
        </w:tc>
      </w:tr>
      <w:tr w:rsidR="006C3C9A" w:rsidRPr="002E368A" w:rsidTr="002E368A">
        <w:trPr>
          <w:jc w:val="center"/>
        </w:trPr>
        <w:tc>
          <w:tcPr>
            <w:tcW w:w="514" w:type="dxa"/>
          </w:tcPr>
          <w:p w:rsidR="006C3C9A" w:rsidRPr="002E368A" w:rsidRDefault="006C3C9A" w:rsidP="006C3C9A">
            <w:pPr>
              <w:rPr>
                <w:sz w:val="20"/>
                <w:szCs w:val="20"/>
              </w:rPr>
            </w:pPr>
            <w:r w:rsidRPr="002E368A">
              <w:rPr>
                <w:sz w:val="20"/>
                <w:szCs w:val="20"/>
              </w:rPr>
              <w:t>1</w:t>
            </w:r>
          </w:p>
        </w:tc>
        <w:tc>
          <w:tcPr>
            <w:tcW w:w="2996" w:type="dxa"/>
          </w:tcPr>
          <w:p w:rsidR="006C3C9A" w:rsidRPr="002E368A" w:rsidRDefault="006C3C9A" w:rsidP="006C3C9A">
            <w:pPr>
              <w:rPr>
                <w:sz w:val="20"/>
                <w:szCs w:val="20"/>
              </w:rPr>
            </w:pPr>
            <w:r w:rsidRPr="002E368A">
              <w:rPr>
                <w:sz w:val="20"/>
                <w:szCs w:val="20"/>
              </w:rPr>
              <w:t>Алюминиевый реечный потолок открытого типа</w:t>
            </w:r>
          </w:p>
        </w:tc>
        <w:tc>
          <w:tcPr>
            <w:tcW w:w="6627" w:type="dxa"/>
          </w:tcPr>
          <w:p w:rsidR="006C3C9A" w:rsidRPr="002E368A" w:rsidRDefault="006C3C9A" w:rsidP="006C3C9A">
            <w:pPr>
              <w:rPr>
                <w:sz w:val="20"/>
                <w:szCs w:val="20"/>
              </w:rPr>
            </w:pPr>
            <w:r w:rsidRPr="002E368A">
              <w:rPr>
                <w:sz w:val="20"/>
                <w:szCs w:val="20"/>
              </w:rPr>
              <w:t>Материал - алюминий.</w:t>
            </w:r>
          </w:p>
          <w:p w:rsidR="006C3C9A" w:rsidRPr="002E368A" w:rsidRDefault="006C3C9A" w:rsidP="006C3C9A">
            <w:pPr>
              <w:rPr>
                <w:sz w:val="20"/>
                <w:szCs w:val="20"/>
              </w:rPr>
            </w:pPr>
            <w:r w:rsidRPr="002E368A">
              <w:rPr>
                <w:sz w:val="20"/>
                <w:szCs w:val="20"/>
              </w:rPr>
              <w:t>Ширина не менее 100мм;</w:t>
            </w:r>
          </w:p>
          <w:p w:rsidR="006C3C9A" w:rsidRPr="002E368A" w:rsidRDefault="006C3C9A" w:rsidP="006C3C9A">
            <w:pPr>
              <w:rPr>
                <w:sz w:val="20"/>
                <w:szCs w:val="20"/>
              </w:rPr>
            </w:pPr>
            <w:r w:rsidRPr="002E368A">
              <w:rPr>
                <w:sz w:val="20"/>
                <w:szCs w:val="20"/>
              </w:rPr>
              <w:t>Толщина рейки не менее 0,5 мм</w:t>
            </w:r>
          </w:p>
          <w:p w:rsidR="006C3C9A" w:rsidRPr="002E368A" w:rsidRDefault="006C3C9A" w:rsidP="006C3C9A">
            <w:pPr>
              <w:rPr>
                <w:sz w:val="20"/>
                <w:szCs w:val="20"/>
              </w:rPr>
            </w:pPr>
            <w:r w:rsidRPr="002E368A">
              <w:rPr>
                <w:sz w:val="20"/>
                <w:szCs w:val="20"/>
              </w:rPr>
              <w:t xml:space="preserve">Вес </w:t>
            </w:r>
            <w:proofErr w:type="spellStart"/>
            <w:r w:rsidRPr="002E368A">
              <w:rPr>
                <w:sz w:val="20"/>
                <w:szCs w:val="20"/>
              </w:rPr>
              <w:t>м.кв</w:t>
            </w:r>
            <w:proofErr w:type="spellEnd"/>
            <w:r w:rsidRPr="002E368A">
              <w:rPr>
                <w:sz w:val="20"/>
                <w:szCs w:val="20"/>
              </w:rPr>
              <w:t>-  не более 2,19 кг.</w:t>
            </w:r>
          </w:p>
        </w:tc>
      </w:tr>
      <w:tr w:rsidR="006C3C9A" w:rsidRPr="002E368A" w:rsidTr="002E368A">
        <w:trPr>
          <w:jc w:val="center"/>
        </w:trPr>
        <w:tc>
          <w:tcPr>
            <w:tcW w:w="514" w:type="dxa"/>
          </w:tcPr>
          <w:p w:rsidR="006C3C9A" w:rsidRPr="002E368A" w:rsidRDefault="006C3C9A" w:rsidP="006C3C9A">
            <w:pPr>
              <w:rPr>
                <w:sz w:val="20"/>
                <w:szCs w:val="20"/>
              </w:rPr>
            </w:pPr>
            <w:r w:rsidRPr="002E368A">
              <w:rPr>
                <w:sz w:val="20"/>
                <w:szCs w:val="20"/>
              </w:rPr>
              <w:t>2</w:t>
            </w:r>
          </w:p>
        </w:tc>
        <w:tc>
          <w:tcPr>
            <w:tcW w:w="2996" w:type="dxa"/>
          </w:tcPr>
          <w:p w:rsidR="006C3C9A" w:rsidRPr="002E368A" w:rsidRDefault="006C3C9A" w:rsidP="006C3C9A">
            <w:pPr>
              <w:rPr>
                <w:sz w:val="20"/>
                <w:szCs w:val="20"/>
              </w:rPr>
            </w:pPr>
            <w:r w:rsidRPr="002E368A">
              <w:rPr>
                <w:sz w:val="20"/>
                <w:szCs w:val="20"/>
              </w:rPr>
              <w:t>Гидроизоляция проникающего действия</w:t>
            </w:r>
          </w:p>
          <w:p w:rsidR="006C3C9A" w:rsidRPr="002E368A" w:rsidRDefault="006C3C9A" w:rsidP="006C3C9A">
            <w:pPr>
              <w:rPr>
                <w:sz w:val="20"/>
                <w:szCs w:val="20"/>
              </w:rPr>
            </w:pPr>
          </w:p>
        </w:tc>
        <w:tc>
          <w:tcPr>
            <w:tcW w:w="6627" w:type="dxa"/>
          </w:tcPr>
          <w:p w:rsidR="006C3C9A" w:rsidRPr="002E368A" w:rsidRDefault="006C3C9A" w:rsidP="006C3C9A">
            <w:pPr>
              <w:rPr>
                <w:sz w:val="20"/>
                <w:szCs w:val="20"/>
              </w:rPr>
            </w:pPr>
            <w:r w:rsidRPr="002E368A">
              <w:rPr>
                <w:sz w:val="20"/>
                <w:szCs w:val="20"/>
              </w:rPr>
              <w:t xml:space="preserve">Внешний вид серый порошок с беловатыми включениями </w:t>
            </w:r>
          </w:p>
          <w:p w:rsidR="006C3C9A" w:rsidRPr="002E368A" w:rsidRDefault="006C3C9A" w:rsidP="006C3C9A">
            <w:pPr>
              <w:rPr>
                <w:sz w:val="20"/>
                <w:szCs w:val="20"/>
              </w:rPr>
            </w:pPr>
            <w:r w:rsidRPr="002E368A">
              <w:rPr>
                <w:sz w:val="20"/>
                <w:szCs w:val="20"/>
              </w:rPr>
              <w:t xml:space="preserve">Влажность, % по массе, не более 1 </w:t>
            </w:r>
          </w:p>
          <w:p w:rsidR="006C3C9A" w:rsidRPr="002E368A" w:rsidRDefault="006C3C9A" w:rsidP="006C3C9A">
            <w:pPr>
              <w:rPr>
                <w:sz w:val="20"/>
                <w:szCs w:val="20"/>
              </w:rPr>
            </w:pPr>
            <w:r w:rsidRPr="002E368A">
              <w:rPr>
                <w:sz w:val="20"/>
                <w:szCs w:val="20"/>
              </w:rPr>
              <w:t xml:space="preserve">Время схватывания начало не ранее 10 минут, конец не позднее 85 минут </w:t>
            </w:r>
          </w:p>
          <w:p w:rsidR="006C3C9A" w:rsidRPr="002E368A" w:rsidRDefault="006C3C9A" w:rsidP="006C3C9A">
            <w:pPr>
              <w:rPr>
                <w:sz w:val="20"/>
                <w:szCs w:val="20"/>
              </w:rPr>
            </w:pPr>
            <w:r w:rsidRPr="002E368A">
              <w:rPr>
                <w:sz w:val="20"/>
                <w:szCs w:val="20"/>
              </w:rPr>
              <w:t xml:space="preserve">Морозостойкость, не ниже  F 300  </w:t>
            </w:r>
          </w:p>
          <w:p w:rsidR="006C3C9A" w:rsidRPr="002E368A" w:rsidRDefault="006C3C9A" w:rsidP="006C3C9A">
            <w:pPr>
              <w:rPr>
                <w:sz w:val="20"/>
                <w:szCs w:val="20"/>
              </w:rPr>
            </w:pPr>
            <w:r w:rsidRPr="002E368A">
              <w:rPr>
                <w:sz w:val="20"/>
                <w:szCs w:val="20"/>
              </w:rPr>
              <w:t xml:space="preserve">Применение для сооружений с питьевой водой - годен </w:t>
            </w:r>
          </w:p>
          <w:p w:rsidR="006C3C9A" w:rsidRPr="002E368A" w:rsidRDefault="006C3C9A" w:rsidP="006C3C9A">
            <w:pPr>
              <w:rPr>
                <w:sz w:val="20"/>
                <w:szCs w:val="20"/>
              </w:rPr>
            </w:pPr>
            <w:r w:rsidRPr="002E368A">
              <w:rPr>
                <w:sz w:val="20"/>
                <w:szCs w:val="20"/>
              </w:rPr>
              <w:t xml:space="preserve">Температура нанесения, °С от +5 </w:t>
            </w:r>
          </w:p>
          <w:p w:rsidR="006C3C9A" w:rsidRPr="002E368A" w:rsidRDefault="006C3C9A" w:rsidP="006C3C9A">
            <w:pPr>
              <w:rPr>
                <w:sz w:val="20"/>
                <w:szCs w:val="20"/>
              </w:rPr>
            </w:pPr>
          </w:p>
        </w:tc>
      </w:tr>
      <w:tr w:rsidR="006C3C9A" w:rsidRPr="002E368A" w:rsidTr="002E368A">
        <w:trPr>
          <w:jc w:val="center"/>
        </w:trPr>
        <w:tc>
          <w:tcPr>
            <w:tcW w:w="514" w:type="dxa"/>
          </w:tcPr>
          <w:p w:rsidR="006C3C9A" w:rsidRPr="002E368A" w:rsidRDefault="006C3C9A" w:rsidP="006C3C9A">
            <w:pPr>
              <w:rPr>
                <w:sz w:val="20"/>
                <w:szCs w:val="20"/>
              </w:rPr>
            </w:pPr>
            <w:r w:rsidRPr="002E368A">
              <w:rPr>
                <w:sz w:val="20"/>
                <w:szCs w:val="20"/>
              </w:rPr>
              <w:t>3</w:t>
            </w:r>
          </w:p>
        </w:tc>
        <w:tc>
          <w:tcPr>
            <w:tcW w:w="2996" w:type="dxa"/>
          </w:tcPr>
          <w:p w:rsidR="006C3C9A" w:rsidRPr="002E368A" w:rsidRDefault="006C3C9A" w:rsidP="006C3C9A">
            <w:pPr>
              <w:rPr>
                <w:sz w:val="20"/>
                <w:szCs w:val="20"/>
              </w:rPr>
            </w:pPr>
            <w:proofErr w:type="spellStart"/>
            <w:r w:rsidRPr="002E368A">
              <w:rPr>
                <w:sz w:val="20"/>
                <w:szCs w:val="20"/>
              </w:rPr>
              <w:t>Керамогранитная</w:t>
            </w:r>
            <w:proofErr w:type="spellEnd"/>
            <w:r w:rsidRPr="002E368A">
              <w:rPr>
                <w:sz w:val="20"/>
                <w:szCs w:val="20"/>
              </w:rPr>
              <w:t xml:space="preserve"> плитка для пола</w:t>
            </w:r>
          </w:p>
        </w:tc>
        <w:tc>
          <w:tcPr>
            <w:tcW w:w="6627" w:type="dxa"/>
          </w:tcPr>
          <w:p w:rsidR="006C3C9A" w:rsidRPr="002E368A" w:rsidRDefault="006C3C9A" w:rsidP="006C3C9A">
            <w:pPr>
              <w:rPr>
                <w:sz w:val="20"/>
                <w:szCs w:val="20"/>
              </w:rPr>
            </w:pPr>
            <w:r w:rsidRPr="002E368A">
              <w:rPr>
                <w:sz w:val="20"/>
                <w:szCs w:val="20"/>
              </w:rPr>
              <w:t>ГОСТ 6787-2001</w:t>
            </w:r>
          </w:p>
          <w:p w:rsidR="006C3C9A" w:rsidRPr="002E368A" w:rsidRDefault="006C3C9A" w:rsidP="006C3C9A">
            <w:pPr>
              <w:rPr>
                <w:sz w:val="20"/>
                <w:szCs w:val="20"/>
              </w:rPr>
            </w:pPr>
            <w:r w:rsidRPr="002E368A">
              <w:rPr>
                <w:sz w:val="20"/>
                <w:szCs w:val="20"/>
              </w:rPr>
              <w:t>Размер- не менее 300х300мм</w:t>
            </w:r>
          </w:p>
          <w:p w:rsidR="006C3C9A" w:rsidRPr="002E368A" w:rsidRDefault="006C3C9A" w:rsidP="006C3C9A">
            <w:pPr>
              <w:rPr>
                <w:sz w:val="20"/>
                <w:szCs w:val="20"/>
              </w:rPr>
            </w:pPr>
            <w:r w:rsidRPr="002E368A">
              <w:rPr>
                <w:sz w:val="20"/>
                <w:szCs w:val="20"/>
              </w:rPr>
              <w:t>Морозостойкость - не менее 120.</w:t>
            </w:r>
          </w:p>
          <w:p w:rsidR="006C3C9A" w:rsidRPr="002E368A" w:rsidRDefault="006C3C9A" w:rsidP="006C3C9A">
            <w:pPr>
              <w:rPr>
                <w:sz w:val="20"/>
                <w:szCs w:val="20"/>
              </w:rPr>
            </w:pPr>
            <w:r w:rsidRPr="002E368A">
              <w:rPr>
                <w:sz w:val="20"/>
                <w:szCs w:val="20"/>
              </w:rPr>
              <w:t>Толщина- не менее 8 мм.</w:t>
            </w:r>
          </w:p>
          <w:p w:rsidR="006C3C9A" w:rsidRPr="002E368A" w:rsidRDefault="006C3C9A" w:rsidP="006C3C9A">
            <w:pPr>
              <w:rPr>
                <w:sz w:val="20"/>
                <w:szCs w:val="20"/>
              </w:rPr>
            </w:pPr>
            <w:r w:rsidRPr="002E368A">
              <w:rPr>
                <w:sz w:val="20"/>
                <w:szCs w:val="20"/>
              </w:rPr>
              <w:t>К кислотам и щелочам низкой концентрации, бытовым химическим средствам  устойчива</w:t>
            </w:r>
          </w:p>
          <w:p w:rsidR="006C3C9A" w:rsidRPr="002E368A" w:rsidRDefault="006C3C9A" w:rsidP="006C3C9A">
            <w:pPr>
              <w:rPr>
                <w:sz w:val="20"/>
                <w:szCs w:val="20"/>
              </w:rPr>
            </w:pPr>
            <w:r w:rsidRPr="002E368A">
              <w:rPr>
                <w:sz w:val="20"/>
                <w:szCs w:val="20"/>
              </w:rPr>
              <w:t>Цвет, оттенок  по согласованию с Заказчиком.</w:t>
            </w:r>
          </w:p>
        </w:tc>
      </w:tr>
      <w:tr w:rsidR="006C3C9A" w:rsidRPr="002E368A" w:rsidTr="002E368A">
        <w:trPr>
          <w:jc w:val="center"/>
        </w:trPr>
        <w:tc>
          <w:tcPr>
            <w:tcW w:w="514" w:type="dxa"/>
          </w:tcPr>
          <w:p w:rsidR="006C3C9A" w:rsidRPr="002E368A" w:rsidRDefault="006C3C9A" w:rsidP="006C3C9A">
            <w:pPr>
              <w:rPr>
                <w:sz w:val="20"/>
                <w:szCs w:val="20"/>
              </w:rPr>
            </w:pPr>
          </w:p>
          <w:p w:rsidR="006C3C9A" w:rsidRPr="002E368A" w:rsidRDefault="006C3C9A" w:rsidP="006C3C9A">
            <w:pPr>
              <w:rPr>
                <w:sz w:val="20"/>
                <w:szCs w:val="20"/>
              </w:rPr>
            </w:pPr>
          </w:p>
          <w:p w:rsidR="006C3C9A" w:rsidRPr="002E368A" w:rsidRDefault="006C3C9A" w:rsidP="006C3C9A">
            <w:pPr>
              <w:rPr>
                <w:sz w:val="20"/>
                <w:szCs w:val="20"/>
              </w:rPr>
            </w:pPr>
            <w:r w:rsidRPr="002E368A">
              <w:rPr>
                <w:sz w:val="20"/>
                <w:szCs w:val="20"/>
              </w:rPr>
              <w:t>4</w:t>
            </w:r>
          </w:p>
        </w:tc>
        <w:tc>
          <w:tcPr>
            <w:tcW w:w="2996" w:type="dxa"/>
          </w:tcPr>
          <w:p w:rsidR="006C3C9A" w:rsidRPr="002E368A" w:rsidRDefault="006C3C9A" w:rsidP="006C3C9A">
            <w:pPr>
              <w:rPr>
                <w:sz w:val="20"/>
                <w:szCs w:val="20"/>
              </w:rPr>
            </w:pPr>
            <w:r w:rsidRPr="002E368A">
              <w:rPr>
                <w:sz w:val="20"/>
                <w:szCs w:val="20"/>
              </w:rPr>
              <w:t xml:space="preserve">Грунтовка </w:t>
            </w:r>
          </w:p>
        </w:tc>
        <w:tc>
          <w:tcPr>
            <w:tcW w:w="6627" w:type="dxa"/>
          </w:tcPr>
          <w:p w:rsidR="006C3C9A" w:rsidRPr="002E368A" w:rsidRDefault="006C3C9A" w:rsidP="006C3C9A">
            <w:pPr>
              <w:suppressAutoHyphens/>
              <w:rPr>
                <w:kern w:val="2"/>
                <w:sz w:val="20"/>
                <w:szCs w:val="20"/>
                <w:lang w:eastAsia="ar-SA"/>
              </w:rPr>
            </w:pPr>
            <w:r w:rsidRPr="002E368A">
              <w:rPr>
                <w:kern w:val="2"/>
                <w:sz w:val="20"/>
                <w:szCs w:val="20"/>
                <w:lang w:eastAsia="ar-SA"/>
              </w:rPr>
              <w:t>Состав:  водная дисперсия сополимеров акрилатов с пигментами  и минеральными наполнителями</w:t>
            </w:r>
          </w:p>
          <w:p w:rsidR="006C3C9A" w:rsidRPr="002E368A" w:rsidRDefault="006C3C9A" w:rsidP="006C3C9A">
            <w:pPr>
              <w:rPr>
                <w:sz w:val="20"/>
                <w:szCs w:val="20"/>
              </w:rPr>
            </w:pPr>
            <w:r w:rsidRPr="002E368A">
              <w:rPr>
                <w:sz w:val="20"/>
                <w:szCs w:val="20"/>
              </w:rPr>
              <w:t>Должна укреплять основания и увеличивать адгезию к бетону и камню</w:t>
            </w:r>
          </w:p>
          <w:p w:rsidR="006C3C9A" w:rsidRPr="002E368A" w:rsidRDefault="006C3C9A" w:rsidP="006C3C9A">
            <w:pPr>
              <w:rPr>
                <w:sz w:val="20"/>
                <w:szCs w:val="20"/>
              </w:rPr>
            </w:pPr>
            <w:r w:rsidRPr="002E368A">
              <w:rPr>
                <w:kern w:val="2"/>
                <w:sz w:val="20"/>
                <w:szCs w:val="20"/>
                <w:lang w:eastAsia="ar-SA"/>
              </w:rPr>
              <w:t xml:space="preserve"> Расход: </w:t>
            </w:r>
            <w:r w:rsidRPr="002E368A">
              <w:rPr>
                <w:sz w:val="20"/>
                <w:szCs w:val="20"/>
              </w:rPr>
              <w:t>не более 0,2 л/м2</w:t>
            </w:r>
          </w:p>
        </w:tc>
      </w:tr>
      <w:tr w:rsidR="006C3C9A" w:rsidRPr="002E368A" w:rsidTr="002E368A">
        <w:trPr>
          <w:jc w:val="center"/>
        </w:trPr>
        <w:tc>
          <w:tcPr>
            <w:tcW w:w="514" w:type="dxa"/>
          </w:tcPr>
          <w:p w:rsidR="006C3C9A" w:rsidRPr="002E368A" w:rsidRDefault="006C3C9A" w:rsidP="006C3C9A">
            <w:pPr>
              <w:rPr>
                <w:sz w:val="20"/>
                <w:szCs w:val="20"/>
              </w:rPr>
            </w:pPr>
            <w:r w:rsidRPr="002E368A">
              <w:rPr>
                <w:sz w:val="20"/>
                <w:szCs w:val="20"/>
              </w:rPr>
              <w:t>5</w:t>
            </w:r>
          </w:p>
        </w:tc>
        <w:tc>
          <w:tcPr>
            <w:tcW w:w="2996" w:type="dxa"/>
          </w:tcPr>
          <w:p w:rsidR="006C3C9A" w:rsidRPr="002E368A" w:rsidRDefault="006C3C9A" w:rsidP="006C3C9A">
            <w:pPr>
              <w:rPr>
                <w:sz w:val="20"/>
                <w:szCs w:val="20"/>
              </w:rPr>
            </w:pPr>
            <w:r w:rsidRPr="002E368A">
              <w:rPr>
                <w:sz w:val="20"/>
                <w:szCs w:val="20"/>
              </w:rPr>
              <w:t xml:space="preserve">Клей плиточный </w:t>
            </w:r>
          </w:p>
        </w:tc>
        <w:tc>
          <w:tcPr>
            <w:tcW w:w="6627" w:type="dxa"/>
          </w:tcPr>
          <w:p w:rsidR="006C3C9A" w:rsidRPr="002E368A" w:rsidRDefault="006C3C9A" w:rsidP="006C3C9A">
            <w:pPr>
              <w:rPr>
                <w:sz w:val="20"/>
                <w:szCs w:val="20"/>
              </w:rPr>
            </w:pPr>
            <w:r w:rsidRPr="002E368A">
              <w:rPr>
                <w:sz w:val="20"/>
                <w:szCs w:val="20"/>
              </w:rPr>
              <w:t>Состав: цемент</w:t>
            </w:r>
          </w:p>
          <w:p w:rsidR="006C3C9A" w:rsidRPr="002E368A" w:rsidRDefault="006C3C9A" w:rsidP="006C3C9A">
            <w:pPr>
              <w:rPr>
                <w:sz w:val="20"/>
                <w:szCs w:val="20"/>
              </w:rPr>
            </w:pPr>
            <w:r w:rsidRPr="002E368A">
              <w:rPr>
                <w:sz w:val="20"/>
                <w:szCs w:val="20"/>
              </w:rPr>
              <w:t>Должен обладать повышенной адгезией  к бетону и камню</w:t>
            </w:r>
          </w:p>
          <w:p w:rsidR="006C3C9A" w:rsidRPr="002E368A" w:rsidRDefault="006C3C9A" w:rsidP="006C3C9A">
            <w:pPr>
              <w:rPr>
                <w:sz w:val="20"/>
                <w:szCs w:val="20"/>
              </w:rPr>
            </w:pPr>
            <w:r w:rsidRPr="002E368A">
              <w:rPr>
                <w:sz w:val="20"/>
                <w:szCs w:val="20"/>
              </w:rPr>
              <w:t>Время потребления не менее 2-х часов</w:t>
            </w:r>
          </w:p>
          <w:p w:rsidR="006C3C9A" w:rsidRPr="002E368A" w:rsidRDefault="006C3C9A" w:rsidP="006C3C9A">
            <w:pPr>
              <w:rPr>
                <w:sz w:val="20"/>
                <w:szCs w:val="20"/>
              </w:rPr>
            </w:pPr>
            <w:r w:rsidRPr="002E368A">
              <w:rPr>
                <w:sz w:val="20"/>
                <w:szCs w:val="20"/>
              </w:rPr>
              <w:t>Температура применения - от +5 до +30°C</w:t>
            </w:r>
          </w:p>
          <w:p w:rsidR="006C3C9A" w:rsidRPr="002E368A" w:rsidRDefault="006C3C9A" w:rsidP="006C3C9A">
            <w:pPr>
              <w:rPr>
                <w:sz w:val="20"/>
                <w:szCs w:val="20"/>
              </w:rPr>
            </w:pPr>
            <w:r w:rsidRPr="002E368A">
              <w:rPr>
                <w:sz w:val="20"/>
                <w:szCs w:val="20"/>
              </w:rPr>
              <w:t>Адгезия к бетону в возрасте 28 суток: не менее 0,8 Мпа</w:t>
            </w:r>
          </w:p>
          <w:p w:rsidR="006C3C9A" w:rsidRPr="002E368A" w:rsidRDefault="006C3C9A" w:rsidP="006C3C9A">
            <w:pPr>
              <w:rPr>
                <w:sz w:val="20"/>
                <w:szCs w:val="20"/>
              </w:rPr>
            </w:pPr>
            <w:r w:rsidRPr="002E368A">
              <w:rPr>
                <w:sz w:val="20"/>
                <w:szCs w:val="20"/>
              </w:rPr>
              <w:t>Морозостойкость контактной зоны: не менее 100 циклов</w:t>
            </w:r>
          </w:p>
        </w:tc>
      </w:tr>
      <w:tr w:rsidR="006C3C9A" w:rsidRPr="002E368A" w:rsidTr="002E368A">
        <w:trPr>
          <w:jc w:val="center"/>
        </w:trPr>
        <w:tc>
          <w:tcPr>
            <w:tcW w:w="514" w:type="dxa"/>
          </w:tcPr>
          <w:p w:rsidR="006C3C9A" w:rsidRPr="002E368A" w:rsidRDefault="006C3C9A" w:rsidP="006C3C9A">
            <w:pPr>
              <w:rPr>
                <w:sz w:val="20"/>
                <w:szCs w:val="20"/>
              </w:rPr>
            </w:pPr>
            <w:r w:rsidRPr="002E368A">
              <w:rPr>
                <w:sz w:val="20"/>
                <w:szCs w:val="20"/>
              </w:rPr>
              <w:lastRenderedPageBreak/>
              <w:t>6</w:t>
            </w:r>
          </w:p>
        </w:tc>
        <w:tc>
          <w:tcPr>
            <w:tcW w:w="2996" w:type="dxa"/>
          </w:tcPr>
          <w:p w:rsidR="006C3C9A" w:rsidRPr="002E368A" w:rsidRDefault="006C3C9A" w:rsidP="006C3C9A">
            <w:pPr>
              <w:rPr>
                <w:sz w:val="20"/>
                <w:szCs w:val="20"/>
              </w:rPr>
            </w:pPr>
            <w:r w:rsidRPr="002E368A">
              <w:rPr>
                <w:kern w:val="2"/>
                <w:sz w:val="20"/>
                <w:szCs w:val="20"/>
                <w:lang w:eastAsia="ar-SA"/>
              </w:rPr>
              <w:t>Штукатурка</w:t>
            </w:r>
          </w:p>
        </w:tc>
        <w:tc>
          <w:tcPr>
            <w:tcW w:w="6627" w:type="dxa"/>
          </w:tcPr>
          <w:p w:rsidR="006C3C9A" w:rsidRPr="002E368A" w:rsidRDefault="006C3C9A" w:rsidP="006C3C9A">
            <w:pPr>
              <w:suppressAutoHyphens/>
              <w:rPr>
                <w:kern w:val="2"/>
                <w:sz w:val="20"/>
                <w:szCs w:val="20"/>
                <w:lang w:eastAsia="ar-SA"/>
              </w:rPr>
            </w:pPr>
            <w:r w:rsidRPr="002E368A">
              <w:rPr>
                <w:kern w:val="2"/>
                <w:sz w:val="20"/>
                <w:szCs w:val="20"/>
                <w:lang w:eastAsia="ar-SA"/>
              </w:rPr>
              <w:t xml:space="preserve">Состав: Цемент, минеральные заполнители, модифицирующие добавки, армирующие волокна </w:t>
            </w:r>
          </w:p>
          <w:p w:rsidR="006C3C9A" w:rsidRPr="002E368A" w:rsidRDefault="006C3C9A" w:rsidP="006C3C9A">
            <w:pPr>
              <w:suppressAutoHyphens/>
              <w:rPr>
                <w:kern w:val="2"/>
                <w:sz w:val="20"/>
                <w:szCs w:val="20"/>
                <w:lang w:eastAsia="ar-SA"/>
              </w:rPr>
            </w:pPr>
            <w:r w:rsidRPr="002E368A">
              <w:rPr>
                <w:kern w:val="2"/>
                <w:sz w:val="20"/>
                <w:szCs w:val="20"/>
                <w:lang w:eastAsia="ar-SA"/>
              </w:rPr>
              <w:t>Расход сухой смеси на 1мм  не более 1,4 кг/м2</w:t>
            </w:r>
          </w:p>
          <w:p w:rsidR="006C3C9A" w:rsidRPr="002E368A" w:rsidRDefault="006C3C9A" w:rsidP="006C3C9A">
            <w:pPr>
              <w:suppressAutoHyphens/>
              <w:rPr>
                <w:kern w:val="2"/>
                <w:sz w:val="20"/>
                <w:szCs w:val="20"/>
                <w:lang w:eastAsia="ar-SA"/>
              </w:rPr>
            </w:pPr>
            <w:r w:rsidRPr="002E368A">
              <w:rPr>
                <w:kern w:val="2"/>
                <w:sz w:val="20"/>
                <w:szCs w:val="20"/>
                <w:lang w:eastAsia="ar-SA"/>
              </w:rPr>
              <w:t>Толщина слоя</w:t>
            </w:r>
            <w:r w:rsidRPr="002E368A">
              <w:rPr>
                <w:kern w:val="2"/>
                <w:sz w:val="20"/>
                <w:szCs w:val="20"/>
                <w:lang w:eastAsia="ar-SA"/>
              </w:rPr>
              <w:tab/>
              <w:t>- 02–20 мм</w:t>
            </w:r>
          </w:p>
          <w:p w:rsidR="006C3C9A" w:rsidRPr="002E368A" w:rsidRDefault="006C3C9A" w:rsidP="006C3C9A">
            <w:pPr>
              <w:suppressAutoHyphens/>
              <w:rPr>
                <w:kern w:val="2"/>
                <w:sz w:val="20"/>
                <w:szCs w:val="20"/>
                <w:lang w:eastAsia="ar-SA"/>
              </w:rPr>
            </w:pPr>
            <w:r w:rsidRPr="002E368A">
              <w:rPr>
                <w:kern w:val="2"/>
                <w:sz w:val="20"/>
                <w:szCs w:val="20"/>
                <w:lang w:eastAsia="ar-SA"/>
              </w:rPr>
              <w:t xml:space="preserve">Температура эксплуатации от -50 </w:t>
            </w:r>
            <w:r w:rsidRPr="002E368A">
              <w:rPr>
                <w:kern w:val="2"/>
                <w:sz w:val="20"/>
                <w:szCs w:val="20"/>
                <w:vertAlign w:val="superscript"/>
                <w:lang w:eastAsia="ar-SA"/>
              </w:rPr>
              <w:t>0</w:t>
            </w:r>
            <w:r w:rsidRPr="002E368A">
              <w:rPr>
                <w:kern w:val="2"/>
                <w:sz w:val="20"/>
                <w:szCs w:val="20"/>
                <w:lang w:eastAsia="ar-SA"/>
              </w:rPr>
              <w:t xml:space="preserve">С до +70 </w:t>
            </w:r>
            <w:r w:rsidRPr="002E368A">
              <w:rPr>
                <w:kern w:val="2"/>
                <w:sz w:val="20"/>
                <w:szCs w:val="20"/>
                <w:vertAlign w:val="superscript"/>
                <w:lang w:eastAsia="ar-SA"/>
              </w:rPr>
              <w:t>0</w:t>
            </w:r>
            <w:r w:rsidRPr="002E368A">
              <w:rPr>
                <w:kern w:val="2"/>
                <w:sz w:val="20"/>
                <w:szCs w:val="20"/>
                <w:lang w:eastAsia="ar-SA"/>
              </w:rPr>
              <w:t>С</w:t>
            </w:r>
          </w:p>
          <w:p w:rsidR="006C3C9A" w:rsidRPr="002E368A" w:rsidRDefault="006C3C9A" w:rsidP="006C3C9A">
            <w:pPr>
              <w:rPr>
                <w:sz w:val="20"/>
                <w:szCs w:val="20"/>
              </w:rPr>
            </w:pPr>
            <w:r w:rsidRPr="002E368A">
              <w:rPr>
                <w:kern w:val="2"/>
                <w:sz w:val="20"/>
                <w:szCs w:val="20"/>
                <w:lang w:eastAsia="ar-SA"/>
              </w:rPr>
              <w:t>Марка  М75</w:t>
            </w:r>
          </w:p>
        </w:tc>
      </w:tr>
      <w:tr w:rsidR="006C3C9A" w:rsidRPr="002E368A" w:rsidTr="002E368A">
        <w:trPr>
          <w:jc w:val="center"/>
        </w:trPr>
        <w:tc>
          <w:tcPr>
            <w:tcW w:w="514" w:type="dxa"/>
          </w:tcPr>
          <w:p w:rsidR="006C3C9A" w:rsidRPr="002E368A" w:rsidRDefault="006C3C9A" w:rsidP="006C3C9A">
            <w:pPr>
              <w:rPr>
                <w:sz w:val="20"/>
                <w:szCs w:val="20"/>
              </w:rPr>
            </w:pPr>
            <w:r w:rsidRPr="002E368A">
              <w:rPr>
                <w:sz w:val="20"/>
                <w:szCs w:val="20"/>
              </w:rPr>
              <w:t>7</w:t>
            </w:r>
          </w:p>
        </w:tc>
        <w:tc>
          <w:tcPr>
            <w:tcW w:w="2996" w:type="dxa"/>
          </w:tcPr>
          <w:p w:rsidR="006C3C9A" w:rsidRPr="002E368A" w:rsidRDefault="006C3C9A" w:rsidP="006C3C9A">
            <w:pPr>
              <w:rPr>
                <w:sz w:val="20"/>
                <w:szCs w:val="20"/>
              </w:rPr>
            </w:pPr>
            <w:r w:rsidRPr="002E368A">
              <w:rPr>
                <w:kern w:val="2"/>
                <w:sz w:val="20"/>
                <w:szCs w:val="20"/>
                <w:lang w:eastAsia="ar-SA"/>
              </w:rPr>
              <w:t xml:space="preserve">Краска для оцинкованных поверхностей  </w:t>
            </w:r>
          </w:p>
        </w:tc>
        <w:tc>
          <w:tcPr>
            <w:tcW w:w="6627" w:type="dxa"/>
          </w:tcPr>
          <w:p w:rsidR="006C3C9A" w:rsidRPr="002E368A" w:rsidRDefault="006C3C9A" w:rsidP="006C3C9A">
            <w:pPr>
              <w:suppressAutoHyphens/>
              <w:rPr>
                <w:kern w:val="2"/>
                <w:sz w:val="20"/>
                <w:szCs w:val="20"/>
                <w:lang w:eastAsia="ar-SA"/>
              </w:rPr>
            </w:pPr>
            <w:r w:rsidRPr="002E368A">
              <w:rPr>
                <w:kern w:val="2"/>
                <w:sz w:val="20"/>
                <w:szCs w:val="20"/>
                <w:lang w:eastAsia="ar-SA"/>
              </w:rPr>
              <w:t xml:space="preserve">Область применения :  должна подходить  для нанесения на оцинкованные металлические поверхности, в том числе с элементами ржавчины снаружи и внутри помещений жилых и общественных зданий. </w:t>
            </w:r>
          </w:p>
          <w:p w:rsidR="006C3C9A" w:rsidRPr="002E368A" w:rsidRDefault="006C3C9A" w:rsidP="006C3C9A">
            <w:pPr>
              <w:rPr>
                <w:sz w:val="20"/>
                <w:szCs w:val="20"/>
              </w:rPr>
            </w:pPr>
            <w:r w:rsidRPr="002E368A">
              <w:rPr>
                <w:kern w:val="2"/>
                <w:sz w:val="20"/>
                <w:szCs w:val="20"/>
                <w:lang w:eastAsia="ar-SA"/>
              </w:rPr>
              <w:t>Не должна  иметь  неприятного запаха.</w:t>
            </w:r>
          </w:p>
        </w:tc>
      </w:tr>
      <w:tr w:rsidR="006C3C9A" w:rsidRPr="002E368A" w:rsidTr="002E368A">
        <w:trPr>
          <w:jc w:val="center"/>
        </w:trPr>
        <w:tc>
          <w:tcPr>
            <w:tcW w:w="514" w:type="dxa"/>
          </w:tcPr>
          <w:p w:rsidR="006C3C9A" w:rsidRPr="002E368A" w:rsidRDefault="006C3C9A" w:rsidP="006C3C9A">
            <w:pPr>
              <w:rPr>
                <w:sz w:val="20"/>
                <w:szCs w:val="20"/>
              </w:rPr>
            </w:pPr>
            <w:r w:rsidRPr="002E368A">
              <w:rPr>
                <w:sz w:val="20"/>
                <w:szCs w:val="20"/>
              </w:rPr>
              <w:t>8</w:t>
            </w:r>
          </w:p>
        </w:tc>
        <w:tc>
          <w:tcPr>
            <w:tcW w:w="2996" w:type="dxa"/>
          </w:tcPr>
          <w:p w:rsidR="006C3C9A" w:rsidRPr="002E368A" w:rsidRDefault="006C3C9A" w:rsidP="006C3C9A">
            <w:pPr>
              <w:rPr>
                <w:sz w:val="20"/>
                <w:szCs w:val="20"/>
              </w:rPr>
            </w:pPr>
            <w:r w:rsidRPr="002E368A">
              <w:rPr>
                <w:sz w:val="20"/>
                <w:szCs w:val="20"/>
              </w:rPr>
              <w:t xml:space="preserve">Краска масляная (эмаль) </w:t>
            </w:r>
          </w:p>
        </w:tc>
        <w:tc>
          <w:tcPr>
            <w:tcW w:w="6627" w:type="dxa"/>
          </w:tcPr>
          <w:p w:rsidR="006C3C9A" w:rsidRPr="002E368A" w:rsidRDefault="006C3C9A" w:rsidP="006C3C9A">
            <w:pPr>
              <w:rPr>
                <w:sz w:val="20"/>
                <w:szCs w:val="20"/>
              </w:rPr>
            </w:pPr>
            <w:r w:rsidRPr="002E368A">
              <w:rPr>
                <w:sz w:val="20"/>
                <w:szCs w:val="20"/>
              </w:rPr>
              <w:t xml:space="preserve">состав – алкидный лак, диоксид титана, пигменты,  наполнители, </w:t>
            </w:r>
            <w:proofErr w:type="spellStart"/>
            <w:r w:rsidRPr="002E368A">
              <w:rPr>
                <w:sz w:val="20"/>
                <w:szCs w:val="20"/>
              </w:rPr>
              <w:t>уайт</w:t>
            </w:r>
            <w:proofErr w:type="spellEnd"/>
            <w:r w:rsidRPr="002E368A">
              <w:rPr>
                <w:sz w:val="20"/>
                <w:szCs w:val="20"/>
              </w:rPr>
              <w:t xml:space="preserve"> - спирит, сольвент</w:t>
            </w:r>
          </w:p>
          <w:p w:rsidR="006C3C9A" w:rsidRPr="002E368A" w:rsidRDefault="006C3C9A" w:rsidP="006C3C9A">
            <w:pPr>
              <w:rPr>
                <w:sz w:val="20"/>
                <w:szCs w:val="20"/>
              </w:rPr>
            </w:pPr>
            <w:r w:rsidRPr="002E368A">
              <w:rPr>
                <w:sz w:val="20"/>
                <w:szCs w:val="20"/>
              </w:rPr>
              <w:t xml:space="preserve"> высыхание каждого слоя при температуре (20±2)°С - не более 24 часов;</w:t>
            </w:r>
          </w:p>
          <w:p w:rsidR="006C3C9A" w:rsidRPr="002E368A" w:rsidRDefault="006C3C9A" w:rsidP="006C3C9A">
            <w:pPr>
              <w:rPr>
                <w:sz w:val="20"/>
                <w:szCs w:val="20"/>
              </w:rPr>
            </w:pPr>
            <w:r w:rsidRPr="002E368A">
              <w:rPr>
                <w:sz w:val="20"/>
                <w:szCs w:val="20"/>
              </w:rPr>
              <w:t xml:space="preserve"> расход на однослойное покрытие – 100-180 г/</w:t>
            </w:r>
            <w:proofErr w:type="spellStart"/>
            <w:r w:rsidRPr="002E368A">
              <w:rPr>
                <w:sz w:val="20"/>
                <w:szCs w:val="20"/>
              </w:rPr>
              <w:t>кв.м</w:t>
            </w:r>
            <w:proofErr w:type="spellEnd"/>
            <w:r w:rsidRPr="002E368A">
              <w:rPr>
                <w:sz w:val="20"/>
                <w:szCs w:val="20"/>
              </w:rPr>
              <w:t>;</w:t>
            </w:r>
          </w:p>
          <w:p w:rsidR="006C3C9A" w:rsidRPr="002E368A" w:rsidRDefault="006C3C9A" w:rsidP="006C3C9A">
            <w:pPr>
              <w:rPr>
                <w:sz w:val="20"/>
                <w:szCs w:val="20"/>
              </w:rPr>
            </w:pPr>
            <w:r w:rsidRPr="002E368A">
              <w:rPr>
                <w:sz w:val="20"/>
                <w:szCs w:val="20"/>
              </w:rPr>
              <w:t xml:space="preserve">высушенное покрытие  вредного воздействия на организм человека - не оказывает, </w:t>
            </w:r>
          </w:p>
          <w:p w:rsidR="006C3C9A" w:rsidRPr="002E368A" w:rsidRDefault="006C3C9A" w:rsidP="006C3C9A">
            <w:pPr>
              <w:rPr>
                <w:sz w:val="20"/>
                <w:szCs w:val="20"/>
              </w:rPr>
            </w:pPr>
            <w:r w:rsidRPr="002E368A">
              <w:rPr>
                <w:sz w:val="20"/>
                <w:szCs w:val="20"/>
              </w:rPr>
              <w:t>устойчивость к действию воды и моющих средств</w:t>
            </w:r>
          </w:p>
        </w:tc>
      </w:tr>
      <w:tr w:rsidR="006C3C9A" w:rsidRPr="002E368A" w:rsidTr="002E368A">
        <w:trPr>
          <w:trHeight w:val="1407"/>
          <w:jc w:val="center"/>
        </w:trPr>
        <w:tc>
          <w:tcPr>
            <w:tcW w:w="514" w:type="dxa"/>
          </w:tcPr>
          <w:p w:rsidR="006C3C9A" w:rsidRPr="002E368A" w:rsidRDefault="006C3C9A" w:rsidP="006C3C9A">
            <w:pPr>
              <w:rPr>
                <w:sz w:val="20"/>
                <w:szCs w:val="20"/>
              </w:rPr>
            </w:pPr>
            <w:r w:rsidRPr="002E368A">
              <w:rPr>
                <w:sz w:val="20"/>
                <w:szCs w:val="20"/>
              </w:rPr>
              <w:t>9</w:t>
            </w:r>
          </w:p>
        </w:tc>
        <w:tc>
          <w:tcPr>
            <w:tcW w:w="2996" w:type="dxa"/>
          </w:tcPr>
          <w:p w:rsidR="006C3C9A" w:rsidRPr="002E368A" w:rsidRDefault="006C3C9A" w:rsidP="006C3C9A">
            <w:pPr>
              <w:rPr>
                <w:sz w:val="20"/>
                <w:szCs w:val="20"/>
              </w:rPr>
            </w:pPr>
            <w:r w:rsidRPr="002E368A">
              <w:rPr>
                <w:sz w:val="20"/>
                <w:szCs w:val="20"/>
              </w:rPr>
              <w:t>Керамическая плитка для стен</w:t>
            </w:r>
          </w:p>
        </w:tc>
        <w:tc>
          <w:tcPr>
            <w:tcW w:w="6627" w:type="dxa"/>
          </w:tcPr>
          <w:p w:rsidR="006C3C9A" w:rsidRPr="002E368A" w:rsidRDefault="006C3C9A" w:rsidP="006C3C9A">
            <w:pPr>
              <w:rPr>
                <w:sz w:val="20"/>
                <w:szCs w:val="20"/>
              </w:rPr>
            </w:pPr>
            <w:r w:rsidRPr="002E368A">
              <w:rPr>
                <w:sz w:val="20"/>
                <w:szCs w:val="20"/>
              </w:rPr>
              <w:t xml:space="preserve">По ГОСТ 6141-91 Размеры: не более 200х300х7мм ; </w:t>
            </w:r>
          </w:p>
          <w:p w:rsidR="006C3C9A" w:rsidRPr="002E368A" w:rsidRDefault="006C3C9A" w:rsidP="006C3C9A">
            <w:pPr>
              <w:rPr>
                <w:sz w:val="20"/>
                <w:szCs w:val="20"/>
              </w:rPr>
            </w:pPr>
            <w:r w:rsidRPr="002E368A">
              <w:rPr>
                <w:sz w:val="20"/>
                <w:szCs w:val="20"/>
              </w:rPr>
              <w:t>Допустимые отклонения  по длине, ширине и толщине  + 0,5%</w:t>
            </w:r>
          </w:p>
          <w:p w:rsidR="006C3C9A" w:rsidRPr="002E368A" w:rsidRDefault="006C3C9A" w:rsidP="006C3C9A">
            <w:pPr>
              <w:rPr>
                <w:sz w:val="20"/>
                <w:szCs w:val="20"/>
              </w:rPr>
            </w:pPr>
            <w:r w:rsidRPr="002E368A">
              <w:rPr>
                <w:sz w:val="20"/>
                <w:szCs w:val="20"/>
              </w:rPr>
              <w:t>Должна иметь шероховатую поверхность для предотвращения сползания</w:t>
            </w:r>
          </w:p>
          <w:p w:rsidR="006C3C9A" w:rsidRPr="002E368A" w:rsidRDefault="006C3C9A" w:rsidP="006C3C9A">
            <w:pPr>
              <w:rPr>
                <w:sz w:val="20"/>
                <w:szCs w:val="20"/>
              </w:rPr>
            </w:pPr>
            <w:proofErr w:type="spellStart"/>
            <w:r w:rsidRPr="002E368A">
              <w:rPr>
                <w:sz w:val="20"/>
                <w:szCs w:val="20"/>
              </w:rPr>
              <w:t>Разнотолщинность</w:t>
            </w:r>
            <w:proofErr w:type="spellEnd"/>
            <w:r w:rsidRPr="002E368A">
              <w:rPr>
                <w:sz w:val="20"/>
                <w:szCs w:val="20"/>
              </w:rPr>
              <w:t xml:space="preserve"> одной плитки - не более 0,5мм;</w:t>
            </w:r>
          </w:p>
        </w:tc>
      </w:tr>
      <w:tr w:rsidR="006C3C9A" w:rsidRPr="002E368A" w:rsidTr="002E368A">
        <w:trPr>
          <w:jc w:val="center"/>
        </w:trPr>
        <w:tc>
          <w:tcPr>
            <w:tcW w:w="514" w:type="dxa"/>
          </w:tcPr>
          <w:p w:rsidR="006C3C9A" w:rsidRPr="002E368A" w:rsidRDefault="006C3C9A" w:rsidP="006C3C9A">
            <w:pPr>
              <w:rPr>
                <w:sz w:val="20"/>
                <w:szCs w:val="20"/>
              </w:rPr>
            </w:pPr>
            <w:r w:rsidRPr="002E368A">
              <w:rPr>
                <w:sz w:val="20"/>
                <w:szCs w:val="20"/>
              </w:rPr>
              <w:t>10</w:t>
            </w:r>
          </w:p>
        </w:tc>
        <w:tc>
          <w:tcPr>
            <w:tcW w:w="2996" w:type="dxa"/>
          </w:tcPr>
          <w:p w:rsidR="006C3C9A" w:rsidRPr="002E368A" w:rsidRDefault="006C3C9A" w:rsidP="006C3C9A">
            <w:pPr>
              <w:rPr>
                <w:sz w:val="20"/>
                <w:szCs w:val="20"/>
              </w:rPr>
            </w:pPr>
            <w:r w:rsidRPr="002E368A">
              <w:rPr>
                <w:sz w:val="20"/>
                <w:szCs w:val="20"/>
              </w:rPr>
              <w:t>Перегородки в туалетах</w:t>
            </w:r>
          </w:p>
        </w:tc>
        <w:tc>
          <w:tcPr>
            <w:tcW w:w="6627" w:type="dxa"/>
          </w:tcPr>
          <w:p w:rsidR="006C3C9A" w:rsidRPr="002E368A" w:rsidRDefault="006C3C9A" w:rsidP="006C3C9A">
            <w:pPr>
              <w:rPr>
                <w:sz w:val="20"/>
                <w:szCs w:val="20"/>
              </w:rPr>
            </w:pPr>
            <w:r w:rsidRPr="002E368A">
              <w:rPr>
                <w:sz w:val="20"/>
                <w:szCs w:val="20"/>
              </w:rPr>
              <w:t>Каркас перегородок и дверей алюминиевый профиль с полимерным покрытием (белый)</w:t>
            </w:r>
          </w:p>
          <w:p w:rsidR="006C3C9A" w:rsidRPr="002E368A" w:rsidRDefault="006C3C9A" w:rsidP="006C3C9A">
            <w:pPr>
              <w:rPr>
                <w:sz w:val="20"/>
                <w:szCs w:val="20"/>
              </w:rPr>
            </w:pPr>
            <w:r w:rsidRPr="002E368A">
              <w:rPr>
                <w:sz w:val="20"/>
                <w:szCs w:val="20"/>
              </w:rPr>
              <w:t>Наполнитель перегородок и дверей ЛДСП 16 мм (белый)</w:t>
            </w:r>
          </w:p>
          <w:p w:rsidR="006C3C9A" w:rsidRPr="002E368A" w:rsidRDefault="006C3C9A" w:rsidP="006C3C9A">
            <w:pPr>
              <w:rPr>
                <w:sz w:val="20"/>
                <w:szCs w:val="20"/>
              </w:rPr>
            </w:pPr>
            <w:r w:rsidRPr="002E368A">
              <w:rPr>
                <w:sz w:val="20"/>
                <w:szCs w:val="20"/>
              </w:rPr>
              <w:t>Высота ножек 150 мм, (см. эскиз).</w:t>
            </w:r>
          </w:p>
          <w:p w:rsidR="006C3C9A" w:rsidRPr="002E368A" w:rsidRDefault="006C3C9A" w:rsidP="006C3C9A">
            <w:pPr>
              <w:rPr>
                <w:sz w:val="20"/>
                <w:szCs w:val="20"/>
              </w:rPr>
            </w:pPr>
          </w:p>
        </w:tc>
      </w:tr>
      <w:tr w:rsidR="006C3C9A" w:rsidRPr="00EC3D2C" w:rsidTr="002E368A">
        <w:trPr>
          <w:jc w:val="center"/>
        </w:trPr>
        <w:tc>
          <w:tcPr>
            <w:tcW w:w="514" w:type="dxa"/>
          </w:tcPr>
          <w:p w:rsidR="006C3C9A" w:rsidRPr="000A74E1" w:rsidRDefault="006C3C9A" w:rsidP="006C3C9A">
            <w:pPr>
              <w:rPr>
                <w:sz w:val="20"/>
                <w:szCs w:val="20"/>
              </w:rPr>
            </w:pPr>
            <w:r w:rsidRPr="000A74E1">
              <w:rPr>
                <w:sz w:val="20"/>
                <w:szCs w:val="20"/>
              </w:rPr>
              <w:t>11</w:t>
            </w:r>
          </w:p>
        </w:tc>
        <w:tc>
          <w:tcPr>
            <w:tcW w:w="2996" w:type="dxa"/>
          </w:tcPr>
          <w:p w:rsidR="006C3C9A" w:rsidRPr="002E368A" w:rsidRDefault="006C3C9A" w:rsidP="006C3C9A">
            <w:pPr>
              <w:rPr>
                <w:sz w:val="20"/>
                <w:szCs w:val="20"/>
              </w:rPr>
            </w:pPr>
            <w:r w:rsidRPr="002E368A">
              <w:rPr>
                <w:sz w:val="20"/>
                <w:szCs w:val="20"/>
              </w:rPr>
              <w:t>Завертка</w:t>
            </w:r>
          </w:p>
        </w:tc>
        <w:tc>
          <w:tcPr>
            <w:tcW w:w="6627" w:type="dxa"/>
          </w:tcPr>
          <w:p w:rsidR="006C3C9A" w:rsidRPr="002E368A" w:rsidRDefault="006C3C9A" w:rsidP="006C3C9A">
            <w:pPr>
              <w:rPr>
                <w:sz w:val="20"/>
                <w:szCs w:val="20"/>
              </w:rPr>
            </w:pPr>
            <w:r w:rsidRPr="002E368A">
              <w:rPr>
                <w:sz w:val="20"/>
                <w:szCs w:val="20"/>
              </w:rPr>
              <w:t>Должна подходить для дверного полотна толщиной 12-18 мм;</w:t>
            </w:r>
          </w:p>
          <w:p w:rsidR="006C3C9A" w:rsidRPr="002E368A" w:rsidRDefault="006C3C9A" w:rsidP="006C3C9A">
            <w:pPr>
              <w:rPr>
                <w:sz w:val="20"/>
                <w:szCs w:val="20"/>
              </w:rPr>
            </w:pPr>
            <w:r w:rsidRPr="002E368A">
              <w:rPr>
                <w:sz w:val="20"/>
                <w:szCs w:val="20"/>
              </w:rPr>
              <w:t>Материал: нержавеющая сталь;</w:t>
            </w:r>
          </w:p>
          <w:p w:rsidR="006C3C9A" w:rsidRPr="002E368A" w:rsidRDefault="006C3C9A" w:rsidP="006C3C9A">
            <w:pPr>
              <w:rPr>
                <w:sz w:val="20"/>
                <w:szCs w:val="20"/>
              </w:rPr>
            </w:pPr>
            <w:r w:rsidRPr="002E368A">
              <w:rPr>
                <w:sz w:val="20"/>
                <w:szCs w:val="20"/>
              </w:rPr>
              <w:t>Цвет: металлик;</w:t>
            </w:r>
          </w:p>
          <w:p w:rsidR="006C3C9A" w:rsidRPr="002E368A" w:rsidRDefault="006C3C9A" w:rsidP="006C3C9A">
            <w:pPr>
              <w:rPr>
                <w:sz w:val="20"/>
                <w:szCs w:val="20"/>
              </w:rPr>
            </w:pPr>
            <w:r w:rsidRPr="002E368A">
              <w:rPr>
                <w:sz w:val="20"/>
                <w:szCs w:val="20"/>
              </w:rPr>
              <w:t>Должна быть  индикация занятости кабины, предусмотрено аварийное открывание дверей</w:t>
            </w:r>
          </w:p>
          <w:p w:rsidR="006C3C9A" w:rsidRPr="00EC3D2C" w:rsidRDefault="006C3C9A" w:rsidP="006C3C9A">
            <w:r w:rsidRPr="00EC3D2C">
              <w:rPr>
                <w:rFonts w:asciiTheme="minorHAnsi" w:hAnsiTheme="minorHAnsi" w:cstheme="minorBidi"/>
              </w:rPr>
              <w:object w:dxaOrig="7485" w:dyaOrig="4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8pt;height:90.6pt" o:ole="">
                  <v:imagedata r:id="rId6" o:title=""/>
                </v:shape>
                <o:OLEObject Type="Embed" ProgID="PBrush" ShapeID="_x0000_i1025" DrawAspect="Content" ObjectID="_1677583127" r:id="rId7"/>
              </w:object>
            </w:r>
          </w:p>
        </w:tc>
      </w:tr>
      <w:tr w:rsidR="006C3C9A" w:rsidRPr="00EC3D2C" w:rsidTr="002E368A">
        <w:trPr>
          <w:jc w:val="center"/>
        </w:trPr>
        <w:tc>
          <w:tcPr>
            <w:tcW w:w="514" w:type="dxa"/>
          </w:tcPr>
          <w:p w:rsidR="006C3C9A" w:rsidRPr="000A74E1" w:rsidRDefault="006C3C9A" w:rsidP="006C3C9A">
            <w:pPr>
              <w:rPr>
                <w:sz w:val="20"/>
                <w:szCs w:val="20"/>
              </w:rPr>
            </w:pPr>
            <w:r w:rsidRPr="000A74E1">
              <w:rPr>
                <w:sz w:val="20"/>
                <w:szCs w:val="20"/>
              </w:rPr>
              <w:t>12</w:t>
            </w:r>
          </w:p>
        </w:tc>
        <w:tc>
          <w:tcPr>
            <w:tcW w:w="2996" w:type="dxa"/>
          </w:tcPr>
          <w:p w:rsidR="006C3C9A" w:rsidRPr="002E368A" w:rsidRDefault="006C3C9A" w:rsidP="006C3C9A">
            <w:pPr>
              <w:rPr>
                <w:sz w:val="20"/>
                <w:szCs w:val="20"/>
              </w:rPr>
            </w:pPr>
            <w:r w:rsidRPr="002E368A">
              <w:rPr>
                <w:sz w:val="20"/>
                <w:szCs w:val="20"/>
              </w:rPr>
              <w:t>Петля универсальная</w:t>
            </w:r>
          </w:p>
        </w:tc>
        <w:tc>
          <w:tcPr>
            <w:tcW w:w="6627" w:type="dxa"/>
          </w:tcPr>
          <w:p w:rsidR="006C3C9A" w:rsidRPr="002E368A" w:rsidRDefault="006C3C9A" w:rsidP="006C3C9A">
            <w:pPr>
              <w:rPr>
                <w:sz w:val="20"/>
                <w:szCs w:val="20"/>
              </w:rPr>
            </w:pPr>
            <w:r w:rsidRPr="002E368A">
              <w:rPr>
                <w:sz w:val="20"/>
                <w:szCs w:val="20"/>
              </w:rPr>
              <w:t>Должна применяться в туалетных дверях толщиной 12-25 мм;</w:t>
            </w:r>
          </w:p>
          <w:p w:rsidR="006C3C9A" w:rsidRPr="002E368A" w:rsidRDefault="006C3C9A" w:rsidP="006C3C9A">
            <w:pPr>
              <w:rPr>
                <w:sz w:val="20"/>
                <w:szCs w:val="20"/>
              </w:rPr>
            </w:pPr>
            <w:r w:rsidRPr="002E368A">
              <w:rPr>
                <w:sz w:val="20"/>
                <w:szCs w:val="20"/>
              </w:rPr>
              <w:t>Материал: нержавеющая сталь;</w:t>
            </w:r>
          </w:p>
          <w:p w:rsidR="006C3C9A" w:rsidRPr="002E368A" w:rsidRDefault="006C3C9A" w:rsidP="006C3C9A">
            <w:pPr>
              <w:rPr>
                <w:sz w:val="20"/>
                <w:szCs w:val="20"/>
              </w:rPr>
            </w:pPr>
            <w:r w:rsidRPr="002E368A">
              <w:rPr>
                <w:sz w:val="20"/>
                <w:szCs w:val="20"/>
              </w:rPr>
              <w:t>Цвет: нержавеющая сталь;</w:t>
            </w:r>
          </w:p>
          <w:p w:rsidR="006C3C9A" w:rsidRPr="002E368A" w:rsidRDefault="006C3C9A" w:rsidP="006C3C9A">
            <w:pPr>
              <w:rPr>
                <w:sz w:val="20"/>
                <w:szCs w:val="20"/>
              </w:rPr>
            </w:pPr>
            <w:r w:rsidRPr="002E368A">
              <w:rPr>
                <w:sz w:val="20"/>
                <w:szCs w:val="20"/>
              </w:rPr>
              <w:t>Размер: не менее 76х52х2 мм;</w:t>
            </w:r>
          </w:p>
          <w:p w:rsidR="006C3C9A" w:rsidRPr="002E368A" w:rsidRDefault="006C3C9A" w:rsidP="006C3C9A">
            <w:pPr>
              <w:rPr>
                <w:sz w:val="20"/>
                <w:szCs w:val="20"/>
              </w:rPr>
            </w:pPr>
            <w:r w:rsidRPr="002E368A">
              <w:rPr>
                <w:sz w:val="20"/>
                <w:szCs w:val="20"/>
              </w:rPr>
              <w:t>Тип петли: карточная, универсальная</w:t>
            </w:r>
          </w:p>
          <w:p w:rsidR="006C3C9A" w:rsidRPr="00EC3D2C" w:rsidRDefault="006C3C9A" w:rsidP="006C3C9A">
            <w:r w:rsidRPr="00EC3D2C">
              <w:rPr>
                <w:noProof/>
                <w:lang w:eastAsia="ru-RU"/>
              </w:rPr>
              <w:drawing>
                <wp:inline distT="0" distB="0" distL="0" distR="0" wp14:anchorId="50C86A50" wp14:editId="33A36890">
                  <wp:extent cx="2047875" cy="1670112"/>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47875" cy="1670112"/>
                          </a:xfrm>
                          <a:prstGeom prst="rect">
                            <a:avLst/>
                          </a:prstGeom>
                        </pic:spPr>
                      </pic:pic>
                    </a:graphicData>
                  </a:graphic>
                </wp:inline>
              </w:drawing>
            </w:r>
          </w:p>
        </w:tc>
      </w:tr>
      <w:tr w:rsidR="006C3C9A" w:rsidRPr="00EC3D2C" w:rsidTr="002E368A">
        <w:trPr>
          <w:jc w:val="center"/>
        </w:trPr>
        <w:tc>
          <w:tcPr>
            <w:tcW w:w="514" w:type="dxa"/>
          </w:tcPr>
          <w:p w:rsidR="006C3C9A" w:rsidRPr="000A74E1" w:rsidRDefault="006C3C9A" w:rsidP="006C3C9A">
            <w:pPr>
              <w:rPr>
                <w:sz w:val="20"/>
                <w:szCs w:val="20"/>
              </w:rPr>
            </w:pPr>
            <w:r w:rsidRPr="000A74E1">
              <w:rPr>
                <w:sz w:val="20"/>
                <w:szCs w:val="20"/>
              </w:rPr>
              <w:t>13</w:t>
            </w:r>
          </w:p>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0A74E1" w:rsidRDefault="006C3C9A" w:rsidP="006C3C9A">
            <w:pPr>
              <w:rPr>
                <w:sz w:val="20"/>
                <w:szCs w:val="20"/>
              </w:rPr>
            </w:pPr>
            <w:r w:rsidRPr="000A74E1">
              <w:rPr>
                <w:sz w:val="20"/>
                <w:szCs w:val="20"/>
              </w:rPr>
              <w:t>14</w:t>
            </w:r>
          </w:p>
        </w:tc>
        <w:tc>
          <w:tcPr>
            <w:tcW w:w="2996" w:type="dxa"/>
          </w:tcPr>
          <w:p w:rsidR="006C3C9A" w:rsidRPr="002E368A" w:rsidRDefault="006C3C9A" w:rsidP="006C3C9A">
            <w:pPr>
              <w:rPr>
                <w:sz w:val="20"/>
                <w:szCs w:val="20"/>
              </w:rPr>
            </w:pPr>
            <w:r w:rsidRPr="002E368A">
              <w:rPr>
                <w:sz w:val="20"/>
                <w:szCs w:val="20"/>
              </w:rPr>
              <w:lastRenderedPageBreak/>
              <w:t>Ручка дверная</w:t>
            </w:r>
          </w:p>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EC3D2C" w:rsidRDefault="006C3C9A" w:rsidP="006C3C9A"/>
          <w:p w:rsidR="006C3C9A" w:rsidRPr="002E368A" w:rsidRDefault="006C3C9A" w:rsidP="006C3C9A">
            <w:pPr>
              <w:rPr>
                <w:sz w:val="20"/>
                <w:szCs w:val="20"/>
              </w:rPr>
            </w:pPr>
            <w:r w:rsidRPr="002E368A">
              <w:rPr>
                <w:sz w:val="20"/>
                <w:szCs w:val="20"/>
              </w:rPr>
              <w:t>Опора</w:t>
            </w:r>
          </w:p>
        </w:tc>
        <w:tc>
          <w:tcPr>
            <w:tcW w:w="6627" w:type="dxa"/>
          </w:tcPr>
          <w:p w:rsidR="006C3C9A" w:rsidRPr="002E368A" w:rsidRDefault="006C3C9A" w:rsidP="006C3C9A">
            <w:pPr>
              <w:rPr>
                <w:sz w:val="20"/>
                <w:szCs w:val="20"/>
              </w:rPr>
            </w:pPr>
            <w:r w:rsidRPr="002E368A">
              <w:rPr>
                <w:sz w:val="20"/>
                <w:szCs w:val="20"/>
              </w:rPr>
              <w:lastRenderedPageBreak/>
              <w:t>Должна подходить для дверного полотна толщиной 12-18 мм;</w:t>
            </w:r>
          </w:p>
          <w:p w:rsidR="006C3C9A" w:rsidRPr="002E368A" w:rsidRDefault="006C3C9A" w:rsidP="006C3C9A">
            <w:pPr>
              <w:rPr>
                <w:sz w:val="20"/>
                <w:szCs w:val="20"/>
              </w:rPr>
            </w:pPr>
            <w:r w:rsidRPr="002E368A">
              <w:rPr>
                <w:sz w:val="20"/>
                <w:szCs w:val="20"/>
              </w:rPr>
              <w:t>Материал: нержавеющая сталь;</w:t>
            </w:r>
          </w:p>
          <w:p w:rsidR="006C3C9A" w:rsidRPr="002E368A" w:rsidRDefault="006C3C9A" w:rsidP="006C3C9A">
            <w:pPr>
              <w:rPr>
                <w:sz w:val="20"/>
                <w:szCs w:val="20"/>
              </w:rPr>
            </w:pPr>
            <w:r w:rsidRPr="002E368A">
              <w:rPr>
                <w:sz w:val="20"/>
                <w:szCs w:val="20"/>
              </w:rPr>
              <w:t>Цвет: металлик;</w:t>
            </w:r>
          </w:p>
          <w:p w:rsidR="006C3C9A" w:rsidRPr="002E368A" w:rsidRDefault="006C3C9A" w:rsidP="006C3C9A">
            <w:pPr>
              <w:rPr>
                <w:sz w:val="20"/>
                <w:szCs w:val="20"/>
              </w:rPr>
            </w:pPr>
            <w:r w:rsidRPr="002E368A">
              <w:rPr>
                <w:sz w:val="20"/>
                <w:szCs w:val="20"/>
              </w:rPr>
              <w:t xml:space="preserve">Размер: </w:t>
            </w:r>
            <w:r w:rsidRPr="002E368A">
              <w:rPr>
                <w:rFonts w:ascii="Calibri" w:hAnsi="Calibri"/>
                <w:sz w:val="20"/>
                <w:szCs w:val="20"/>
              </w:rPr>
              <w:t>Ø</w:t>
            </w:r>
            <w:r w:rsidRPr="002E368A">
              <w:rPr>
                <w:sz w:val="20"/>
                <w:szCs w:val="20"/>
              </w:rPr>
              <w:t xml:space="preserve">  не менее 50 мм</w:t>
            </w:r>
          </w:p>
          <w:p w:rsidR="006C3C9A" w:rsidRPr="00EC3D2C" w:rsidRDefault="006C3C9A" w:rsidP="006C3C9A"/>
          <w:p w:rsidR="006C3C9A" w:rsidRPr="00EC3D2C" w:rsidRDefault="006C3C9A" w:rsidP="006C3C9A">
            <w:r w:rsidRPr="00EC3D2C">
              <w:rPr>
                <w:rFonts w:asciiTheme="minorHAnsi" w:hAnsiTheme="minorHAnsi" w:cstheme="minorBidi"/>
              </w:rPr>
              <w:object w:dxaOrig="3060" w:dyaOrig="2940">
                <v:shape id="_x0000_i1026" type="#_x0000_t75" style="width:119.4pt;height:115.8pt" o:ole="">
                  <v:imagedata r:id="rId9" o:title=""/>
                </v:shape>
                <o:OLEObject Type="Embed" ProgID="PBrush" ShapeID="_x0000_i1026" DrawAspect="Content" ObjectID="_1677583128" r:id="rId10"/>
              </w:object>
            </w:r>
          </w:p>
          <w:p w:rsidR="006C3C9A" w:rsidRPr="00EC3D2C" w:rsidRDefault="006C3C9A" w:rsidP="006C3C9A"/>
          <w:p w:rsidR="006C3C9A" w:rsidRPr="00EC3D2C" w:rsidRDefault="006C3C9A" w:rsidP="006C3C9A"/>
          <w:p w:rsidR="006C3C9A" w:rsidRPr="002E368A" w:rsidRDefault="006C3C9A" w:rsidP="006C3C9A">
            <w:pPr>
              <w:rPr>
                <w:sz w:val="20"/>
                <w:szCs w:val="20"/>
              </w:rPr>
            </w:pPr>
            <w:r w:rsidRPr="002E368A">
              <w:rPr>
                <w:sz w:val="20"/>
                <w:szCs w:val="20"/>
              </w:rPr>
              <w:t>Материал: сталь;</w:t>
            </w:r>
          </w:p>
          <w:p w:rsidR="006C3C9A" w:rsidRPr="002E368A" w:rsidRDefault="006C3C9A" w:rsidP="006C3C9A">
            <w:pPr>
              <w:rPr>
                <w:sz w:val="20"/>
                <w:szCs w:val="20"/>
              </w:rPr>
            </w:pPr>
            <w:r w:rsidRPr="002E368A">
              <w:rPr>
                <w:sz w:val="20"/>
                <w:szCs w:val="20"/>
              </w:rPr>
              <w:t xml:space="preserve">Цвет: </w:t>
            </w:r>
            <w:proofErr w:type="spellStart"/>
            <w:r w:rsidRPr="002E368A">
              <w:rPr>
                <w:sz w:val="20"/>
                <w:szCs w:val="20"/>
              </w:rPr>
              <w:t>хром+белый</w:t>
            </w:r>
            <w:proofErr w:type="spellEnd"/>
            <w:r w:rsidRPr="002E368A">
              <w:rPr>
                <w:sz w:val="20"/>
                <w:szCs w:val="20"/>
              </w:rPr>
              <w:t xml:space="preserve"> пластик;</w:t>
            </w:r>
          </w:p>
          <w:p w:rsidR="006C3C9A" w:rsidRPr="002E368A" w:rsidRDefault="006C3C9A" w:rsidP="006C3C9A">
            <w:pPr>
              <w:rPr>
                <w:sz w:val="20"/>
                <w:szCs w:val="20"/>
              </w:rPr>
            </w:pPr>
            <w:r w:rsidRPr="002E368A">
              <w:rPr>
                <w:sz w:val="20"/>
                <w:szCs w:val="20"/>
              </w:rPr>
              <w:t>Высота: не менее 46 мм;</w:t>
            </w:r>
          </w:p>
          <w:p w:rsidR="006C3C9A" w:rsidRPr="002E368A" w:rsidRDefault="006C3C9A" w:rsidP="006C3C9A">
            <w:pPr>
              <w:rPr>
                <w:sz w:val="20"/>
                <w:szCs w:val="20"/>
              </w:rPr>
            </w:pPr>
            <w:r w:rsidRPr="002E368A">
              <w:rPr>
                <w:sz w:val="20"/>
                <w:szCs w:val="20"/>
              </w:rPr>
              <w:t>Диаметр резьбы: не менее 8 мм;</w:t>
            </w:r>
          </w:p>
          <w:p w:rsidR="006C3C9A" w:rsidRPr="002E368A" w:rsidRDefault="006C3C9A" w:rsidP="006C3C9A">
            <w:pPr>
              <w:rPr>
                <w:sz w:val="20"/>
                <w:szCs w:val="20"/>
              </w:rPr>
            </w:pPr>
            <w:r w:rsidRPr="002E368A">
              <w:rPr>
                <w:sz w:val="20"/>
                <w:szCs w:val="20"/>
              </w:rPr>
              <w:t>Длина резьбовой части: не менее 28 мм;</w:t>
            </w:r>
          </w:p>
          <w:p w:rsidR="006C3C9A" w:rsidRPr="002E368A" w:rsidRDefault="006C3C9A" w:rsidP="006C3C9A">
            <w:pPr>
              <w:rPr>
                <w:sz w:val="20"/>
                <w:szCs w:val="20"/>
              </w:rPr>
            </w:pPr>
            <w:r w:rsidRPr="002E368A">
              <w:rPr>
                <w:sz w:val="20"/>
                <w:szCs w:val="20"/>
              </w:rPr>
              <w:t>Диаметр пятки: не менее 35 мм;</w:t>
            </w:r>
          </w:p>
          <w:p w:rsidR="006C3C9A" w:rsidRPr="00EC3D2C" w:rsidRDefault="006C3C9A" w:rsidP="006C3C9A"/>
          <w:p w:rsidR="006C3C9A" w:rsidRPr="00EC3D2C" w:rsidRDefault="006C3C9A" w:rsidP="006C3C9A"/>
          <w:p w:rsidR="006C3C9A" w:rsidRPr="00EC3D2C" w:rsidRDefault="006C3C9A" w:rsidP="006C3C9A">
            <w:r w:rsidRPr="00EC3D2C">
              <w:rPr>
                <w:noProof/>
                <w:lang w:eastAsia="ru-RU"/>
              </w:rPr>
              <w:drawing>
                <wp:inline distT="0" distB="0" distL="0" distR="0" wp14:anchorId="5741D0D8" wp14:editId="12F5E0E3">
                  <wp:extent cx="2133600" cy="2324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33600" cy="2324100"/>
                          </a:xfrm>
                          <a:prstGeom prst="rect">
                            <a:avLst/>
                          </a:prstGeom>
                        </pic:spPr>
                      </pic:pic>
                    </a:graphicData>
                  </a:graphic>
                </wp:inline>
              </w:drawing>
            </w:r>
          </w:p>
          <w:p w:rsidR="006C3C9A" w:rsidRPr="00EC3D2C" w:rsidRDefault="006C3C9A" w:rsidP="006C3C9A"/>
        </w:tc>
      </w:tr>
      <w:tr w:rsidR="006C3C9A" w:rsidRPr="002E368A" w:rsidTr="002E368A">
        <w:trPr>
          <w:jc w:val="center"/>
        </w:trPr>
        <w:tc>
          <w:tcPr>
            <w:tcW w:w="514" w:type="dxa"/>
          </w:tcPr>
          <w:p w:rsidR="006C3C9A" w:rsidRPr="002E368A" w:rsidRDefault="006C3C9A" w:rsidP="006C3C9A">
            <w:pPr>
              <w:rPr>
                <w:sz w:val="20"/>
                <w:szCs w:val="20"/>
              </w:rPr>
            </w:pPr>
            <w:r w:rsidRPr="002E368A">
              <w:rPr>
                <w:sz w:val="20"/>
                <w:szCs w:val="20"/>
              </w:rPr>
              <w:lastRenderedPageBreak/>
              <w:t>15</w:t>
            </w:r>
          </w:p>
        </w:tc>
        <w:tc>
          <w:tcPr>
            <w:tcW w:w="2996" w:type="dxa"/>
          </w:tcPr>
          <w:p w:rsidR="006C3C9A" w:rsidRPr="002E368A" w:rsidRDefault="006C3C9A" w:rsidP="006C3C9A">
            <w:pPr>
              <w:rPr>
                <w:sz w:val="20"/>
                <w:szCs w:val="20"/>
              </w:rPr>
            </w:pPr>
            <w:r w:rsidRPr="002E368A">
              <w:rPr>
                <w:sz w:val="20"/>
                <w:szCs w:val="20"/>
              </w:rPr>
              <w:t xml:space="preserve">Сетка </w:t>
            </w:r>
          </w:p>
        </w:tc>
        <w:tc>
          <w:tcPr>
            <w:tcW w:w="6627" w:type="dxa"/>
          </w:tcPr>
          <w:p w:rsidR="006C3C9A" w:rsidRPr="002E368A" w:rsidRDefault="006C3C9A" w:rsidP="006C3C9A">
            <w:pPr>
              <w:rPr>
                <w:sz w:val="20"/>
                <w:szCs w:val="20"/>
              </w:rPr>
            </w:pPr>
            <w:r w:rsidRPr="002E368A">
              <w:rPr>
                <w:sz w:val="20"/>
                <w:szCs w:val="20"/>
              </w:rPr>
              <w:t xml:space="preserve">Цельнометаллическая, </w:t>
            </w:r>
            <w:proofErr w:type="spellStart"/>
            <w:r w:rsidRPr="002E368A">
              <w:rPr>
                <w:sz w:val="20"/>
                <w:szCs w:val="20"/>
              </w:rPr>
              <w:t>просечно</w:t>
            </w:r>
            <w:proofErr w:type="spellEnd"/>
            <w:r w:rsidRPr="002E368A">
              <w:rPr>
                <w:sz w:val="20"/>
                <w:szCs w:val="20"/>
              </w:rPr>
              <w:t>-вытяжная, оцинкованная, размер ячеек не более 20х20 мм</w:t>
            </w:r>
          </w:p>
        </w:tc>
      </w:tr>
      <w:tr w:rsidR="006C3C9A" w:rsidRPr="002E368A" w:rsidTr="002E368A">
        <w:trPr>
          <w:jc w:val="center"/>
        </w:trPr>
        <w:tc>
          <w:tcPr>
            <w:tcW w:w="514" w:type="dxa"/>
          </w:tcPr>
          <w:p w:rsidR="006C3C9A" w:rsidRPr="002E368A" w:rsidRDefault="006C3C9A" w:rsidP="006C3C9A">
            <w:pPr>
              <w:rPr>
                <w:sz w:val="20"/>
                <w:szCs w:val="20"/>
              </w:rPr>
            </w:pPr>
            <w:r w:rsidRPr="002E368A">
              <w:rPr>
                <w:sz w:val="20"/>
                <w:szCs w:val="20"/>
              </w:rPr>
              <w:t>16</w:t>
            </w:r>
          </w:p>
        </w:tc>
        <w:tc>
          <w:tcPr>
            <w:tcW w:w="2996" w:type="dxa"/>
          </w:tcPr>
          <w:p w:rsidR="006C3C9A" w:rsidRPr="002E368A" w:rsidRDefault="006C3C9A" w:rsidP="006C3C9A">
            <w:pPr>
              <w:rPr>
                <w:sz w:val="20"/>
                <w:szCs w:val="20"/>
              </w:rPr>
            </w:pPr>
            <w:r w:rsidRPr="002E368A">
              <w:rPr>
                <w:sz w:val="20"/>
                <w:szCs w:val="20"/>
              </w:rPr>
              <w:t>Кабель  для системы уравнивания потенциалов ВВГнг-</w:t>
            </w:r>
            <w:r w:rsidRPr="002E368A">
              <w:rPr>
                <w:sz w:val="20"/>
                <w:szCs w:val="20"/>
                <w:lang w:val="en-US"/>
              </w:rPr>
              <w:t>LS</w:t>
            </w:r>
            <w:r w:rsidRPr="002E368A">
              <w:rPr>
                <w:sz w:val="20"/>
                <w:szCs w:val="20"/>
              </w:rPr>
              <w:t xml:space="preserve"> 1х4</w:t>
            </w:r>
          </w:p>
        </w:tc>
        <w:tc>
          <w:tcPr>
            <w:tcW w:w="6627" w:type="dxa"/>
          </w:tcPr>
          <w:p w:rsidR="006C3C9A" w:rsidRPr="002E368A" w:rsidRDefault="006C3C9A" w:rsidP="006C3C9A">
            <w:pPr>
              <w:rPr>
                <w:sz w:val="20"/>
                <w:szCs w:val="20"/>
              </w:rPr>
            </w:pPr>
            <w:r w:rsidRPr="002E368A">
              <w:rPr>
                <w:sz w:val="20"/>
                <w:szCs w:val="20"/>
              </w:rPr>
              <w:t>Кабель силовой одножильный с поперечным сечением  не менее 4 мм</w:t>
            </w:r>
          </w:p>
          <w:p w:rsidR="006C3C9A" w:rsidRPr="002E368A" w:rsidRDefault="006C3C9A" w:rsidP="006C3C9A">
            <w:pPr>
              <w:rPr>
                <w:sz w:val="20"/>
                <w:szCs w:val="20"/>
              </w:rPr>
            </w:pPr>
          </w:p>
        </w:tc>
      </w:tr>
      <w:tr w:rsidR="006C3C9A" w:rsidRPr="002E368A" w:rsidTr="002E368A">
        <w:trPr>
          <w:jc w:val="center"/>
        </w:trPr>
        <w:tc>
          <w:tcPr>
            <w:tcW w:w="514" w:type="dxa"/>
          </w:tcPr>
          <w:p w:rsidR="006C3C9A" w:rsidRPr="002E368A" w:rsidRDefault="006C3C9A" w:rsidP="006C3C9A">
            <w:pPr>
              <w:rPr>
                <w:sz w:val="20"/>
                <w:szCs w:val="20"/>
              </w:rPr>
            </w:pPr>
            <w:r w:rsidRPr="002E368A">
              <w:rPr>
                <w:sz w:val="20"/>
                <w:szCs w:val="20"/>
              </w:rPr>
              <w:t>17</w:t>
            </w:r>
          </w:p>
        </w:tc>
        <w:tc>
          <w:tcPr>
            <w:tcW w:w="2996" w:type="dxa"/>
          </w:tcPr>
          <w:p w:rsidR="006C3C9A" w:rsidRPr="002E368A" w:rsidRDefault="006C3C9A" w:rsidP="006C3C9A">
            <w:pPr>
              <w:rPr>
                <w:sz w:val="20"/>
                <w:szCs w:val="20"/>
              </w:rPr>
            </w:pPr>
            <w:r w:rsidRPr="002E368A">
              <w:rPr>
                <w:sz w:val="20"/>
                <w:szCs w:val="20"/>
              </w:rPr>
              <w:t>Коробка уравнивания потенциалов</w:t>
            </w:r>
          </w:p>
        </w:tc>
        <w:tc>
          <w:tcPr>
            <w:tcW w:w="6627" w:type="dxa"/>
          </w:tcPr>
          <w:p w:rsidR="006C3C9A" w:rsidRPr="002E368A" w:rsidRDefault="006C3C9A" w:rsidP="006C3C9A">
            <w:pPr>
              <w:rPr>
                <w:sz w:val="20"/>
                <w:szCs w:val="20"/>
              </w:rPr>
            </w:pPr>
            <w:r w:rsidRPr="002E368A">
              <w:rPr>
                <w:sz w:val="20"/>
                <w:szCs w:val="20"/>
              </w:rPr>
              <w:t xml:space="preserve">Должна быть открытой проводки с </w:t>
            </w:r>
            <w:proofErr w:type="spellStart"/>
            <w:r w:rsidRPr="002E368A">
              <w:rPr>
                <w:sz w:val="20"/>
                <w:szCs w:val="20"/>
              </w:rPr>
              <w:t>клемной</w:t>
            </w:r>
            <w:proofErr w:type="spellEnd"/>
            <w:r w:rsidRPr="002E368A">
              <w:rPr>
                <w:sz w:val="20"/>
                <w:szCs w:val="20"/>
              </w:rPr>
              <w:t xml:space="preserve"> колодкой, размерами не более 100х100х50 мм;</w:t>
            </w:r>
          </w:p>
          <w:p w:rsidR="006C3C9A" w:rsidRPr="002E368A" w:rsidRDefault="006C3C9A" w:rsidP="006C3C9A">
            <w:pPr>
              <w:rPr>
                <w:sz w:val="20"/>
                <w:szCs w:val="20"/>
              </w:rPr>
            </w:pPr>
            <w:r w:rsidRPr="002E368A">
              <w:rPr>
                <w:sz w:val="20"/>
                <w:szCs w:val="20"/>
              </w:rPr>
              <w:t xml:space="preserve">Степень защиты- не хуже </w:t>
            </w:r>
            <w:r w:rsidRPr="002E368A">
              <w:rPr>
                <w:sz w:val="20"/>
                <w:szCs w:val="20"/>
                <w:lang w:val="en-US"/>
              </w:rPr>
              <w:t>IP</w:t>
            </w:r>
            <w:r w:rsidRPr="002E368A">
              <w:rPr>
                <w:sz w:val="20"/>
                <w:szCs w:val="20"/>
              </w:rPr>
              <w:t>20;</w:t>
            </w:r>
          </w:p>
          <w:p w:rsidR="006C3C9A" w:rsidRPr="002E368A" w:rsidRDefault="006C3C9A" w:rsidP="006C3C9A">
            <w:pPr>
              <w:rPr>
                <w:sz w:val="20"/>
                <w:szCs w:val="20"/>
              </w:rPr>
            </w:pPr>
            <w:r w:rsidRPr="002E368A">
              <w:rPr>
                <w:sz w:val="20"/>
                <w:szCs w:val="20"/>
              </w:rPr>
              <w:t>Цвет белый</w:t>
            </w:r>
          </w:p>
          <w:p w:rsidR="006C3C9A" w:rsidRPr="002E368A" w:rsidRDefault="006C3C9A" w:rsidP="006C3C9A">
            <w:pPr>
              <w:rPr>
                <w:sz w:val="20"/>
                <w:szCs w:val="20"/>
              </w:rPr>
            </w:pPr>
          </w:p>
        </w:tc>
      </w:tr>
      <w:tr w:rsidR="006C3C9A" w:rsidRPr="002E368A" w:rsidTr="002E368A">
        <w:trPr>
          <w:jc w:val="center"/>
        </w:trPr>
        <w:tc>
          <w:tcPr>
            <w:tcW w:w="514" w:type="dxa"/>
          </w:tcPr>
          <w:p w:rsidR="006C3C9A" w:rsidRPr="002E368A" w:rsidRDefault="006C3C9A" w:rsidP="006C3C9A">
            <w:pPr>
              <w:rPr>
                <w:sz w:val="20"/>
                <w:szCs w:val="20"/>
              </w:rPr>
            </w:pPr>
            <w:r w:rsidRPr="002E368A">
              <w:rPr>
                <w:sz w:val="20"/>
                <w:szCs w:val="20"/>
              </w:rPr>
              <w:t>18</w:t>
            </w:r>
          </w:p>
        </w:tc>
        <w:tc>
          <w:tcPr>
            <w:tcW w:w="2996" w:type="dxa"/>
          </w:tcPr>
          <w:p w:rsidR="006C3C9A" w:rsidRPr="002E368A" w:rsidRDefault="006C3C9A" w:rsidP="006C3C9A">
            <w:pPr>
              <w:rPr>
                <w:sz w:val="20"/>
                <w:szCs w:val="20"/>
              </w:rPr>
            </w:pPr>
            <w:r w:rsidRPr="002E368A">
              <w:rPr>
                <w:sz w:val="20"/>
                <w:szCs w:val="20"/>
              </w:rPr>
              <w:t xml:space="preserve">Кран </w:t>
            </w:r>
            <w:proofErr w:type="spellStart"/>
            <w:r w:rsidRPr="002E368A">
              <w:rPr>
                <w:sz w:val="20"/>
                <w:szCs w:val="20"/>
              </w:rPr>
              <w:t>шаровый</w:t>
            </w:r>
            <w:proofErr w:type="spellEnd"/>
          </w:p>
        </w:tc>
        <w:tc>
          <w:tcPr>
            <w:tcW w:w="6627" w:type="dxa"/>
          </w:tcPr>
          <w:p w:rsidR="006C3C9A" w:rsidRPr="002E368A" w:rsidRDefault="006C3C9A" w:rsidP="006C3C9A">
            <w:pPr>
              <w:rPr>
                <w:sz w:val="20"/>
                <w:szCs w:val="20"/>
              </w:rPr>
            </w:pPr>
            <w:r w:rsidRPr="002E368A">
              <w:rPr>
                <w:sz w:val="20"/>
                <w:szCs w:val="20"/>
              </w:rPr>
              <w:t>Материал нержавеющая сталь</w:t>
            </w:r>
          </w:p>
          <w:p w:rsidR="006C3C9A" w:rsidRPr="002E368A" w:rsidRDefault="006C3C9A" w:rsidP="006C3C9A">
            <w:pPr>
              <w:rPr>
                <w:sz w:val="20"/>
                <w:szCs w:val="20"/>
              </w:rPr>
            </w:pPr>
            <w:r w:rsidRPr="002E368A">
              <w:rPr>
                <w:sz w:val="20"/>
                <w:szCs w:val="20"/>
              </w:rPr>
              <w:t>Рассчитан на давление не менее 40 атмосфер</w:t>
            </w:r>
          </w:p>
          <w:p w:rsidR="006C3C9A" w:rsidRPr="002E368A" w:rsidRDefault="006C3C9A" w:rsidP="006C3C9A">
            <w:pPr>
              <w:rPr>
                <w:sz w:val="20"/>
                <w:szCs w:val="20"/>
              </w:rPr>
            </w:pPr>
            <w:r w:rsidRPr="002E368A">
              <w:rPr>
                <w:sz w:val="20"/>
                <w:szCs w:val="20"/>
              </w:rPr>
              <w:t xml:space="preserve">Диаметр </w:t>
            </w:r>
            <w:proofErr w:type="spellStart"/>
            <w:r w:rsidRPr="002E368A">
              <w:rPr>
                <w:sz w:val="20"/>
                <w:szCs w:val="20"/>
                <w:lang w:val="en-US"/>
              </w:rPr>
              <w:t>dn</w:t>
            </w:r>
            <w:proofErr w:type="spellEnd"/>
            <w:r w:rsidRPr="002E368A">
              <w:rPr>
                <w:sz w:val="20"/>
                <w:szCs w:val="20"/>
                <w:lang w:val="en-US"/>
              </w:rPr>
              <w:t xml:space="preserve">=20 </w:t>
            </w:r>
            <w:r w:rsidRPr="002E368A">
              <w:rPr>
                <w:sz w:val="20"/>
                <w:szCs w:val="20"/>
              </w:rPr>
              <w:t>мм</w:t>
            </w:r>
          </w:p>
        </w:tc>
      </w:tr>
      <w:tr w:rsidR="006C3C9A" w:rsidRPr="002E368A" w:rsidTr="002E368A">
        <w:trPr>
          <w:jc w:val="center"/>
        </w:trPr>
        <w:tc>
          <w:tcPr>
            <w:tcW w:w="514" w:type="dxa"/>
          </w:tcPr>
          <w:p w:rsidR="006C3C9A" w:rsidRPr="002E368A" w:rsidRDefault="006C3C9A" w:rsidP="006C3C9A">
            <w:pPr>
              <w:rPr>
                <w:sz w:val="20"/>
                <w:szCs w:val="20"/>
              </w:rPr>
            </w:pPr>
            <w:r w:rsidRPr="002E368A">
              <w:rPr>
                <w:sz w:val="20"/>
                <w:szCs w:val="20"/>
              </w:rPr>
              <w:t>19</w:t>
            </w:r>
          </w:p>
        </w:tc>
        <w:tc>
          <w:tcPr>
            <w:tcW w:w="2996" w:type="dxa"/>
          </w:tcPr>
          <w:p w:rsidR="006C3C9A" w:rsidRPr="002E368A" w:rsidRDefault="006C3C9A" w:rsidP="006C3C9A">
            <w:pPr>
              <w:rPr>
                <w:sz w:val="20"/>
                <w:szCs w:val="20"/>
              </w:rPr>
            </w:pPr>
            <w:r w:rsidRPr="002E368A">
              <w:rPr>
                <w:sz w:val="20"/>
                <w:szCs w:val="20"/>
              </w:rPr>
              <w:t>Лак по дереву</w:t>
            </w:r>
          </w:p>
        </w:tc>
        <w:tc>
          <w:tcPr>
            <w:tcW w:w="6627" w:type="dxa"/>
          </w:tcPr>
          <w:p w:rsidR="006C3C9A" w:rsidRPr="002E368A" w:rsidRDefault="006C3C9A" w:rsidP="006C3C9A">
            <w:pPr>
              <w:rPr>
                <w:sz w:val="20"/>
                <w:szCs w:val="20"/>
              </w:rPr>
            </w:pPr>
            <w:r w:rsidRPr="002E368A">
              <w:rPr>
                <w:sz w:val="20"/>
                <w:szCs w:val="20"/>
              </w:rPr>
              <w:t>На водной основе, экологически безопасен, время высыхания 2-3 часа.</w:t>
            </w:r>
          </w:p>
          <w:p w:rsidR="006C3C9A" w:rsidRPr="002E368A" w:rsidRDefault="006C3C9A" w:rsidP="006C3C9A">
            <w:pPr>
              <w:rPr>
                <w:sz w:val="20"/>
                <w:szCs w:val="20"/>
              </w:rPr>
            </w:pPr>
            <w:r w:rsidRPr="002E368A">
              <w:rPr>
                <w:kern w:val="2"/>
                <w:sz w:val="20"/>
                <w:szCs w:val="20"/>
                <w:lang w:eastAsia="ar-SA"/>
              </w:rPr>
              <w:t>Расход на  10 м2 поверхности не более 1л</w:t>
            </w:r>
          </w:p>
        </w:tc>
      </w:tr>
      <w:tr w:rsidR="006C3C9A" w:rsidRPr="002E368A" w:rsidTr="002E368A">
        <w:trPr>
          <w:jc w:val="center"/>
        </w:trPr>
        <w:tc>
          <w:tcPr>
            <w:tcW w:w="514" w:type="dxa"/>
          </w:tcPr>
          <w:p w:rsidR="006C3C9A" w:rsidRPr="002E368A" w:rsidRDefault="006C3C9A" w:rsidP="006C3C9A">
            <w:pPr>
              <w:rPr>
                <w:sz w:val="20"/>
                <w:szCs w:val="20"/>
              </w:rPr>
            </w:pPr>
            <w:r w:rsidRPr="002E368A">
              <w:rPr>
                <w:sz w:val="20"/>
                <w:szCs w:val="20"/>
              </w:rPr>
              <w:t>20</w:t>
            </w:r>
          </w:p>
        </w:tc>
        <w:tc>
          <w:tcPr>
            <w:tcW w:w="2996" w:type="dxa"/>
          </w:tcPr>
          <w:p w:rsidR="006C3C9A" w:rsidRPr="002E368A" w:rsidRDefault="006C3C9A" w:rsidP="006C3C9A">
            <w:pPr>
              <w:rPr>
                <w:sz w:val="20"/>
                <w:szCs w:val="20"/>
              </w:rPr>
            </w:pPr>
            <w:r w:rsidRPr="002E368A">
              <w:rPr>
                <w:sz w:val="20"/>
                <w:szCs w:val="20"/>
              </w:rPr>
              <w:t>Сэндвич панели</w:t>
            </w:r>
          </w:p>
        </w:tc>
        <w:tc>
          <w:tcPr>
            <w:tcW w:w="6627" w:type="dxa"/>
          </w:tcPr>
          <w:p w:rsidR="006C3C9A" w:rsidRPr="002E368A" w:rsidRDefault="006C3C9A" w:rsidP="006C3C9A">
            <w:pPr>
              <w:rPr>
                <w:sz w:val="20"/>
                <w:szCs w:val="20"/>
              </w:rPr>
            </w:pPr>
            <w:r w:rsidRPr="002E368A">
              <w:rPr>
                <w:sz w:val="20"/>
                <w:szCs w:val="20"/>
              </w:rPr>
              <w:t>Материал- ПВХ</w:t>
            </w:r>
          </w:p>
          <w:p w:rsidR="006C3C9A" w:rsidRPr="002E368A" w:rsidRDefault="006C3C9A" w:rsidP="006C3C9A">
            <w:pPr>
              <w:rPr>
                <w:sz w:val="20"/>
                <w:szCs w:val="20"/>
              </w:rPr>
            </w:pPr>
            <w:r w:rsidRPr="002E368A">
              <w:rPr>
                <w:sz w:val="20"/>
                <w:szCs w:val="20"/>
              </w:rPr>
              <w:t>Толщина -не менее 10 мм</w:t>
            </w:r>
          </w:p>
        </w:tc>
      </w:tr>
    </w:tbl>
    <w:p w:rsidR="000A74E1" w:rsidRDefault="00B55328">
      <w:pPr>
        <w:rPr>
          <w:rFonts w:ascii="Times New Roman" w:hAnsi="Times New Roman" w:cs="Times New Roman"/>
          <w:sz w:val="20"/>
          <w:szCs w:val="20"/>
        </w:rPr>
      </w:pPr>
      <w:r w:rsidRPr="00EC3D2C">
        <w:rPr>
          <w:rFonts w:ascii="Times New Roman" w:eastAsia="Courier New" w:hAnsi="Times New Roman" w:cs="Times New Roman"/>
          <w:noProof/>
          <w:lang w:eastAsia="ru-RU"/>
        </w:rPr>
        <w:lastRenderedPageBreak/>
        <w:drawing>
          <wp:inline distT="0" distB="0" distL="0" distR="0" wp14:anchorId="4E9DAB8E" wp14:editId="11CB49DE">
            <wp:extent cx="3962400" cy="4303660"/>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5769" cy="4307319"/>
                    </a:xfrm>
                    <a:prstGeom prst="rect">
                      <a:avLst/>
                    </a:prstGeom>
                    <a:noFill/>
                    <a:ln>
                      <a:noFill/>
                    </a:ln>
                  </pic:spPr>
                </pic:pic>
              </a:graphicData>
            </a:graphic>
          </wp:inline>
        </w:drawing>
      </w:r>
    </w:p>
    <w:p w:rsidR="00B55328" w:rsidRDefault="00B55328">
      <w:pPr>
        <w:rPr>
          <w:rFonts w:ascii="Times New Roman" w:hAnsi="Times New Roman" w:cs="Times New Roman"/>
          <w:sz w:val="20"/>
          <w:szCs w:val="20"/>
        </w:rPr>
      </w:pPr>
    </w:p>
    <w:p w:rsidR="00B55328" w:rsidRDefault="00B55328">
      <w:pPr>
        <w:rPr>
          <w:rFonts w:ascii="Times New Roman" w:hAnsi="Times New Roman" w:cs="Times New Roman"/>
          <w:sz w:val="20"/>
          <w:szCs w:val="20"/>
        </w:rPr>
      </w:pPr>
    </w:p>
    <w:p w:rsidR="000A74E1" w:rsidRDefault="000A74E1">
      <w:pPr>
        <w:rPr>
          <w:rFonts w:ascii="Times New Roman" w:hAnsi="Times New Roman" w:cs="Times New Roman"/>
          <w:sz w:val="20"/>
          <w:szCs w:val="20"/>
        </w:rPr>
      </w:pPr>
      <w:r>
        <w:rPr>
          <w:rFonts w:ascii="Times New Roman" w:hAnsi="Times New Roman" w:cs="Times New Roman"/>
          <w:sz w:val="20"/>
          <w:szCs w:val="20"/>
        </w:rPr>
        <w:t xml:space="preserve">   Заказчик                                                                                                     Подрядчик</w:t>
      </w:r>
    </w:p>
    <w:p w:rsidR="000A74E1" w:rsidRDefault="000A74E1" w:rsidP="000A74E1">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Проректор________________</w:t>
      </w:r>
      <w:proofErr w:type="spellStart"/>
      <w:r>
        <w:rPr>
          <w:rFonts w:ascii="Times New Roman" w:hAnsi="Times New Roman" w:cs="Times New Roman"/>
          <w:sz w:val="20"/>
          <w:szCs w:val="20"/>
        </w:rPr>
        <w:t>А.А.Новоселов</w:t>
      </w:r>
      <w:proofErr w:type="spellEnd"/>
      <w:r>
        <w:rPr>
          <w:rFonts w:ascii="Times New Roman" w:hAnsi="Times New Roman" w:cs="Times New Roman"/>
          <w:sz w:val="20"/>
          <w:szCs w:val="20"/>
        </w:rPr>
        <w:t xml:space="preserve">                                    Директор________________</w:t>
      </w:r>
      <w:proofErr w:type="spellStart"/>
      <w:r>
        <w:rPr>
          <w:rFonts w:ascii="Times New Roman" w:hAnsi="Times New Roman" w:cs="Times New Roman"/>
          <w:sz w:val="20"/>
          <w:szCs w:val="20"/>
        </w:rPr>
        <w:t>О.И.Попов</w:t>
      </w:r>
      <w:proofErr w:type="spellEnd"/>
    </w:p>
    <w:p w:rsidR="000A74E1" w:rsidRDefault="000A74E1" w:rsidP="000A74E1">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0A74E1" w:rsidRDefault="000A74E1">
      <w:pPr>
        <w:rPr>
          <w:rFonts w:ascii="Times New Roman" w:hAnsi="Times New Roman" w:cs="Times New Roman"/>
          <w:sz w:val="20"/>
          <w:szCs w:val="20"/>
        </w:rPr>
      </w:pPr>
    </w:p>
    <w:p w:rsidR="00DC1053" w:rsidRDefault="00DC1053">
      <w:pPr>
        <w:rPr>
          <w:rFonts w:ascii="Times New Roman" w:hAnsi="Times New Roman" w:cs="Times New Roman"/>
          <w:sz w:val="20"/>
          <w:szCs w:val="20"/>
        </w:rPr>
        <w:sectPr w:rsidR="00DC1053" w:rsidSect="0054253C">
          <w:pgSz w:w="11906" w:h="16838"/>
          <w:pgMar w:top="1134" w:right="567" w:bottom="567" w:left="1418" w:header="709" w:footer="709" w:gutter="0"/>
          <w:cols w:space="708"/>
          <w:docGrid w:linePitch="360"/>
        </w:sectPr>
      </w:pPr>
    </w:p>
    <w:p w:rsidR="006C3C9A" w:rsidRDefault="00DC1053">
      <w:pPr>
        <w:rPr>
          <w:rFonts w:ascii="Times New Roman" w:hAnsi="Times New Roman" w:cs="Times New Roman"/>
          <w:sz w:val="20"/>
          <w:szCs w:val="20"/>
        </w:rPr>
      </w:pPr>
      <w:r w:rsidRPr="00DC1053">
        <w:rPr>
          <w:noProof/>
          <w:lang w:eastAsia="ru-RU"/>
        </w:rPr>
        <w:lastRenderedPageBreak/>
        <w:drawing>
          <wp:inline distT="0" distB="0" distL="0" distR="0" wp14:anchorId="14625452" wp14:editId="1B497CFF">
            <wp:extent cx="9611995" cy="2715815"/>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11995" cy="2715815"/>
                    </a:xfrm>
                    <a:prstGeom prst="rect">
                      <a:avLst/>
                    </a:prstGeom>
                    <a:noFill/>
                    <a:ln>
                      <a:noFill/>
                    </a:ln>
                  </pic:spPr>
                </pic:pic>
              </a:graphicData>
            </a:graphic>
          </wp:inline>
        </w:drawing>
      </w:r>
    </w:p>
    <w:tbl>
      <w:tblPr>
        <w:tblW w:w="16200" w:type="dxa"/>
        <w:tblInd w:w="93" w:type="dxa"/>
        <w:tblLook w:val="04A0" w:firstRow="1" w:lastRow="0" w:firstColumn="1" w:lastColumn="0" w:noHBand="0" w:noVBand="1"/>
      </w:tblPr>
      <w:tblGrid>
        <w:gridCol w:w="500"/>
        <w:gridCol w:w="2200"/>
        <w:gridCol w:w="3895"/>
        <w:gridCol w:w="1840"/>
        <w:gridCol w:w="1258"/>
        <w:gridCol w:w="1140"/>
        <w:gridCol w:w="1140"/>
        <w:gridCol w:w="1180"/>
        <w:gridCol w:w="1160"/>
        <w:gridCol w:w="915"/>
        <w:gridCol w:w="973"/>
      </w:tblGrid>
      <w:tr w:rsidR="00DC1053" w:rsidRPr="00DC1053" w:rsidTr="00DC1053">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w:t>
            </w:r>
            <w:proofErr w:type="spellStart"/>
            <w:r w:rsidRPr="00DC1053">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Шифр и номер позиции норматива</w:t>
            </w:r>
          </w:p>
        </w:tc>
        <w:tc>
          <w:tcPr>
            <w:tcW w:w="4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Наименование работ и затрат, единица измерения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Количество</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Общая стоимость, руб.</w:t>
            </w:r>
          </w:p>
        </w:tc>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Затраты труда рабочих, чел.-ч, не занятых обслуживанием машин</w:t>
            </w:r>
          </w:p>
        </w:tc>
      </w:tr>
      <w:tr w:rsidR="00DC1053" w:rsidRPr="00DC1053" w:rsidTr="00DC1053">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DC1053" w:rsidRPr="00DC1053" w:rsidRDefault="00DC1053" w:rsidP="00DC1053">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DC1053" w:rsidRPr="00DC1053" w:rsidRDefault="00DC1053" w:rsidP="00DC1053">
            <w:pPr>
              <w:spacing w:after="0" w:line="240" w:lineRule="auto"/>
              <w:rPr>
                <w:rFonts w:ascii="Arial" w:eastAsia="Times New Roman" w:hAnsi="Arial" w:cs="Arial"/>
                <w:sz w:val="18"/>
                <w:szCs w:val="18"/>
                <w:lang w:eastAsia="ru-RU"/>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DC1053" w:rsidRPr="00DC1053" w:rsidRDefault="00DC1053" w:rsidP="00DC1053">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C1053" w:rsidRPr="00DC1053" w:rsidRDefault="00DC1053" w:rsidP="00DC1053">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proofErr w:type="spellStart"/>
            <w:r w:rsidRPr="00DC1053">
              <w:rPr>
                <w:rFonts w:ascii="Arial" w:eastAsia="Times New Roman" w:hAnsi="Arial" w:cs="Arial"/>
                <w:sz w:val="18"/>
                <w:szCs w:val="18"/>
                <w:lang w:eastAsia="ru-RU"/>
              </w:rPr>
              <w:t>эксплуата</w:t>
            </w:r>
            <w:proofErr w:type="spellEnd"/>
            <w:r w:rsidRPr="00DC1053">
              <w:rPr>
                <w:rFonts w:ascii="Arial" w:eastAsia="Times New Roman" w:hAnsi="Arial" w:cs="Arial"/>
                <w:sz w:val="18"/>
                <w:szCs w:val="18"/>
                <w:lang w:eastAsia="ru-RU"/>
              </w:rPr>
              <w:t>-</w:t>
            </w:r>
            <w:r w:rsidRPr="00DC1053">
              <w:rPr>
                <w:rFonts w:ascii="Arial" w:eastAsia="Times New Roman" w:hAnsi="Arial" w:cs="Arial"/>
                <w:sz w:val="18"/>
                <w:szCs w:val="18"/>
                <w:lang w:eastAsia="ru-RU"/>
              </w:rPr>
              <w:br/>
            </w:r>
            <w:proofErr w:type="spellStart"/>
            <w:r w:rsidRPr="00DC1053">
              <w:rPr>
                <w:rFonts w:ascii="Arial" w:eastAsia="Times New Roman" w:hAnsi="Arial" w:cs="Arial"/>
                <w:sz w:val="18"/>
                <w:szCs w:val="18"/>
                <w:lang w:eastAsia="ru-RU"/>
              </w:rPr>
              <w:t>ции</w:t>
            </w:r>
            <w:proofErr w:type="spellEnd"/>
            <w:r w:rsidRPr="00DC1053">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proofErr w:type="spellStart"/>
            <w:r w:rsidRPr="00DC1053">
              <w:rPr>
                <w:rFonts w:ascii="Arial" w:eastAsia="Times New Roman" w:hAnsi="Arial" w:cs="Arial"/>
                <w:sz w:val="18"/>
                <w:szCs w:val="18"/>
                <w:lang w:eastAsia="ru-RU"/>
              </w:rPr>
              <w:t>эксплуата</w:t>
            </w:r>
            <w:proofErr w:type="spellEnd"/>
            <w:r w:rsidRPr="00DC1053">
              <w:rPr>
                <w:rFonts w:ascii="Arial" w:eastAsia="Times New Roman" w:hAnsi="Arial" w:cs="Arial"/>
                <w:sz w:val="18"/>
                <w:szCs w:val="18"/>
                <w:lang w:eastAsia="ru-RU"/>
              </w:rPr>
              <w:t>-</w:t>
            </w:r>
            <w:r w:rsidRPr="00DC1053">
              <w:rPr>
                <w:rFonts w:ascii="Arial" w:eastAsia="Times New Roman" w:hAnsi="Arial" w:cs="Arial"/>
                <w:sz w:val="18"/>
                <w:szCs w:val="18"/>
                <w:lang w:eastAsia="ru-RU"/>
              </w:rPr>
              <w:br/>
            </w:r>
            <w:proofErr w:type="spellStart"/>
            <w:r w:rsidRPr="00DC1053">
              <w:rPr>
                <w:rFonts w:ascii="Arial" w:eastAsia="Times New Roman" w:hAnsi="Arial" w:cs="Arial"/>
                <w:sz w:val="18"/>
                <w:szCs w:val="18"/>
                <w:lang w:eastAsia="ru-RU"/>
              </w:rPr>
              <w:t>ция</w:t>
            </w:r>
            <w:proofErr w:type="spellEnd"/>
            <w:r w:rsidRPr="00DC1053">
              <w:rPr>
                <w:rFonts w:ascii="Arial" w:eastAsia="Times New Roman" w:hAnsi="Arial" w:cs="Arial"/>
                <w:sz w:val="18"/>
                <w:szCs w:val="18"/>
                <w:lang w:eastAsia="ru-RU"/>
              </w:rPr>
              <w:t xml:space="preserve"> машин</w:t>
            </w:r>
          </w:p>
        </w:tc>
        <w:tc>
          <w:tcPr>
            <w:tcW w:w="1780" w:type="dxa"/>
            <w:gridSpan w:val="2"/>
            <w:vMerge/>
            <w:tcBorders>
              <w:top w:val="nil"/>
              <w:left w:val="nil"/>
              <w:bottom w:val="single" w:sz="4" w:space="0" w:color="auto"/>
              <w:right w:val="single" w:sz="4" w:space="0" w:color="auto"/>
            </w:tcBorders>
            <w:vAlign w:val="center"/>
            <w:hideMark/>
          </w:tcPr>
          <w:p w:rsidR="00DC1053" w:rsidRPr="00DC1053" w:rsidRDefault="00DC1053" w:rsidP="00DC1053">
            <w:pPr>
              <w:spacing w:after="0" w:line="240" w:lineRule="auto"/>
              <w:rPr>
                <w:rFonts w:ascii="Arial" w:eastAsia="Times New Roman" w:hAnsi="Arial" w:cs="Arial"/>
                <w:sz w:val="18"/>
                <w:szCs w:val="18"/>
                <w:lang w:eastAsia="ru-RU"/>
              </w:rPr>
            </w:pPr>
          </w:p>
        </w:tc>
      </w:tr>
      <w:tr w:rsidR="00DC1053" w:rsidRPr="00DC1053" w:rsidTr="00DC1053">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DC1053" w:rsidRPr="00DC1053" w:rsidRDefault="00DC1053" w:rsidP="00DC1053">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DC1053" w:rsidRPr="00DC1053" w:rsidRDefault="00DC1053" w:rsidP="00DC1053">
            <w:pPr>
              <w:spacing w:after="0" w:line="240" w:lineRule="auto"/>
              <w:rPr>
                <w:rFonts w:ascii="Arial" w:eastAsia="Times New Roman" w:hAnsi="Arial" w:cs="Arial"/>
                <w:sz w:val="18"/>
                <w:szCs w:val="18"/>
                <w:lang w:eastAsia="ru-RU"/>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DC1053" w:rsidRPr="00DC1053" w:rsidRDefault="00DC1053" w:rsidP="00DC1053">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C1053" w:rsidRPr="00DC1053" w:rsidRDefault="00DC1053" w:rsidP="00DC1053">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в </w:t>
            </w:r>
            <w:proofErr w:type="spellStart"/>
            <w:r w:rsidRPr="00DC1053">
              <w:rPr>
                <w:rFonts w:ascii="Arial" w:eastAsia="Times New Roman" w:hAnsi="Arial" w:cs="Arial"/>
                <w:sz w:val="18"/>
                <w:szCs w:val="18"/>
                <w:lang w:eastAsia="ru-RU"/>
              </w:rPr>
              <w:t>т.ч</w:t>
            </w:r>
            <w:proofErr w:type="spellEnd"/>
            <w:r w:rsidRPr="00DC1053">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DC1053" w:rsidRPr="00DC1053" w:rsidRDefault="00DC1053" w:rsidP="00DC1053">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DC1053" w:rsidRPr="00DC1053" w:rsidRDefault="00DC1053" w:rsidP="00DC1053">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в </w:t>
            </w:r>
            <w:proofErr w:type="spellStart"/>
            <w:r w:rsidRPr="00DC1053">
              <w:rPr>
                <w:rFonts w:ascii="Arial" w:eastAsia="Times New Roman" w:hAnsi="Arial" w:cs="Arial"/>
                <w:sz w:val="18"/>
                <w:szCs w:val="18"/>
                <w:lang w:eastAsia="ru-RU"/>
              </w:rPr>
              <w:t>т.ч</w:t>
            </w:r>
            <w:proofErr w:type="spellEnd"/>
            <w:r w:rsidRPr="00DC1053">
              <w:rPr>
                <w:rFonts w:ascii="Arial" w:eastAsia="Times New Roman" w:hAnsi="Arial" w:cs="Arial"/>
                <w:sz w:val="18"/>
                <w:szCs w:val="18"/>
                <w:lang w:eastAsia="ru-RU"/>
              </w:rPr>
              <w:t>. оплаты труда</w:t>
            </w:r>
          </w:p>
        </w:tc>
        <w:tc>
          <w:tcPr>
            <w:tcW w:w="900" w:type="dxa"/>
            <w:tcBorders>
              <w:top w:val="nil"/>
              <w:left w:val="nil"/>
              <w:bottom w:val="single" w:sz="4" w:space="0" w:color="auto"/>
              <w:right w:val="single" w:sz="4" w:space="0" w:color="auto"/>
            </w:tcBorders>
            <w:shd w:val="clear" w:color="auto" w:fill="auto"/>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всего</w:t>
            </w:r>
          </w:p>
        </w:tc>
      </w:tr>
      <w:tr w:rsidR="00DC1053" w:rsidRPr="00DC1053" w:rsidTr="00DC1053">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2</w:t>
            </w:r>
          </w:p>
        </w:tc>
        <w:tc>
          <w:tcPr>
            <w:tcW w:w="4000" w:type="dxa"/>
            <w:tcBorders>
              <w:top w:val="nil"/>
              <w:left w:val="nil"/>
              <w:bottom w:val="single" w:sz="4" w:space="0" w:color="auto"/>
              <w:right w:val="single" w:sz="4" w:space="0" w:color="auto"/>
            </w:tcBorders>
            <w:shd w:val="clear" w:color="auto" w:fill="auto"/>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3</w:t>
            </w:r>
          </w:p>
        </w:tc>
        <w:tc>
          <w:tcPr>
            <w:tcW w:w="1840" w:type="dxa"/>
            <w:tcBorders>
              <w:top w:val="nil"/>
              <w:left w:val="nil"/>
              <w:bottom w:val="single" w:sz="4" w:space="0" w:color="auto"/>
              <w:right w:val="single" w:sz="4" w:space="0" w:color="auto"/>
            </w:tcBorders>
            <w:shd w:val="clear" w:color="auto" w:fill="auto"/>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9</w:t>
            </w:r>
          </w:p>
        </w:tc>
        <w:tc>
          <w:tcPr>
            <w:tcW w:w="900" w:type="dxa"/>
            <w:tcBorders>
              <w:top w:val="nil"/>
              <w:left w:val="nil"/>
              <w:bottom w:val="single" w:sz="4" w:space="0" w:color="auto"/>
              <w:right w:val="single" w:sz="4" w:space="0" w:color="auto"/>
            </w:tcBorders>
            <w:shd w:val="clear" w:color="auto" w:fill="auto"/>
            <w:noWrap/>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11</w:t>
            </w:r>
          </w:p>
        </w:tc>
      </w:tr>
      <w:tr w:rsidR="00DC1053" w:rsidRPr="00DC1053" w:rsidTr="00DC1053">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20"/>
                <w:szCs w:val="20"/>
                <w:lang w:eastAsia="ru-RU"/>
              </w:rPr>
            </w:pPr>
            <w:r w:rsidRPr="00DC1053">
              <w:rPr>
                <w:rFonts w:ascii="Arial" w:eastAsia="Times New Roman" w:hAnsi="Arial" w:cs="Arial"/>
                <w:b/>
                <w:bCs/>
                <w:sz w:val="20"/>
                <w:szCs w:val="20"/>
                <w:lang w:eastAsia="ru-RU"/>
              </w:rPr>
              <w:t>Раздел 1. Демонтажные работы</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ФЕРр63-7-5</w:t>
            </w:r>
            <w:r w:rsidRPr="00DC1053">
              <w:rPr>
                <w:rFonts w:ascii="Arial" w:eastAsia="Times New Roman" w:hAnsi="Arial" w:cs="Arial"/>
                <w:i/>
                <w:iCs/>
                <w:sz w:val="14"/>
                <w:szCs w:val="14"/>
                <w:lang w:eastAsia="ru-RU"/>
              </w:rPr>
              <w:br/>
              <w:t>Приказ Минстроя России от 30.12.2016 №1039/</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Разборка облицовки стен: из керамических глазурованных плиток</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3,9137</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654</w:t>
            </w:r>
            <w:r w:rsidRPr="00DC1053">
              <w:rPr>
                <w:rFonts w:ascii="Arial" w:eastAsia="Times New Roman" w:hAnsi="Arial" w:cs="Arial"/>
                <w:sz w:val="16"/>
                <w:szCs w:val="16"/>
                <w:lang w:eastAsia="ru-RU"/>
              </w:rPr>
              <w:br/>
              <w:t>584,74</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69,26</w:t>
            </w:r>
            <w:r w:rsidRPr="00DC1053">
              <w:rPr>
                <w:rFonts w:ascii="Arial" w:eastAsia="Times New Roman" w:hAnsi="Arial" w:cs="Arial"/>
                <w:sz w:val="16"/>
                <w:szCs w:val="16"/>
                <w:lang w:eastAsia="ru-RU"/>
              </w:rPr>
              <w:br/>
              <w:t>4,73</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2559,56</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2288,5</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271,06</w:t>
            </w:r>
            <w:r w:rsidRPr="00DC1053">
              <w:rPr>
                <w:rFonts w:ascii="Arial" w:eastAsia="Times New Roman" w:hAnsi="Arial" w:cs="Arial"/>
                <w:sz w:val="16"/>
                <w:szCs w:val="16"/>
                <w:lang w:eastAsia="ru-RU"/>
              </w:rPr>
              <w:br/>
              <w:t>18,51</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74,3</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290,79</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ФЕРр57-2-3</w:t>
            </w:r>
            <w:r w:rsidRPr="00DC1053">
              <w:rPr>
                <w:rFonts w:ascii="Arial" w:eastAsia="Times New Roman" w:hAnsi="Arial" w:cs="Arial"/>
                <w:i/>
                <w:iCs/>
                <w:sz w:val="14"/>
                <w:szCs w:val="14"/>
                <w:lang w:eastAsia="ru-RU"/>
              </w:rPr>
              <w:br/>
              <w:t>Приказ Минстроя России от 30.12.2016 №1039/</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Разборка покрытий полов: из керамических плиток</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1,6334</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641</w:t>
            </w:r>
            <w:r w:rsidRPr="00DC1053">
              <w:rPr>
                <w:rFonts w:ascii="Arial" w:eastAsia="Times New Roman" w:hAnsi="Arial" w:cs="Arial"/>
                <w:sz w:val="16"/>
                <w:szCs w:val="16"/>
                <w:lang w:eastAsia="ru-RU"/>
              </w:rPr>
              <w:br/>
              <w:t>595,99</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45,01</w:t>
            </w:r>
            <w:r w:rsidRPr="00DC1053">
              <w:rPr>
                <w:rFonts w:ascii="Arial" w:eastAsia="Times New Roman" w:hAnsi="Arial" w:cs="Arial"/>
                <w:sz w:val="16"/>
                <w:szCs w:val="16"/>
                <w:lang w:eastAsia="ru-RU"/>
              </w:rPr>
              <w:br/>
              <w:t>19,44</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1047,01</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973,49</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73,52</w:t>
            </w:r>
            <w:r w:rsidRPr="00DC1053">
              <w:rPr>
                <w:rFonts w:ascii="Arial" w:eastAsia="Times New Roman" w:hAnsi="Arial" w:cs="Arial"/>
                <w:sz w:val="16"/>
                <w:szCs w:val="16"/>
                <w:lang w:eastAsia="ru-RU"/>
              </w:rPr>
              <w:br/>
              <w:t>31,75</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69,87</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114,13</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ФЕРр57-3-2</w:t>
            </w:r>
            <w:r w:rsidRPr="00DC1053">
              <w:rPr>
                <w:rFonts w:ascii="Arial" w:eastAsia="Times New Roman" w:hAnsi="Arial" w:cs="Arial"/>
                <w:i/>
                <w:iCs/>
                <w:sz w:val="14"/>
                <w:szCs w:val="14"/>
                <w:lang w:eastAsia="ru-RU"/>
              </w:rPr>
              <w:br/>
              <w:t>Приказ Минстроя России от 30.12.2016 №1039/</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Разборка плинтусов: цементных и из керамической плитки</w:t>
            </w:r>
            <w:r w:rsidRPr="00DC1053">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1,6501</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111,38</w:t>
            </w:r>
            <w:r w:rsidRPr="00DC1053">
              <w:rPr>
                <w:rFonts w:ascii="Arial" w:eastAsia="Times New Roman" w:hAnsi="Arial" w:cs="Arial"/>
                <w:sz w:val="16"/>
                <w:szCs w:val="16"/>
                <w:lang w:eastAsia="ru-RU"/>
              </w:rPr>
              <w:br/>
              <w:t>111,38</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183,79</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183,79</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14,28</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23,56</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lastRenderedPageBreak/>
              <w:t>4</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ФЕРр55-5-1</w:t>
            </w:r>
            <w:r w:rsidRPr="00DC1053">
              <w:rPr>
                <w:rFonts w:ascii="Arial" w:eastAsia="Times New Roman" w:hAnsi="Arial" w:cs="Arial"/>
                <w:i/>
                <w:iCs/>
                <w:sz w:val="14"/>
                <w:szCs w:val="14"/>
                <w:lang w:eastAsia="ru-RU"/>
              </w:rPr>
              <w:br/>
              <w:t>Приказ Минстроя России от 30.12.2016 №1039/</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Разборка кирпичных перегородок на отдельные кирпичи</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0,83375</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1443,4</w:t>
            </w:r>
            <w:r w:rsidRPr="00DC1053">
              <w:rPr>
                <w:rFonts w:ascii="Arial" w:eastAsia="Times New Roman" w:hAnsi="Arial" w:cs="Arial"/>
                <w:sz w:val="16"/>
                <w:szCs w:val="16"/>
                <w:lang w:eastAsia="ru-RU"/>
              </w:rPr>
              <w:br/>
              <w:t>1204,44</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238,96</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1203,43</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1004,2</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199,23</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141,2</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117,73</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ФЕРр63-15-2</w:t>
            </w:r>
            <w:r w:rsidRPr="00DC1053">
              <w:rPr>
                <w:rFonts w:ascii="Arial" w:eastAsia="Times New Roman" w:hAnsi="Arial" w:cs="Arial"/>
                <w:i/>
                <w:iCs/>
                <w:sz w:val="14"/>
                <w:szCs w:val="14"/>
                <w:lang w:eastAsia="ru-RU"/>
              </w:rPr>
              <w:br/>
              <w:t>Приказ Минстроя России от 15.06.2017 №886/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Разборка элементов облицовки потолков с разборкой каркаса: пластиковых панелей</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0,1475</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221,66</w:t>
            </w:r>
            <w:r w:rsidRPr="00DC1053">
              <w:rPr>
                <w:rFonts w:ascii="Arial" w:eastAsia="Times New Roman" w:hAnsi="Arial" w:cs="Arial"/>
                <w:sz w:val="16"/>
                <w:szCs w:val="16"/>
                <w:lang w:eastAsia="ru-RU"/>
              </w:rPr>
              <w:br/>
              <w:t>221,66</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32,69</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32,69</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26,9</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3,97</w:t>
            </w:r>
          </w:p>
        </w:tc>
      </w:tr>
      <w:tr w:rsidR="00DC1053" w:rsidRPr="00DC1053" w:rsidTr="00DC1053">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ФЕРр65-4-2</w:t>
            </w:r>
            <w:r w:rsidRPr="00DC1053">
              <w:rPr>
                <w:rFonts w:ascii="Arial" w:eastAsia="Times New Roman" w:hAnsi="Arial" w:cs="Arial"/>
                <w:i/>
                <w:iCs/>
                <w:sz w:val="14"/>
                <w:szCs w:val="14"/>
                <w:lang w:eastAsia="ru-RU"/>
              </w:rPr>
              <w:br/>
              <w:t>Приказ Минстроя России от 30.12.2016 №1039/</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Демонтаж: унитазов и писсуаров</w:t>
            </w:r>
            <w:r w:rsidRPr="00DC1053">
              <w:rPr>
                <w:rFonts w:ascii="Arial" w:eastAsia="Times New Roman" w:hAnsi="Arial" w:cs="Arial"/>
                <w:sz w:val="18"/>
                <w:szCs w:val="18"/>
                <w:lang w:eastAsia="ru-RU"/>
              </w:rPr>
              <w:br/>
              <w:t xml:space="preserve">(100 </w:t>
            </w:r>
            <w:proofErr w:type="spellStart"/>
            <w:r w:rsidRPr="00DC1053">
              <w:rPr>
                <w:rFonts w:ascii="Arial" w:eastAsia="Times New Roman" w:hAnsi="Arial" w:cs="Arial"/>
                <w:sz w:val="18"/>
                <w:szCs w:val="18"/>
                <w:lang w:eastAsia="ru-RU"/>
              </w:rPr>
              <w:t>шт</w:t>
            </w:r>
            <w:proofErr w:type="spellEnd"/>
            <w:r w:rsidRPr="00DC1053">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0,36</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553,63</w:t>
            </w:r>
            <w:r w:rsidRPr="00DC1053">
              <w:rPr>
                <w:rFonts w:ascii="Arial" w:eastAsia="Times New Roman" w:hAnsi="Arial" w:cs="Arial"/>
                <w:sz w:val="16"/>
                <w:szCs w:val="16"/>
                <w:lang w:eastAsia="ru-RU"/>
              </w:rPr>
              <w:br/>
              <w:t>544,56</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9,07</w:t>
            </w:r>
            <w:r w:rsidRPr="00DC1053">
              <w:rPr>
                <w:rFonts w:ascii="Arial" w:eastAsia="Times New Roman" w:hAnsi="Arial" w:cs="Arial"/>
                <w:sz w:val="16"/>
                <w:szCs w:val="16"/>
                <w:lang w:eastAsia="ru-RU"/>
              </w:rPr>
              <w:br/>
              <w:t>3,92</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199,31</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196,04</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3,27</w:t>
            </w:r>
            <w:r w:rsidRPr="00DC1053">
              <w:rPr>
                <w:rFonts w:ascii="Arial" w:eastAsia="Times New Roman" w:hAnsi="Arial" w:cs="Arial"/>
                <w:sz w:val="16"/>
                <w:szCs w:val="16"/>
                <w:lang w:eastAsia="ru-RU"/>
              </w:rPr>
              <w:br/>
              <w:t>1,41</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63,84</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22,98</w:t>
            </w:r>
          </w:p>
        </w:tc>
      </w:tr>
      <w:tr w:rsidR="00DC1053" w:rsidRPr="00DC1053" w:rsidTr="00DC105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ФЕРр65-8-1</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Смена трубопроводов из полиэтиленовых канализационных труб диаметром: до 50 мм    (ранее демонтированные)</w:t>
            </w:r>
            <w:r w:rsidRPr="00DC1053">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0,102</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512,46</w:t>
            </w:r>
            <w:r w:rsidRPr="00DC1053">
              <w:rPr>
                <w:rFonts w:ascii="Arial" w:eastAsia="Times New Roman" w:hAnsi="Arial" w:cs="Arial"/>
                <w:sz w:val="16"/>
                <w:szCs w:val="16"/>
                <w:lang w:eastAsia="ru-RU"/>
              </w:rPr>
              <w:br/>
              <w:t>448,34</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9,7</w:t>
            </w:r>
            <w:r w:rsidRPr="00DC1053">
              <w:rPr>
                <w:rFonts w:ascii="Arial" w:eastAsia="Times New Roman" w:hAnsi="Arial" w:cs="Arial"/>
                <w:sz w:val="16"/>
                <w:szCs w:val="16"/>
                <w:lang w:eastAsia="ru-RU"/>
              </w:rPr>
              <w:br/>
              <w:t>2,51</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52,27</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45,73</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0,99</w:t>
            </w:r>
            <w:r w:rsidRPr="00DC1053">
              <w:rPr>
                <w:rFonts w:ascii="Arial" w:eastAsia="Times New Roman" w:hAnsi="Arial" w:cs="Arial"/>
                <w:sz w:val="16"/>
                <w:szCs w:val="16"/>
                <w:lang w:eastAsia="ru-RU"/>
              </w:rPr>
              <w:br/>
              <w:t>0,26</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52,56</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5,36</w:t>
            </w:r>
          </w:p>
        </w:tc>
      </w:tr>
      <w:tr w:rsidR="00DC1053" w:rsidRPr="00DC1053" w:rsidTr="00DC105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ФЕРр65-8-2</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Смена трубопроводов из полиэтиленовых канализационных труб диаметром: до 100 мм   (  ранее демонтированные)</w:t>
            </w:r>
            <w:r w:rsidRPr="00DC1053">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0,37</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632,28</w:t>
            </w:r>
            <w:r w:rsidRPr="00DC1053">
              <w:rPr>
                <w:rFonts w:ascii="Arial" w:eastAsia="Times New Roman" w:hAnsi="Arial" w:cs="Arial"/>
                <w:sz w:val="16"/>
                <w:szCs w:val="16"/>
                <w:lang w:eastAsia="ru-RU"/>
              </w:rPr>
              <w:br/>
              <w:t>475,21</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19,39</w:t>
            </w:r>
            <w:r w:rsidRPr="00DC1053">
              <w:rPr>
                <w:rFonts w:ascii="Arial" w:eastAsia="Times New Roman" w:hAnsi="Arial" w:cs="Arial"/>
                <w:sz w:val="16"/>
                <w:szCs w:val="16"/>
                <w:lang w:eastAsia="ru-RU"/>
              </w:rPr>
              <w:br/>
              <w:t>5,02</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233,94</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175,83</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7,17</w:t>
            </w:r>
            <w:r w:rsidRPr="00DC1053">
              <w:rPr>
                <w:rFonts w:ascii="Arial" w:eastAsia="Times New Roman" w:hAnsi="Arial" w:cs="Arial"/>
                <w:sz w:val="16"/>
                <w:szCs w:val="16"/>
                <w:lang w:eastAsia="ru-RU"/>
              </w:rPr>
              <w:br/>
              <w:t>1,86</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55,71</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20,61</w:t>
            </w:r>
          </w:p>
        </w:tc>
      </w:tr>
      <w:tr w:rsidR="00DC1053" w:rsidRPr="00DC1053" w:rsidTr="00DC1053">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9</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ФЕРр65-9-11</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Замена внутренних трубопроводов водоснабжения из стальных труб на многослойные </w:t>
            </w:r>
            <w:proofErr w:type="spellStart"/>
            <w:r w:rsidRPr="00DC1053">
              <w:rPr>
                <w:rFonts w:ascii="Arial" w:eastAsia="Times New Roman" w:hAnsi="Arial" w:cs="Arial"/>
                <w:sz w:val="18"/>
                <w:szCs w:val="18"/>
                <w:lang w:eastAsia="ru-RU"/>
              </w:rPr>
              <w:t>металлополимерные</w:t>
            </w:r>
            <w:proofErr w:type="spellEnd"/>
            <w:r w:rsidRPr="00DC1053">
              <w:rPr>
                <w:rFonts w:ascii="Arial" w:eastAsia="Times New Roman" w:hAnsi="Arial" w:cs="Arial"/>
                <w:sz w:val="18"/>
                <w:szCs w:val="18"/>
                <w:lang w:eastAsia="ru-RU"/>
              </w:rPr>
              <w:t xml:space="preserve"> трубы: диаметром свыше 15 мм до 20 мм    (прим)    ранее демонтированные</w:t>
            </w:r>
            <w:r w:rsidRPr="00DC1053">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0,55</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1412,63</w:t>
            </w:r>
            <w:r w:rsidRPr="00DC1053">
              <w:rPr>
                <w:rFonts w:ascii="Arial" w:eastAsia="Times New Roman" w:hAnsi="Arial" w:cs="Arial"/>
                <w:sz w:val="16"/>
                <w:szCs w:val="16"/>
                <w:lang w:eastAsia="ru-RU"/>
              </w:rPr>
              <w:br/>
              <w:t>1249,65</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42,81</w:t>
            </w:r>
            <w:r w:rsidRPr="00DC1053">
              <w:rPr>
                <w:rFonts w:ascii="Arial" w:eastAsia="Times New Roman" w:hAnsi="Arial" w:cs="Arial"/>
                <w:sz w:val="16"/>
                <w:szCs w:val="16"/>
                <w:lang w:eastAsia="ru-RU"/>
              </w:rPr>
              <w:br/>
              <w:t>6,96</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776,95</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687,31</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23,55</w:t>
            </w:r>
            <w:r w:rsidRPr="00DC1053">
              <w:rPr>
                <w:rFonts w:ascii="Arial" w:eastAsia="Times New Roman" w:hAnsi="Arial" w:cs="Arial"/>
                <w:sz w:val="16"/>
                <w:szCs w:val="16"/>
                <w:lang w:eastAsia="ru-RU"/>
              </w:rPr>
              <w:br/>
              <w:t>3,83</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146,5</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80,58</w:t>
            </w:r>
          </w:p>
        </w:tc>
      </w:tr>
      <w:tr w:rsidR="00DC1053" w:rsidRPr="00DC1053" w:rsidTr="00DC1053">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ФЕР15-01-050-03</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Демонтаж облицовки стен декоративным бумажно-слоистым пластиком или листами из синтетических материалов: по сплошному основанию на клее</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0,1474</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312,7</w:t>
            </w:r>
            <w:r w:rsidRPr="00DC1053">
              <w:rPr>
                <w:rFonts w:ascii="Arial" w:eastAsia="Times New Roman" w:hAnsi="Arial" w:cs="Arial"/>
                <w:sz w:val="16"/>
                <w:szCs w:val="16"/>
                <w:lang w:eastAsia="ru-RU"/>
              </w:rPr>
              <w:br/>
              <w:t>285,47</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27,23</w:t>
            </w:r>
            <w:r w:rsidRPr="00DC1053">
              <w:rPr>
                <w:rFonts w:ascii="Arial" w:eastAsia="Times New Roman" w:hAnsi="Arial" w:cs="Arial"/>
                <w:sz w:val="16"/>
                <w:szCs w:val="16"/>
                <w:lang w:eastAsia="ru-RU"/>
              </w:rPr>
              <w:br/>
              <w:t>5,32</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46,09</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42,08</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4,01</w:t>
            </w:r>
            <w:r w:rsidRPr="00DC1053">
              <w:rPr>
                <w:rFonts w:ascii="Arial" w:eastAsia="Times New Roman" w:hAnsi="Arial" w:cs="Arial"/>
                <w:sz w:val="16"/>
                <w:szCs w:val="16"/>
                <w:lang w:eastAsia="ru-RU"/>
              </w:rPr>
              <w:br/>
              <w:t>0,78</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31,096</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4,58</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11</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ФЕР46-04-012-03</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Разборка деревянных заполнений проемов: дверных и воротных</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0,54</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979,35</w:t>
            </w:r>
            <w:r w:rsidRPr="00DC1053">
              <w:rPr>
                <w:rFonts w:ascii="Arial" w:eastAsia="Times New Roman" w:hAnsi="Arial" w:cs="Arial"/>
                <w:sz w:val="16"/>
                <w:szCs w:val="16"/>
                <w:lang w:eastAsia="ru-RU"/>
              </w:rPr>
              <w:br/>
              <w:t>737,4</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241,95</w:t>
            </w:r>
            <w:r w:rsidRPr="00DC1053">
              <w:rPr>
                <w:rFonts w:ascii="Arial" w:eastAsia="Times New Roman" w:hAnsi="Arial" w:cs="Arial"/>
                <w:sz w:val="16"/>
                <w:szCs w:val="16"/>
                <w:lang w:eastAsia="ru-RU"/>
              </w:rPr>
              <w:br/>
              <w:t>104,49</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528,85</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398,2</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130,65</w:t>
            </w:r>
            <w:r w:rsidRPr="00DC1053">
              <w:rPr>
                <w:rFonts w:ascii="Arial" w:eastAsia="Times New Roman" w:hAnsi="Arial" w:cs="Arial"/>
                <w:sz w:val="16"/>
                <w:szCs w:val="16"/>
                <w:lang w:eastAsia="ru-RU"/>
              </w:rPr>
              <w:br/>
              <w:t>56,42</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91,15</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49,22</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12</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ФЕРр65-6-24</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Смена: умывальников   (ранее демонтированные)</w:t>
            </w:r>
            <w:r w:rsidRPr="00DC1053">
              <w:rPr>
                <w:rFonts w:ascii="Arial" w:eastAsia="Times New Roman" w:hAnsi="Arial" w:cs="Arial"/>
                <w:sz w:val="18"/>
                <w:szCs w:val="18"/>
                <w:lang w:eastAsia="ru-RU"/>
              </w:rPr>
              <w:br/>
              <w:t xml:space="preserve">(100 </w:t>
            </w:r>
            <w:proofErr w:type="spellStart"/>
            <w:r w:rsidRPr="00DC1053">
              <w:rPr>
                <w:rFonts w:ascii="Arial" w:eastAsia="Times New Roman" w:hAnsi="Arial" w:cs="Arial"/>
                <w:sz w:val="18"/>
                <w:szCs w:val="18"/>
                <w:lang w:eastAsia="ru-RU"/>
              </w:rPr>
              <w:t>шт</w:t>
            </w:r>
            <w:proofErr w:type="spellEnd"/>
            <w:r w:rsidRPr="00DC1053">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0,11</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2849,95</w:t>
            </w:r>
            <w:r w:rsidRPr="00DC1053">
              <w:rPr>
                <w:rFonts w:ascii="Arial" w:eastAsia="Times New Roman" w:hAnsi="Arial" w:cs="Arial"/>
                <w:sz w:val="16"/>
                <w:szCs w:val="16"/>
                <w:lang w:eastAsia="ru-RU"/>
              </w:rPr>
              <w:br/>
              <w:t>1922,84</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67,88</w:t>
            </w:r>
            <w:r w:rsidRPr="00DC1053">
              <w:rPr>
                <w:rFonts w:ascii="Arial" w:eastAsia="Times New Roman" w:hAnsi="Arial" w:cs="Arial"/>
                <w:sz w:val="16"/>
                <w:szCs w:val="16"/>
                <w:lang w:eastAsia="ru-RU"/>
              </w:rPr>
              <w:br/>
              <w:t>17,57</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313,5</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211,51</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7,47</w:t>
            </w:r>
            <w:r w:rsidRPr="00DC1053">
              <w:rPr>
                <w:rFonts w:ascii="Arial" w:eastAsia="Times New Roman" w:hAnsi="Arial" w:cs="Arial"/>
                <w:sz w:val="16"/>
                <w:szCs w:val="16"/>
                <w:lang w:eastAsia="ru-RU"/>
              </w:rPr>
              <w:br/>
              <w:t>1,93</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212</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23,32</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13</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ФЕРр65-5-7</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Смена смесителей: без душевой сетки   (ранее демонтированные)</w:t>
            </w:r>
            <w:r w:rsidRPr="00DC1053">
              <w:rPr>
                <w:rFonts w:ascii="Arial" w:eastAsia="Times New Roman" w:hAnsi="Arial" w:cs="Arial"/>
                <w:sz w:val="18"/>
                <w:szCs w:val="18"/>
                <w:lang w:eastAsia="ru-RU"/>
              </w:rPr>
              <w:br/>
              <w:t xml:space="preserve">(100 </w:t>
            </w:r>
            <w:proofErr w:type="spellStart"/>
            <w:r w:rsidRPr="00DC1053">
              <w:rPr>
                <w:rFonts w:ascii="Arial" w:eastAsia="Times New Roman" w:hAnsi="Arial" w:cs="Arial"/>
                <w:sz w:val="18"/>
                <w:szCs w:val="18"/>
                <w:lang w:eastAsia="ru-RU"/>
              </w:rPr>
              <w:t>шт</w:t>
            </w:r>
            <w:proofErr w:type="spellEnd"/>
            <w:r w:rsidRPr="00DC1053">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0,11</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1371,45</w:t>
            </w:r>
            <w:r w:rsidRPr="00DC1053">
              <w:rPr>
                <w:rFonts w:ascii="Arial" w:eastAsia="Times New Roman" w:hAnsi="Arial" w:cs="Arial"/>
                <w:sz w:val="16"/>
                <w:szCs w:val="16"/>
                <w:lang w:eastAsia="ru-RU"/>
              </w:rPr>
              <w:br/>
              <w:t>1317,24</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5,91</w:t>
            </w:r>
            <w:r w:rsidRPr="00DC1053">
              <w:rPr>
                <w:rFonts w:ascii="Arial" w:eastAsia="Times New Roman" w:hAnsi="Arial" w:cs="Arial"/>
                <w:sz w:val="16"/>
                <w:szCs w:val="16"/>
                <w:lang w:eastAsia="ru-RU"/>
              </w:rPr>
              <w:br/>
              <w:t>1,04</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150,86</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144,9</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0,65</w:t>
            </w:r>
            <w:r w:rsidRPr="00DC1053">
              <w:rPr>
                <w:rFonts w:ascii="Arial" w:eastAsia="Times New Roman" w:hAnsi="Arial" w:cs="Arial"/>
                <w:sz w:val="16"/>
                <w:szCs w:val="16"/>
                <w:lang w:eastAsia="ru-RU"/>
              </w:rPr>
              <w:br/>
              <w:t>0,11</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145,23</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15,98</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14</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ФЕРр57-2-4</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Разборка покрытий полов: цементных толщиной 50 мм</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1,6334</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660,23</w:t>
            </w:r>
            <w:r w:rsidRPr="00DC1053">
              <w:rPr>
                <w:rFonts w:ascii="Arial" w:eastAsia="Times New Roman" w:hAnsi="Arial" w:cs="Arial"/>
                <w:sz w:val="16"/>
                <w:szCs w:val="16"/>
                <w:lang w:eastAsia="ru-RU"/>
              </w:rPr>
              <w:br/>
              <w:t>313,02</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347,21</w:t>
            </w:r>
            <w:r w:rsidRPr="00DC1053">
              <w:rPr>
                <w:rFonts w:ascii="Arial" w:eastAsia="Times New Roman" w:hAnsi="Arial" w:cs="Arial"/>
                <w:sz w:val="16"/>
                <w:szCs w:val="16"/>
                <w:lang w:eastAsia="ru-RU"/>
              </w:rPr>
              <w:br/>
              <w:t>8,02</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1078,42</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511,28</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567,14</w:t>
            </w:r>
            <w:r w:rsidRPr="00DC1053">
              <w:rPr>
                <w:rFonts w:ascii="Arial" w:eastAsia="Times New Roman" w:hAnsi="Arial" w:cs="Arial"/>
                <w:sz w:val="16"/>
                <w:szCs w:val="16"/>
                <w:lang w:eastAsia="ru-RU"/>
              </w:rPr>
              <w:br/>
              <w:t>13,10</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36,696</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59,94</w:t>
            </w:r>
          </w:p>
        </w:tc>
      </w:tr>
      <w:tr w:rsidR="00DC1053" w:rsidRPr="00DC1053" w:rsidTr="00DC1053">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15</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ФЕР46-02-009-02</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Отбивка штукатурки с поверхностей: стен</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4,4673</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267</w:t>
            </w:r>
            <w:r w:rsidRPr="00DC1053">
              <w:rPr>
                <w:rFonts w:ascii="Arial" w:eastAsia="Times New Roman" w:hAnsi="Arial" w:cs="Arial"/>
                <w:sz w:val="16"/>
                <w:szCs w:val="16"/>
                <w:lang w:eastAsia="ru-RU"/>
              </w:rPr>
              <w:br/>
              <w:t>267</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1192,77</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1192,77</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34,23</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152,92</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lastRenderedPageBreak/>
              <w:t>16</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ФЕР46-02-009-02</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Отбивка штукатурки с поверхностей:  потолков</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1,6334</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89</w:t>
            </w:r>
            <w:r w:rsidRPr="00DC1053">
              <w:rPr>
                <w:rFonts w:ascii="Arial" w:eastAsia="Times New Roman" w:hAnsi="Arial" w:cs="Arial"/>
                <w:sz w:val="16"/>
                <w:szCs w:val="16"/>
                <w:lang w:eastAsia="ru-RU"/>
              </w:rPr>
              <w:br/>
              <w:t>89</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145,37</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145,37</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11,41</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18,64</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Итого по разделу 1 Демонтажные работы</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173745</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Итого ФОТ (</w:t>
            </w:r>
            <w:proofErr w:type="spellStart"/>
            <w:r w:rsidRPr="00DC1053">
              <w:rPr>
                <w:rFonts w:ascii="Arial" w:eastAsia="Times New Roman" w:hAnsi="Arial" w:cs="Arial"/>
                <w:sz w:val="18"/>
                <w:szCs w:val="18"/>
                <w:lang w:eastAsia="ru-RU"/>
              </w:rPr>
              <w:t>справочно</w:t>
            </w:r>
            <w:proofErr w:type="spellEnd"/>
            <w:r w:rsidRPr="00DC1053">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Итого накладные расходы (</w:t>
            </w:r>
            <w:proofErr w:type="spellStart"/>
            <w:r w:rsidRPr="00DC1053">
              <w:rPr>
                <w:rFonts w:ascii="Arial" w:eastAsia="Times New Roman" w:hAnsi="Arial" w:cs="Arial"/>
                <w:sz w:val="18"/>
                <w:szCs w:val="18"/>
                <w:lang w:eastAsia="ru-RU"/>
              </w:rPr>
              <w:t>справочно</w:t>
            </w:r>
            <w:proofErr w:type="spellEnd"/>
            <w:r w:rsidRPr="00DC1053">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Итого сметная прибыль (</w:t>
            </w:r>
            <w:proofErr w:type="spellStart"/>
            <w:r w:rsidRPr="00DC1053">
              <w:rPr>
                <w:rFonts w:ascii="Arial" w:eastAsia="Times New Roman" w:hAnsi="Arial" w:cs="Arial"/>
                <w:sz w:val="18"/>
                <w:szCs w:val="18"/>
                <w:lang w:eastAsia="ru-RU"/>
              </w:rPr>
              <w:t>справочно</w:t>
            </w:r>
            <w:proofErr w:type="spellEnd"/>
            <w:r w:rsidRPr="00DC1053">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 xml:space="preserve">  Итого по разделу 1 Демонтажные работы</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b/>
                <w:bCs/>
                <w:sz w:val="16"/>
                <w:szCs w:val="16"/>
                <w:lang w:eastAsia="ru-RU"/>
              </w:rPr>
            </w:pPr>
            <w:r w:rsidRPr="00DC1053">
              <w:rPr>
                <w:rFonts w:ascii="Arial" w:eastAsia="Times New Roman" w:hAnsi="Arial" w:cs="Arial"/>
                <w:b/>
                <w:bCs/>
                <w:sz w:val="16"/>
                <w:szCs w:val="16"/>
                <w:lang w:eastAsia="ru-RU"/>
              </w:rPr>
              <w:t>173745</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b/>
                <w:bCs/>
                <w:sz w:val="16"/>
                <w:szCs w:val="16"/>
                <w:lang w:eastAsia="ru-RU"/>
              </w:rPr>
            </w:pPr>
            <w:r w:rsidRPr="00DC1053">
              <w:rPr>
                <w:rFonts w:ascii="Arial" w:eastAsia="Times New Roman" w:hAnsi="Arial" w:cs="Arial"/>
                <w:b/>
                <w:bCs/>
                <w:sz w:val="16"/>
                <w:szCs w:val="16"/>
                <w:lang w:eastAsia="ru-RU"/>
              </w:rPr>
              <w:t>1004,2933</w:t>
            </w:r>
          </w:p>
        </w:tc>
      </w:tr>
      <w:tr w:rsidR="00DC1053" w:rsidRPr="00DC1053" w:rsidTr="00DC1053">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20"/>
                <w:szCs w:val="20"/>
                <w:lang w:eastAsia="ru-RU"/>
              </w:rPr>
            </w:pPr>
            <w:r w:rsidRPr="00DC1053">
              <w:rPr>
                <w:rFonts w:ascii="Arial" w:eastAsia="Times New Roman" w:hAnsi="Arial" w:cs="Arial"/>
                <w:b/>
                <w:bCs/>
                <w:sz w:val="20"/>
                <w:szCs w:val="20"/>
                <w:lang w:eastAsia="ru-RU"/>
              </w:rPr>
              <w:t>Раздел 2. Строительные работы</w:t>
            </w:r>
          </w:p>
        </w:tc>
      </w:tr>
      <w:tr w:rsidR="00DC1053" w:rsidRPr="00DC1053" w:rsidTr="00DC1053">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Пол</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17</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ФЕР15-06-008-01</w:t>
            </w:r>
            <w:r w:rsidRPr="00DC1053">
              <w:rPr>
                <w:rFonts w:ascii="Arial" w:eastAsia="Times New Roman" w:hAnsi="Arial" w:cs="Arial"/>
                <w:i/>
                <w:iCs/>
                <w:sz w:val="14"/>
                <w:szCs w:val="14"/>
                <w:lang w:eastAsia="ru-RU"/>
              </w:rPr>
              <w:br/>
              <w:t>Приказ Минстроя России от 20.10.2020 №636/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Окраска  валиком с промазкой труднодоступных мест кистью: первый слой</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1,6334</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63,46</w:t>
            </w:r>
            <w:r w:rsidRPr="00DC1053">
              <w:rPr>
                <w:rFonts w:ascii="Arial" w:eastAsia="Times New Roman" w:hAnsi="Arial" w:cs="Arial"/>
                <w:sz w:val="16"/>
                <w:szCs w:val="16"/>
                <w:lang w:eastAsia="ru-RU"/>
              </w:rPr>
              <w:br/>
              <w:t>62,15</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1,31</w:t>
            </w:r>
            <w:r w:rsidRPr="00DC1053">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103,66</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101,52</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2,14</w:t>
            </w:r>
            <w:r w:rsidRPr="00DC1053">
              <w:rPr>
                <w:rFonts w:ascii="Arial" w:eastAsia="Times New Roman" w:hAnsi="Arial" w:cs="Arial"/>
                <w:sz w:val="16"/>
                <w:szCs w:val="16"/>
                <w:lang w:eastAsia="ru-RU"/>
              </w:rPr>
              <w:br/>
              <w:t>0,38</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6,46</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10,55</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18</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ФССЦ-14.3.01.02-0102</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Грунтовка: водно-дисперсионная " Бетон-контакт"</w:t>
            </w:r>
            <w:r w:rsidRPr="00DC1053">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0,0279</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18390,16</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513,09</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19</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ФЕР11-01-011-01</w:t>
            </w:r>
            <w:r w:rsidRPr="00DC1053">
              <w:rPr>
                <w:rFonts w:ascii="Arial" w:eastAsia="Times New Roman" w:hAnsi="Arial" w:cs="Arial"/>
                <w:i/>
                <w:iCs/>
                <w:sz w:val="14"/>
                <w:szCs w:val="14"/>
                <w:lang w:eastAsia="ru-RU"/>
              </w:rPr>
              <w:br/>
              <w:t>Приказ Минстроя России от 01.06.2020 №294/</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Устройство стяжек: цементных толщиной 20 мм</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1,6334</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388,11</w:t>
            </w:r>
            <w:r w:rsidRPr="00DC1053">
              <w:rPr>
                <w:rFonts w:ascii="Arial" w:eastAsia="Times New Roman" w:hAnsi="Arial" w:cs="Arial"/>
                <w:sz w:val="16"/>
                <w:szCs w:val="16"/>
                <w:lang w:eastAsia="ru-RU"/>
              </w:rPr>
              <w:br/>
              <w:t>325,06</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54,51</w:t>
            </w:r>
            <w:r w:rsidRPr="00DC1053">
              <w:rPr>
                <w:rFonts w:ascii="Arial" w:eastAsia="Times New Roman" w:hAnsi="Arial" w:cs="Arial"/>
                <w:sz w:val="16"/>
                <w:szCs w:val="16"/>
                <w:lang w:eastAsia="ru-RU"/>
              </w:rPr>
              <w:br/>
              <w:t>21,44</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633,94</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530,95</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89,04</w:t>
            </w:r>
            <w:r w:rsidRPr="00DC1053">
              <w:rPr>
                <w:rFonts w:ascii="Arial" w:eastAsia="Times New Roman" w:hAnsi="Arial" w:cs="Arial"/>
                <w:sz w:val="16"/>
                <w:szCs w:val="16"/>
                <w:lang w:eastAsia="ru-RU"/>
              </w:rPr>
              <w:br/>
              <w:t>35,02</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40,94</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66,87</w:t>
            </w:r>
          </w:p>
        </w:tc>
      </w:tr>
      <w:tr w:rsidR="00DC1053" w:rsidRPr="00DC1053" w:rsidTr="00DC105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20</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ФЕР11-01-011-02</w:t>
            </w:r>
            <w:r w:rsidRPr="00DC1053">
              <w:rPr>
                <w:rFonts w:ascii="Arial" w:eastAsia="Times New Roman" w:hAnsi="Arial" w:cs="Arial"/>
                <w:i/>
                <w:iCs/>
                <w:sz w:val="14"/>
                <w:szCs w:val="14"/>
                <w:lang w:eastAsia="ru-RU"/>
              </w:rPr>
              <w:br/>
              <w:t>Приказ Минстроя России от 01.06.2020 №294/</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Устройство стяжек: на каждые 5 мм изменения толщины стяжки добавлять или исключать к расценке 11-01-011-01</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1,6334</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80,78</w:t>
            </w:r>
            <w:r w:rsidRPr="00DC1053">
              <w:rPr>
                <w:rFonts w:ascii="Arial" w:eastAsia="Times New Roman" w:hAnsi="Arial" w:cs="Arial"/>
                <w:sz w:val="16"/>
                <w:szCs w:val="16"/>
                <w:lang w:eastAsia="ru-RU"/>
              </w:rPr>
              <w:br/>
              <w:t>24,08</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56,7</w:t>
            </w:r>
            <w:r w:rsidRPr="00DC1053">
              <w:rPr>
                <w:rFonts w:ascii="Arial" w:eastAsia="Times New Roman" w:hAnsi="Arial" w:cs="Arial"/>
                <w:sz w:val="16"/>
                <w:szCs w:val="16"/>
                <w:lang w:eastAsia="ru-RU"/>
              </w:rPr>
              <w:br/>
              <w:t>21,3</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131,94</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39,33</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92,61</w:t>
            </w:r>
            <w:r w:rsidRPr="00DC1053">
              <w:rPr>
                <w:rFonts w:ascii="Arial" w:eastAsia="Times New Roman" w:hAnsi="Arial" w:cs="Arial"/>
                <w:sz w:val="16"/>
                <w:szCs w:val="16"/>
                <w:lang w:eastAsia="ru-RU"/>
              </w:rPr>
              <w:br/>
              <w:t>34,79</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3,036</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4,96</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21</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ФССЦ-04.3.01.09-0015</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Раствор готовый кладочный, цементный, М150</w:t>
            </w:r>
            <w:r w:rsidRPr="00DC1053">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8,33</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548,3</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4567,34</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22</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ФЕР11-01-004-05</w:t>
            </w:r>
            <w:r w:rsidRPr="00DC1053">
              <w:rPr>
                <w:rFonts w:ascii="Arial" w:eastAsia="Times New Roman" w:hAnsi="Arial" w:cs="Arial"/>
                <w:i/>
                <w:iCs/>
                <w:sz w:val="14"/>
                <w:szCs w:val="14"/>
                <w:lang w:eastAsia="ru-RU"/>
              </w:rPr>
              <w:br/>
              <w:t>Приказ Минстроя России от 01.06.2020 №294/</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Устройство гидроизоляции обмазочной: в один слой толщиной 2 мм</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1,6334</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1195,2</w:t>
            </w:r>
            <w:r w:rsidRPr="00DC1053">
              <w:rPr>
                <w:rFonts w:ascii="Arial" w:eastAsia="Times New Roman" w:hAnsi="Arial" w:cs="Arial"/>
                <w:sz w:val="16"/>
                <w:szCs w:val="16"/>
                <w:lang w:eastAsia="ru-RU"/>
              </w:rPr>
              <w:br/>
              <w:t>305,72</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196,51</w:t>
            </w:r>
            <w:r w:rsidRPr="00DC1053">
              <w:rPr>
                <w:rFonts w:ascii="Arial" w:eastAsia="Times New Roman" w:hAnsi="Arial" w:cs="Arial"/>
                <w:sz w:val="16"/>
                <w:szCs w:val="16"/>
                <w:lang w:eastAsia="ru-RU"/>
              </w:rPr>
              <w:br/>
              <w:t>6,66</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1952,24</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499,36</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320,98</w:t>
            </w:r>
            <w:r w:rsidRPr="00DC1053">
              <w:rPr>
                <w:rFonts w:ascii="Arial" w:eastAsia="Times New Roman" w:hAnsi="Arial" w:cs="Arial"/>
                <w:sz w:val="16"/>
                <w:szCs w:val="16"/>
                <w:lang w:eastAsia="ru-RU"/>
              </w:rPr>
              <w:br/>
              <w:t>10,88</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27,945</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45,65</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23</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ФЕР11-01-047-01</w:t>
            </w:r>
            <w:r w:rsidRPr="00DC1053">
              <w:rPr>
                <w:rFonts w:ascii="Arial" w:eastAsia="Times New Roman" w:hAnsi="Arial" w:cs="Arial"/>
                <w:i/>
                <w:iCs/>
                <w:sz w:val="14"/>
                <w:szCs w:val="14"/>
                <w:lang w:eastAsia="ru-RU"/>
              </w:rPr>
              <w:br/>
              <w:t>Приказ Минстроя России от 30.03.2020 №172/</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Устройство покрытий из плит </w:t>
            </w:r>
            <w:proofErr w:type="spellStart"/>
            <w:r w:rsidRPr="00DC1053">
              <w:rPr>
                <w:rFonts w:ascii="Arial" w:eastAsia="Times New Roman" w:hAnsi="Arial" w:cs="Arial"/>
                <w:sz w:val="18"/>
                <w:szCs w:val="18"/>
                <w:lang w:eastAsia="ru-RU"/>
              </w:rPr>
              <w:t>керамогранитных</w:t>
            </w:r>
            <w:proofErr w:type="spellEnd"/>
            <w:r w:rsidRPr="00DC1053">
              <w:rPr>
                <w:rFonts w:ascii="Arial" w:eastAsia="Times New Roman" w:hAnsi="Arial" w:cs="Arial"/>
                <w:sz w:val="18"/>
                <w:szCs w:val="18"/>
                <w:lang w:eastAsia="ru-RU"/>
              </w:rPr>
              <w:t xml:space="preserve"> размером: 40х40 см</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1,6334</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17562,2</w:t>
            </w:r>
            <w:r w:rsidRPr="00DC1053">
              <w:rPr>
                <w:rFonts w:ascii="Arial" w:eastAsia="Times New Roman" w:hAnsi="Arial" w:cs="Arial"/>
                <w:sz w:val="16"/>
                <w:szCs w:val="16"/>
                <w:lang w:eastAsia="ru-RU"/>
              </w:rPr>
              <w:br/>
              <w:t>3120,03</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30,53</w:t>
            </w:r>
            <w:r w:rsidRPr="00DC1053">
              <w:rPr>
                <w:rFonts w:ascii="Arial" w:eastAsia="Times New Roman" w:hAnsi="Arial" w:cs="Arial"/>
                <w:sz w:val="16"/>
                <w:szCs w:val="16"/>
                <w:lang w:eastAsia="ru-RU"/>
              </w:rPr>
              <w:br/>
              <w:t>21,91</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28686,09</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5096,26</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49,86</w:t>
            </w:r>
            <w:r w:rsidRPr="00DC1053">
              <w:rPr>
                <w:rFonts w:ascii="Arial" w:eastAsia="Times New Roman" w:hAnsi="Arial" w:cs="Arial"/>
                <w:sz w:val="16"/>
                <w:szCs w:val="16"/>
                <w:lang w:eastAsia="ru-RU"/>
              </w:rPr>
              <w:br/>
              <w:t>35,79</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356,983</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583,1</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24</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ФССЦ-14.1.06.02-0001</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Клей для облицовочных работ водостойкий (сухая смесь)</w:t>
            </w:r>
            <w:r w:rsidRPr="00DC1053">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1,96</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4316</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8459,36</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25</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ФЕР11-01-039-04</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Устройство плинтусов: из плиток керамических</w:t>
            </w:r>
            <w:r w:rsidRPr="00DC1053">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1,9423</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363,38</w:t>
            </w:r>
            <w:r w:rsidRPr="00DC1053">
              <w:rPr>
                <w:rFonts w:ascii="Arial" w:eastAsia="Times New Roman" w:hAnsi="Arial" w:cs="Arial"/>
                <w:sz w:val="16"/>
                <w:szCs w:val="16"/>
                <w:lang w:eastAsia="ru-RU"/>
              </w:rPr>
              <w:br/>
              <w:t>260,51</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6,88</w:t>
            </w:r>
            <w:r w:rsidRPr="00DC1053">
              <w:rPr>
                <w:rFonts w:ascii="Arial" w:eastAsia="Times New Roman" w:hAnsi="Arial" w:cs="Arial"/>
                <w:sz w:val="16"/>
                <w:szCs w:val="16"/>
                <w:lang w:eastAsia="ru-RU"/>
              </w:rPr>
              <w:br/>
              <w:t>1,73</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705,8</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505,99</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13,35</w:t>
            </w:r>
            <w:r w:rsidRPr="00DC1053">
              <w:rPr>
                <w:rFonts w:ascii="Arial" w:eastAsia="Times New Roman" w:hAnsi="Arial" w:cs="Arial"/>
                <w:sz w:val="16"/>
                <w:szCs w:val="16"/>
                <w:lang w:eastAsia="ru-RU"/>
              </w:rPr>
              <w:br/>
              <w:t>3,35</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27,393</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53,21</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lastRenderedPageBreak/>
              <w:t>26</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ФССЦ-06.2.05.03-0031</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Плитки керамические глазурованные белые, плинтусные, высота 80 мм  (прим. 50*50)</w:t>
            </w:r>
            <w:r w:rsidRPr="00DC1053">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196,17</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23,73</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4655,11</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Стены</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27</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ФЕР15-06-008-01</w:t>
            </w:r>
            <w:r w:rsidRPr="00DC1053">
              <w:rPr>
                <w:rFonts w:ascii="Arial" w:eastAsia="Times New Roman" w:hAnsi="Arial" w:cs="Arial"/>
                <w:i/>
                <w:iCs/>
                <w:sz w:val="14"/>
                <w:szCs w:val="14"/>
                <w:lang w:eastAsia="ru-RU"/>
              </w:rPr>
              <w:br/>
              <w:t>Приказ Минстроя России от 20.10.2020 №636/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Окраска  валиком с промазкой труднодоступных мест кистью: первый слой</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4,4673</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63,46</w:t>
            </w:r>
            <w:r w:rsidRPr="00DC1053">
              <w:rPr>
                <w:rFonts w:ascii="Arial" w:eastAsia="Times New Roman" w:hAnsi="Arial" w:cs="Arial"/>
                <w:sz w:val="16"/>
                <w:szCs w:val="16"/>
                <w:lang w:eastAsia="ru-RU"/>
              </w:rPr>
              <w:br/>
              <w:t>62,15</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1,31</w:t>
            </w:r>
            <w:r w:rsidRPr="00DC1053">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283,49</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277,64</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5,85</w:t>
            </w:r>
            <w:r w:rsidRPr="00DC1053">
              <w:rPr>
                <w:rFonts w:ascii="Arial" w:eastAsia="Times New Roman" w:hAnsi="Arial" w:cs="Arial"/>
                <w:sz w:val="16"/>
                <w:szCs w:val="16"/>
                <w:lang w:eastAsia="ru-RU"/>
              </w:rPr>
              <w:br/>
              <w:t>1,03</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6,46</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28,86</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28</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ФССЦ-14.3.01.02-0102</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Грунтовка: водно-дисперсионная " Бетон-контакт"</w:t>
            </w:r>
            <w:r w:rsidRPr="00DC1053">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0,07639</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18390,16</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1404,82</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29</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ФЕР15-02-036-01</w:t>
            </w:r>
            <w:r w:rsidRPr="00DC1053">
              <w:rPr>
                <w:rFonts w:ascii="Arial" w:eastAsia="Times New Roman" w:hAnsi="Arial" w:cs="Arial"/>
                <w:i/>
                <w:iCs/>
                <w:sz w:val="14"/>
                <w:szCs w:val="14"/>
                <w:lang w:eastAsia="ru-RU"/>
              </w:rPr>
              <w:br/>
              <w:t>Приказ Минстроя России от 01.06.2020 №294/</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Штукатурка по сетке без устройства каркаса: улучшенная стен</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4,4673</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6048,9</w:t>
            </w:r>
            <w:r w:rsidRPr="00DC1053">
              <w:rPr>
                <w:rFonts w:ascii="Arial" w:eastAsia="Times New Roman" w:hAnsi="Arial" w:cs="Arial"/>
                <w:sz w:val="16"/>
                <w:szCs w:val="16"/>
                <w:lang w:eastAsia="ru-RU"/>
              </w:rPr>
              <w:br/>
              <w:t>1214,06</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66,55</w:t>
            </w:r>
            <w:r w:rsidRPr="00DC1053">
              <w:rPr>
                <w:rFonts w:ascii="Arial" w:eastAsia="Times New Roman" w:hAnsi="Arial" w:cs="Arial"/>
                <w:sz w:val="16"/>
                <w:szCs w:val="16"/>
                <w:lang w:eastAsia="ru-RU"/>
              </w:rPr>
              <w:br/>
              <w:t>23,7</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27022,23</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5423,55</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297,3</w:t>
            </w:r>
            <w:r w:rsidRPr="00DC1053">
              <w:rPr>
                <w:rFonts w:ascii="Arial" w:eastAsia="Times New Roman" w:hAnsi="Arial" w:cs="Arial"/>
                <w:sz w:val="16"/>
                <w:szCs w:val="16"/>
                <w:lang w:eastAsia="ru-RU"/>
              </w:rPr>
              <w:br/>
              <w:t>105,88</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132,25</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590,8</w:t>
            </w:r>
          </w:p>
        </w:tc>
      </w:tr>
      <w:tr w:rsidR="00DC1053" w:rsidRPr="00DC1053" w:rsidTr="00DC105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30</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ФЕР08-01-005-01</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Устройство боковой обмазочной изоляции стен, фундаментов ручным способом из сухих смесей: толщиной слоя 2 мм</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4,4673</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121,13</w:t>
            </w:r>
            <w:r w:rsidRPr="00DC1053">
              <w:rPr>
                <w:rFonts w:ascii="Arial" w:eastAsia="Times New Roman" w:hAnsi="Arial" w:cs="Arial"/>
                <w:sz w:val="16"/>
                <w:szCs w:val="16"/>
                <w:lang w:eastAsia="ru-RU"/>
              </w:rPr>
              <w:br/>
              <w:t>99,71</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20,76</w:t>
            </w:r>
            <w:r w:rsidRPr="00DC1053">
              <w:rPr>
                <w:rFonts w:ascii="Arial" w:eastAsia="Times New Roman" w:hAnsi="Arial" w:cs="Arial"/>
                <w:sz w:val="16"/>
                <w:szCs w:val="16"/>
                <w:lang w:eastAsia="ru-RU"/>
              </w:rPr>
              <w:br/>
              <w:t>3,66</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541,11</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445,41</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92,75</w:t>
            </w:r>
            <w:r w:rsidRPr="00DC1053">
              <w:rPr>
                <w:rFonts w:ascii="Arial" w:eastAsia="Times New Roman" w:hAnsi="Arial" w:cs="Arial"/>
                <w:sz w:val="16"/>
                <w:szCs w:val="16"/>
                <w:lang w:eastAsia="ru-RU"/>
              </w:rPr>
              <w:br/>
              <w:t>16,36</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12,558</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56,1</w:t>
            </w:r>
          </w:p>
        </w:tc>
      </w:tr>
      <w:tr w:rsidR="00DC1053" w:rsidRPr="00DC1053" w:rsidTr="00DC105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31</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ФССЦ-04.3.02.09-0802</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Смесь сухая: гидроизоляционная проникающая "</w:t>
            </w:r>
            <w:proofErr w:type="spellStart"/>
            <w:r w:rsidRPr="00DC1053">
              <w:rPr>
                <w:rFonts w:ascii="Arial" w:eastAsia="Times New Roman" w:hAnsi="Arial" w:cs="Arial"/>
                <w:sz w:val="18"/>
                <w:szCs w:val="18"/>
                <w:lang w:eastAsia="ru-RU"/>
              </w:rPr>
              <w:t>Кальматрон</w:t>
            </w:r>
            <w:proofErr w:type="spellEnd"/>
            <w:r w:rsidRPr="00DC1053">
              <w:rPr>
                <w:rFonts w:ascii="Arial" w:eastAsia="Times New Roman" w:hAnsi="Arial" w:cs="Arial"/>
                <w:sz w:val="18"/>
                <w:szCs w:val="18"/>
                <w:lang w:eastAsia="ru-RU"/>
              </w:rPr>
              <w:t>" (ТУ 5745-001-47517383-00)</w:t>
            </w:r>
            <w:r w:rsidRPr="00DC1053">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1407</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15,36</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21611,52</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32</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ФЕР15-01-019-05</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4,4673</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1257,61</w:t>
            </w:r>
            <w:r w:rsidRPr="00DC1053">
              <w:rPr>
                <w:rFonts w:ascii="Arial" w:eastAsia="Times New Roman" w:hAnsi="Arial" w:cs="Arial"/>
                <w:sz w:val="16"/>
                <w:szCs w:val="16"/>
                <w:lang w:eastAsia="ru-RU"/>
              </w:rPr>
              <w:br/>
              <w:t>1216,8</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39,69</w:t>
            </w:r>
            <w:r w:rsidRPr="00DC1053">
              <w:rPr>
                <w:rFonts w:ascii="Arial" w:eastAsia="Times New Roman" w:hAnsi="Arial" w:cs="Arial"/>
                <w:sz w:val="16"/>
                <w:szCs w:val="16"/>
                <w:lang w:eastAsia="ru-RU"/>
              </w:rPr>
              <w:br/>
              <w:t>21,91</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5618,13</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5435,83</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177,3</w:t>
            </w:r>
            <w:r w:rsidRPr="00DC1053">
              <w:rPr>
                <w:rFonts w:ascii="Arial" w:eastAsia="Times New Roman" w:hAnsi="Arial" w:cs="Arial"/>
                <w:sz w:val="16"/>
                <w:szCs w:val="16"/>
                <w:lang w:eastAsia="ru-RU"/>
              </w:rPr>
              <w:br/>
              <w:t>97,89</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132,549</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592,14</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33</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ФССЦ-04.3.02.09-0824</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Смесь сухая: для заделки швов (фуга) АТЛАС растворная для ручной работы</w:t>
            </w:r>
            <w:r w:rsidRPr="00DC1053">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0,223</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2500</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557,5</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34</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ФССЦ-14.1.06.02-0001</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Клей для облицовочных работ водостойкий (сухая смесь)</w:t>
            </w:r>
            <w:r w:rsidRPr="00DC1053">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1,675</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4316</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7229,3</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35</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ФССЦ-06.2.01.02-0025</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Плитки керамические глазурованные для внутренней облицовки стен: многоцветные, "Итало-дизайн" (коллекция "Вуаль"-эконом класс), размер 300х200х7 мм</w:t>
            </w:r>
            <w:r w:rsidRPr="00DC1053">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446,73</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85,71</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38289,23</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Потолок</w:t>
            </w:r>
          </w:p>
        </w:tc>
      </w:tr>
      <w:tr w:rsidR="00DC1053" w:rsidRPr="00DC1053" w:rsidTr="00DC1053">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lastRenderedPageBreak/>
              <w:t>36</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ФЕР15-01-047-16</w:t>
            </w:r>
            <w:r w:rsidRPr="00DC1053">
              <w:rPr>
                <w:rFonts w:ascii="Arial" w:eastAsia="Times New Roman" w:hAnsi="Arial" w:cs="Arial"/>
                <w:i/>
                <w:iCs/>
                <w:sz w:val="14"/>
                <w:szCs w:val="14"/>
                <w:lang w:eastAsia="ru-RU"/>
              </w:rPr>
              <w:br/>
              <w:t>Приказ Минстроя России от 01.06.2020 №294/</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Устройство потолков: реечных алюминиевых</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1,6334</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29607,35</w:t>
            </w:r>
            <w:r w:rsidRPr="00DC1053">
              <w:rPr>
                <w:rFonts w:ascii="Arial" w:eastAsia="Times New Roman" w:hAnsi="Arial" w:cs="Arial"/>
                <w:sz w:val="16"/>
                <w:szCs w:val="16"/>
                <w:lang w:eastAsia="ru-RU"/>
              </w:rPr>
              <w:br/>
              <w:t>1171,37</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187,29</w:t>
            </w:r>
            <w:r w:rsidRPr="00DC1053">
              <w:rPr>
                <w:rFonts w:ascii="Arial" w:eastAsia="Times New Roman" w:hAnsi="Arial" w:cs="Arial"/>
                <w:sz w:val="16"/>
                <w:szCs w:val="16"/>
                <w:lang w:eastAsia="ru-RU"/>
              </w:rPr>
              <w:br/>
              <w:t>6,25</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48360,66</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1913,31</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305,92</w:t>
            </w:r>
            <w:r w:rsidRPr="00DC1053">
              <w:rPr>
                <w:rFonts w:ascii="Arial" w:eastAsia="Times New Roman" w:hAnsi="Arial" w:cs="Arial"/>
                <w:sz w:val="16"/>
                <w:szCs w:val="16"/>
                <w:lang w:eastAsia="ru-RU"/>
              </w:rPr>
              <w:br/>
              <w:t>10,21</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124,614</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203,54</w:t>
            </w:r>
          </w:p>
        </w:tc>
      </w:tr>
      <w:tr w:rsidR="00DC1053" w:rsidRPr="00DC1053" w:rsidTr="00DC105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37</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ФЕР10-05-011-02</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Устройство подвесных потолков из гипсокартонных листов (ГКЛ): одноуровневых  (короб)</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0,1645</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4440,48</w:t>
            </w:r>
            <w:r w:rsidRPr="00DC1053">
              <w:rPr>
                <w:rFonts w:ascii="Arial" w:eastAsia="Times New Roman" w:hAnsi="Arial" w:cs="Arial"/>
                <w:sz w:val="16"/>
                <w:szCs w:val="16"/>
                <w:lang w:eastAsia="ru-RU"/>
              </w:rPr>
              <w:br/>
              <w:t>1011,76</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56,45</w:t>
            </w:r>
            <w:r w:rsidRPr="00DC1053">
              <w:rPr>
                <w:rFonts w:ascii="Arial" w:eastAsia="Times New Roman" w:hAnsi="Arial" w:cs="Arial"/>
                <w:sz w:val="16"/>
                <w:szCs w:val="16"/>
                <w:lang w:eastAsia="ru-RU"/>
              </w:rPr>
              <w:br/>
              <w:t>5,96</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730,46</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166,43</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9,29</w:t>
            </w:r>
            <w:r w:rsidRPr="00DC1053">
              <w:rPr>
                <w:rFonts w:ascii="Arial" w:eastAsia="Times New Roman" w:hAnsi="Arial" w:cs="Arial"/>
                <w:sz w:val="16"/>
                <w:szCs w:val="16"/>
                <w:lang w:eastAsia="ru-RU"/>
              </w:rPr>
              <w:br/>
              <w:t>0,98</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111,55</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18,35</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38</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ФССЦ-01.6.01.02-0003</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Листы гипсокартонные: влагостойкие, КНАУФ, толщиной 10 мм</w:t>
            </w:r>
            <w:r w:rsidRPr="00DC1053">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18,26</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14,42</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263,31</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39</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ФССЦ-07.2.06.04-0112</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Тяга подвеса 350 мм</w:t>
            </w:r>
            <w:r w:rsidRPr="00DC1053">
              <w:rPr>
                <w:rFonts w:ascii="Arial" w:eastAsia="Times New Roman" w:hAnsi="Arial" w:cs="Arial"/>
                <w:sz w:val="18"/>
                <w:szCs w:val="18"/>
                <w:lang w:eastAsia="ru-RU"/>
              </w:rPr>
              <w:br/>
              <w:t xml:space="preserve">(100 </w:t>
            </w:r>
            <w:proofErr w:type="spellStart"/>
            <w:r w:rsidRPr="00DC1053">
              <w:rPr>
                <w:rFonts w:ascii="Arial" w:eastAsia="Times New Roman" w:hAnsi="Arial" w:cs="Arial"/>
                <w:sz w:val="18"/>
                <w:szCs w:val="18"/>
                <w:lang w:eastAsia="ru-RU"/>
              </w:rPr>
              <w:t>шт</w:t>
            </w:r>
            <w:proofErr w:type="spellEnd"/>
            <w:r w:rsidRPr="00DC1053">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0,13</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48,35</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6,29</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40</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ФЕР15-01-050-03</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Облицовка стен декоративным бумажно-слоистым пластиком или листами из синтетических материалов: по сплошному основанию на клее  (подшивка ригелей)</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0,1645</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452,9</w:t>
            </w:r>
            <w:r w:rsidRPr="00DC1053">
              <w:rPr>
                <w:rFonts w:ascii="Arial" w:eastAsia="Times New Roman" w:hAnsi="Arial" w:cs="Arial"/>
                <w:sz w:val="16"/>
                <w:szCs w:val="16"/>
                <w:lang w:eastAsia="ru-RU"/>
              </w:rPr>
              <w:br/>
              <w:t>410,35</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42,55</w:t>
            </w:r>
            <w:r w:rsidRPr="00DC1053">
              <w:rPr>
                <w:rFonts w:ascii="Arial" w:eastAsia="Times New Roman" w:hAnsi="Arial" w:cs="Arial"/>
                <w:sz w:val="16"/>
                <w:szCs w:val="16"/>
                <w:lang w:eastAsia="ru-RU"/>
              </w:rPr>
              <w:br/>
              <w:t>8,31</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74,5</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67,5</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w:t>
            </w:r>
            <w:r w:rsidRPr="00DC1053">
              <w:rPr>
                <w:rFonts w:ascii="Arial" w:eastAsia="Times New Roman" w:hAnsi="Arial" w:cs="Arial"/>
                <w:sz w:val="16"/>
                <w:szCs w:val="16"/>
                <w:lang w:eastAsia="ru-RU"/>
              </w:rPr>
              <w:br/>
              <w:t>1,37</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44,7005</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7,35</w:t>
            </w:r>
          </w:p>
        </w:tc>
      </w:tr>
      <w:tr w:rsidR="00DC1053" w:rsidRPr="00DC1053" w:rsidTr="00DC1053">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41</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ФССЦ-11.3.03.05-0011</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Сэндвич-панели для откосов наружные слои листы из поливинилхлорида, внутреннее наполнение вспененный </w:t>
            </w:r>
            <w:proofErr w:type="spellStart"/>
            <w:r w:rsidRPr="00DC1053">
              <w:rPr>
                <w:rFonts w:ascii="Arial" w:eastAsia="Times New Roman" w:hAnsi="Arial" w:cs="Arial"/>
                <w:sz w:val="18"/>
                <w:szCs w:val="18"/>
                <w:lang w:eastAsia="ru-RU"/>
              </w:rPr>
              <w:t>пенополистирол</w:t>
            </w:r>
            <w:proofErr w:type="spellEnd"/>
            <w:r w:rsidRPr="00DC1053">
              <w:rPr>
                <w:rFonts w:ascii="Arial" w:eastAsia="Times New Roman" w:hAnsi="Arial" w:cs="Arial"/>
                <w:sz w:val="18"/>
                <w:szCs w:val="18"/>
                <w:lang w:eastAsia="ru-RU"/>
              </w:rPr>
              <w:t xml:space="preserve"> белые, ширина 1,5 м, длина 3,0 м, толщина 10 мм</w:t>
            </w:r>
            <w:r w:rsidRPr="00DC1053">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16,746</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59,16</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990,69</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42</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ФССЦ-14.1.05.04-0106</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Клей эпоксидный</w:t>
            </w:r>
            <w:r w:rsidRPr="00DC1053">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0,00478</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73000</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348,94</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Малярные работы</w:t>
            </w:r>
          </w:p>
        </w:tc>
      </w:tr>
      <w:tr w:rsidR="00DC1053" w:rsidRPr="00DC1053" w:rsidTr="00DC105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43</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ФЕРр62-7-2</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Улучшенная масляная окраска ранее окрашенных стен: за один раз с расчисткой старой краски до 35%</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0,4931</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567,64</w:t>
            </w:r>
            <w:r w:rsidRPr="00DC1053">
              <w:rPr>
                <w:rFonts w:ascii="Arial" w:eastAsia="Times New Roman" w:hAnsi="Arial" w:cs="Arial"/>
                <w:sz w:val="16"/>
                <w:szCs w:val="16"/>
                <w:lang w:eastAsia="ru-RU"/>
              </w:rPr>
              <w:br/>
              <w:t>387,94</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7,07</w:t>
            </w:r>
            <w:r w:rsidRPr="00DC1053">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279,9</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191,29</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3,49</w:t>
            </w:r>
            <w:r w:rsidRPr="00DC1053">
              <w:rPr>
                <w:rFonts w:ascii="Arial" w:eastAsia="Times New Roman" w:hAnsi="Arial" w:cs="Arial"/>
                <w:sz w:val="16"/>
                <w:szCs w:val="16"/>
                <w:lang w:eastAsia="ru-RU"/>
              </w:rPr>
              <w:br/>
              <w:t>1,01</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44,9</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22,14</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44</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ФССЦ-14.4.02.04-0152</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Краска масляная и алкидная белила густотертые </w:t>
            </w:r>
            <w:proofErr w:type="spellStart"/>
            <w:r w:rsidRPr="00DC1053">
              <w:rPr>
                <w:rFonts w:ascii="Arial" w:eastAsia="Times New Roman" w:hAnsi="Arial" w:cs="Arial"/>
                <w:sz w:val="18"/>
                <w:szCs w:val="18"/>
                <w:lang w:eastAsia="ru-RU"/>
              </w:rPr>
              <w:t>литопонные</w:t>
            </w:r>
            <w:proofErr w:type="spellEnd"/>
            <w:r w:rsidRPr="00DC1053">
              <w:rPr>
                <w:rFonts w:ascii="Arial" w:eastAsia="Times New Roman" w:hAnsi="Arial" w:cs="Arial"/>
                <w:sz w:val="18"/>
                <w:szCs w:val="18"/>
                <w:lang w:eastAsia="ru-RU"/>
              </w:rPr>
              <w:t xml:space="preserve"> МА-025</w:t>
            </w:r>
            <w:r w:rsidRPr="00DC1053">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0,00779</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21058,67</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164,05</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45</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ФЕР15-04-024-02</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Простая окраска масляными составами по дереву: потолков</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0,0662</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569,65</w:t>
            </w:r>
            <w:r w:rsidRPr="00DC1053">
              <w:rPr>
                <w:rFonts w:ascii="Arial" w:eastAsia="Times New Roman" w:hAnsi="Arial" w:cs="Arial"/>
                <w:sz w:val="16"/>
                <w:szCs w:val="16"/>
                <w:lang w:eastAsia="ru-RU"/>
              </w:rPr>
              <w:br/>
              <w:t>297,51</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4,5</w:t>
            </w:r>
            <w:r w:rsidRPr="00DC1053">
              <w:rPr>
                <w:rFonts w:ascii="Arial" w:eastAsia="Times New Roman" w:hAnsi="Arial" w:cs="Arial"/>
                <w:sz w:val="16"/>
                <w:szCs w:val="16"/>
                <w:lang w:eastAsia="ru-RU"/>
              </w:rPr>
              <w:br/>
              <w:t>0,9</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37,71</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19,69</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0,3</w:t>
            </w:r>
            <w:r w:rsidRPr="00DC1053">
              <w:rPr>
                <w:rFonts w:ascii="Arial" w:eastAsia="Times New Roman" w:hAnsi="Arial" w:cs="Arial"/>
                <w:sz w:val="16"/>
                <w:szCs w:val="16"/>
                <w:lang w:eastAsia="ru-RU"/>
              </w:rPr>
              <w:br/>
              <w:t>0,06</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34,04</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2,25</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46</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ФССЦ-14.4.02.04-0152</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Краска масляная и алкидная белила густотертые </w:t>
            </w:r>
            <w:proofErr w:type="spellStart"/>
            <w:r w:rsidRPr="00DC1053">
              <w:rPr>
                <w:rFonts w:ascii="Arial" w:eastAsia="Times New Roman" w:hAnsi="Arial" w:cs="Arial"/>
                <w:sz w:val="18"/>
                <w:szCs w:val="18"/>
                <w:lang w:eastAsia="ru-RU"/>
              </w:rPr>
              <w:t>литопонные</w:t>
            </w:r>
            <w:proofErr w:type="spellEnd"/>
            <w:r w:rsidRPr="00DC1053">
              <w:rPr>
                <w:rFonts w:ascii="Arial" w:eastAsia="Times New Roman" w:hAnsi="Arial" w:cs="Arial"/>
                <w:sz w:val="18"/>
                <w:szCs w:val="18"/>
                <w:lang w:eastAsia="ru-RU"/>
              </w:rPr>
              <w:t xml:space="preserve"> МА-025</w:t>
            </w:r>
            <w:r w:rsidRPr="00DC1053">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0,002</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21058,67</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42,12</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lastRenderedPageBreak/>
              <w:t>47</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ФЕРр62-33-2</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0,0188</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700,73</w:t>
            </w:r>
            <w:r w:rsidRPr="00DC1053">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0,66</w:t>
            </w:r>
            <w:r w:rsidRPr="00DC1053">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13,17</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10,42</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0,01</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1,19</w:t>
            </w:r>
          </w:p>
        </w:tc>
      </w:tr>
      <w:tr w:rsidR="00DC1053" w:rsidRPr="00DC1053" w:rsidTr="00DC1053">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48</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ФССЦ-14.4.04.08-0001</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Эмаль ПФ-115 белая</w:t>
            </w:r>
            <w:r w:rsidRPr="00DC1053">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0,3</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12,27</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3,68</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49</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ФЕР10-04-014-01</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Устройство сантехнических перегородок: (стандартные туалетные кабины) на каркасе из алюминиевого профиля</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1,2156</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70470,02</w:t>
            </w:r>
            <w:r w:rsidRPr="00DC1053">
              <w:rPr>
                <w:rFonts w:ascii="Arial" w:eastAsia="Times New Roman" w:hAnsi="Arial" w:cs="Arial"/>
                <w:sz w:val="16"/>
                <w:szCs w:val="16"/>
                <w:lang w:eastAsia="ru-RU"/>
              </w:rPr>
              <w:br/>
              <w:t>339,02</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85663,35</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412,11</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39,744</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48,31</w:t>
            </w:r>
          </w:p>
        </w:tc>
      </w:tr>
      <w:tr w:rsidR="00DC1053" w:rsidRPr="00DC1053" w:rsidTr="00DC1053">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Сантехнические работы</w:t>
            </w:r>
          </w:p>
        </w:tc>
      </w:tr>
      <w:tr w:rsidR="00DC1053" w:rsidRPr="00DC1053" w:rsidTr="00DC1053">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50</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ФЕРр65-6-6</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Смена: </w:t>
            </w:r>
            <w:proofErr w:type="spellStart"/>
            <w:r w:rsidRPr="00DC1053">
              <w:rPr>
                <w:rFonts w:ascii="Arial" w:eastAsia="Times New Roman" w:hAnsi="Arial" w:cs="Arial"/>
                <w:sz w:val="18"/>
                <w:szCs w:val="18"/>
                <w:lang w:eastAsia="ru-RU"/>
              </w:rPr>
              <w:t>манжетов</w:t>
            </w:r>
            <w:proofErr w:type="spellEnd"/>
            <w:r w:rsidRPr="00DC1053">
              <w:rPr>
                <w:rFonts w:ascii="Arial" w:eastAsia="Times New Roman" w:hAnsi="Arial" w:cs="Arial"/>
                <w:sz w:val="18"/>
                <w:szCs w:val="18"/>
                <w:lang w:eastAsia="ru-RU"/>
              </w:rPr>
              <w:t xml:space="preserve"> резиновых к унитазам</w:t>
            </w:r>
            <w:r w:rsidRPr="00DC1053">
              <w:rPr>
                <w:rFonts w:ascii="Arial" w:eastAsia="Times New Roman" w:hAnsi="Arial" w:cs="Arial"/>
                <w:sz w:val="18"/>
                <w:szCs w:val="18"/>
                <w:lang w:eastAsia="ru-RU"/>
              </w:rPr>
              <w:br/>
              <w:t xml:space="preserve">(100 </w:t>
            </w:r>
            <w:proofErr w:type="spellStart"/>
            <w:r w:rsidRPr="00DC1053">
              <w:rPr>
                <w:rFonts w:ascii="Arial" w:eastAsia="Times New Roman" w:hAnsi="Arial" w:cs="Arial"/>
                <w:sz w:val="18"/>
                <w:szCs w:val="18"/>
                <w:lang w:eastAsia="ru-RU"/>
              </w:rPr>
              <w:t>шт</w:t>
            </w:r>
            <w:proofErr w:type="spellEnd"/>
            <w:r w:rsidRPr="00DC1053">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0,36</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743,6</w:t>
            </w:r>
            <w:r w:rsidRPr="00DC1053">
              <w:rPr>
                <w:rFonts w:ascii="Arial" w:eastAsia="Times New Roman" w:hAnsi="Arial" w:cs="Arial"/>
                <w:sz w:val="16"/>
                <w:szCs w:val="16"/>
                <w:lang w:eastAsia="ru-RU"/>
              </w:rPr>
              <w:br/>
              <w:t>667,55</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2,6</w:t>
            </w:r>
            <w:r w:rsidRPr="00DC1053">
              <w:rPr>
                <w:rFonts w:ascii="Arial" w:eastAsia="Times New Roman" w:hAnsi="Arial" w:cs="Arial"/>
                <w:sz w:val="16"/>
                <w:szCs w:val="16"/>
                <w:lang w:eastAsia="ru-RU"/>
              </w:rPr>
              <w:br/>
              <w:t>0,62</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267,7</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240,32</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0,94</w:t>
            </w:r>
            <w:r w:rsidRPr="00DC1053">
              <w:rPr>
                <w:rFonts w:ascii="Arial" w:eastAsia="Times New Roman" w:hAnsi="Arial" w:cs="Arial"/>
                <w:sz w:val="16"/>
                <w:szCs w:val="16"/>
                <w:lang w:eastAsia="ru-RU"/>
              </w:rPr>
              <w:br/>
              <w:t>0,22</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73,6</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26,5</w:t>
            </w:r>
          </w:p>
        </w:tc>
      </w:tr>
      <w:tr w:rsidR="00DC1053" w:rsidRPr="00DC1053" w:rsidTr="00DC1053">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51</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ФССЦ-01.7.19.03-0011</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Манжеты резиновые</w:t>
            </w:r>
            <w:r w:rsidRPr="00DC1053">
              <w:rPr>
                <w:rFonts w:ascii="Arial" w:eastAsia="Times New Roman" w:hAnsi="Arial" w:cs="Arial"/>
                <w:sz w:val="18"/>
                <w:szCs w:val="18"/>
                <w:lang w:eastAsia="ru-RU"/>
              </w:rPr>
              <w:br/>
              <w:t>(</w:t>
            </w:r>
            <w:proofErr w:type="spellStart"/>
            <w:r w:rsidRPr="00DC1053">
              <w:rPr>
                <w:rFonts w:ascii="Arial" w:eastAsia="Times New Roman" w:hAnsi="Arial" w:cs="Arial"/>
                <w:sz w:val="18"/>
                <w:szCs w:val="18"/>
                <w:lang w:eastAsia="ru-RU"/>
              </w:rPr>
              <w:t>шт</w:t>
            </w:r>
            <w:proofErr w:type="spellEnd"/>
            <w:r w:rsidRPr="00DC1053">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36</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10</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360</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52</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ФЕРр65-22-1</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Прочистка и промывка: радиаторов отопления весом до 80 кг внутри здания</w:t>
            </w:r>
            <w:r w:rsidRPr="00DC1053">
              <w:rPr>
                <w:rFonts w:ascii="Arial" w:eastAsia="Times New Roman" w:hAnsi="Arial" w:cs="Arial"/>
                <w:sz w:val="18"/>
                <w:szCs w:val="18"/>
                <w:lang w:eastAsia="ru-RU"/>
              </w:rPr>
              <w:br/>
              <w:t xml:space="preserve">(100 </w:t>
            </w:r>
            <w:proofErr w:type="spellStart"/>
            <w:r w:rsidRPr="00DC1053">
              <w:rPr>
                <w:rFonts w:ascii="Arial" w:eastAsia="Times New Roman" w:hAnsi="Arial" w:cs="Arial"/>
                <w:sz w:val="18"/>
                <w:szCs w:val="18"/>
                <w:lang w:eastAsia="ru-RU"/>
              </w:rPr>
              <w:t>шт</w:t>
            </w:r>
            <w:proofErr w:type="spellEnd"/>
            <w:r w:rsidRPr="00DC1053">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0,1</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2005,22</w:t>
            </w:r>
            <w:r w:rsidRPr="00DC1053">
              <w:rPr>
                <w:rFonts w:ascii="Arial" w:eastAsia="Times New Roman" w:hAnsi="Arial" w:cs="Arial"/>
                <w:sz w:val="16"/>
                <w:szCs w:val="16"/>
                <w:lang w:eastAsia="ru-RU"/>
              </w:rPr>
              <w:br/>
              <w:t>1542,33</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200,52</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154,23</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178,51</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17,85</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53</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ФЕРр65-9-1</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Смена внутренних трубопроводов из стальных труб диаметром: до 15 мм</w:t>
            </w:r>
            <w:r w:rsidRPr="00DC1053">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0,05</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851,09</w:t>
            </w:r>
            <w:r w:rsidRPr="00DC1053">
              <w:rPr>
                <w:rFonts w:ascii="Arial" w:eastAsia="Times New Roman" w:hAnsi="Arial" w:cs="Arial"/>
                <w:sz w:val="16"/>
                <w:szCs w:val="16"/>
                <w:lang w:eastAsia="ru-RU"/>
              </w:rPr>
              <w:br/>
              <w:t>748,44</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61,14</w:t>
            </w:r>
            <w:r w:rsidRPr="00DC1053">
              <w:rPr>
                <w:rFonts w:ascii="Arial" w:eastAsia="Times New Roman" w:hAnsi="Arial" w:cs="Arial"/>
                <w:sz w:val="16"/>
                <w:szCs w:val="16"/>
                <w:lang w:eastAsia="ru-RU"/>
              </w:rPr>
              <w:br/>
              <w:t>5,28</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42,56</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37,42</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3,06</w:t>
            </w:r>
            <w:r w:rsidRPr="00DC1053">
              <w:rPr>
                <w:rFonts w:ascii="Arial" w:eastAsia="Times New Roman" w:hAnsi="Arial" w:cs="Arial"/>
                <w:sz w:val="16"/>
                <w:szCs w:val="16"/>
                <w:lang w:eastAsia="ru-RU"/>
              </w:rPr>
              <w:br/>
              <w:t>0,26</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77,8</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3,89</w:t>
            </w:r>
          </w:p>
        </w:tc>
      </w:tr>
      <w:tr w:rsidR="00DC1053" w:rsidRPr="00DC1053" w:rsidTr="00DC1053">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54</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ФССЦ-23.3.06.02-0001</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Трубы стальные сварные оцинкованные </w:t>
            </w:r>
            <w:proofErr w:type="spellStart"/>
            <w:r w:rsidRPr="00DC1053">
              <w:rPr>
                <w:rFonts w:ascii="Arial" w:eastAsia="Times New Roman" w:hAnsi="Arial" w:cs="Arial"/>
                <w:sz w:val="18"/>
                <w:szCs w:val="18"/>
                <w:lang w:eastAsia="ru-RU"/>
              </w:rPr>
              <w:t>водогазопроводные</w:t>
            </w:r>
            <w:proofErr w:type="spellEnd"/>
            <w:r w:rsidRPr="00DC1053">
              <w:rPr>
                <w:rFonts w:ascii="Arial" w:eastAsia="Times New Roman" w:hAnsi="Arial" w:cs="Arial"/>
                <w:sz w:val="18"/>
                <w:szCs w:val="18"/>
                <w:lang w:eastAsia="ru-RU"/>
              </w:rPr>
              <w:t xml:space="preserve"> с резьбой, обыкновенные, номинальный диаметр 15 мм, толщина стенки 2,8 мм</w:t>
            </w:r>
            <w:r w:rsidRPr="00DC1053">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5</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19,5</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97,5</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55</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ФЕРр65-9-2</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Смена внутренних трубопроводов из стальных труб диаметром: до 20 мм</w:t>
            </w:r>
            <w:r w:rsidRPr="00DC1053">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0,512</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929,01</w:t>
            </w:r>
            <w:r w:rsidRPr="00DC1053">
              <w:rPr>
                <w:rFonts w:ascii="Arial" w:eastAsia="Times New Roman" w:hAnsi="Arial" w:cs="Arial"/>
                <w:sz w:val="16"/>
                <w:szCs w:val="16"/>
                <w:lang w:eastAsia="ru-RU"/>
              </w:rPr>
              <w:br/>
              <w:t>826,36</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61,14</w:t>
            </w:r>
            <w:r w:rsidRPr="00DC1053">
              <w:rPr>
                <w:rFonts w:ascii="Arial" w:eastAsia="Times New Roman" w:hAnsi="Arial" w:cs="Arial"/>
                <w:sz w:val="16"/>
                <w:szCs w:val="16"/>
                <w:lang w:eastAsia="ru-RU"/>
              </w:rPr>
              <w:br/>
              <w:t>5,28</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475,65</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423,1</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31,3</w:t>
            </w:r>
            <w:r w:rsidRPr="00DC1053">
              <w:rPr>
                <w:rFonts w:ascii="Arial" w:eastAsia="Times New Roman" w:hAnsi="Arial" w:cs="Arial"/>
                <w:sz w:val="16"/>
                <w:szCs w:val="16"/>
                <w:lang w:eastAsia="ru-RU"/>
              </w:rPr>
              <w:br/>
              <w:t>2,70</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85,9</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43,98</w:t>
            </w:r>
          </w:p>
        </w:tc>
      </w:tr>
      <w:tr w:rsidR="00DC1053" w:rsidRPr="00DC1053" w:rsidTr="00DC1053">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56</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ФССЦ-18.1.09.11-0073</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Краны шаровые BROEN BALLOMAX для теплоснабжения и охлаждения, с фланцевым присоединением, с ручкой, серии КШТ 60.103, давлением: 4,0 МПа (40 кгс/см2), диаметром 20 мм</w:t>
            </w:r>
            <w:r w:rsidRPr="00DC1053">
              <w:rPr>
                <w:rFonts w:ascii="Arial" w:eastAsia="Times New Roman" w:hAnsi="Arial" w:cs="Arial"/>
                <w:sz w:val="18"/>
                <w:szCs w:val="18"/>
                <w:lang w:eastAsia="ru-RU"/>
              </w:rPr>
              <w:br/>
              <w:t>(</w:t>
            </w:r>
            <w:proofErr w:type="spellStart"/>
            <w:r w:rsidRPr="00DC1053">
              <w:rPr>
                <w:rFonts w:ascii="Arial" w:eastAsia="Times New Roman" w:hAnsi="Arial" w:cs="Arial"/>
                <w:sz w:val="18"/>
                <w:szCs w:val="18"/>
                <w:lang w:eastAsia="ru-RU"/>
              </w:rPr>
              <w:t>шт</w:t>
            </w:r>
            <w:proofErr w:type="spellEnd"/>
            <w:r w:rsidRPr="00DC1053">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637,54</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2550,16</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57</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ФССЦ-23.3.06.02-0002</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Трубы стальные сварные оцинкованные </w:t>
            </w:r>
            <w:proofErr w:type="spellStart"/>
            <w:r w:rsidRPr="00DC1053">
              <w:rPr>
                <w:rFonts w:ascii="Arial" w:eastAsia="Times New Roman" w:hAnsi="Arial" w:cs="Arial"/>
                <w:sz w:val="18"/>
                <w:szCs w:val="18"/>
                <w:lang w:eastAsia="ru-RU"/>
              </w:rPr>
              <w:t>водогазопроводные</w:t>
            </w:r>
            <w:proofErr w:type="spellEnd"/>
            <w:r w:rsidRPr="00DC1053">
              <w:rPr>
                <w:rFonts w:ascii="Arial" w:eastAsia="Times New Roman" w:hAnsi="Arial" w:cs="Arial"/>
                <w:sz w:val="18"/>
                <w:szCs w:val="18"/>
                <w:lang w:eastAsia="ru-RU"/>
              </w:rPr>
              <w:t xml:space="preserve"> с резьбой, обыкновенные, номинальный диаметр 20 мм, толщина стенки 2,8 мм</w:t>
            </w:r>
            <w:r w:rsidRPr="00DC1053">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51,2</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25,1</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1285,12</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lastRenderedPageBreak/>
              <w:t>58</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ФССЦ-23.1.02.07-0001</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Крепления для трубопроводов оцинкованные: кронштейны, планки, хомуты</w:t>
            </w:r>
            <w:r w:rsidRPr="00DC1053">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5,12</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17,21</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88,12</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59</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ФЕР16-07-005-01</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Гидравлическое испытание трубопроводов систем отопления, водопровода и горячего водоснабжения диаметром: до 50 мм</w:t>
            </w:r>
            <w:r w:rsidRPr="00DC1053">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0,562</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127</w:t>
            </w:r>
            <w:r w:rsidRPr="00DC1053">
              <w:rPr>
                <w:rFonts w:ascii="Arial" w:eastAsia="Times New Roman" w:hAnsi="Arial" w:cs="Arial"/>
                <w:sz w:val="16"/>
                <w:szCs w:val="16"/>
                <w:lang w:eastAsia="ru-RU"/>
              </w:rPr>
              <w:br/>
              <w:t>67,07</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55,64</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71,37</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37,69</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31,27</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5,7615</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3,24</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60</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ФЕРр65-23-4</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Осмотр отремонтированных приборов отопления при наполнении системы водой</w:t>
            </w:r>
            <w:r w:rsidRPr="00DC1053">
              <w:rPr>
                <w:rFonts w:ascii="Arial" w:eastAsia="Times New Roman" w:hAnsi="Arial" w:cs="Arial"/>
                <w:sz w:val="18"/>
                <w:szCs w:val="18"/>
                <w:lang w:eastAsia="ru-RU"/>
              </w:rPr>
              <w:br/>
              <w:t xml:space="preserve">(100 </w:t>
            </w:r>
            <w:proofErr w:type="spellStart"/>
            <w:r w:rsidRPr="00DC1053">
              <w:rPr>
                <w:rFonts w:ascii="Arial" w:eastAsia="Times New Roman" w:hAnsi="Arial" w:cs="Arial"/>
                <w:sz w:val="18"/>
                <w:szCs w:val="18"/>
                <w:lang w:eastAsia="ru-RU"/>
              </w:rPr>
              <w:t>шт</w:t>
            </w:r>
            <w:proofErr w:type="spellEnd"/>
            <w:r w:rsidRPr="00DC1053">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0,1</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202,16</w:t>
            </w:r>
            <w:r w:rsidRPr="00DC1053">
              <w:rPr>
                <w:rFonts w:ascii="Arial" w:eastAsia="Times New Roman" w:hAnsi="Arial" w:cs="Arial"/>
                <w:sz w:val="16"/>
                <w:szCs w:val="16"/>
                <w:lang w:eastAsia="ru-RU"/>
              </w:rPr>
              <w:br/>
              <w:t>202,16</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20,22</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20,22</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23,7</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2,37</w:t>
            </w:r>
          </w:p>
        </w:tc>
      </w:tr>
      <w:tr w:rsidR="00DC1053" w:rsidRPr="00DC1053" w:rsidTr="00DC105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61</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ФЕРр62-33-2</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0,2123</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700,73</w:t>
            </w:r>
            <w:r w:rsidRPr="00DC1053">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0,66</w:t>
            </w:r>
            <w:r w:rsidRPr="00DC1053">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148,77</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117,64</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0,14</w:t>
            </w:r>
            <w:r w:rsidRPr="00DC1053">
              <w:rPr>
                <w:rFonts w:ascii="Arial" w:eastAsia="Times New Roman" w:hAnsi="Arial" w:cs="Arial"/>
                <w:sz w:val="16"/>
                <w:szCs w:val="16"/>
                <w:lang w:eastAsia="ru-RU"/>
              </w:rPr>
              <w:br/>
              <w:t>0,03</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13,46</w:t>
            </w:r>
          </w:p>
        </w:tc>
      </w:tr>
      <w:tr w:rsidR="00DC1053" w:rsidRPr="00DC1053" w:rsidTr="00DC1053">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62</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ФССЦ-14.4.04.08-0001</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Эмаль ПФ-115 белая</w:t>
            </w:r>
            <w:r w:rsidRPr="00DC1053">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3,4</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12,27</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41,72</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63</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ФЕР15-04-030-04</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Масляная окраска металлических поверхностей: решеток, переплетов, труб диаметром менее 50 мм и т.п., количество окрасок 2</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0,092</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749,63</w:t>
            </w:r>
            <w:r w:rsidRPr="00DC1053">
              <w:rPr>
                <w:rFonts w:ascii="Arial" w:eastAsia="Times New Roman" w:hAnsi="Arial" w:cs="Arial"/>
                <w:sz w:val="16"/>
                <w:szCs w:val="16"/>
                <w:lang w:eastAsia="ru-RU"/>
              </w:rPr>
              <w:br/>
              <w:t>658,21</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2,85</w:t>
            </w:r>
            <w:r w:rsidRPr="00DC1053">
              <w:rPr>
                <w:rFonts w:ascii="Arial" w:eastAsia="Times New Roman" w:hAnsi="Arial" w:cs="Arial"/>
                <w:sz w:val="16"/>
                <w:szCs w:val="16"/>
                <w:lang w:eastAsia="ru-RU"/>
              </w:rPr>
              <w:br/>
              <w:t>0,61</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68,97</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60,56</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0,26</w:t>
            </w:r>
            <w:r w:rsidRPr="00DC1053">
              <w:rPr>
                <w:rFonts w:ascii="Arial" w:eastAsia="Times New Roman" w:hAnsi="Arial" w:cs="Arial"/>
                <w:sz w:val="16"/>
                <w:szCs w:val="16"/>
                <w:lang w:eastAsia="ru-RU"/>
              </w:rPr>
              <w:br/>
              <w:t>0,06</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74,29</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6,83</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64</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ФССЦ-14.3.02.01-0210</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Краска водно-дисперсионная "БИРСС Краска по металлу", тон светлый</w:t>
            </w:r>
            <w:r w:rsidRPr="00DC1053">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0,00226</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67601,74</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152,78</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Прочие работы</w:t>
            </w:r>
          </w:p>
        </w:tc>
      </w:tr>
      <w:tr w:rsidR="00DC1053" w:rsidRPr="00DC1053" w:rsidTr="00DC1053">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65</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ФЕР15-01-050-04</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Облицовка оконных и дверных откосов декоративным бумажно-слоистым пластиком или листами из синтетических материалов на клее</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0,1475</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1563,91</w:t>
            </w:r>
            <w:r w:rsidRPr="00DC1053">
              <w:rPr>
                <w:rFonts w:ascii="Arial" w:eastAsia="Times New Roman" w:hAnsi="Arial" w:cs="Arial"/>
                <w:sz w:val="16"/>
                <w:szCs w:val="16"/>
                <w:lang w:eastAsia="ru-RU"/>
              </w:rPr>
              <w:br/>
              <w:t>1528,19</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35,36</w:t>
            </w:r>
            <w:r w:rsidRPr="00DC1053">
              <w:rPr>
                <w:rFonts w:ascii="Arial" w:eastAsia="Times New Roman" w:hAnsi="Arial" w:cs="Arial"/>
                <w:sz w:val="16"/>
                <w:szCs w:val="16"/>
                <w:lang w:eastAsia="ru-RU"/>
              </w:rPr>
              <w:br/>
              <w:t>6,88</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230,68</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225,41</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5,22</w:t>
            </w:r>
            <w:r w:rsidRPr="00DC1053">
              <w:rPr>
                <w:rFonts w:ascii="Arial" w:eastAsia="Times New Roman" w:hAnsi="Arial" w:cs="Arial"/>
                <w:sz w:val="16"/>
                <w:szCs w:val="16"/>
                <w:lang w:eastAsia="ru-RU"/>
              </w:rPr>
              <w:br/>
              <w:t>1,01</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166,47</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24,55</w:t>
            </w:r>
          </w:p>
        </w:tc>
      </w:tr>
      <w:tr w:rsidR="00DC1053" w:rsidRPr="00DC1053" w:rsidTr="00DC1053">
        <w:trPr>
          <w:trHeight w:val="1368"/>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66</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ФССЦ-11.3.03.05-0011</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Сэндвич-панели для откосов наружные слои листы из поливинилхлорида, внутреннее наполнение вспененный </w:t>
            </w:r>
            <w:proofErr w:type="spellStart"/>
            <w:r w:rsidRPr="00DC1053">
              <w:rPr>
                <w:rFonts w:ascii="Arial" w:eastAsia="Times New Roman" w:hAnsi="Arial" w:cs="Arial"/>
                <w:sz w:val="18"/>
                <w:szCs w:val="18"/>
                <w:lang w:eastAsia="ru-RU"/>
              </w:rPr>
              <w:t>пенополистирол</w:t>
            </w:r>
            <w:proofErr w:type="spellEnd"/>
            <w:r w:rsidRPr="00DC1053">
              <w:rPr>
                <w:rFonts w:ascii="Arial" w:eastAsia="Times New Roman" w:hAnsi="Arial" w:cs="Arial"/>
                <w:sz w:val="18"/>
                <w:szCs w:val="18"/>
                <w:lang w:eastAsia="ru-RU"/>
              </w:rPr>
              <w:t xml:space="preserve"> белые, ширина 1,5 м, длина 3,0 м, толщина 10 мм</w:t>
            </w:r>
            <w:r w:rsidRPr="00DC1053">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15,49</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59,16</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916,39</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67</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ФССЦ-14.1.05.04-0106</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Клей эпоксидный</w:t>
            </w:r>
            <w:r w:rsidRPr="00DC1053">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0,004425</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73000</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323,03</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lastRenderedPageBreak/>
              <w:t>68</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ФЕРр62-10-4</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до 10%</w:t>
            </w:r>
            <w:r w:rsidRPr="00DC1053">
              <w:rPr>
                <w:rFonts w:ascii="Arial" w:eastAsia="Times New Roman" w:hAnsi="Arial" w:cs="Arial"/>
                <w:sz w:val="18"/>
                <w:szCs w:val="18"/>
                <w:lang w:eastAsia="ru-RU"/>
              </w:rPr>
              <w:br/>
              <w:t>(100 м2)</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0,4644</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1762,77</w:t>
            </w:r>
            <w:r w:rsidRPr="00DC1053">
              <w:rPr>
                <w:rFonts w:ascii="Arial" w:eastAsia="Times New Roman" w:hAnsi="Arial" w:cs="Arial"/>
                <w:sz w:val="16"/>
                <w:szCs w:val="16"/>
                <w:lang w:eastAsia="ru-RU"/>
              </w:rPr>
              <w:br/>
              <w:t>1034,21</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19,8</w:t>
            </w:r>
            <w:r w:rsidRPr="00DC1053">
              <w:rPr>
                <w:rFonts w:ascii="Arial" w:eastAsia="Times New Roman" w:hAnsi="Arial" w:cs="Arial"/>
                <w:sz w:val="16"/>
                <w:szCs w:val="16"/>
                <w:lang w:eastAsia="ru-RU"/>
              </w:rPr>
              <w:br/>
              <w:t>5,74</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818,63</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480,29</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9,19</w:t>
            </w:r>
            <w:r w:rsidRPr="00DC1053">
              <w:rPr>
                <w:rFonts w:ascii="Arial" w:eastAsia="Times New Roman" w:hAnsi="Arial" w:cs="Arial"/>
                <w:sz w:val="16"/>
                <w:szCs w:val="16"/>
                <w:lang w:eastAsia="ru-RU"/>
              </w:rPr>
              <w:br/>
              <w:t>2,67</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119,7</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55,59</w:t>
            </w:r>
          </w:p>
        </w:tc>
      </w:tr>
      <w:tr w:rsidR="00DC1053" w:rsidRPr="00DC1053" w:rsidTr="00DC1053">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69</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ФССЦ-14.4.03.14-0001</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Лак поливинилацетатный</w:t>
            </w:r>
            <w:r w:rsidRPr="00DC1053">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27,153</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73,89</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2006,34</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Итого по разделу 2 Строительные работы</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2647853</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Итого ФОТ (</w:t>
            </w:r>
            <w:proofErr w:type="spellStart"/>
            <w:r w:rsidRPr="00DC1053">
              <w:rPr>
                <w:rFonts w:ascii="Arial" w:eastAsia="Times New Roman" w:hAnsi="Arial" w:cs="Arial"/>
                <w:sz w:val="18"/>
                <w:szCs w:val="18"/>
                <w:lang w:eastAsia="ru-RU"/>
              </w:rPr>
              <w:t>справочно</w:t>
            </w:r>
            <w:proofErr w:type="spellEnd"/>
            <w:r w:rsidRPr="00DC1053">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Итого накладные расходы (</w:t>
            </w:r>
            <w:proofErr w:type="spellStart"/>
            <w:r w:rsidRPr="00DC1053">
              <w:rPr>
                <w:rFonts w:ascii="Arial" w:eastAsia="Times New Roman" w:hAnsi="Arial" w:cs="Arial"/>
                <w:sz w:val="18"/>
                <w:szCs w:val="18"/>
                <w:lang w:eastAsia="ru-RU"/>
              </w:rPr>
              <w:t>справочно</w:t>
            </w:r>
            <w:proofErr w:type="spellEnd"/>
            <w:r w:rsidRPr="00DC1053">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Итого сметная прибыль (</w:t>
            </w:r>
            <w:proofErr w:type="spellStart"/>
            <w:r w:rsidRPr="00DC1053">
              <w:rPr>
                <w:rFonts w:ascii="Arial" w:eastAsia="Times New Roman" w:hAnsi="Arial" w:cs="Arial"/>
                <w:sz w:val="18"/>
                <w:szCs w:val="18"/>
                <w:lang w:eastAsia="ru-RU"/>
              </w:rPr>
              <w:t>справочно</w:t>
            </w:r>
            <w:proofErr w:type="spellEnd"/>
            <w:r w:rsidRPr="00DC1053">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 xml:space="preserve">  Итого по разделу 2 Строительные работы</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b/>
                <w:bCs/>
                <w:sz w:val="16"/>
                <w:szCs w:val="16"/>
                <w:lang w:eastAsia="ru-RU"/>
              </w:rPr>
            </w:pPr>
            <w:r w:rsidRPr="00DC1053">
              <w:rPr>
                <w:rFonts w:ascii="Arial" w:eastAsia="Times New Roman" w:hAnsi="Arial" w:cs="Arial"/>
                <w:b/>
                <w:bCs/>
                <w:sz w:val="16"/>
                <w:szCs w:val="16"/>
                <w:lang w:eastAsia="ru-RU"/>
              </w:rPr>
              <w:t>2647853</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b/>
                <w:bCs/>
                <w:sz w:val="16"/>
                <w:szCs w:val="16"/>
                <w:lang w:eastAsia="ru-RU"/>
              </w:rPr>
            </w:pPr>
            <w:r w:rsidRPr="00DC1053">
              <w:rPr>
                <w:rFonts w:ascii="Arial" w:eastAsia="Times New Roman" w:hAnsi="Arial" w:cs="Arial"/>
                <w:b/>
                <w:bCs/>
                <w:sz w:val="16"/>
                <w:szCs w:val="16"/>
                <w:lang w:eastAsia="ru-RU"/>
              </w:rPr>
              <w:t>2533,634</w:t>
            </w:r>
          </w:p>
        </w:tc>
      </w:tr>
      <w:tr w:rsidR="00DC1053" w:rsidRPr="00DC1053" w:rsidTr="00DC1053">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20"/>
                <w:szCs w:val="20"/>
                <w:lang w:eastAsia="ru-RU"/>
              </w:rPr>
            </w:pPr>
            <w:r w:rsidRPr="00DC1053">
              <w:rPr>
                <w:rFonts w:ascii="Arial" w:eastAsia="Times New Roman" w:hAnsi="Arial" w:cs="Arial"/>
                <w:b/>
                <w:bCs/>
                <w:sz w:val="20"/>
                <w:szCs w:val="20"/>
                <w:lang w:eastAsia="ru-RU"/>
              </w:rPr>
              <w:t>Раздел 3. Электромонтажные работы</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70</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ФЕРр67-8-2</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Смена светильников: с люминесцентными лампами  (ранее демонтированные)</w:t>
            </w:r>
            <w:r w:rsidRPr="00DC1053">
              <w:rPr>
                <w:rFonts w:ascii="Arial" w:eastAsia="Times New Roman" w:hAnsi="Arial" w:cs="Arial"/>
                <w:sz w:val="18"/>
                <w:szCs w:val="18"/>
                <w:lang w:eastAsia="ru-RU"/>
              </w:rPr>
              <w:br/>
              <w:t xml:space="preserve">(100 </w:t>
            </w:r>
            <w:proofErr w:type="spellStart"/>
            <w:r w:rsidRPr="00DC1053">
              <w:rPr>
                <w:rFonts w:ascii="Arial" w:eastAsia="Times New Roman" w:hAnsi="Arial" w:cs="Arial"/>
                <w:sz w:val="18"/>
                <w:szCs w:val="18"/>
                <w:lang w:eastAsia="ru-RU"/>
              </w:rPr>
              <w:t>шт</w:t>
            </w:r>
            <w:proofErr w:type="spellEnd"/>
            <w:r w:rsidRPr="00DC1053">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0,56</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1573,45</w:t>
            </w:r>
            <w:r w:rsidRPr="00DC1053">
              <w:rPr>
                <w:rFonts w:ascii="Arial" w:eastAsia="Times New Roman" w:hAnsi="Arial" w:cs="Arial"/>
                <w:sz w:val="16"/>
                <w:szCs w:val="16"/>
                <w:lang w:eastAsia="ru-RU"/>
              </w:rPr>
              <w:br/>
              <w:t>1570,95</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2,5</w:t>
            </w:r>
            <w:r w:rsidRPr="00DC1053">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881,13</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879,73</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1,4</w:t>
            </w:r>
            <w:r w:rsidRPr="00DC1053">
              <w:rPr>
                <w:rFonts w:ascii="Arial" w:eastAsia="Times New Roman" w:hAnsi="Arial" w:cs="Arial"/>
                <w:sz w:val="16"/>
                <w:szCs w:val="16"/>
                <w:lang w:eastAsia="ru-RU"/>
              </w:rPr>
              <w:br/>
              <w:t>0,60</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163,3</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91,45</w:t>
            </w:r>
          </w:p>
        </w:tc>
      </w:tr>
      <w:tr w:rsidR="00DC1053" w:rsidRPr="00DC1053" w:rsidTr="00DC1053">
        <w:trPr>
          <w:trHeight w:val="1140"/>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71</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ФЕРм08-02-401-01</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Кабель трех-пятижильный сечением жилы до 16 мм2 с креплением накладными скобами, полосками с установкой </w:t>
            </w:r>
            <w:proofErr w:type="spellStart"/>
            <w:r w:rsidRPr="00DC1053">
              <w:rPr>
                <w:rFonts w:ascii="Arial" w:eastAsia="Times New Roman" w:hAnsi="Arial" w:cs="Arial"/>
                <w:sz w:val="18"/>
                <w:szCs w:val="18"/>
                <w:lang w:eastAsia="ru-RU"/>
              </w:rPr>
              <w:t>ответвительных</w:t>
            </w:r>
            <w:proofErr w:type="spellEnd"/>
            <w:r w:rsidRPr="00DC1053">
              <w:rPr>
                <w:rFonts w:ascii="Arial" w:eastAsia="Times New Roman" w:hAnsi="Arial" w:cs="Arial"/>
                <w:sz w:val="18"/>
                <w:szCs w:val="18"/>
                <w:lang w:eastAsia="ru-RU"/>
              </w:rPr>
              <w:t xml:space="preserve"> коробок</w:t>
            </w:r>
            <w:r w:rsidRPr="00DC1053">
              <w:rPr>
                <w:rFonts w:ascii="Arial" w:eastAsia="Times New Roman" w:hAnsi="Arial" w:cs="Arial"/>
                <w:sz w:val="18"/>
                <w:szCs w:val="18"/>
                <w:lang w:eastAsia="ru-RU"/>
              </w:rPr>
              <w:br/>
              <w:t>(100 м)</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0,55</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630,11</w:t>
            </w:r>
            <w:r w:rsidRPr="00DC1053">
              <w:rPr>
                <w:rFonts w:ascii="Arial" w:eastAsia="Times New Roman" w:hAnsi="Arial" w:cs="Arial"/>
                <w:sz w:val="16"/>
                <w:szCs w:val="16"/>
                <w:lang w:eastAsia="ru-RU"/>
              </w:rPr>
              <w:br/>
              <w:t>388,03</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52,26</w:t>
            </w:r>
            <w:r w:rsidRPr="00DC1053">
              <w:rPr>
                <w:rFonts w:ascii="Arial" w:eastAsia="Times New Roman" w:hAnsi="Arial" w:cs="Arial"/>
                <w:sz w:val="16"/>
                <w:szCs w:val="16"/>
                <w:lang w:eastAsia="ru-RU"/>
              </w:rPr>
              <w:br/>
              <w:t>5,02</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346,56</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213,42</w:t>
            </w:r>
          </w:p>
        </w:tc>
        <w:tc>
          <w:tcPr>
            <w:tcW w:w="11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28,74</w:t>
            </w:r>
            <w:r w:rsidRPr="00DC1053">
              <w:rPr>
                <w:rFonts w:ascii="Arial" w:eastAsia="Times New Roman" w:hAnsi="Arial" w:cs="Arial"/>
                <w:sz w:val="16"/>
                <w:szCs w:val="16"/>
                <w:lang w:eastAsia="ru-RU"/>
              </w:rPr>
              <w:br/>
              <w:t>2,76</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41,28</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22,7</w:t>
            </w:r>
          </w:p>
        </w:tc>
      </w:tr>
      <w:tr w:rsidR="00DC1053" w:rsidRPr="00DC1053" w:rsidTr="00DC1053">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72</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ФССЦ-21.1.06.09-0132</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Кабель силовой с медными жилами ВВГнг(A)-LS 1х4-660</w:t>
            </w:r>
            <w:r w:rsidRPr="00DC1053">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0,0561</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5236,26</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293,75</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73</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ФССЦ-20.5.02.05-0001</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Коробки типа КП-2 УЗ, для протяжки и разветвления проводов, размер 100х100х56 мм  (КМ 41222 )</w:t>
            </w:r>
            <w:r w:rsidRPr="00DC1053">
              <w:rPr>
                <w:rFonts w:ascii="Arial" w:eastAsia="Times New Roman" w:hAnsi="Arial" w:cs="Arial"/>
                <w:sz w:val="18"/>
                <w:szCs w:val="18"/>
                <w:lang w:eastAsia="ru-RU"/>
              </w:rPr>
              <w:br/>
              <w:t>(</w:t>
            </w:r>
            <w:proofErr w:type="spellStart"/>
            <w:r w:rsidRPr="00DC1053">
              <w:rPr>
                <w:rFonts w:ascii="Arial" w:eastAsia="Times New Roman" w:hAnsi="Arial" w:cs="Arial"/>
                <w:sz w:val="18"/>
                <w:szCs w:val="18"/>
                <w:lang w:eastAsia="ru-RU"/>
              </w:rPr>
              <w:t>шт</w:t>
            </w:r>
            <w:proofErr w:type="spellEnd"/>
            <w:r w:rsidRPr="00DC1053">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10</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46,99</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469,9</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Итого по разделу 3 Электромонтажные работы</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21078</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Монтажные работы</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7781</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Итого ФОТ (</w:t>
            </w:r>
            <w:proofErr w:type="spellStart"/>
            <w:r w:rsidRPr="00DC1053">
              <w:rPr>
                <w:rFonts w:ascii="Arial" w:eastAsia="Times New Roman" w:hAnsi="Arial" w:cs="Arial"/>
                <w:sz w:val="18"/>
                <w:szCs w:val="18"/>
                <w:lang w:eastAsia="ru-RU"/>
              </w:rPr>
              <w:t>справочно</w:t>
            </w:r>
            <w:proofErr w:type="spellEnd"/>
            <w:r w:rsidRPr="00DC1053">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Итого накладные расходы (</w:t>
            </w:r>
            <w:proofErr w:type="spellStart"/>
            <w:r w:rsidRPr="00DC1053">
              <w:rPr>
                <w:rFonts w:ascii="Arial" w:eastAsia="Times New Roman" w:hAnsi="Arial" w:cs="Arial"/>
                <w:sz w:val="18"/>
                <w:szCs w:val="18"/>
                <w:lang w:eastAsia="ru-RU"/>
              </w:rPr>
              <w:t>справочно</w:t>
            </w:r>
            <w:proofErr w:type="spellEnd"/>
            <w:r w:rsidRPr="00DC1053">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Итого сметная прибыль (</w:t>
            </w:r>
            <w:proofErr w:type="spellStart"/>
            <w:r w:rsidRPr="00DC1053">
              <w:rPr>
                <w:rFonts w:ascii="Arial" w:eastAsia="Times New Roman" w:hAnsi="Arial" w:cs="Arial"/>
                <w:sz w:val="18"/>
                <w:szCs w:val="18"/>
                <w:lang w:eastAsia="ru-RU"/>
              </w:rPr>
              <w:t>справочно</w:t>
            </w:r>
            <w:proofErr w:type="spellEnd"/>
            <w:r w:rsidRPr="00DC1053">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 xml:space="preserve">  Итого по разделу 3 Электромонтажные работы</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b/>
                <w:bCs/>
                <w:sz w:val="16"/>
                <w:szCs w:val="16"/>
                <w:lang w:eastAsia="ru-RU"/>
              </w:rPr>
            </w:pPr>
            <w:r w:rsidRPr="00DC1053">
              <w:rPr>
                <w:rFonts w:ascii="Arial" w:eastAsia="Times New Roman" w:hAnsi="Arial" w:cs="Arial"/>
                <w:b/>
                <w:bCs/>
                <w:sz w:val="16"/>
                <w:szCs w:val="16"/>
                <w:lang w:eastAsia="ru-RU"/>
              </w:rPr>
              <w:t>28859</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b/>
                <w:bCs/>
                <w:sz w:val="16"/>
                <w:szCs w:val="16"/>
                <w:lang w:eastAsia="ru-RU"/>
              </w:rPr>
            </w:pPr>
            <w:r w:rsidRPr="00DC1053">
              <w:rPr>
                <w:rFonts w:ascii="Arial" w:eastAsia="Times New Roman" w:hAnsi="Arial" w:cs="Arial"/>
                <w:b/>
                <w:bCs/>
                <w:sz w:val="16"/>
                <w:szCs w:val="16"/>
                <w:lang w:eastAsia="ru-RU"/>
              </w:rPr>
              <w:t>114,152</w:t>
            </w:r>
          </w:p>
        </w:tc>
      </w:tr>
      <w:tr w:rsidR="00DC1053" w:rsidRPr="00DC1053" w:rsidTr="00DC1053">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20"/>
                <w:szCs w:val="20"/>
                <w:lang w:eastAsia="ru-RU"/>
              </w:rPr>
            </w:pPr>
            <w:r w:rsidRPr="00DC1053">
              <w:rPr>
                <w:rFonts w:ascii="Arial" w:eastAsia="Times New Roman" w:hAnsi="Arial" w:cs="Arial"/>
                <w:b/>
                <w:bCs/>
                <w:sz w:val="20"/>
                <w:szCs w:val="20"/>
                <w:lang w:eastAsia="ru-RU"/>
              </w:rPr>
              <w:t>Раздел 4. Уборка мусора</w:t>
            </w:r>
          </w:p>
        </w:tc>
      </w:tr>
      <w:tr w:rsidR="00DC1053" w:rsidRPr="00DC1053" w:rsidTr="00DC1053">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lastRenderedPageBreak/>
              <w:t>74</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ФЕРр69-15-1</w:t>
            </w:r>
            <w:r w:rsidRPr="00DC1053">
              <w:rPr>
                <w:rFonts w:ascii="Arial" w:eastAsia="Times New Roman" w:hAnsi="Arial" w:cs="Arial"/>
                <w:i/>
                <w:iCs/>
                <w:sz w:val="14"/>
                <w:szCs w:val="14"/>
                <w:lang w:eastAsia="ru-RU"/>
              </w:rPr>
              <w:br/>
              <w:t>Приказ Минстроя России от 26.12.2019 №876/</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Затаривание строительного мусора в мешки</w:t>
            </w:r>
            <w:r w:rsidRPr="00DC1053">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70,5</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23,81</w:t>
            </w:r>
            <w:r w:rsidRPr="00DC1053">
              <w:rPr>
                <w:rFonts w:ascii="Arial" w:eastAsia="Times New Roman" w:hAnsi="Arial" w:cs="Arial"/>
                <w:sz w:val="16"/>
                <w:szCs w:val="16"/>
                <w:lang w:eastAsia="ru-RU"/>
              </w:rPr>
              <w:br/>
              <w:t>7,41</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1678,61</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522,41</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72,62</w:t>
            </w:r>
          </w:p>
        </w:tc>
      </w:tr>
      <w:tr w:rsidR="00DC1053" w:rsidRPr="00DC1053" w:rsidTr="00DC105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75</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ФССЦпг-01-01-01-041</w:t>
            </w:r>
            <w:r w:rsidRPr="00DC1053">
              <w:rPr>
                <w:rFonts w:ascii="Arial" w:eastAsia="Times New Roman" w:hAnsi="Arial" w:cs="Arial"/>
                <w:i/>
                <w:iCs/>
                <w:sz w:val="14"/>
                <w:szCs w:val="14"/>
                <w:lang w:eastAsia="ru-RU"/>
              </w:rPr>
              <w:br/>
              <w:t>Приказ Минстроя России от 30.12.2016 №1039/</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DC1053">
              <w:rPr>
                <w:rFonts w:ascii="Arial" w:eastAsia="Times New Roman" w:hAnsi="Arial" w:cs="Arial"/>
                <w:sz w:val="18"/>
                <w:szCs w:val="18"/>
                <w:lang w:eastAsia="ru-RU"/>
              </w:rPr>
              <w:br/>
              <w:t>(1 т груза)</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70,5</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3030,09</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3030,09</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912"/>
        </w:trPr>
        <w:tc>
          <w:tcPr>
            <w:tcW w:w="500" w:type="dxa"/>
            <w:tcBorders>
              <w:top w:val="nil"/>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76</w:t>
            </w:r>
          </w:p>
        </w:tc>
        <w:tc>
          <w:tcPr>
            <w:tcW w:w="22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ФССЦпг-03-21-01-015</w:t>
            </w:r>
            <w:r w:rsidRPr="00DC1053">
              <w:rPr>
                <w:rFonts w:ascii="Arial" w:eastAsia="Times New Roman" w:hAnsi="Arial" w:cs="Arial"/>
                <w:i/>
                <w:iCs/>
                <w:sz w:val="14"/>
                <w:szCs w:val="14"/>
                <w:lang w:eastAsia="ru-RU"/>
              </w:rPr>
              <w:br/>
              <w:t>Приказ Минстроя России от 30.12.2016 №1039/</w:t>
            </w:r>
            <w:proofErr w:type="spellStart"/>
            <w:r w:rsidRPr="00DC1053">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DC1053">
              <w:rPr>
                <w:rFonts w:ascii="Arial" w:eastAsia="Times New Roman" w:hAnsi="Arial" w:cs="Arial"/>
                <w:sz w:val="18"/>
                <w:szCs w:val="18"/>
                <w:lang w:eastAsia="ru-RU"/>
              </w:rPr>
              <w:br/>
              <w:t>(1 т груза)</w:t>
            </w:r>
          </w:p>
        </w:tc>
        <w:tc>
          <w:tcPr>
            <w:tcW w:w="18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sz w:val="18"/>
                <w:szCs w:val="18"/>
                <w:lang w:eastAsia="ru-RU"/>
              </w:rPr>
            </w:pPr>
            <w:r w:rsidRPr="00DC1053">
              <w:rPr>
                <w:rFonts w:ascii="Arial" w:eastAsia="Times New Roman" w:hAnsi="Arial" w:cs="Arial"/>
                <w:sz w:val="18"/>
                <w:szCs w:val="18"/>
                <w:lang w:eastAsia="ru-RU"/>
              </w:rPr>
              <w:t>70,5</w:t>
            </w:r>
          </w:p>
        </w:tc>
        <w:tc>
          <w:tcPr>
            <w:tcW w:w="126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943,29</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943,29</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Итого по разделу 4 Уборка мусора</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49870</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Итого ФОТ (</w:t>
            </w:r>
            <w:proofErr w:type="spellStart"/>
            <w:r w:rsidRPr="00DC1053">
              <w:rPr>
                <w:rFonts w:ascii="Arial" w:eastAsia="Times New Roman" w:hAnsi="Arial" w:cs="Arial"/>
                <w:sz w:val="18"/>
                <w:szCs w:val="18"/>
                <w:lang w:eastAsia="ru-RU"/>
              </w:rPr>
              <w:t>справочно</w:t>
            </w:r>
            <w:proofErr w:type="spellEnd"/>
            <w:r w:rsidRPr="00DC1053">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Итого накладные расходы (</w:t>
            </w:r>
            <w:proofErr w:type="spellStart"/>
            <w:r w:rsidRPr="00DC1053">
              <w:rPr>
                <w:rFonts w:ascii="Arial" w:eastAsia="Times New Roman" w:hAnsi="Arial" w:cs="Arial"/>
                <w:sz w:val="18"/>
                <w:szCs w:val="18"/>
                <w:lang w:eastAsia="ru-RU"/>
              </w:rPr>
              <w:t>справочно</w:t>
            </w:r>
            <w:proofErr w:type="spellEnd"/>
            <w:r w:rsidRPr="00DC1053">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Итого сметная прибыль (</w:t>
            </w:r>
            <w:proofErr w:type="spellStart"/>
            <w:r w:rsidRPr="00DC1053">
              <w:rPr>
                <w:rFonts w:ascii="Arial" w:eastAsia="Times New Roman" w:hAnsi="Arial" w:cs="Arial"/>
                <w:sz w:val="18"/>
                <w:szCs w:val="18"/>
                <w:lang w:eastAsia="ru-RU"/>
              </w:rPr>
              <w:t>справочно</w:t>
            </w:r>
            <w:proofErr w:type="spellEnd"/>
            <w:r w:rsidRPr="00DC1053">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 xml:space="preserve">  Итого по разделу 4 Уборка мусора</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b/>
                <w:bCs/>
                <w:sz w:val="16"/>
                <w:szCs w:val="16"/>
                <w:lang w:eastAsia="ru-RU"/>
              </w:rPr>
            </w:pPr>
            <w:r w:rsidRPr="00DC1053">
              <w:rPr>
                <w:rFonts w:ascii="Arial" w:eastAsia="Times New Roman" w:hAnsi="Arial" w:cs="Arial"/>
                <w:b/>
                <w:bCs/>
                <w:sz w:val="16"/>
                <w:szCs w:val="16"/>
                <w:lang w:eastAsia="ru-RU"/>
              </w:rPr>
              <w:t>49870</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b/>
                <w:bCs/>
                <w:sz w:val="16"/>
                <w:szCs w:val="16"/>
                <w:lang w:eastAsia="ru-RU"/>
              </w:rPr>
            </w:pPr>
            <w:r w:rsidRPr="00DC1053">
              <w:rPr>
                <w:rFonts w:ascii="Arial" w:eastAsia="Times New Roman" w:hAnsi="Arial" w:cs="Arial"/>
                <w:b/>
                <w:bCs/>
                <w:sz w:val="16"/>
                <w:szCs w:val="16"/>
                <w:lang w:eastAsia="ru-RU"/>
              </w:rPr>
              <w:t>72,615</w:t>
            </w:r>
          </w:p>
        </w:tc>
      </w:tr>
      <w:tr w:rsidR="00DC1053" w:rsidRPr="00DC1053" w:rsidTr="00DC1053">
        <w:trPr>
          <w:trHeight w:val="26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center"/>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ИТОГИ ПО СМЕТЕ:</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ВСЕГО по смете</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Строительные работы</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2892546</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Монтажные работы</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7781</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Итого ФОТ (</w:t>
            </w:r>
            <w:proofErr w:type="spellStart"/>
            <w:r w:rsidRPr="00DC1053">
              <w:rPr>
                <w:rFonts w:ascii="Arial" w:eastAsia="Times New Roman" w:hAnsi="Arial" w:cs="Arial"/>
                <w:sz w:val="18"/>
                <w:szCs w:val="18"/>
                <w:lang w:eastAsia="ru-RU"/>
              </w:rPr>
              <w:t>справочно</w:t>
            </w:r>
            <w:proofErr w:type="spellEnd"/>
            <w:r w:rsidRPr="00DC1053">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Итого накладные расходы (</w:t>
            </w:r>
            <w:proofErr w:type="spellStart"/>
            <w:r w:rsidRPr="00DC1053">
              <w:rPr>
                <w:rFonts w:ascii="Arial" w:eastAsia="Times New Roman" w:hAnsi="Arial" w:cs="Arial"/>
                <w:sz w:val="18"/>
                <w:szCs w:val="18"/>
                <w:lang w:eastAsia="ru-RU"/>
              </w:rPr>
              <w:t>справочно</w:t>
            </w:r>
            <w:proofErr w:type="spellEnd"/>
            <w:r w:rsidRPr="00DC1053">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Итого сметная прибыль (</w:t>
            </w:r>
            <w:proofErr w:type="spellStart"/>
            <w:r w:rsidRPr="00DC1053">
              <w:rPr>
                <w:rFonts w:ascii="Arial" w:eastAsia="Times New Roman" w:hAnsi="Arial" w:cs="Arial"/>
                <w:sz w:val="18"/>
                <w:szCs w:val="18"/>
                <w:lang w:eastAsia="ru-RU"/>
              </w:rPr>
              <w:t>справочно</w:t>
            </w:r>
            <w:proofErr w:type="spellEnd"/>
            <w:r w:rsidRPr="00DC1053">
              <w:rPr>
                <w:rFonts w:ascii="Arial" w:eastAsia="Times New Roman" w:hAnsi="Arial" w:cs="Arial"/>
                <w:sz w:val="18"/>
                <w:szCs w:val="18"/>
                <w:lang w:eastAsia="ru-RU"/>
              </w:rPr>
              <w:t>)</w:t>
            </w:r>
          </w:p>
        </w:tc>
        <w:tc>
          <w:tcPr>
            <w:tcW w:w="114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b/>
                <w:bCs/>
                <w:sz w:val="16"/>
                <w:szCs w:val="16"/>
                <w:lang w:eastAsia="ru-RU"/>
              </w:rPr>
            </w:pPr>
            <w:r w:rsidRPr="00DC1053">
              <w:rPr>
                <w:rFonts w:ascii="Arial" w:eastAsia="Times New Roman" w:hAnsi="Arial" w:cs="Arial"/>
                <w:b/>
                <w:bCs/>
                <w:sz w:val="16"/>
                <w:szCs w:val="16"/>
                <w:lang w:eastAsia="ru-RU"/>
              </w:rPr>
              <w:t>2900327</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непредвиденные 2%</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58007</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b/>
                <w:bCs/>
                <w:sz w:val="16"/>
                <w:szCs w:val="16"/>
                <w:lang w:eastAsia="ru-RU"/>
              </w:rPr>
            </w:pPr>
            <w:r w:rsidRPr="00DC1053">
              <w:rPr>
                <w:rFonts w:ascii="Arial" w:eastAsia="Times New Roman" w:hAnsi="Arial" w:cs="Arial"/>
                <w:b/>
                <w:bCs/>
                <w:sz w:val="16"/>
                <w:szCs w:val="16"/>
                <w:lang w:eastAsia="ru-RU"/>
              </w:rPr>
              <w:t>2958334</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коэффициент аукционного снижения к=0,600070286181</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-1183125,67</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 xml:space="preserve">  Итого с учетом доп. работ и затрат</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b/>
                <w:bCs/>
                <w:sz w:val="16"/>
                <w:szCs w:val="16"/>
                <w:lang w:eastAsia="ru-RU"/>
              </w:rPr>
            </w:pPr>
            <w:r w:rsidRPr="00DC1053">
              <w:rPr>
                <w:rFonts w:ascii="Arial" w:eastAsia="Times New Roman" w:hAnsi="Arial" w:cs="Arial"/>
                <w:b/>
                <w:bCs/>
                <w:sz w:val="16"/>
                <w:szCs w:val="16"/>
                <w:lang w:eastAsia="ru-RU"/>
              </w:rPr>
              <w:t>1775208,33</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sz w:val="18"/>
                <w:szCs w:val="18"/>
                <w:lang w:eastAsia="ru-RU"/>
              </w:rPr>
            </w:pPr>
            <w:r w:rsidRPr="00DC1053">
              <w:rPr>
                <w:rFonts w:ascii="Arial" w:eastAsia="Times New Roman" w:hAnsi="Arial" w:cs="Arial"/>
                <w:sz w:val="18"/>
                <w:szCs w:val="18"/>
                <w:lang w:eastAsia="ru-RU"/>
              </w:rPr>
              <w:t xml:space="preserve">  </w:t>
            </w:r>
            <w:proofErr w:type="spellStart"/>
            <w:r w:rsidRPr="00DC1053">
              <w:rPr>
                <w:rFonts w:ascii="Arial" w:eastAsia="Times New Roman" w:hAnsi="Arial" w:cs="Arial"/>
                <w:sz w:val="18"/>
                <w:szCs w:val="18"/>
                <w:lang w:eastAsia="ru-RU"/>
              </w:rPr>
              <w:t>ндс</w:t>
            </w:r>
            <w:proofErr w:type="spellEnd"/>
            <w:r w:rsidRPr="00DC1053">
              <w:rPr>
                <w:rFonts w:ascii="Arial" w:eastAsia="Times New Roman" w:hAnsi="Arial" w:cs="Arial"/>
                <w:sz w:val="18"/>
                <w:szCs w:val="18"/>
                <w:lang w:eastAsia="ru-RU"/>
              </w:rPr>
              <w:t xml:space="preserve"> 20%</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355041,67</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r>
      <w:tr w:rsidR="00DC1053" w:rsidRPr="00DC1053" w:rsidTr="00DC1053">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DC1053" w:rsidRPr="00DC1053" w:rsidRDefault="00DC1053" w:rsidP="00DC1053">
            <w:pPr>
              <w:spacing w:after="0" w:line="240" w:lineRule="auto"/>
              <w:rPr>
                <w:rFonts w:ascii="Arial" w:eastAsia="Times New Roman" w:hAnsi="Arial" w:cs="Arial"/>
                <w:b/>
                <w:bCs/>
                <w:sz w:val="18"/>
                <w:szCs w:val="18"/>
                <w:lang w:eastAsia="ru-RU"/>
              </w:rPr>
            </w:pPr>
            <w:r w:rsidRPr="00DC1053">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b/>
                <w:bCs/>
                <w:sz w:val="16"/>
                <w:szCs w:val="16"/>
                <w:lang w:eastAsia="ru-RU"/>
              </w:rPr>
            </w:pPr>
            <w:r w:rsidRPr="00DC1053">
              <w:rPr>
                <w:rFonts w:ascii="Arial" w:eastAsia="Times New Roman" w:hAnsi="Arial" w:cs="Arial"/>
                <w:b/>
                <w:bCs/>
                <w:sz w:val="16"/>
                <w:szCs w:val="16"/>
                <w:lang w:eastAsia="ru-RU"/>
              </w:rPr>
              <w:t>2130250</w:t>
            </w:r>
          </w:p>
        </w:tc>
        <w:tc>
          <w:tcPr>
            <w:tcW w:w="118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DC1053" w:rsidRPr="00DC1053" w:rsidRDefault="00DC1053" w:rsidP="00DC1053">
            <w:pPr>
              <w:spacing w:after="0" w:line="240" w:lineRule="auto"/>
              <w:jc w:val="right"/>
              <w:rPr>
                <w:rFonts w:ascii="Arial" w:eastAsia="Times New Roman" w:hAnsi="Arial" w:cs="Arial"/>
                <w:sz w:val="16"/>
                <w:szCs w:val="16"/>
                <w:lang w:eastAsia="ru-RU"/>
              </w:rPr>
            </w:pPr>
            <w:r w:rsidRPr="00DC1053">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DC1053" w:rsidRPr="00DC1053" w:rsidRDefault="00DC1053" w:rsidP="00DC1053">
            <w:pPr>
              <w:spacing w:after="0" w:line="240" w:lineRule="auto"/>
              <w:jc w:val="right"/>
              <w:rPr>
                <w:rFonts w:ascii="Arial" w:eastAsia="Times New Roman" w:hAnsi="Arial" w:cs="Arial"/>
                <w:b/>
                <w:bCs/>
                <w:sz w:val="16"/>
                <w:szCs w:val="16"/>
                <w:lang w:eastAsia="ru-RU"/>
              </w:rPr>
            </w:pPr>
            <w:r w:rsidRPr="00DC1053">
              <w:rPr>
                <w:rFonts w:ascii="Arial" w:eastAsia="Times New Roman" w:hAnsi="Arial" w:cs="Arial"/>
                <w:b/>
                <w:bCs/>
                <w:sz w:val="16"/>
                <w:szCs w:val="16"/>
                <w:lang w:eastAsia="ru-RU"/>
              </w:rPr>
              <w:t>3724,6943</w:t>
            </w:r>
          </w:p>
        </w:tc>
      </w:tr>
    </w:tbl>
    <w:p w:rsidR="00DC1053" w:rsidRDefault="00DC1053">
      <w:pPr>
        <w:rPr>
          <w:rFonts w:ascii="Times New Roman" w:hAnsi="Times New Roman" w:cs="Times New Roman"/>
          <w:sz w:val="20"/>
          <w:szCs w:val="20"/>
        </w:rPr>
      </w:pPr>
    </w:p>
    <w:p w:rsidR="00DC1053" w:rsidRPr="002E368A" w:rsidRDefault="00DC1053">
      <w:pPr>
        <w:rPr>
          <w:rFonts w:ascii="Times New Roman" w:hAnsi="Times New Roman" w:cs="Times New Roman"/>
          <w:sz w:val="20"/>
          <w:szCs w:val="20"/>
        </w:rPr>
      </w:pPr>
    </w:p>
    <w:sectPr w:rsidR="00DC1053" w:rsidRPr="002E368A" w:rsidSect="00DC1053">
      <w:pgSz w:w="16838" w:h="11906" w:orient="landscape"/>
      <w:pgMar w:top="1418" w:right="113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53C"/>
    <w:rsid w:val="000A74E1"/>
    <w:rsid w:val="0020526C"/>
    <w:rsid w:val="0027570D"/>
    <w:rsid w:val="002E368A"/>
    <w:rsid w:val="0032038A"/>
    <w:rsid w:val="00524420"/>
    <w:rsid w:val="0054253C"/>
    <w:rsid w:val="006C3C9A"/>
    <w:rsid w:val="009B627B"/>
    <w:rsid w:val="00B14D5E"/>
    <w:rsid w:val="00B27D0A"/>
    <w:rsid w:val="00B55328"/>
    <w:rsid w:val="00D82BD4"/>
    <w:rsid w:val="00DB2985"/>
    <w:rsid w:val="00DC1053"/>
    <w:rsid w:val="00E25466"/>
    <w:rsid w:val="00E61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5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2BD4"/>
    <w:rPr>
      <w:color w:val="0000FF" w:themeColor="hyperlink"/>
      <w:u w:val="single"/>
    </w:rPr>
  </w:style>
  <w:style w:type="table" w:customStyle="1" w:styleId="41">
    <w:name w:val="Сетка таблицы41"/>
    <w:basedOn w:val="a1"/>
    <w:next w:val="a4"/>
    <w:uiPriority w:val="59"/>
    <w:rsid w:val="006C3C9A"/>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4"/>
    <w:uiPriority w:val="59"/>
    <w:rsid w:val="006C3C9A"/>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6C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C3C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3C9A"/>
    <w:rPr>
      <w:rFonts w:ascii="Tahoma" w:hAnsi="Tahoma" w:cs="Tahoma"/>
      <w:sz w:val="16"/>
      <w:szCs w:val="16"/>
    </w:rPr>
  </w:style>
  <w:style w:type="character" w:styleId="a7">
    <w:name w:val="FollowedHyperlink"/>
    <w:basedOn w:val="a0"/>
    <w:uiPriority w:val="99"/>
    <w:semiHidden/>
    <w:unhideWhenUsed/>
    <w:rsid w:val="00DC1053"/>
    <w:rPr>
      <w:color w:val="800080"/>
      <w:u w:val="single"/>
    </w:rPr>
  </w:style>
  <w:style w:type="paragraph" w:customStyle="1" w:styleId="font5">
    <w:name w:val="font5"/>
    <w:basedOn w:val="a"/>
    <w:rsid w:val="00DC1053"/>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5">
    <w:name w:val="xl65"/>
    <w:basedOn w:val="a"/>
    <w:rsid w:val="00DC105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DC105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7">
    <w:name w:val="xl67"/>
    <w:basedOn w:val="a"/>
    <w:rsid w:val="00DC105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
    <w:rsid w:val="00DC105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DC1053"/>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DC1053"/>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
    <w:rsid w:val="00DC105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4">
    <w:name w:val="xl74"/>
    <w:basedOn w:val="a"/>
    <w:rsid w:val="00DC105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7">
    <w:name w:val="xl77"/>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8">
    <w:name w:val="xl78"/>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9">
    <w:name w:val="xl79"/>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0">
    <w:name w:val="xl80"/>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4">
    <w:name w:val="xl84"/>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5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2BD4"/>
    <w:rPr>
      <w:color w:val="0000FF" w:themeColor="hyperlink"/>
      <w:u w:val="single"/>
    </w:rPr>
  </w:style>
  <w:style w:type="table" w:customStyle="1" w:styleId="41">
    <w:name w:val="Сетка таблицы41"/>
    <w:basedOn w:val="a1"/>
    <w:next w:val="a4"/>
    <w:uiPriority w:val="59"/>
    <w:rsid w:val="006C3C9A"/>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4"/>
    <w:uiPriority w:val="59"/>
    <w:rsid w:val="006C3C9A"/>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6C3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C3C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3C9A"/>
    <w:rPr>
      <w:rFonts w:ascii="Tahoma" w:hAnsi="Tahoma" w:cs="Tahoma"/>
      <w:sz w:val="16"/>
      <w:szCs w:val="16"/>
    </w:rPr>
  </w:style>
  <w:style w:type="character" w:styleId="a7">
    <w:name w:val="FollowedHyperlink"/>
    <w:basedOn w:val="a0"/>
    <w:uiPriority w:val="99"/>
    <w:semiHidden/>
    <w:unhideWhenUsed/>
    <w:rsid w:val="00DC1053"/>
    <w:rPr>
      <w:color w:val="800080"/>
      <w:u w:val="single"/>
    </w:rPr>
  </w:style>
  <w:style w:type="paragraph" w:customStyle="1" w:styleId="font5">
    <w:name w:val="font5"/>
    <w:basedOn w:val="a"/>
    <w:rsid w:val="00DC1053"/>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xl65">
    <w:name w:val="xl65"/>
    <w:basedOn w:val="a"/>
    <w:rsid w:val="00DC105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DC105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7">
    <w:name w:val="xl67"/>
    <w:basedOn w:val="a"/>
    <w:rsid w:val="00DC105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
    <w:rsid w:val="00DC105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DC1053"/>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DC1053"/>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
    <w:rsid w:val="00DC105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4">
    <w:name w:val="xl74"/>
    <w:basedOn w:val="a"/>
    <w:rsid w:val="00DC105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7">
    <w:name w:val="xl77"/>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8">
    <w:name w:val="xl78"/>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9">
    <w:name w:val="xl79"/>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0">
    <w:name w:val="xl80"/>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4">
    <w:name w:val="xl84"/>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DC10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4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mailto:oleg1581@mail.ru" TargetMode="Externa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22</Pages>
  <Words>9995</Words>
  <Characters>56973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8</cp:revision>
  <dcterms:created xsi:type="dcterms:W3CDTF">2021-03-02T03:51:00Z</dcterms:created>
  <dcterms:modified xsi:type="dcterms:W3CDTF">2021-03-18T07:32:00Z</dcterms:modified>
</cp:coreProperties>
</file>