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53C" w:rsidRPr="006C3C9A" w:rsidRDefault="0054253C" w:rsidP="0054253C">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6C3C9A">
        <w:rPr>
          <w:rFonts w:ascii="Times New Roman" w:eastAsia="Times New Roman" w:hAnsi="Times New Roman" w:cs="Times New Roman"/>
          <w:b/>
          <w:kern w:val="2"/>
          <w:sz w:val="20"/>
          <w:szCs w:val="20"/>
          <w:lang w:eastAsia="ar-SA"/>
        </w:rPr>
        <w:t xml:space="preserve">        </w:t>
      </w:r>
      <w:r w:rsidR="0027570D">
        <w:rPr>
          <w:rFonts w:ascii="Times New Roman" w:eastAsia="MS Mincho" w:hAnsi="Times New Roman" w:cs="Times New Roman"/>
          <w:b/>
          <w:kern w:val="2"/>
          <w:sz w:val="20"/>
          <w:szCs w:val="20"/>
          <w:lang w:eastAsia="ru-RU"/>
        </w:rPr>
        <w:t xml:space="preserve">ДОГОВОР № </w:t>
      </w:r>
      <w:r w:rsidR="00E25466">
        <w:rPr>
          <w:rFonts w:ascii="Times New Roman" w:eastAsia="MS Mincho" w:hAnsi="Times New Roman" w:cs="Times New Roman"/>
          <w:b/>
          <w:kern w:val="2"/>
          <w:sz w:val="20"/>
          <w:szCs w:val="20"/>
          <w:lang w:eastAsia="ru-RU"/>
        </w:rPr>
        <w:t xml:space="preserve"> 2-225/2/Д-21</w:t>
      </w:r>
      <w:bookmarkStart w:id="0" w:name="_GoBack"/>
      <w:bookmarkEnd w:id="0"/>
    </w:p>
    <w:p w:rsidR="0054253C" w:rsidRPr="006C3C9A" w:rsidRDefault="0054253C" w:rsidP="0054253C">
      <w:pPr>
        <w:keepNext/>
        <w:widowControl w:val="0"/>
        <w:suppressAutoHyphens/>
        <w:spacing w:after="0" w:line="240" w:lineRule="auto"/>
        <w:jc w:val="center"/>
        <w:rPr>
          <w:rFonts w:ascii="Times New Roman" w:eastAsia="MS Mincho" w:hAnsi="Times New Roman" w:cs="Times New Roman"/>
          <w:kern w:val="2"/>
          <w:sz w:val="20"/>
          <w:szCs w:val="20"/>
        </w:rPr>
      </w:pPr>
      <w:r w:rsidRPr="006C3C9A">
        <w:rPr>
          <w:rFonts w:ascii="Times New Roman" w:eastAsia="MS Mincho" w:hAnsi="Times New Roman" w:cs="Times New Roman"/>
          <w:kern w:val="2"/>
          <w:sz w:val="20"/>
          <w:szCs w:val="20"/>
        </w:rPr>
        <w:t>на выполнение подрядных работ</w:t>
      </w:r>
    </w:p>
    <w:p w:rsidR="0054253C" w:rsidRPr="006C3C9A" w:rsidRDefault="0054253C" w:rsidP="0054253C">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6C3C9A">
        <w:rPr>
          <w:rFonts w:ascii="Times New Roman" w:eastAsia="Times New Roman" w:hAnsi="Times New Roman" w:cs="Times New Roman"/>
          <w:color w:val="000000"/>
          <w:spacing w:val="-1"/>
          <w:kern w:val="2"/>
          <w:sz w:val="20"/>
          <w:szCs w:val="20"/>
          <w:lang w:eastAsia="ar-SA"/>
        </w:rPr>
        <w:t>г. Новосибирск</w:t>
      </w:r>
      <w:r w:rsidRPr="006C3C9A">
        <w:rPr>
          <w:rFonts w:ascii="Times New Roman" w:eastAsia="Times New Roman" w:hAnsi="Times New Roman" w:cs="Times New Roman"/>
          <w:color w:val="000000"/>
          <w:kern w:val="2"/>
          <w:sz w:val="20"/>
          <w:szCs w:val="20"/>
          <w:lang w:eastAsia="ar-SA"/>
        </w:rPr>
        <w:tab/>
        <w:t xml:space="preserve">                                                            «</w:t>
      </w:r>
      <w:r w:rsidRPr="006C3C9A">
        <w:rPr>
          <w:rFonts w:ascii="Times New Roman" w:eastAsia="Times New Roman" w:hAnsi="Times New Roman" w:cs="Times New Roman"/>
          <w:color w:val="000000"/>
          <w:spacing w:val="2"/>
          <w:kern w:val="2"/>
          <w:sz w:val="20"/>
          <w:szCs w:val="20"/>
          <w:lang w:eastAsia="ar-SA"/>
        </w:rPr>
        <w:t>____» _________  2021г.</w:t>
      </w:r>
    </w:p>
    <w:p w:rsidR="0054253C" w:rsidRPr="006C3C9A" w:rsidRDefault="0054253C" w:rsidP="0054253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54253C" w:rsidRPr="006C3C9A" w:rsidRDefault="0054253C" w:rsidP="0054253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54253C" w:rsidRPr="006C3C9A" w:rsidRDefault="0054253C" w:rsidP="0054253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2"/>
          <w:sz w:val="20"/>
          <w:szCs w:val="20"/>
          <w:lang w:eastAsia="ar-SA"/>
        </w:rPr>
      </w:pPr>
      <w:r w:rsidRPr="006C3C9A">
        <w:rPr>
          <w:rFonts w:ascii="Times New Roman" w:eastAsia="Times New Roman" w:hAnsi="Times New Roman" w:cs="Times New Roman"/>
          <w:b/>
          <w:color w:val="000000"/>
          <w:spacing w:val="2"/>
          <w:kern w:val="2"/>
          <w:sz w:val="20"/>
          <w:szCs w:val="20"/>
          <w:lang w:eastAsia="ar-SA"/>
        </w:rPr>
        <w:t xml:space="preserve">           Иден</w:t>
      </w:r>
      <w:r w:rsidR="00E61F7F" w:rsidRPr="006C3C9A">
        <w:rPr>
          <w:rFonts w:ascii="Times New Roman" w:eastAsia="Times New Roman" w:hAnsi="Times New Roman" w:cs="Times New Roman"/>
          <w:b/>
          <w:color w:val="000000"/>
          <w:spacing w:val="2"/>
          <w:kern w:val="2"/>
          <w:sz w:val="20"/>
          <w:szCs w:val="20"/>
          <w:lang w:eastAsia="ar-SA"/>
        </w:rPr>
        <w:t>тификационный код закупки № 211540211315554020100100180014339244</w:t>
      </w:r>
    </w:p>
    <w:p w:rsidR="0054253C" w:rsidRPr="006C3C9A" w:rsidRDefault="0054253C" w:rsidP="0054253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2"/>
          <w:sz w:val="20"/>
          <w:szCs w:val="20"/>
          <w:lang w:eastAsia="ar-SA"/>
        </w:rPr>
      </w:pPr>
    </w:p>
    <w:p w:rsidR="0054253C" w:rsidRPr="006C3C9A" w:rsidRDefault="0054253C" w:rsidP="0054253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54253C" w:rsidRPr="006C3C9A" w:rsidRDefault="0054253C" w:rsidP="0054253C">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r w:rsidRPr="006C3C9A">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6C3C9A">
        <w:rPr>
          <w:rFonts w:ascii="Times New Roman" w:eastAsia="Times New Roman" w:hAnsi="Times New Roman" w:cs="Times New Roman"/>
          <w:color w:val="000000"/>
          <w:spacing w:val="-4"/>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00B14D5E" w:rsidRPr="006C3C9A">
        <w:rPr>
          <w:rFonts w:ascii="Times New Roman" w:eastAsia="Times New Roman" w:hAnsi="Times New Roman" w:cs="Times New Roman"/>
          <w:b/>
          <w:color w:val="000000"/>
          <w:spacing w:val="-4"/>
          <w:sz w:val="20"/>
          <w:szCs w:val="20"/>
          <w:lang w:eastAsia="ru-RU"/>
        </w:rPr>
        <w:t>Общество с ограниченной ответственностью «Сибирь Строй Гарант»</w:t>
      </w:r>
      <w:r w:rsidRPr="006C3C9A">
        <w:rPr>
          <w:rFonts w:ascii="Times New Roman" w:eastAsia="Times New Roman" w:hAnsi="Times New Roman" w:cs="Times New Roman"/>
          <w:b/>
          <w:color w:val="000000"/>
          <w:spacing w:val="-4"/>
          <w:sz w:val="20"/>
          <w:szCs w:val="20"/>
          <w:lang w:eastAsia="ru-RU"/>
        </w:rPr>
        <w:t>,</w:t>
      </w:r>
      <w:r w:rsidRPr="006C3C9A">
        <w:rPr>
          <w:rFonts w:ascii="Times New Roman" w:eastAsia="Times New Roman" w:hAnsi="Times New Roman" w:cs="Times New Roman"/>
          <w:color w:val="000000"/>
          <w:spacing w:val="-4"/>
          <w:sz w:val="20"/>
          <w:szCs w:val="20"/>
          <w:lang w:eastAsia="ru-RU"/>
        </w:rPr>
        <w:t xml:space="preserve"> именуемый в дальнейшем </w:t>
      </w:r>
      <w:r w:rsidR="00B14D5E" w:rsidRPr="006C3C9A">
        <w:rPr>
          <w:rFonts w:ascii="Times New Roman" w:eastAsia="Times New Roman" w:hAnsi="Times New Roman" w:cs="Times New Roman"/>
          <w:color w:val="000000"/>
          <w:spacing w:val="-4"/>
          <w:sz w:val="20"/>
          <w:szCs w:val="20"/>
          <w:lang w:eastAsia="ru-RU"/>
        </w:rPr>
        <w:t>«Подрядчик», в лице  директора Попова Олега Игоревича</w:t>
      </w:r>
      <w:r w:rsidRPr="006C3C9A">
        <w:rPr>
          <w:rFonts w:ascii="Times New Roman" w:eastAsia="Times New Roman" w:hAnsi="Times New Roman" w:cs="Times New Roman"/>
          <w:color w:val="000000"/>
          <w:spacing w:val="-4"/>
          <w:sz w:val="20"/>
          <w:szCs w:val="20"/>
          <w:lang w:eastAsia="ru-RU"/>
        </w:rPr>
        <w:t>,  действующей на основании  Устава, с другой стороны,  в результате осуществления закупки в соответствии с Федеральным  законом 05.04.2013г. № 44-ФЗ  путем провед</w:t>
      </w:r>
      <w:r w:rsidR="00E61F7F" w:rsidRPr="006C3C9A">
        <w:rPr>
          <w:rFonts w:ascii="Times New Roman" w:eastAsia="Times New Roman" w:hAnsi="Times New Roman" w:cs="Times New Roman"/>
          <w:color w:val="000000"/>
          <w:spacing w:val="-4"/>
          <w:sz w:val="20"/>
          <w:szCs w:val="20"/>
          <w:lang w:eastAsia="ru-RU"/>
        </w:rPr>
        <w:t>ения электронного аукциона №ЭА-7</w:t>
      </w:r>
      <w:r w:rsidR="00B14D5E" w:rsidRPr="006C3C9A">
        <w:rPr>
          <w:rFonts w:ascii="Times New Roman" w:eastAsia="Times New Roman" w:hAnsi="Times New Roman" w:cs="Times New Roman"/>
          <w:color w:val="000000"/>
          <w:spacing w:val="-4"/>
          <w:sz w:val="20"/>
          <w:szCs w:val="20"/>
          <w:lang w:eastAsia="ru-RU"/>
        </w:rPr>
        <w:t>/0351100001721000007</w:t>
      </w:r>
      <w:r w:rsidRPr="006C3C9A">
        <w:rPr>
          <w:rFonts w:ascii="Times New Roman" w:eastAsia="Times New Roman" w:hAnsi="Times New Roman" w:cs="Times New Roman"/>
          <w:color w:val="000000"/>
          <w:spacing w:val="-4"/>
          <w:sz w:val="20"/>
          <w:szCs w:val="20"/>
          <w:lang w:eastAsia="ru-RU"/>
        </w:rPr>
        <w:t xml:space="preserve">  для  субъектов малого  предпринимательства и  социально ориентированных некоммерческих организаций</w:t>
      </w:r>
      <w:r w:rsidRPr="006C3C9A">
        <w:rPr>
          <w:rFonts w:ascii="Times New Roman" w:eastAsia="Times New Roman" w:hAnsi="Times New Roman" w:cs="Times New Roman"/>
          <w:kern w:val="2"/>
          <w:sz w:val="20"/>
          <w:szCs w:val="20"/>
          <w:lang w:eastAsia="ar-SA"/>
        </w:rPr>
        <w:t xml:space="preserve"> </w:t>
      </w:r>
      <w:r w:rsidRPr="006C3C9A">
        <w:rPr>
          <w:rFonts w:ascii="Times New Roman" w:eastAsia="Times New Roman" w:hAnsi="Times New Roman" w:cs="Times New Roman"/>
          <w:color w:val="000000"/>
          <w:spacing w:val="-4"/>
          <w:sz w:val="20"/>
          <w:szCs w:val="20"/>
          <w:lang w:eastAsia="ru-RU"/>
        </w:rPr>
        <w:t>,  на ос</w:t>
      </w:r>
      <w:r w:rsidR="00B14D5E" w:rsidRPr="006C3C9A">
        <w:rPr>
          <w:rFonts w:ascii="Times New Roman" w:eastAsia="Times New Roman" w:hAnsi="Times New Roman" w:cs="Times New Roman"/>
          <w:color w:val="000000"/>
          <w:spacing w:val="-4"/>
          <w:sz w:val="20"/>
          <w:szCs w:val="20"/>
          <w:lang w:eastAsia="ru-RU"/>
        </w:rPr>
        <w:t>новании протокола  подведения итогов электронного аукциона от 17.03.2021г.</w:t>
      </w:r>
      <w:r w:rsidRPr="006C3C9A">
        <w:rPr>
          <w:rFonts w:ascii="Times New Roman" w:eastAsia="Times New Roman" w:hAnsi="Times New Roman" w:cs="Times New Roman"/>
          <w:color w:val="000000"/>
          <w:spacing w:val="-4"/>
          <w:sz w:val="20"/>
          <w:szCs w:val="20"/>
          <w:lang w:eastAsia="ru-RU"/>
        </w:rPr>
        <w:t>,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54253C" w:rsidRPr="006C3C9A" w:rsidRDefault="0054253C" w:rsidP="0054253C">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54253C" w:rsidRPr="006C3C9A" w:rsidRDefault="0054253C" w:rsidP="0054253C">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6C3C9A">
        <w:rPr>
          <w:rFonts w:ascii="Times New Roman" w:eastAsia="Times New Roman" w:hAnsi="Times New Roman" w:cs="Times New Roman"/>
          <w:b/>
          <w:color w:val="000000"/>
          <w:spacing w:val="2"/>
          <w:kern w:val="2"/>
          <w:sz w:val="20"/>
          <w:szCs w:val="20"/>
          <w:lang w:eastAsia="ar-SA"/>
        </w:rPr>
        <w:t>1. Предмет договора</w:t>
      </w:r>
    </w:p>
    <w:p w:rsidR="0054253C" w:rsidRPr="006C3C9A" w:rsidRDefault="0054253C" w:rsidP="0054253C">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6C3C9A">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6C3C9A">
        <w:rPr>
          <w:rFonts w:ascii="Times New Roman" w:eastAsia="Times New Roman" w:hAnsi="Times New Roman" w:cs="Times New Roman"/>
          <w:color w:val="000000"/>
          <w:spacing w:val="-5"/>
          <w:sz w:val="20"/>
          <w:szCs w:val="20"/>
          <w:lang w:eastAsia="ru-RU"/>
        </w:rPr>
        <w:t xml:space="preserve">материалов, своими  средствами  подрядные  работы по текущему  ремонту </w:t>
      </w:r>
      <w:r w:rsidR="00E61F7F" w:rsidRPr="006C3C9A">
        <w:rPr>
          <w:rFonts w:ascii="Times New Roman" w:eastAsia="Times New Roman" w:hAnsi="Times New Roman" w:cs="Times New Roman"/>
          <w:color w:val="000000"/>
          <w:spacing w:val="-5"/>
          <w:sz w:val="20"/>
          <w:szCs w:val="20"/>
          <w:lang w:eastAsia="ru-RU"/>
        </w:rPr>
        <w:t>санузлов здания общежития №3</w:t>
      </w:r>
      <w:r w:rsidRPr="006C3C9A">
        <w:rPr>
          <w:rFonts w:ascii="Times New Roman" w:eastAsia="Times New Roman" w:hAnsi="Times New Roman" w:cs="Times New Roman"/>
          <w:color w:val="000000"/>
          <w:spacing w:val="-5"/>
          <w:sz w:val="20"/>
          <w:szCs w:val="20"/>
          <w:lang w:eastAsia="ru-RU"/>
        </w:rPr>
        <w:t xml:space="preserve"> , а «Заказчик» принять эти работы и оплатить их стоимость.</w:t>
      </w:r>
    </w:p>
    <w:p w:rsidR="0054253C" w:rsidRPr="006C3C9A" w:rsidRDefault="0054253C" w:rsidP="0054253C">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     1.2.«Подрядчик» выполняет работы по текущему ремонту </w:t>
      </w:r>
      <w:r w:rsidR="00E61F7F" w:rsidRPr="006C3C9A">
        <w:rPr>
          <w:rFonts w:ascii="Times New Roman" w:eastAsia="Times New Roman" w:hAnsi="Times New Roman" w:cs="Times New Roman"/>
          <w:sz w:val="20"/>
          <w:szCs w:val="20"/>
          <w:lang w:eastAsia="ru-RU"/>
        </w:rPr>
        <w:t>санузлов ( 10 комнат санузлов на 5 этажах) здания общежития №3</w:t>
      </w:r>
      <w:r w:rsidRPr="006C3C9A">
        <w:rPr>
          <w:rFonts w:ascii="Times New Roman" w:eastAsia="Times New Roman" w:hAnsi="Times New Roman" w:cs="Times New Roman"/>
          <w:sz w:val="20"/>
          <w:szCs w:val="20"/>
          <w:lang w:eastAsia="ru-RU"/>
        </w:rPr>
        <w:t xml:space="preserve">  (далее по тексту – работы), расположенного по  ул. Дуси Ковальчук, 187</w:t>
      </w:r>
      <w:r w:rsidR="00E61F7F" w:rsidRPr="006C3C9A">
        <w:rPr>
          <w:rFonts w:ascii="Times New Roman" w:eastAsia="Times New Roman" w:hAnsi="Times New Roman" w:cs="Times New Roman"/>
          <w:sz w:val="20"/>
          <w:szCs w:val="20"/>
          <w:lang w:eastAsia="ru-RU"/>
        </w:rPr>
        <w:t>/1</w:t>
      </w:r>
      <w:r w:rsidRPr="006C3C9A">
        <w:rPr>
          <w:rFonts w:ascii="Times New Roman" w:eastAsia="Times New Roman" w:hAnsi="Times New Roman" w:cs="Times New Roman"/>
          <w:sz w:val="20"/>
          <w:szCs w:val="20"/>
          <w:lang w:eastAsia="ru-RU"/>
        </w:rPr>
        <w:t>, в соответствии с</w:t>
      </w:r>
      <w:r w:rsidRPr="006C3C9A">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54253C" w:rsidRPr="006C3C9A" w:rsidRDefault="0054253C" w:rsidP="0054253C">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54253C" w:rsidRPr="006C3C9A" w:rsidRDefault="0054253C" w:rsidP="0054253C">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      1.4.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54253C" w:rsidRPr="006C3C9A" w:rsidRDefault="0054253C" w:rsidP="0054253C">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       1.5. Последовательность производства раб</w:t>
      </w:r>
      <w:r w:rsidR="009B627B" w:rsidRPr="006C3C9A">
        <w:rPr>
          <w:rFonts w:ascii="Times New Roman" w:eastAsia="Times New Roman" w:hAnsi="Times New Roman" w:cs="Times New Roman"/>
          <w:sz w:val="20"/>
          <w:szCs w:val="20"/>
          <w:lang w:eastAsia="ru-RU"/>
        </w:rPr>
        <w:t>от осуществляется в соответствие</w:t>
      </w:r>
      <w:r w:rsidRPr="006C3C9A">
        <w:rPr>
          <w:rFonts w:ascii="Times New Roman" w:eastAsia="Times New Roman" w:hAnsi="Times New Roman" w:cs="Times New Roman"/>
          <w:sz w:val="20"/>
          <w:szCs w:val="20"/>
          <w:lang w:eastAsia="ru-RU"/>
        </w:rPr>
        <w:t xml:space="preserve"> с графиком производства работ, который составляется «Подрядчиком» и согласовывается с «Заказчиком».</w:t>
      </w:r>
    </w:p>
    <w:p w:rsidR="0054253C" w:rsidRPr="006C3C9A" w:rsidRDefault="0054253C" w:rsidP="0054253C">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sidRPr="006C3C9A">
        <w:rPr>
          <w:rFonts w:ascii="Times New Roman" w:eastAsia="Times New Roman" w:hAnsi="Times New Roman" w:cs="Times New Roman"/>
          <w:sz w:val="20"/>
          <w:szCs w:val="20"/>
          <w:lang w:eastAsia="ru-RU"/>
        </w:rPr>
        <w:t xml:space="preserve">       1.6.</w:t>
      </w:r>
      <w:r w:rsidRPr="006C3C9A">
        <w:rPr>
          <w:rFonts w:ascii="Times New Roman" w:eastAsia="Times New Roman" w:hAnsi="Times New Roman" w:cs="Times New Roman"/>
          <w:kern w:val="2"/>
          <w:sz w:val="20"/>
          <w:szCs w:val="20"/>
          <w:lang w:eastAsia="ar-SA"/>
        </w:rPr>
        <w:t xml:space="preserve"> </w:t>
      </w:r>
      <w:r w:rsidRPr="006C3C9A">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54253C" w:rsidRPr="006C3C9A" w:rsidRDefault="0054253C" w:rsidP="0054253C">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6C3C9A">
        <w:rPr>
          <w:rFonts w:ascii="Times New Roman" w:eastAsia="Times New Roman" w:hAnsi="Times New Roman" w:cs="Times New Roman"/>
          <w:b/>
          <w:color w:val="000000"/>
          <w:spacing w:val="-6"/>
          <w:sz w:val="20"/>
          <w:szCs w:val="20"/>
          <w:lang w:eastAsia="ru-RU"/>
        </w:rPr>
        <w:t xml:space="preserve">       </w:t>
      </w:r>
    </w:p>
    <w:p w:rsidR="0054253C" w:rsidRPr="006C3C9A" w:rsidRDefault="0054253C" w:rsidP="0054253C">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6C3C9A">
        <w:rPr>
          <w:rFonts w:ascii="Times New Roman" w:eastAsia="Times New Roman" w:hAnsi="Times New Roman" w:cs="Times New Roman"/>
          <w:b/>
          <w:color w:val="000000"/>
          <w:spacing w:val="-6"/>
          <w:kern w:val="2"/>
          <w:sz w:val="20"/>
          <w:szCs w:val="20"/>
          <w:lang w:eastAsia="ar-SA"/>
        </w:rPr>
        <w:t>2. Цена договора</w:t>
      </w:r>
    </w:p>
    <w:p w:rsidR="0054253C" w:rsidRPr="006C3C9A" w:rsidRDefault="0054253C" w:rsidP="0054253C">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   2.1. Це</w:t>
      </w:r>
      <w:r w:rsidR="00B14D5E" w:rsidRPr="006C3C9A">
        <w:rPr>
          <w:rFonts w:ascii="Times New Roman" w:eastAsia="Times New Roman" w:hAnsi="Times New Roman" w:cs="Times New Roman"/>
          <w:sz w:val="20"/>
          <w:szCs w:val="20"/>
          <w:lang w:eastAsia="ru-RU"/>
        </w:rPr>
        <w:t>на договора составляет  2 130</w:t>
      </w:r>
      <w:r w:rsidR="000A74E1">
        <w:rPr>
          <w:rFonts w:ascii="Times New Roman" w:eastAsia="Times New Roman" w:hAnsi="Times New Roman" w:cs="Times New Roman"/>
          <w:sz w:val="20"/>
          <w:szCs w:val="20"/>
          <w:lang w:eastAsia="ru-RU"/>
        </w:rPr>
        <w:t> </w:t>
      </w:r>
      <w:r w:rsidR="00B14D5E" w:rsidRPr="006C3C9A">
        <w:rPr>
          <w:rFonts w:ascii="Times New Roman" w:eastAsia="Times New Roman" w:hAnsi="Times New Roman" w:cs="Times New Roman"/>
          <w:sz w:val="20"/>
          <w:szCs w:val="20"/>
          <w:lang w:eastAsia="ru-RU"/>
        </w:rPr>
        <w:t>250</w:t>
      </w:r>
      <w:r w:rsidR="000A74E1">
        <w:rPr>
          <w:rFonts w:ascii="Times New Roman" w:eastAsia="Times New Roman" w:hAnsi="Times New Roman" w:cs="Times New Roman"/>
          <w:sz w:val="20"/>
          <w:szCs w:val="20"/>
          <w:lang w:eastAsia="ru-RU"/>
        </w:rPr>
        <w:t>,00</w:t>
      </w:r>
      <w:r w:rsidR="00B14D5E" w:rsidRPr="006C3C9A">
        <w:rPr>
          <w:rFonts w:ascii="Times New Roman" w:eastAsia="Times New Roman" w:hAnsi="Times New Roman" w:cs="Times New Roman"/>
          <w:sz w:val="20"/>
          <w:szCs w:val="20"/>
          <w:lang w:eastAsia="ru-RU"/>
        </w:rPr>
        <w:t xml:space="preserve">  рублей (два миллиона сто тридцать тысяч двести пятьдесят рублей), с учетом</w:t>
      </w:r>
      <w:r w:rsidRPr="006C3C9A">
        <w:rPr>
          <w:rFonts w:ascii="Times New Roman" w:eastAsia="Times New Roman" w:hAnsi="Times New Roman" w:cs="Times New Roman"/>
          <w:sz w:val="20"/>
          <w:szCs w:val="20"/>
          <w:lang w:eastAsia="ru-RU"/>
        </w:rPr>
        <w:t xml:space="preserve"> НДС</w:t>
      </w:r>
      <w:r w:rsidR="00B14D5E" w:rsidRPr="006C3C9A">
        <w:rPr>
          <w:rFonts w:ascii="Times New Roman" w:eastAsia="Times New Roman" w:hAnsi="Times New Roman" w:cs="Times New Roman"/>
          <w:sz w:val="20"/>
          <w:szCs w:val="20"/>
          <w:lang w:eastAsia="ru-RU"/>
        </w:rPr>
        <w:t xml:space="preserve"> – 20%</w:t>
      </w:r>
      <w:r w:rsidRPr="006C3C9A">
        <w:rPr>
          <w:rFonts w:ascii="Times New Roman" w:eastAsia="Times New Roman" w:hAnsi="Times New Roman" w:cs="Times New Roman"/>
          <w:sz w:val="20"/>
          <w:szCs w:val="20"/>
          <w:lang w:eastAsia="ru-RU"/>
        </w:rPr>
        <w:t xml:space="preserve">. </w:t>
      </w:r>
    </w:p>
    <w:p w:rsidR="0054253C" w:rsidRPr="006C3C9A" w:rsidRDefault="0054253C" w:rsidP="0054253C">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54253C" w:rsidRPr="006C3C9A" w:rsidRDefault="0054253C" w:rsidP="0054253C">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6C3C9A">
        <w:rPr>
          <w:rFonts w:ascii="Times New Roman" w:eastAsia="Times New Roman" w:hAnsi="Times New Roman" w:cs="Times New Roman"/>
          <w:sz w:val="20"/>
          <w:szCs w:val="20"/>
          <w:lang w:eastAsia="ru-RU"/>
        </w:rPr>
        <w:t xml:space="preserve">    </w:t>
      </w:r>
      <w:r w:rsidRPr="006C3C9A">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54253C" w:rsidRPr="006C3C9A" w:rsidRDefault="0054253C" w:rsidP="0054253C">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6C3C9A">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54253C" w:rsidRPr="006C3C9A" w:rsidRDefault="0054253C" w:rsidP="0054253C">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6C3C9A">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54253C" w:rsidRPr="006C3C9A" w:rsidRDefault="0054253C" w:rsidP="0054253C">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sz w:val="20"/>
          <w:szCs w:val="20"/>
          <w:lang w:eastAsia="ar-SA"/>
        </w:rPr>
      </w:pPr>
    </w:p>
    <w:p w:rsidR="0054253C" w:rsidRPr="006C3C9A" w:rsidRDefault="0054253C" w:rsidP="0054253C">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6C3C9A">
        <w:rPr>
          <w:rFonts w:ascii="Times New Roman" w:eastAsia="Times New Roman" w:hAnsi="Times New Roman" w:cs="Times New Roman"/>
          <w:b/>
          <w:color w:val="000000"/>
          <w:spacing w:val="-8"/>
          <w:sz w:val="20"/>
          <w:szCs w:val="20"/>
          <w:lang w:eastAsia="ru-RU"/>
        </w:rPr>
        <w:t>3. Порядок оплаты</w:t>
      </w:r>
    </w:p>
    <w:p w:rsidR="00B27D0A" w:rsidRPr="006C3C9A" w:rsidRDefault="0054253C" w:rsidP="0054253C">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     </w:t>
      </w:r>
      <w:r w:rsidR="00E61F7F" w:rsidRPr="006C3C9A">
        <w:rPr>
          <w:rFonts w:ascii="Times New Roman" w:eastAsia="Times New Roman" w:hAnsi="Times New Roman" w:cs="Times New Roman"/>
          <w:sz w:val="20"/>
          <w:szCs w:val="20"/>
          <w:lang w:eastAsia="ru-RU"/>
        </w:rPr>
        <w:t xml:space="preserve">3.1. </w:t>
      </w:r>
      <w:r w:rsidRPr="006C3C9A">
        <w:rPr>
          <w:rFonts w:ascii="Times New Roman" w:eastAsia="Times New Roman" w:hAnsi="Times New Roman" w:cs="Times New Roman"/>
          <w:sz w:val="20"/>
          <w:szCs w:val="20"/>
          <w:lang w:eastAsia="ru-RU"/>
        </w:rPr>
        <w:t xml:space="preserve">Заказчик» </w:t>
      </w:r>
      <w:r w:rsidR="00B27D0A" w:rsidRPr="006C3C9A">
        <w:rPr>
          <w:rFonts w:ascii="Times New Roman" w:eastAsia="Times New Roman" w:hAnsi="Times New Roman" w:cs="Times New Roman"/>
          <w:sz w:val="20"/>
          <w:szCs w:val="20"/>
          <w:lang w:eastAsia="ru-RU"/>
        </w:rPr>
        <w:t>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стоимости выполненных работ и затрат по форме КС-3 за отчетный период.</w:t>
      </w:r>
    </w:p>
    <w:p w:rsidR="0054253C" w:rsidRPr="006C3C9A" w:rsidRDefault="0054253C" w:rsidP="0054253C">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рабочих дней со дня </w:t>
      </w:r>
      <w:r w:rsidRPr="006C3C9A">
        <w:rPr>
          <w:rFonts w:ascii="Times New Roman" w:eastAsia="Times New Roman" w:hAnsi="Times New Roman" w:cs="Times New Roman"/>
          <w:sz w:val="20"/>
          <w:szCs w:val="20"/>
          <w:lang w:eastAsia="ru-RU"/>
        </w:rPr>
        <w:lastRenderedPageBreak/>
        <w:t xml:space="preserve">предоставления «Подрядчиком» надлежаще оформленных документов на оплату (акты КС-2, КС-3,  счет-фактура (при наличии), счет). </w:t>
      </w:r>
    </w:p>
    <w:p w:rsidR="0054253C" w:rsidRPr="006C3C9A" w:rsidRDefault="0054253C" w:rsidP="0054253C">
      <w:pPr>
        <w:keepNext/>
        <w:keepLines/>
        <w:suppressLineNumbers/>
        <w:spacing w:after="0" w:line="240" w:lineRule="auto"/>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54253C" w:rsidRPr="006C3C9A" w:rsidRDefault="0054253C" w:rsidP="0054253C">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6C3C9A">
        <w:rPr>
          <w:rFonts w:ascii="Times New Roman" w:eastAsia="Times New Roman" w:hAnsi="Times New Roman" w:cs="Times New Roman"/>
          <w:kern w:val="2"/>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4253C" w:rsidRPr="006C3C9A" w:rsidRDefault="0054253C" w:rsidP="005425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6C3C9A">
        <w:rPr>
          <w:rFonts w:ascii="Times New Roman" w:eastAsia="Times New Roman" w:hAnsi="Times New Roman" w:cs="Times New Roman"/>
          <w:b/>
          <w:sz w:val="20"/>
          <w:szCs w:val="20"/>
          <w:lang w:eastAsia="ru-RU"/>
        </w:rPr>
        <w:t>4. Сроки и порядок выполнения работ</w:t>
      </w:r>
    </w:p>
    <w:p w:rsidR="0054253C" w:rsidRPr="006C3C9A" w:rsidRDefault="0054253C" w:rsidP="005425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6C3C9A">
        <w:rPr>
          <w:rFonts w:ascii="Times New Roman" w:eastAsia="Times New Roman" w:hAnsi="Times New Roman" w:cs="Times New Roman"/>
          <w:color w:val="000000"/>
          <w:spacing w:val="4"/>
          <w:sz w:val="20"/>
          <w:szCs w:val="20"/>
          <w:lang w:eastAsia="ru-RU"/>
        </w:rPr>
        <w:tab/>
        <w:t>4.1. «Подрядчик»</w:t>
      </w:r>
      <w:r w:rsidR="00B27D0A" w:rsidRPr="006C3C9A">
        <w:rPr>
          <w:rFonts w:ascii="Times New Roman" w:eastAsia="Times New Roman" w:hAnsi="Times New Roman" w:cs="Times New Roman"/>
          <w:color w:val="000000"/>
          <w:spacing w:val="4"/>
          <w:sz w:val="20"/>
          <w:szCs w:val="20"/>
          <w:lang w:eastAsia="ru-RU"/>
        </w:rPr>
        <w:t xml:space="preserve"> в течение трех дней со дня заключения договора</w:t>
      </w:r>
      <w:r w:rsidRPr="006C3C9A">
        <w:rPr>
          <w:rFonts w:ascii="Times New Roman" w:eastAsia="Times New Roman" w:hAnsi="Times New Roman" w:cs="Times New Roman"/>
          <w:color w:val="000000"/>
          <w:spacing w:val="4"/>
          <w:sz w:val="20"/>
          <w:szCs w:val="20"/>
          <w:lang w:eastAsia="ru-RU"/>
        </w:rPr>
        <w:t xml:space="preserve"> обязан подготовить и согласовать с «Заказчиком» график производства работ</w:t>
      </w:r>
      <w:r w:rsidR="00B27D0A" w:rsidRPr="006C3C9A">
        <w:rPr>
          <w:rFonts w:ascii="Times New Roman" w:eastAsia="Times New Roman" w:hAnsi="Times New Roman" w:cs="Times New Roman"/>
          <w:color w:val="000000"/>
          <w:spacing w:val="4"/>
          <w:sz w:val="20"/>
          <w:szCs w:val="20"/>
          <w:lang w:eastAsia="ru-RU"/>
        </w:rPr>
        <w:t>.</w:t>
      </w:r>
    </w:p>
    <w:p w:rsidR="0054253C" w:rsidRPr="006C3C9A" w:rsidRDefault="0054253C" w:rsidP="005425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6C3C9A">
        <w:rPr>
          <w:rFonts w:ascii="Times New Roman" w:eastAsia="Times New Roman" w:hAnsi="Times New Roman" w:cs="Times New Roman"/>
          <w:color w:val="000000"/>
          <w:spacing w:val="4"/>
          <w:sz w:val="20"/>
          <w:szCs w:val="20"/>
          <w:lang w:eastAsia="ru-RU"/>
        </w:rPr>
        <w:t xml:space="preserve">        4.2. «Подрядчик» обязуется  </w:t>
      </w:r>
      <w:r w:rsidR="009B627B" w:rsidRPr="006C3C9A">
        <w:rPr>
          <w:rFonts w:ascii="Times New Roman" w:eastAsia="Times New Roman" w:hAnsi="Times New Roman" w:cs="Times New Roman"/>
          <w:color w:val="000000"/>
          <w:spacing w:val="4"/>
          <w:sz w:val="20"/>
          <w:szCs w:val="20"/>
          <w:lang w:eastAsia="ru-RU"/>
        </w:rPr>
        <w:t>приступить к выполнению работ</w:t>
      </w:r>
      <w:r w:rsidRPr="006C3C9A">
        <w:rPr>
          <w:rFonts w:ascii="Times New Roman" w:eastAsia="Times New Roman" w:hAnsi="Times New Roman" w:cs="Times New Roman"/>
          <w:color w:val="000000"/>
          <w:spacing w:val="4"/>
          <w:sz w:val="20"/>
          <w:szCs w:val="20"/>
          <w:lang w:eastAsia="ru-RU"/>
        </w:rPr>
        <w:t xml:space="preserve"> </w:t>
      </w:r>
      <w:r w:rsidR="009B627B" w:rsidRPr="006C3C9A">
        <w:rPr>
          <w:rFonts w:ascii="Times New Roman" w:eastAsia="Times New Roman" w:hAnsi="Times New Roman" w:cs="Times New Roman"/>
          <w:color w:val="000000"/>
          <w:spacing w:val="4"/>
          <w:sz w:val="20"/>
          <w:szCs w:val="20"/>
          <w:lang w:eastAsia="ru-RU"/>
        </w:rPr>
        <w:t xml:space="preserve">с 01 апреля 2021г. и </w:t>
      </w:r>
      <w:r w:rsidRPr="006C3C9A">
        <w:rPr>
          <w:rFonts w:ascii="Times New Roman" w:eastAsia="Times New Roman" w:hAnsi="Times New Roman" w:cs="Times New Roman"/>
          <w:color w:val="000000"/>
          <w:spacing w:val="4"/>
          <w:sz w:val="20"/>
          <w:szCs w:val="20"/>
          <w:lang w:eastAsia="ru-RU"/>
        </w:rPr>
        <w:t>выполнить весь объем работ, предусмотренный н</w:t>
      </w:r>
      <w:r w:rsidR="00B27D0A" w:rsidRPr="006C3C9A">
        <w:rPr>
          <w:rFonts w:ascii="Times New Roman" w:eastAsia="Times New Roman" w:hAnsi="Times New Roman" w:cs="Times New Roman"/>
          <w:color w:val="000000"/>
          <w:spacing w:val="4"/>
          <w:sz w:val="20"/>
          <w:szCs w:val="20"/>
          <w:lang w:eastAsia="ru-RU"/>
        </w:rPr>
        <w:t>астоящим договором, в течение 150 (ста пятидесяти) календарных</w:t>
      </w:r>
      <w:r w:rsidRPr="006C3C9A">
        <w:rPr>
          <w:rFonts w:ascii="Times New Roman" w:eastAsia="Times New Roman" w:hAnsi="Times New Roman" w:cs="Times New Roman"/>
          <w:color w:val="000000"/>
          <w:spacing w:val="4"/>
          <w:sz w:val="20"/>
          <w:szCs w:val="20"/>
          <w:lang w:eastAsia="ru-RU"/>
        </w:rPr>
        <w:t xml:space="preserve"> дней.</w:t>
      </w:r>
    </w:p>
    <w:p w:rsidR="0054253C" w:rsidRPr="006C3C9A" w:rsidRDefault="0054253C" w:rsidP="005425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6C3C9A">
        <w:rPr>
          <w:rFonts w:ascii="Times New Roman" w:eastAsia="Times New Roman" w:hAnsi="Times New Roman" w:cs="Times New Roman"/>
          <w:color w:val="000000"/>
          <w:spacing w:val="4"/>
          <w:sz w:val="20"/>
          <w:szCs w:val="20"/>
          <w:lang w:eastAsia="ru-RU"/>
        </w:rPr>
        <w:tab/>
        <w:t xml:space="preserve">4.3. </w:t>
      </w:r>
      <w:r w:rsidRPr="006C3C9A">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54253C" w:rsidRPr="006C3C9A" w:rsidRDefault="0054253C" w:rsidP="005425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6C3C9A">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54253C" w:rsidRPr="006C3C9A" w:rsidRDefault="0054253C" w:rsidP="005425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6C3C9A">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w:t>
      </w:r>
      <w:r w:rsidR="009B627B" w:rsidRPr="006C3C9A">
        <w:rPr>
          <w:rFonts w:ascii="Times New Roman" w:eastAsia="Times New Roman" w:hAnsi="Times New Roman" w:cs="Times New Roman"/>
          <w:color w:val="000000"/>
          <w:spacing w:val="4"/>
          <w:sz w:val="20"/>
          <w:szCs w:val="20"/>
          <w:lang w:eastAsia="ru-RU"/>
        </w:rPr>
        <w:t xml:space="preserve"> этом случае вскрытие работ </w:t>
      </w:r>
      <w:r w:rsidRPr="006C3C9A">
        <w:rPr>
          <w:rFonts w:ascii="Times New Roman" w:eastAsia="Times New Roman" w:hAnsi="Times New Roman" w:cs="Times New Roman"/>
          <w:color w:val="000000"/>
          <w:spacing w:val="4"/>
          <w:sz w:val="20"/>
          <w:szCs w:val="20"/>
          <w:lang w:eastAsia="ru-RU"/>
        </w:rPr>
        <w:t xml:space="preserve"> по требованию «Заказчика» производится за его счет.</w:t>
      </w:r>
    </w:p>
    <w:p w:rsidR="0054253C" w:rsidRPr="006C3C9A" w:rsidRDefault="0054253C" w:rsidP="005425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6C3C9A">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54253C" w:rsidRPr="006C3C9A" w:rsidRDefault="0054253C" w:rsidP="005425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6C3C9A">
        <w:rPr>
          <w:rFonts w:ascii="Times New Roman" w:eastAsia="Times New Roman" w:hAnsi="Times New Roman" w:cs="Times New Roman"/>
          <w:color w:val="000000"/>
          <w:spacing w:val="4"/>
          <w:sz w:val="20"/>
          <w:szCs w:val="20"/>
          <w:lang w:eastAsia="ru-RU"/>
        </w:rPr>
        <w:tab/>
        <w:t>4.7.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54253C" w:rsidRPr="006C3C9A" w:rsidRDefault="0054253C" w:rsidP="0054253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6C3C9A">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54253C" w:rsidRPr="006C3C9A" w:rsidRDefault="0054253C" w:rsidP="0054253C">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6C3C9A">
        <w:rPr>
          <w:rFonts w:ascii="Times New Roman" w:eastAsia="Times New Roman" w:hAnsi="Times New Roman" w:cs="Times New Roman"/>
          <w:color w:val="000000"/>
          <w:spacing w:val="-2"/>
          <w:sz w:val="20"/>
          <w:szCs w:val="20"/>
          <w:lang w:eastAsia="ru-RU"/>
        </w:rPr>
        <w:t>4.9.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54253C" w:rsidRPr="006C3C9A" w:rsidRDefault="0054253C" w:rsidP="005425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6C3C9A">
        <w:rPr>
          <w:rFonts w:ascii="Times New Roman" w:eastAsia="Times New Roman" w:hAnsi="Times New Roman" w:cs="Times New Roman"/>
          <w:color w:val="000000"/>
          <w:spacing w:val="-4"/>
          <w:sz w:val="20"/>
          <w:szCs w:val="20"/>
          <w:lang w:eastAsia="ru-RU"/>
        </w:rPr>
        <w:tab/>
        <w:t xml:space="preserve"> </w:t>
      </w:r>
    </w:p>
    <w:p w:rsidR="0054253C" w:rsidRPr="006C3C9A" w:rsidRDefault="0054253C" w:rsidP="0054253C">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6C3C9A">
        <w:rPr>
          <w:rFonts w:ascii="Times New Roman" w:eastAsia="Times New Roman" w:hAnsi="Times New Roman" w:cs="Times New Roman"/>
          <w:b/>
          <w:color w:val="000000"/>
          <w:spacing w:val="-3"/>
          <w:sz w:val="20"/>
          <w:szCs w:val="20"/>
          <w:lang w:eastAsia="ru-RU"/>
        </w:rPr>
        <w:t>5.Обязанности сторон</w:t>
      </w:r>
    </w:p>
    <w:p w:rsidR="0054253C" w:rsidRPr="006C3C9A" w:rsidRDefault="0054253C" w:rsidP="0054253C">
      <w:pPr>
        <w:shd w:val="clear" w:color="auto" w:fill="FFFFFF"/>
        <w:spacing w:after="0" w:line="240" w:lineRule="auto"/>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         Обязанности «Подрядчика»:</w:t>
      </w:r>
    </w:p>
    <w:p w:rsidR="0054253C" w:rsidRPr="006C3C9A" w:rsidRDefault="0054253C" w:rsidP="0054253C">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6C3C9A">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54253C" w:rsidRPr="006C3C9A" w:rsidRDefault="0054253C" w:rsidP="0054253C">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color w:val="000000"/>
          <w:spacing w:val="-11"/>
          <w:sz w:val="20"/>
          <w:szCs w:val="20"/>
          <w:lang w:eastAsia="ru-RU"/>
        </w:rPr>
        <w:t>5.2.</w:t>
      </w:r>
      <w:r w:rsidRPr="006C3C9A">
        <w:rPr>
          <w:rFonts w:ascii="Times New Roman" w:eastAsia="Times New Roman" w:hAnsi="Times New Roman" w:cs="Times New Roman"/>
          <w:color w:val="000000"/>
          <w:sz w:val="20"/>
          <w:szCs w:val="20"/>
          <w:lang w:eastAsia="ru-RU"/>
        </w:rPr>
        <w:t xml:space="preserve"> </w:t>
      </w:r>
      <w:r w:rsidRPr="006C3C9A">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6C3C9A">
        <w:rPr>
          <w:rFonts w:ascii="Times New Roman" w:eastAsia="Times New Roman" w:hAnsi="Times New Roman" w:cs="Times New Roman"/>
          <w:color w:val="000000"/>
          <w:spacing w:val="1"/>
          <w:sz w:val="20"/>
          <w:szCs w:val="20"/>
          <w:lang w:eastAsia="ru-RU"/>
        </w:rPr>
        <w:t>взрыво</w:t>
      </w:r>
      <w:proofErr w:type="spellEnd"/>
      <w:r w:rsidRPr="006C3C9A">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54253C" w:rsidRPr="006C3C9A" w:rsidRDefault="0054253C" w:rsidP="0054253C">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6C3C9A">
        <w:rPr>
          <w:rFonts w:ascii="Times New Roman" w:eastAsia="Times New Roman" w:hAnsi="Times New Roman" w:cs="Times New Roman"/>
          <w:color w:val="000000"/>
          <w:spacing w:val="-11"/>
          <w:sz w:val="20"/>
          <w:szCs w:val="20"/>
          <w:lang w:eastAsia="ru-RU"/>
        </w:rPr>
        <w:tab/>
        <w:t xml:space="preserve">5.3. </w:t>
      </w:r>
      <w:r w:rsidRPr="006C3C9A">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6C3C9A">
        <w:rPr>
          <w:rFonts w:ascii="Times New Roman" w:eastAsia="Times New Roman" w:hAnsi="Times New Roman" w:cs="Times New Roman"/>
          <w:color w:val="000000"/>
          <w:spacing w:val="1"/>
          <w:sz w:val="20"/>
          <w:szCs w:val="20"/>
          <w:lang w:eastAsia="ru-RU"/>
        </w:rPr>
        <w:t>материалы, инструменты и т.д.).</w:t>
      </w:r>
    </w:p>
    <w:p w:rsidR="0054253C" w:rsidRPr="006C3C9A" w:rsidRDefault="0054253C" w:rsidP="0054253C">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6C3C9A">
        <w:rPr>
          <w:rFonts w:ascii="Times New Roman" w:eastAsia="Times New Roman" w:hAnsi="Times New Roman" w:cs="Times New Roman"/>
          <w:color w:val="000000"/>
          <w:spacing w:val="-11"/>
          <w:sz w:val="20"/>
          <w:szCs w:val="20"/>
          <w:lang w:eastAsia="ru-RU"/>
        </w:rPr>
        <w:tab/>
        <w:t>5.4. 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
    <w:p w:rsidR="0054253C" w:rsidRPr="006C3C9A" w:rsidRDefault="0054253C" w:rsidP="0054253C">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6C3C9A">
        <w:rPr>
          <w:rFonts w:ascii="Times New Roman" w:eastAsia="Times New Roman" w:hAnsi="Times New Roman" w:cs="Times New Roman"/>
          <w:color w:val="000000"/>
          <w:spacing w:val="-11"/>
          <w:sz w:val="20"/>
          <w:szCs w:val="20"/>
          <w:lang w:eastAsia="ru-RU"/>
        </w:rPr>
        <w:t xml:space="preserve">         5.5. После завершения выполнения работ</w:t>
      </w:r>
      <w:r w:rsidR="009B627B" w:rsidRPr="006C3C9A">
        <w:rPr>
          <w:rFonts w:ascii="Times New Roman" w:eastAsia="Times New Roman" w:hAnsi="Times New Roman" w:cs="Times New Roman"/>
          <w:color w:val="000000"/>
          <w:spacing w:val="-11"/>
          <w:sz w:val="20"/>
          <w:szCs w:val="20"/>
          <w:lang w:eastAsia="ru-RU"/>
        </w:rPr>
        <w:t>, в том числе за отчетный период,</w:t>
      </w:r>
      <w:r w:rsidRPr="006C3C9A">
        <w:rPr>
          <w:rFonts w:ascii="Times New Roman" w:eastAsia="Times New Roman" w:hAnsi="Times New Roman" w:cs="Times New Roman"/>
          <w:color w:val="000000"/>
          <w:spacing w:val="-11"/>
          <w:sz w:val="20"/>
          <w:szCs w:val="20"/>
          <w:lang w:eastAsia="ru-RU"/>
        </w:rPr>
        <w:t xml:space="preserve">  «Подрядчик» обязан предоставить «Заказчику» комплект отчетной и исполнительной документации ( паспорта, сертификаты на материалы, акты на скрытые работы, акты на выполненные объемы работ по форме КС-2;КС-3).  </w:t>
      </w:r>
    </w:p>
    <w:p w:rsidR="0054253C" w:rsidRPr="006C3C9A" w:rsidRDefault="0054253C" w:rsidP="0054253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6C3C9A">
        <w:rPr>
          <w:rFonts w:ascii="Times New Roman" w:eastAsia="Times New Roman" w:hAnsi="Times New Roman" w:cs="Times New Roman"/>
          <w:color w:val="000000"/>
          <w:spacing w:val="-11"/>
          <w:sz w:val="20"/>
          <w:szCs w:val="20"/>
          <w:lang w:eastAsia="ru-RU"/>
        </w:rPr>
        <w:t xml:space="preserve">     Обязанности «Заказчика».</w:t>
      </w:r>
    </w:p>
    <w:p w:rsidR="0054253C" w:rsidRPr="006C3C9A" w:rsidRDefault="0054253C" w:rsidP="0054253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6C3C9A">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54253C" w:rsidRPr="006C3C9A" w:rsidRDefault="0054253C" w:rsidP="0054253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6C3C9A">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54253C" w:rsidRPr="006C3C9A" w:rsidRDefault="0054253C" w:rsidP="0054253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6C3C9A">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54253C" w:rsidRPr="006C3C9A" w:rsidRDefault="0054253C" w:rsidP="0054253C">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54253C" w:rsidRPr="006C3C9A" w:rsidRDefault="0054253C" w:rsidP="0054253C">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6C3C9A">
        <w:rPr>
          <w:rFonts w:ascii="Times New Roman" w:eastAsia="Times New Roman" w:hAnsi="Times New Roman" w:cs="Times New Roman"/>
          <w:b/>
          <w:color w:val="000000"/>
          <w:spacing w:val="2"/>
          <w:sz w:val="20"/>
          <w:szCs w:val="20"/>
          <w:lang w:eastAsia="ru-RU"/>
        </w:rPr>
        <w:t>6. Приемка работ</w:t>
      </w:r>
    </w:p>
    <w:p w:rsidR="0054253C" w:rsidRPr="006C3C9A"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3C9A">
        <w:rPr>
          <w:rFonts w:ascii="Times New Roman" w:eastAsia="Times New Roman" w:hAnsi="Times New Roman" w:cs="Times New Roman"/>
          <w:color w:val="000000"/>
          <w:spacing w:val="4"/>
          <w:sz w:val="20"/>
          <w:szCs w:val="20"/>
          <w:lang w:eastAsia="ru-RU"/>
        </w:rPr>
        <w:lastRenderedPageBreak/>
        <w:t>6.1.</w:t>
      </w:r>
      <w:r w:rsidRPr="006C3C9A">
        <w:rPr>
          <w:rFonts w:ascii="Times New Roman" w:eastAsia="Times New Roman" w:hAnsi="Times New Roman" w:cs="Times New Roman"/>
          <w:kern w:val="2"/>
          <w:sz w:val="20"/>
          <w:szCs w:val="20"/>
          <w:lang w:eastAsia="ar-SA"/>
        </w:rPr>
        <w:t xml:space="preserve"> После завершения выполнения работ</w:t>
      </w:r>
      <w:r w:rsidR="009B627B" w:rsidRPr="006C3C9A">
        <w:rPr>
          <w:rFonts w:ascii="Times New Roman" w:eastAsia="Times New Roman" w:hAnsi="Times New Roman" w:cs="Times New Roman"/>
          <w:kern w:val="2"/>
          <w:sz w:val="20"/>
          <w:szCs w:val="20"/>
          <w:lang w:eastAsia="ar-SA"/>
        </w:rPr>
        <w:t>, в том числе за отчетный период</w:t>
      </w:r>
      <w:r w:rsidRPr="006C3C9A">
        <w:rPr>
          <w:rFonts w:ascii="Times New Roman" w:eastAsia="Times New Roman" w:hAnsi="Times New Roman" w:cs="Times New Roman"/>
          <w:kern w:val="2"/>
          <w:sz w:val="20"/>
          <w:szCs w:val="20"/>
          <w:lang w:eastAsia="ar-SA"/>
        </w:rPr>
        <w:t>,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54253C" w:rsidRPr="006C3C9A"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C3C9A">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54253C" w:rsidRPr="006C3C9A"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C3C9A">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54253C" w:rsidRPr="006C3C9A"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C3C9A">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работ, выполненных за отчетный период по договору и направляет  «Подрядчику» один из вариантов документов:</w:t>
      </w:r>
    </w:p>
    <w:p w:rsidR="0054253C" w:rsidRPr="006C3C9A"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C3C9A">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54253C" w:rsidRPr="006C3C9A"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C3C9A">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54253C" w:rsidRPr="006C3C9A"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C3C9A">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54253C" w:rsidRPr="006C3C9A"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C3C9A">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54253C" w:rsidRPr="006C3C9A"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C3C9A">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54253C" w:rsidRPr="006C3C9A"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C3C9A">
        <w:rPr>
          <w:rFonts w:ascii="Times New Roman" w:eastAsia="Times New Roman" w:hAnsi="Times New Roman" w:cs="Times New Roman"/>
          <w:color w:val="000000"/>
          <w:spacing w:val="1"/>
          <w:sz w:val="20"/>
          <w:szCs w:val="20"/>
          <w:lang w:eastAsia="ru-RU"/>
        </w:rPr>
        <w:t xml:space="preserve">  6.4.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54253C" w:rsidRPr="006C3C9A"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C3C9A">
        <w:rPr>
          <w:rFonts w:ascii="Times New Roman" w:eastAsia="Times New Roman" w:hAnsi="Times New Roman" w:cs="Times New Roman"/>
          <w:color w:val="000000"/>
          <w:spacing w:val="1"/>
          <w:sz w:val="20"/>
          <w:szCs w:val="20"/>
          <w:lang w:eastAsia="ru-RU"/>
        </w:rPr>
        <w:t xml:space="preserve">  6.5. 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 о стоимости выполненных работ и затрат по форме КС-3, по одному экземпляру которых направляет «Подрядчику».</w:t>
      </w:r>
    </w:p>
    <w:p w:rsidR="0054253C" w:rsidRPr="006C3C9A"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C3C9A">
        <w:rPr>
          <w:rFonts w:ascii="Times New Roman" w:eastAsia="Times New Roman" w:hAnsi="Times New Roman" w:cs="Times New Roman"/>
          <w:color w:val="000000"/>
          <w:spacing w:val="1"/>
          <w:sz w:val="20"/>
          <w:szCs w:val="20"/>
          <w:lang w:eastAsia="ru-RU"/>
        </w:rPr>
        <w:t>6.6.</w:t>
      </w:r>
      <w:r w:rsidRPr="006C3C9A">
        <w:rPr>
          <w:rFonts w:ascii="Times New Roman" w:eastAsia="Times New Roman" w:hAnsi="Times New Roman" w:cs="Times New Roman"/>
          <w:kern w:val="2"/>
          <w:sz w:val="20"/>
          <w:szCs w:val="20"/>
          <w:lang w:eastAsia="ar-SA"/>
        </w:rPr>
        <w:t xml:space="preserve"> </w:t>
      </w:r>
      <w:r w:rsidRPr="006C3C9A">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54253C" w:rsidRPr="006C3C9A"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C3C9A">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54253C" w:rsidRPr="006C3C9A"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C3C9A">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54253C" w:rsidRPr="006C3C9A"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C3C9A">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54253C" w:rsidRPr="006C3C9A"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C3C9A">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54253C" w:rsidRPr="006C3C9A"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6C3C9A">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6C3C9A">
        <w:rPr>
          <w:rFonts w:ascii="Times New Roman" w:eastAsia="Times New Roman" w:hAnsi="Times New Roman" w:cs="Times New Roman"/>
          <w:b/>
          <w:color w:val="000000"/>
          <w:spacing w:val="-3"/>
          <w:sz w:val="20"/>
          <w:szCs w:val="20"/>
          <w:lang w:eastAsia="ru-RU"/>
        </w:rPr>
        <w:t xml:space="preserve"> </w:t>
      </w:r>
    </w:p>
    <w:p w:rsidR="0054253C" w:rsidRPr="006C3C9A" w:rsidRDefault="0054253C" w:rsidP="0054253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54253C" w:rsidRPr="006C3C9A" w:rsidRDefault="0054253C" w:rsidP="0054253C">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6C3C9A">
        <w:rPr>
          <w:rFonts w:ascii="Times New Roman" w:eastAsia="Times New Roman" w:hAnsi="Times New Roman" w:cs="Times New Roman"/>
          <w:b/>
          <w:kern w:val="2"/>
          <w:sz w:val="20"/>
          <w:szCs w:val="20"/>
          <w:lang w:eastAsia="ar-SA"/>
        </w:rPr>
        <w:t>7. Гарантийные обязательства</w:t>
      </w:r>
    </w:p>
    <w:p w:rsidR="0054253C" w:rsidRPr="006C3C9A" w:rsidRDefault="0054253C" w:rsidP="0054253C">
      <w:pPr>
        <w:spacing w:after="0" w:line="240" w:lineRule="auto"/>
        <w:ind w:firstLine="360"/>
        <w:jc w:val="both"/>
        <w:rPr>
          <w:rFonts w:ascii="Times New Roman" w:eastAsia="Times New Roman" w:hAnsi="Times New Roman" w:cs="Times New Roman"/>
          <w:bCs/>
          <w:sz w:val="20"/>
          <w:szCs w:val="20"/>
          <w:lang w:eastAsia="ru-RU"/>
        </w:rPr>
      </w:pPr>
      <w:r w:rsidRPr="006C3C9A">
        <w:rPr>
          <w:rFonts w:ascii="Times New Roman" w:eastAsia="Times New Roman" w:hAnsi="Times New Roman" w:cs="Times New Roman"/>
          <w:bCs/>
          <w:sz w:val="20"/>
          <w:szCs w:val="20"/>
          <w:lang w:eastAsia="ru-RU"/>
        </w:rPr>
        <w:t>7.1. На результат работ 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54253C" w:rsidRPr="006C3C9A" w:rsidRDefault="0054253C" w:rsidP="0054253C">
      <w:pPr>
        <w:spacing w:after="0" w:line="240" w:lineRule="auto"/>
        <w:ind w:firstLine="360"/>
        <w:jc w:val="both"/>
        <w:rPr>
          <w:rFonts w:ascii="Times New Roman" w:eastAsia="Times New Roman" w:hAnsi="Times New Roman" w:cs="Times New Roman"/>
          <w:bCs/>
          <w:sz w:val="20"/>
          <w:szCs w:val="20"/>
          <w:lang w:eastAsia="ru-RU"/>
        </w:rPr>
      </w:pPr>
    </w:p>
    <w:p w:rsidR="0054253C" w:rsidRPr="006C3C9A" w:rsidRDefault="0054253C" w:rsidP="0054253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C3C9A">
        <w:rPr>
          <w:rFonts w:ascii="Times New Roman" w:eastAsia="Times New Roman" w:hAnsi="Times New Roman" w:cs="Times New Roman"/>
          <w:b/>
          <w:sz w:val="20"/>
          <w:szCs w:val="20"/>
          <w:lang w:eastAsia="ru-RU"/>
        </w:rPr>
        <w:t>8. Ответственность сторон</w:t>
      </w:r>
    </w:p>
    <w:p w:rsidR="0054253C" w:rsidRPr="006C3C9A" w:rsidRDefault="0054253C" w:rsidP="0054253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4253C" w:rsidRPr="006C3C9A" w:rsidRDefault="0054253C" w:rsidP="0054253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8.2. 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
    <w:p w:rsidR="0054253C" w:rsidRPr="006C3C9A" w:rsidRDefault="0054253C" w:rsidP="0054253C">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6C3C9A">
        <w:rPr>
          <w:rFonts w:ascii="Times New Roman" w:eastAsia="Times New Roman" w:hAnsi="Times New Roman" w:cs="Times New Roman"/>
          <w:sz w:val="20"/>
          <w:szCs w:val="20"/>
          <w:lang w:eastAsia="ru-RU"/>
        </w:rPr>
        <w:t xml:space="preserve"> 8.3.</w:t>
      </w:r>
      <w:r w:rsidRPr="006C3C9A">
        <w:rPr>
          <w:rFonts w:ascii="Times New Roman" w:eastAsia="Times New Roman" w:hAnsi="Times New Roman" w:cs="Times New Roman"/>
          <w:kern w:val="2"/>
          <w:sz w:val="20"/>
          <w:szCs w:val="20"/>
          <w:lang w:eastAsia="ar-SA"/>
        </w:rPr>
        <w:t xml:space="preserve"> Пеня начисляется за каждый день просрочки исполнения «Подрядчиком» обязательства, предусмотренного договором,</w:t>
      </w:r>
      <w:r w:rsidRPr="006C3C9A">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w:t>
      </w:r>
      <w:r w:rsidRPr="006C3C9A">
        <w:rPr>
          <w:rFonts w:ascii="Times New Roman" w:eastAsia="Times New Roman" w:hAnsi="Times New Roman" w:cs="Times New Roman"/>
          <w:kern w:val="2"/>
          <w:sz w:val="20"/>
          <w:szCs w:val="20"/>
          <w:lang w:eastAsia="ar-SA"/>
        </w:rPr>
        <w:t xml:space="preserve"> исполненных «Подрядчиком».</w:t>
      </w:r>
    </w:p>
    <w:p w:rsidR="0054253C" w:rsidRPr="006C3C9A" w:rsidRDefault="0054253C" w:rsidP="0054253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54253C" w:rsidRPr="006C3C9A" w:rsidRDefault="0054253C" w:rsidP="0054253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lastRenderedPageBreak/>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w:t>
      </w:r>
    </w:p>
    <w:p w:rsidR="0054253C" w:rsidRPr="006C3C9A" w:rsidRDefault="0054253C" w:rsidP="0054253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- 1000 рублей, если цена договора не превышает 3 млн. рублей;</w:t>
      </w:r>
    </w:p>
    <w:p w:rsidR="0054253C" w:rsidRPr="006C3C9A" w:rsidRDefault="0054253C" w:rsidP="0054253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5000 рублей, если цена договора превышает 3 млн. рублей.</w:t>
      </w:r>
    </w:p>
    <w:p w:rsidR="0054253C" w:rsidRPr="006C3C9A" w:rsidRDefault="0054253C" w:rsidP="0054253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 штрафа, пени) на следующих условиях:</w:t>
      </w:r>
    </w:p>
    <w:p w:rsidR="0054253C" w:rsidRPr="006C3C9A" w:rsidRDefault="0054253C" w:rsidP="0054253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54253C" w:rsidRPr="006C3C9A" w:rsidRDefault="0054253C" w:rsidP="0054253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  если цена договора не превышает 3 млн. рублей, или в размере -  5000 рублей, если цена договора превышает 3 млн. рублей.</w:t>
      </w:r>
    </w:p>
    <w:p w:rsidR="0054253C" w:rsidRPr="006C3C9A" w:rsidRDefault="0054253C" w:rsidP="0054253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54253C" w:rsidRPr="006C3C9A" w:rsidRDefault="0054253C" w:rsidP="0054253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54253C" w:rsidRPr="006C3C9A" w:rsidRDefault="0054253C" w:rsidP="0054253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54253C" w:rsidRPr="006C3C9A" w:rsidRDefault="0054253C" w:rsidP="005425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6C3C9A">
        <w:rPr>
          <w:rFonts w:ascii="Times New Roman" w:eastAsia="Times New Roman" w:hAnsi="Times New Roman" w:cs="Times New Roman"/>
          <w:b/>
          <w:sz w:val="20"/>
          <w:szCs w:val="20"/>
          <w:lang w:eastAsia="ru-RU"/>
        </w:rPr>
        <w:t>9. Обстоятельства непреодолимой силы</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   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4253C" w:rsidRPr="006C3C9A" w:rsidRDefault="0054253C" w:rsidP="005425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6C3C9A">
        <w:rPr>
          <w:rFonts w:ascii="Times New Roman" w:eastAsia="Times New Roman" w:hAnsi="Times New Roman" w:cs="Times New Roman"/>
          <w:b/>
          <w:sz w:val="20"/>
          <w:szCs w:val="20"/>
          <w:lang w:eastAsia="ru-RU"/>
        </w:rPr>
        <w:t>10. Обеспечение исполнения договора</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6C3C9A">
        <w:rPr>
          <w:rFonts w:ascii="Times New Roman" w:hAnsi="Times New Roman" w:cs="Times New Roman"/>
          <w:sz w:val="20"/>
          <w:szCs w:val="20"/>
        </w:rPr>
        <w:t xml:space="preserve"> </w:t>
      </w:r>
      <w:r w:rsidRPr="006C3C9A">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   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lastRenderedPageBreak/>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с даты исполнения «Подрядчиком»  обязательств, предусмотренных договором,  путем перечисления на банковский счет, указанный в заявлении.</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   10.7. 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   10.8.  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54253C" w:rsidRPr="006C3C9A" w:rsidRDefault="0054253C" w:rsidP="0054253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4253C" w:rsidRPr="006C3C9A" w:rsidRDefault="0054253C" w:rsidP="005425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6C3C9A">
        <w:rPr>
          <w:rFonts w:ascii="Times New Roman" w:eastAsia="Times New Roman" w:hAnsi="Times New Roman" w:cs="Times New Roman"/>
          <w:b/>
          <w:sz w:val="20"/>
          <w:szCs w:val="20"/>
          <w:lang w:eastAsia="ru-RU"/>
        </w:rPr>
        <w:t>11. Порядок разрешения споров</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4253C" w:rsidRPr="006C3C9A" w:rsidRDefault="0054253C" w:rsidP="005425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6C3C9A">
        <w:rPr>
          <w:rFonts w:ascii="Times New Roman" w:eastAsia="Times New Roman" w:hAnsi="Times New Roman" w:cs="Times New Roman"/>
          <w:b/>
          <w:sz w:val="20"/>
          <w:szCs w:val="20"/>
          <w:lang w:eastAsia="ru-RU"/>
        </w:rPr>
        <w:t>12.Срок действия  договора и прочие условия.</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C9A">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4253C" w:rsidRPr="006C3C9A" w:rsidRDefault="0054253C" w:rsidP="005425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6C3C9A">
        <w:rPr>
          <w:rFonts w:ascii="Times New Roman" w:eastAsia="Times New Roman" w:hAnsi="Times New Roman" w:cs="Times New Roman"/>
          <w:b/>
          <w:sz w:val="20"/>
          <w:szCs w:val="20"/>
          <w:lang w:eastAsia="ru-RU"/>
        </w:rPr>
        <w:t>13. Порядок расторжения договора</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C3C9A">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C3C9A">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C3C9A">
        <w:rPr>
          <w:rFonts w:ascii="Times New Roman" w:eastAsia="Times New Roman" w:hAnsi="Times New Roman" w:cs="Times New Roman"/>
          <w:bCs/>
          <w:sz w:val="20"/>
          <w:szCs w:val="20"/>
          <w:lang w:eastAsia="ru-RU"/>
        </w:rPr>
        <w:t xml:space="preserve">    13.3. Решение  «Заказчика» об одностороннем отказе от исполнения договора не позднее</w:t>
      </w:r>
      <w:r w:rsidR="009B627B" w:rsidRPr="006C3C9A">
        <w:rPr>
          <w:rFonts w:ascii="Times New Roman" w:eastAsia="Times New Roman" w:hAnsi="Times New Roman" w:cs="Times New Roman"/>
          <w:bCs/>
          <w:sz w:val="20"/>
          <w:szCs w:val="20"/>
          <w:lang w:eastAsia="ru-RU"/>
        </w:rPr>
        <w:t>,</w:t>
      </w:r>
      <w:r w:rsidRPr="006C3C9A">
        <w:rPr>
          <w:rFonts w:ascii="Times New Roman" w:eastAsia="Times New Roman" w:hAnsi="Times New Roman" w:cs="Times New Roman"/>
          <w:bCs/>
          <w:sz w:val="20"/>
          <w:szCs w:val="20"/>
          <w:lang w:eastAsia="ru-RU"/>
        </w:rPr>
        <w:t xml:space="preserve"> чем в течение трех</w:t>
      </w:r>
      <w:r w:rsidRPr="006C3C9A">
        <w:rPr>
          <w:rFonts w:ascii="Times New Roman" w:eastAsia="Times New Roman" w:hAnsi="Times New Roman" w:cs="Times New Roman"/>
          <w:b/>
          <w:bCs/>
          <w:sz w:val="20"/>
          <w:szCs w:val="20"/>
          <w:lang w:eastAsia="ru-RU"/>
        </w:rPr>
        <w:t xml:space="preserve"> </w:t>
      </w:r>
      <w:r w:rsidRPr="006C3C9A">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C3C9A">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w:t>
      </w:r>
      <w:r w:rsidRPr="006C3C9A">
        <w:rPr>
          <w:rFonts w:ascii="Times New Roman" w:eastAsia="Times New Roman" w:hAnsi="Times New Roman" w:cs="Times New Roman"/>
          <w:bCs/>
          <w:sz w:val="20"/>
          <w:szCs w:val="20"/>
          <w:lang w:eastAsia="ru-RU"/>
        </w:rPr>
        <w:lastRenderedPageBreak/>
        <w:t>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C3C9A">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C3C9A">
        <w:rPr>
          <w:rFonts w:ascii="Times New Roman" w:eastAsia="Times New Roman" w:hAnsi="Times New Roman" w:cs="Times New Roman"/>
          <w:bCs/>
          <w:sz w:val="20"/>
          <w:szCs w:val="20"/>
          <w:lang w:eastAsia="ru-RU"/>
        </w:rPr>
        <w:t xml:space="preserve">  13.6.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C3C9A">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C3C9A">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C3C9A">
        <w:rPr>
          <w:rFonts w:ascii="Times New Roman" w:eastAsia="Times New Roman" w:hAnsi="Times New Roman" w:cs="Times New Roman"/>
          <w:bCs/>
          <w:sz w:val="20"/>
          <w:szCs w:val="20"/>
          <w:lang w:eastAsia="ru-RU"/>
        </w:rPr>
        <w:t xml:space="preserve">  13.9. Решение  «Подрядчика»  об одностороннем отказе от исполнения договора не позднее чем в течение</w:t>
      </w:r>
      <w:r w:rsidRPr="006C3C9A">
        <w:rPr>
          <w:rFonts w:ascii="Times New Roman" w:eastAsia="Times New Roman" w:hAnsi="Times New Roman" w:cs="Times New Roman"/>
          <w:b/>
          <w:bCs/>
          <w:sz w:val="20"/>
          <w:szCs w:val="20"/>
          <w:lang w:eastAsia="ru-RU"/>
        </w:rPr>
        <w:t xml:space="preserve"> трех </w:t>
      </w:r>
      <w:r w:rsidRPr="006C3C9A">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C3C9A">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C3C9A">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4253C" w:rsidRPr="006C3C9A" w:rsidRDefault="0054253C" w:rsidP="005425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C3C9A">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4253C" w:rsidRPr="006C3C9A" w:rsidRDefault="0054253C" w:rsidP="0054253C">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54253C" w:rsidRPr="006C3C9A" w:rsidRDefault="0054253C" w:rsidP="0054253C">
      <w:pPr>
        <w:spacing w:after="0" w:line="240" w:lineRule="auto"/>
        <w:rPr>
          <w:rFonts w:ascii="Times New Roman" w:eastAsia="Times New Roman" w:hAnsi="Times New Roman" w:cs="Times New Roman"/>
          <w:b/>
          <w:sz w:val="20"/>
          <w:szCs w:val="20"/>
          <w:lang w:eastAsia="ru-RU"/>
        </w:rPr>
      </w:pPr>
      <w:r w:rsidRPr="006C3C9A">
        <w:rPr>
          <w:rFonts w:ascii="Times New Roman" w:eastAsia="Times New Roman" w:hAnsi="Times New Roman" w:cs="Times New Roman"/>
          <w:sz w:val="20"/>
          <w:szCs w:val="20"/>
          <w:lang w:eastAsia="ru-RU"/>
        </w:rPr>
        <w:t xml:space="preserve">                                       </w:t>
      </w:r>
      <w:r w:rsidRPr="006C3C9A">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54253C" w:rsidRPr="006C3C9A" w:rsidTr="006C3C9A">
        <w:tc>
          <w:tcPr>
            <w:tcW w:w="5070" w:type="dxa"/>
            <w:tcBorders>
              <w:top w:val="single" w:sz="4" w:space="0" w:color="auto"/>
              <w:left w:val="single" w:sz="4" w:space="0" w:color="auto"/>
              <w:bottom w:val="single" w:sz="4" w:space="0" w:color="auto"/>
              <w:right w:val="single" w:sz="4" w:space="0" w:color="auto"/>
            </w:tcBorders>
          </w:tcPr>
          <w:p w:rsidR="0054253C" w:rsidRPr="006C3C9A" w:rsidRDefault="0054253C" w:rsidP="006C3C9A">
            <w:pPr>
              <w:suppressAutoHyphens/>
              <w:spacing w:after="0" w:line="240" w:lineRule="auto"/>
              <w:jc w:val="center"/>
              <w:rPr>
                <w:rFonts w:ascii="Times New Roman" w:eastAsia="Times New Roman" w:hAnsi="Times New Roman" w:cs="Times New Roman"/>
                <w:b/>
                <w:kern w:val="2"/>
                <w:sz w:val="20"/>
                <w:szCs w:val="20"/>
                <w:lang w:eastAsia="ar-SA"/>
              </w:rPr>
            </w:pPr>
            <w:r w:rsidRPr="006C3C9A">
              <w:rPr>
                <w:rFonts w:ascii="Times New Roman" w:eastAsia="Times New Roman" w:hAnsi="Times New Roman" w:cs="Times New Roman"/>
                <w:b/>
                <w:kern w:val="2"/>
                <w:sz w:val="20"/>
                <w:szCs w:val="20"/>
                <w:lang w:eastAsia="ar-SA"/>
              </w:rPr>
              <w:t>Заказчик</w:t>
            </w:r>
          </w:p>
          <w:p w:rsidR="0054253C" w:rsidRPr="006C3C9A" w:rsidRDefault="0054253C" w:rsidP="006C3C9A">
            <w:pPr>
              <w:suppressAutoHyphens/>
              <w:spacing w:after="0" w:line="240" w:lineRule="auto"/>
              <w:rPr>
                <w:rFonts w:ascii="Times New Roman" w:eastAsia="Times New Roman" w:hAnsi="Times New Roman" w:cs="Times New Roman"/>
                <w:b/>
                <w:kern w:val="2"/>
                <w:sz w:val="20"/>
                <w:szCs w:val="20"/>
                <w:lang w:eastAsia="ar-SA"/>
              </w:rPr>
            </w:pPr>
            <w:r w:rsidRPr="006C3C9A">
              <w:rPr>
                <w:rFonts w:ascii="Times New Roman" w:eastAsia="Times New Roman" w:hAnsi="Times New Roman" w:cs="Times New Roman"/>
                <w:b/>
                <w:kern w:val="2"/>
                <w:sz w:val="20"/>
                <w:szCs w:val="20"/>
                <w:lang w:eastAsia="ar-SA"/>
              </w:rPr>
              <w:t>ФГБОУ ВО «Сибирский государственный университет путей сообщения» (СГУПС)</w:t>
            </w:r>
          </w:p>
          <w:p w:rsidR="0054253C" w:rsidRPr="006C3C9A" w:rsidRDefault="0054253C" w:rsidP="006C3C9A">
            <w:pPr>
              <w:suppressAutoHyphens/>
              <w:spacing w:after="0" w:line="240" w:lineRule="auto"/>
              <w:rPr>
                <w:rFonts w:ascii="Times New Roman" w:eastAsia="Times New Roman" w:hAnsi="Times New Roman" w:cs="Times New Roman"/>
                <w:kern w:val="2"/>
                <w:sz w:val="20"/>
                <w:szCs w:val="20"/>
                <w:lang w:eastAsia="ar-SA"/>
              </w:rPr>
            </w:pPr>
            <w:r w:rsidRPr="006C3C9A">
              <w:rPr>
                <w:rFonts w:ascii="Times New Roman" w:eastAsia="Times New Roman" w:hAnsi="Times New Roman" w:cs="Times New Roman"/>
                <w:kern w:val="2"/>
                <w:sz w:val="20"/>
                <w:szCs w:val="20"/>
                <w:lang w:eastAsia="ar-SA"/>
              </w:rPr>
              <w:t xml:space="preserve">630049г.Новосибирск,49 ул. Дуси Ковальчук д.191, </w:t>
            </w:r>
          </w:p>
          <w:p w:rsidR="0054253C" w:rsidRPr="006C3C9A" w:rsidRDefault="0054253C" w:rsidP="006C3C9A">
            <w:pPr>
              <w:suppressAutoHyphens/>
              <w:spacing w:after="0" w:line="240" w:lineRule="auto"/>
              <w:rPr>
                <w:rFonts w:ascii="Times New Roman" w:eastAsia="Times New Roman" w:hAnsi="Times New Roman" w:cs="Times New Roman"/>
                <w:kern w:val="2"/>
                <w:sz w:val="20"/>
                <w:szCs w:val="20"/>
                <w:lang w:eastAsia="ar-SA"/>
              </w:rPr>
            </w:pPr>
            <w:r w:rsidRPr="006C3C9A">
              <w:rPr>
                <w:rFonts w:ascii="Times New Roman" w:eastAsia="Times New Roman" w:hAnsi="Times New Roman" w:cs="Times New Roman"/>
                <w:kern w:val="2"/>
                <w:sz w:val="20"/>
                <w:szCs w:val="20"/>
                <w:lang w:eastAsia="ar-SA"/>
              </w:rPr>
              <w:t>ИНН: 5402113155 КПП 540201001</w:t>
            </w:r>
          </w:p>
          <w:p w:rsidR="0054253C" w:rsidRPr="006C3C9A" w:rsidRDefault="0054253C" w:rsidP="006C3C9A">
            <w:pPr>
              <w:suppressAutoHyphens/>
              <w:spacing w:after="0" w:line="240" w:lineRule="auto"/>
              <w:rPr>
                <w:rFonts w:ascii="Times New Roman" w:eastAsia="Times New Roman" w:hAnsi="Times New Roman" w:cs="Times New Roman"/>
                <w:kern w:val="2"/>
                <w:sz w:val="20"/>
                <w:szCs w:val="20"/>
                <w:lang w:eastAsia="ar-SA"/>
              </w:rPr>
            </w:pPr>
            <w:r w:rsidRPr="006C3C9A">
              <w:rPr>
                <w:rFonts w:ascii="Times New Roman" w:eastAsia="Times New Roman" w:hAnsi="Times New Roman" w:cs="Times New Roman"/>
                <w:kern w:val="2"/>
                <w:sz w:val="20"/>
                <w:szCs w:val="20"/>
                <w:lang w:eastAsia="ar-SA"/>
              </w:rPr>
              <w:t>ОГРН 1025401011680     ОКПО 01115969</w:t>
            </w:r>
          </w:p>
          <w:p w:rsidR="0054253C" w:rsidRPr="006C3C9A" w:rsidRDefault="0054253C" w:rsidP="006C3C9A">
            <w:pPr>
              <w:suppressAutoHyphens/>
              <w:spacing w:after="0" w:line="240" w:lineRule="auto"/>
              <w:rPr>
                <w:rFonts w:ascii="Times New Roman" w:eastAsia="Times New Roman" w:hAnsi="Times New Roman" w:cs="Times New Roman"/>
                <w:kern w:val="2"/>
                <w:sz w:val="20"/>
                <w:szCs w:val="20"/>
                <w:lang w:eastAsia="ar-SA"/>
              </w:rPr>
            </w:pPr>
            <w:r w:rsidRPr="006C3C9A">
              <w:rPr>
                <w:rFonts w:ascii="Times New Roman" w:eastAsia="Times New Roman" w:hAnsi="Times New Roman" w:cs="Times New Roman"/>
                <w:kern w:val="2"/>
                <w:sz w:val="20"/>
                <w:szCs w:val="20"/>
                <w:lang w:eastAsia="ar-SA"/>
              </w:rPr>
              <w:t>ОКТМО 50701000</w:t>
            </w:r>
          </w:p>
          <w:p w:rsidR="0054253C" w:rsidRPr="006C3C9A" w:rsidRDefault="0054253C" w:rsidP="006C3C9A">
            <w:pPr>
              <w:spacing w:after="0" w:line="240" w:lineRule="auto"/>
              <w:jc w:val="both"/>
              <w:rPr>
                <w:rFonts w:ascii="Times New Roman" w:hAnsi="Times New Roman" w:cs="Times New Roman"/>
                <w:sz w:val="20"/>
                <w:szCs w:val="20"/>
                <w:lang w:eastAsia="ru-RU"/>
              </w:rPr>
            </w:pPr>
            <w:r w:rsidRPr="006C3C9A">
              <w:rPr>
                <w:rFonts w:ascii="Times New Roman" w:hAnsi="Times New Roman" w:cs="Times New Roman"/>
                <w:sz w:val="20"/>
                <w:szCs w:val="20"/>
                <w:lang w:eastAsia="ru-RU"/>
              </w:rPr>
              <w:t xml:space="preserve">Получатель: УФК по Новосибирской области (СГУПС л/с 20516Х38290) </w:t>
            </w:r>
          </w:p>
          <w:p w:rsidR="0054253C" w:rsidRPr="006C3C9A" w:rsidRDefault="0054253C" w:rsidP="006C3C9A">
            <w:pPr>
              <w:spacing w:after="0" w:line="240" w:lineRule="auto"/>
              <w:jc w:val="both"/>
              <w:rPr>
                <w:rFonts w:ascii="Times New Roman" w:hAnsi="Times New Roman" w:cs="Times New Roman"/>
                <w:sz w:val="20"/>
                <w:szCs w:val="20"/>
                <w:lang w:eastAsia="ru-RU"/>
              </w:rPr>
            </w:pPr>
            <w:r w:rsidRPr="006C3C9A">
              <w:rPr>
                <w:rFonts w:ascii="Times New Roman" w:hAnsi="Times New Roman" w:cs="Times New Roman"/>
                <w:sz w:val="20"/>
                <w:szCs w:val="20"/>
                <w:lang w:eastAsia="ru-RU"/>
              </w:rPr>
              <w:t>Б</w:t>
            </w:r>
            <w:r w:rsidR="009B627B" w:rsidRPr="006C3C9A">
              <w:rPr>
                <w:rFonts w:ascii="Times New Roman" w:hAnsi="Times New Roman" w:cs="Times New Roman"/>
                <w:sz w:val="20"/>
                <w:szCs w:val="20"/>
                <w:lang w:eastAsia="ru-RU"/>
              </w:rPr>
              <w:t>анк: Сибирское  ГУ Банка России//</w:t>
            </w:r>
            <w:r w:rsidRPr="006C3C9A">
              <w:rPr>
                <w:rFonts w:ascii="Times New Roman" w:hAnsi="Times New Roman" w:cs="Times New Roman"/>
                <w:sz w:val="20"/>
                <w:szCs w:val="20"/>
                <w:lang w:eastAsia="ru-RU"/>
              </w:rPr>
              <w:t xml:space="preserve">УФК по Новосибирской области </w:t>
            </w:r>
            <w:proofErr w:type="spellStart"/>
            <w:r w:rsidRPr="006C3C9A">
              <w:rPr>
                <w:rFonts w:ascii="Times New Roman" w:hAnsi="Times New Roman" w:cs="Times New Roman"/>
                <w:sz w:val="20"/>
                <w:szCs w:val="20"/>
                <w:lang w:eastAsia="ru-RU"/>
              </w:rPr>
              <w:t>г.Новосибирск</w:t>
            </w:r>
            <w:proofErr w:type="spellEnd"/>
            <w:r w:rsidRPr="006C3C9A">
              <w:rPr>
                <w:rFonts w:ascii="Times New Roman" w:hAnsi="Times New Roman" w:cs="Times New Roman"/>
                <w:sz w:val="20"/>
                <w:szCs w:val="20"/>
                <w:lang w:eastAsia="ru-RU"/>
              </w:rPr>
              <w:t xml:space="preserve"> </w:t>
            </w:r>
          </w:p>
          <w:p w:rsidR="0054253C" w:rsidRPr="006C3C9A" w:rsidRDefault="0054253C" w:rsidP="006C3C9A">
            <w:pPr>
              <w:spacing w:after="0" w:line="240" w:lineRule="auto"/>
              <w:jc w:val="both"/>
              <w:rPr>
                <w:rFonts w:ascii="Times New Roman" w:hAnsi="Times New Roman" w:cs="Times New Roman"/>
                <w:sz w:val="20"/>
                <w:szCs w:val="20"/>
                <w:lang w:eastAsia="ru-RU"/>
              </w:rPr>
            </w:pPr>
            <w:r w:rsidRPr="006C3C9A">
              <w:rPr>
                <w:rFonts w:ascii="Times New Roman" w:hAnsi="Times New Roman" w:cs="Times New Roman"/>
                <w:sz w:val="20"/>
                <w:szCs w:val="20"/>
                <w:lang w:eastAsia="ru-RU"/>
              </w:rPr>
              <w:t xml:space="preserve">БИК 0415004950 </w:t>
            </w:r>
          </w:p>
          <w:p w:rsidR="0054253C" w:rsidRPr="006C3C9A" w:rsidRDefault="0054253C" w:rsidP="00DB2985">
            <w:pPr>
              <w:spacing w:after="0" w:line="240" w:lineRule="auto"/>
              <w:jc w:val="both"/>
              <w:rPr>
                <w:rFonts w:ascii="Times New Roman" w:hAnsi="Times New Roman" w:cs="Times New Roman"/>
                <w:sz w:val="20"/>
                <w:szCs w:val="20"/>
                <w:lang w:eastAsia="ru-RU"/>
              </w:rPr>
            </w:pPr>
            <w:r w:rsidRPr="006C3C9A">
              <w:rPr>
                <w:rFonts w:ascii="Times New Roman" w:hAnsi="Times New Roman" w:cs="Times New Roman"/>
                <w:sz w:val="20"/>
                <w:szCs w:val="20"/>
                <w:lang w:eastAsia="ru-RU"/>
              </w:rPr>
              <w:t xml:space="preserve">Номер единого казначейского счета </w:t>
            </w:r>
          </w:p>
          <w:p w:rsidR="0054253C" w:rsidRPr="006C3C9A" w:rsidRDefault="0054253C" w:rsidP="00DB2985">
            <w:pPr>
              <w:spacing w:after="0" w:line="240" w:lineRule="auto"/>
              <w:jc w:val="both"/>
              <w:rPr>
                <w:rFonts w:ascii="Times New Roman" w:hAnsi="Times New Roman" w:cs="Times New Roman"/>
                <w:sz w:val="20"/>
                <w:szCs w:val="20"/>
                <w:lang w:eastAsia="ru-RU"/>
              </w:rPr>
            </w:pPr>
            <w:r w:rsidRPr="006C3C9A">
              <w:rPr>
                <w:rFonts w:ascii="Times New Roman" w:hAnsi="Times New Roman" w:cs="Times New Roman"/>
                <w:sz w:val="20"/>
                <w:szCs w:val="20"/>
                <w:lang w:eastAsia="ru-RU"/>
              </w:rPr>
              <w:t>40102810445370000043</w:t>
            </w:r>
          </w:p>
          <w:p w:rsidR="0054253C" w:rsidRPr="006C3C9A" w:rsidRDefault="0054253C" w:rsidP="00DB2985">
            <w:pPr>
              <w:spacing w:after="0" w:line="240" w:lineRule="auto"/>
              <w:jc w:val="both"/>
              <w:rPr>
                <w:rFonts w:ascii="Times New Roman" w:hAnsi="Times New Roman" w:cs="Times New Roman"/>
                <w:sz w:val="20"/>
                <w:szCs w:val="20"/>
                <w:lang w:eastAsia="ru-RU"/>
              </w:rPr>
            </w:pPr>
            <w:r w:rsidRPr="006C3C9A">
              <w:rPr>
                <w:rFonts w:ascii="Times New Roman" w:hAnsi="Times New Roman" w:cs="Times New Roman"/>
                <w:sz w:val="20"/>
                <w:szCs w:val="20"/>
                <w:lang w:eastAsia="ru-RU"/>
              </w:rPr>
              <w:t>Казначейский счет получателя</w:t>
            </w:r>
          </w:p>
          <w:p w:rsidR="0054253C" w:rsidRPr="006C3C9A" w:rsidRDefault="0054253C" w:rsidP="00DB2985">
            <w:pPr>
              <w:spacing w:after="0" w:line="240" w:lineRule="auto"/>
              <w:jc w:val="both"/>
              <w:rPr>
                <w:rFonts w:ascii="Times New Roman" w:hAnsi="Times New Roman" w:cs="Times New Roman"/>
                <w:sz w:val="20"/>
                <w:szCs w:val="20"/>
                <w:lang w:eastAsia="ru-RU"/>
              </w:rPr>
            </w:pPr>
            <w:r w:rsidRPr="006C3C9A">
              <w:rPr>
                <w:rFonts w:ascii="Times New Roman" w:hAnsi="Times New Roman" w:cs="Times New Roman"/>
                <w:sz w:val="20"/>
                <w:szCs w:val="20"/>
                <w:lang w:eastAsia="ru-RU"/>
              </w:rPr>
              <w:t>03214643000000015100</w:t>
            </w:r>
          </w:p>
          <w:p w:rsidR="0054253C" w:rsidRPr="006C3C9A" w:rsidRDefault="0054253C" w:rsidP="006C3C9A">
            <w:pPr>
              <w:suppressAutoHyphens/>
              <w:spacing w:after="0" w:line="240" w:lineRule="auto"/>
              <w:rPr>
                <w:rFonts w:ascii="Times New Roman" w:eastAsia="Times New Roman" w:hAnsi="Times New Roman" w:cs="Times New Roman"/>
                <w:kern w:val="2"/>
                <w:sz w:val="20"/>
                <w:szCs w:val="20"/>
                <w:lang w:eastAsia="ar-SA"/>
              </w:rPr>
            </w:pPr>
          </w:p>
          <w:p w:rsidR="0054253C" w:rsidRPr="006C3C9A" w:rsidRDefault="0054253C" w:rsidP="006C3C9A">
            <w:pPr>
              <w:suppressAutoHyphens/>
              <w:spacing w:after="0" w:line="240" w:lineRule="auto"/>
              <w:rPr>
                <w:rFonts w:ascii="Times New Roman" w:eastAsia="Times New Roman" w:hAnsi="Times New Roman" w:cs="Times New Roman"/>
                <w:kern w:val="2"/>
                <w:sz w:val="20"/>
                <w:szCs w:val="20"/>
                <w:lang w:eastAsia="ar-SA"/>
              </w:rPr>
            </w:pPr>
            <w:r w:rsidRPr="006C3C9A">
              <w:rPr>
                <w:rFonts w:ascii="Times New Roman" w:eastAsia="Times New Roman" w:hAnsi="Times New Roman" w:cs="Times New Roman"/>
                <w:kern w:val="2"/>
                <w:sz w:val="20"/>
                <w:szCs w:val="20"/>
                <w:lang w:eastAsia="ar-SA"/>
              </w:rPr>
              <w:t xml:space="preserve">Проректор </w:t>
            </w:r>
          </w:p>
          <w:p w:rsidR="0054253C" w:rsidRPr="006C3C9A" w:rsidRDefault="0054253C" w:rsidP="006C3C9A">
            <w:pPr>
              <w:suppressAutoHyphens/>
              <w:spacing w:after="0" w:line="240" w:lineRule="auto"/>
              <w:rPr>
                <w:rFonts w:ascii="Times New Roman" w:eastAsia="Times New Roman" w:hAnsi="Times New Roman" w:cs="Times New Roman"/>
                <w:kern w:val="2"/>
                <w:sz w:val="20"/>
                <w:szCs w:val="20"/>
                <w:lang w:eastAsia="ar-SA"/>
              </w:rPr>
            </w:pPr>
          </w:p>
          <w:p w:rsidR="0054253C" w:rsidRPr="006C3C9A" w:rsidRDefault="0054253C" w:rsidP="006C3C9A">
            <w:pPr>
              <w:suppressAutoHyphens/>
              <w:spacing w:after="0" w:line="240" w:lineRule="auto"/>
              <w:rPr>
                <w:rFonts w:ascii="Times New Roman" w:eastAsia="Times New Roman" w:hAnsi="Times New Roman" w:cs="Times New Roman"/>
                <w:kern w:val="2"/>
                <w:sz w:val="20"/>
                <w:szCs w:val="20"/>
                <w:lang w:eastAsia="ar-SA"/>
              </w:rPr>
            </w:pPr>
            <w:r w:rsidRPr="006C3C9A">
              <w:rPr>
                <w:rFonts w:ascii="Times New Roman" w:eastAsia="Times New Roman" w:hAnsi="Times New Roman" w:cs="Times New Roman"/>
                <w:kern w:val="2"/>
                <w:sz w:val="20"/>
                <w:szCs w:val="20"/>
                <w:lang w:eastAsia="ar-SA"/>
              </w:rPr>
              <w:t xml:space="preserve"> ____________________ </w:t>
            </w:r>
            <w:proofErr w:type="spellStart"/>
            <w:r w:rsidRPr="006C3C9A">
              <w:rPr>
                <w:rFonts w:ascii="Times New Roman" w:eastAsia="Times New Roman" w:hAnsi="Times New Roman" w:cs="Times New Roman"/>
                <w:kern w:val="2"/>
                <w:sz w:val="20"/>
                <w:szCs w:val="20"/>
                <w:lang w:eastAsia="ar-SA"/>
              </w:rPr>
              <w:t>А.А.Новоселов</w:t>
            </w:r>
            <w:proofErr w:type="spellEnd"/>
          </w:p>
          <w:p w:rsidR="0054253C" w:rsidRPr="006C3C9A" w:rsidRDefault="0054253C" w:rsidP="006C3C9A">
            <w:pPr>
              <w:suppressAutoHyphens/>
              <w:spacing w:after="0" w:line="240" w:lineRule="auto"/>
              <w:jc w:val="both"/>
              <w:rPr>
                <w:rFonts w:ascii="Times New Roman" w:eastAsia="Times New Roman" w:hAnsi="Times New Roman" w:cs="Times New Roman"/>
                <w:kern w:val="2"/>
                <w:sz w:val="20"/>
                <w:szCs w:val="20"/>
                <w:lang w:eastAsia="ar-SA"/>
              </w:rPr>
            </w:pPr>
            <w:r w:rsidRPr="006C3C9A">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54253C" w:rsidRPr="006C3C9A" w:rsidRDefault="0054253C" w:rsidP="006C3C9A">
            <w:pPr>
              <w:suppressAutoHyphens/>
              <w:spacing w:after="0" w:line="240" w:lineRule="auto"/>
              <w:jc w:val="center"/>
              <w:rPr>
                <w:rFonts w:ascii="Times New Roman" w:eastAsia="Times New Roman" w:hAnsi="Times New Roman" w:cs="Times New Roman"/>
                <w:b/>
                <w:kern w:val="2"/>
                <w:sz w:val="20"/>
                <w:szCs w:val="20"/>
                <w:lang w:eastAsia="ar-SA"/>
              </w:rPr>
            </w:pPr>
            <w:r w:rsidRPr="006C3C9A">
              <w:rPr>
                <w:rFonts w:ascii="Times New Roman" w:eastAsia="Times New Roman" w:hAnsi="Times New Roman" w:cs="Times New Roman"/>
                <w:b/>
                <w:kern w:val="2"/>
                <w:sz w:val="20"/>
                <w:szCs w:val="20"/>
                <w:lang w:eastAsia="ar-SA"/>
              </w:rPr>
              <w:t>Подрядчик</w:t>
            </w:r>
          </w:p>
          <w:p w:rsidR="0054253C" w:rsidRPr="006C3C9A" w:rsidRDefault="00B14D5E" w:rsidP="006C3C9A">
            <w:pPr>
              <w:suppressAutoHyphens/>
              <w:spacing w:after="0" w:line="240" w:lineRule="auto"/>
              <w:rPr>
                <w:rFonts w:ascii="Times New Roman" w:eastAsia="Times New Roman" w:hAnsi="Times New Roman" w:cs="Times New Roman"/>
                <w:b/>
                <w:kern w:val="2"/>
                <w:sz w:val="20"/>
                <w:szCs w:val="20"/>
                <w:lang w:eastAsia="ar-SA"/>
              </w:rPr>
            </w:pPr>
            <w:r w:rsidRPr="006C3C9A">
              <w:rPr>
                <w:rFonts w:ascii="Times New Roman" w:eastAsia="Times New Roman" w:hAnsi="Times New Roman" w:cs="Times New Roman"/>
                <w:b/>
                <w:kern w:val="2"/>
                <w:sz w:val="20"/>
                <w:szCs w:val="20"/>
                <w:lang w:eastAsia="ar-SA"/>
              </w:rPr>
              <w:t>ООО «Сибирь Строй Гарант»</w:t>
            </w:r>
          </w:p>
          <w:p w:rsidR="00B14D5E" w:rsidRPr="006C3C9A" w:rsidRDefault="00B14D5E" w:rsidP="006C3C9A">
            <w:pPr>
              <w:suppressAutoHyphens/>
              <w:spacing w:after="0" w:line="240" w:lineRule="auto"/>
              <w:rPr>
                <w:rFonts w:ascii="Times New Roman" w:eastAsia="Times New Roman" w:hAnsi="Times New Roman" w:cs="Times New Roman"/>
                <w:kern w:val="2"/>
                <w:sz w:val="20"/>
                <w:szCs w:val="20"/>
                <w:lang w:eastAsia="ar-SA"/>
              </w:rPr>
            </w:pPr>
            <w:proofErr w:type="spellStart"/>
            <w:r w:rsidRPr="006C3C9A">
              <w:rPr>
                <w:rFonts w:ascii="Times New Roman" w:eastAsia="Times New Roman" w:hAnsi="Times New Roman" w:cs="Times New Roman"/>
                <w:kern w:val="2"/>
                <w:sz w:val="20"/>
                <w:szCs w:val="20"/>
                <w:lang w:eastAsia="ar-SA"/>
              </w:rPr>
              <w:t>Юр.адрес</w:t>
            </w:r>
            <w:proofErr w:type="spellEnd"/>
            <w:r w:rsidRPr="006C3C9A">
              <w:rPr>
                <w:rFonts w:ascii="Times New Roman" w:eastAsia="Times New Roman" w:hAnsi="Times New Roman" w:cs="Times New Roman"/>
                <w:kern w:val="2"/>
                <w:sz w:val="20"/>
                <w:szCs w:val="20"/>
                <w:lang w:eastAsia="ar-SA"/>
              </w:rPr>
              <w:t xml:space="preserve">: 633156 Новосибирская область, </w:t>
            </w:r>
            <w:proofErr w:type="spellStart"/>
            <w:r w:rsidRPr="006C3C9A">
              <w:rPr>
                <w:rFonts w:ascii="Times New Roman" w:eastAsia="Times New Roman" w:hAnsi="Times New Roman" w:cs="Times New Roman"/>
                <w:kern w:val="2"/>
                <w:sz w:val="20"/>
                <w:szCs w:val="20"/>
                <w:lang w:eastAsia="ar-SA"/>
              </w:rPr>
              <w:t>Мошковский</w:t>
            </w:r>
            <w:proofErr w:type="spellEnd"/>
            <w:r w:rsidRPr="006C3C9A">
              <w:rPr>
                <w:rFonts w:ascii="Times New Roman" w:eastAsia="Times New Roman" w:hAnsi="Times New Roman" w:cs="Times New Roman"/>
                <w:kern w:val="2"/>
                <w:sz w:val="20"/>
                <w:szCs w:val="20"/>
                <w:lang w:eastAsia="ar-SA"/>
              </w:rPr>
              <w:t xml:space="preserve"> р-он </w:t>
            </w:r>
            <w:proofErr w:type="spellStart"/>
            <w:r w:rsidRPr="006C3C9A">
              <w:rPr>
                <w:rFonts w:ascii="Times New Roman" w:eastAsia="Times New Roman" w:hAnsi="Times New Roman" w:cs="Times New Roman"/>
                <w:kern w:val="2"/>
                <w:sz w:val="20"/>
                <w:szCs w:val="20"/>
                <w:lang w:eastAsia="ar-SA"/>
              </w:rPr>
              <w:t>с.Ташара</w:t>
            </w:r>
            <w:proofErr w:type="spellEnd"/>
            <w:r w:rsidRPr="006C3C9A">
              <w:rPr>
                <w:rFonts w:ascii="Times New Roman" w:eastAsia="Times New Roman" w:hAnsi="Times New Roman" w:cs="Times New Roman"/>
                <w:kern w:val="2"/>
                <w:sz w:val="20"/>
                <w:szCs w:val="20"/>
                <w:lang w:eastAsia="ar-SA"/>
              </w:rPr>
              <w:t>, ул.Данилова,68б -1</w:t>
            </w:r>
          </w:p>
          <w:p w:rsidR="00D82BD4" w:rsidRPr="006C3C9A" w:rsidRDefault="00B14D5E" w:rsidP="006C3C9A">
            <w:pPr>
              <w:suppressAutoHyphens/>
              <w:spacing w:after="0" w:line="240" w:lineRule="auto"/>
              <w:rPr>
                <w:rFonts w:ascii="Times New Roman" w:eastAsia="Times New Roman" w:hAnsi="Times New Roman" w:cs="Times New Roman"/>
                <w:kern w:val="2"/>
                <w:sz w:val="20"/>
                <w:szCs w:val="20"/>
                <w:lang w:eastAsia="ar-SA"/>
              </w:rPr>
            </w:pPr>
            <w:r w:rsidRPr="006C3C9A">
              <w:rPr>
                <w:rFonts w:ascii="Times New Roman" w:eastAsia="Times New Roman" w:hAnsi="Times New Roman" w:cs="Times New Roman"/>
                <w:kern w:val="2"/>
                <w:sz w:val="20"/>
                <w:szCs w:val="20"/>
                <w:lang w:eastAsia="ar-SA"/>
              </w:rPr>
              <w:t xml:space="preserve">Почтовый адрес:630017 г. Новосибирск, </w:t>
            </w:r>
          </w:p>
          <w:p w:rsidR="00D82BD4" w:rsidRPr="006C3C9A" w:rsidRDefault="00B14D5E" w:rsidP="006C3C9A">
            <w:pPr>
              <w:suppressAutoHyphens/>
              <w:spacing w:after="0" w:line="240" w:lineRule="auto"/>
              <w:rPr>
                <w:rFonts w:ascii="Times New Roman" w:eastAsia="Times New Roman" w:hAnsi="Times New Roman" w:cs="Times New Roman"/>
                <w:kern w:val="2"/>
                <w:sz w:val="20"/>
                <w:szCs w:val="20"/>
                <w:lang w:eastAsia="ar-SA"/>
              </w:rPr>
            </w:pPr>
            <w:r w:rsidRPr="006C3C9A">
              <w:rPr>
                <w:rFonts w:ascii="Times New Roman" w:eastAsia="Times New Roman" w:hAnsi="Times New Roman" w:cs="Times New Roman"/>
                <w:kern w:val="2"/>
                <w:sz w:val="20"/>
                <w:szCs w:val="20"/>
                <w:lang w:eastAsia="ar-SA"/>
              </w:rPr>
              <w:t>ул.</w:t>
            </w:r>
            <w:r w:rsidR="00D82BD4" w:rsidRPr="006C3C9A">
              <w:rPr>
                <w:rFonts w:ascii="Times New Roman" w:eastAsia="Times New Roman" w:hAnsi="Times New Roman" w:cs="Times New Roman"/>
                <w:kern w:val="2"/>
                <w:sz w:val="20"/>
                <w:szCs w:val="20"/>
                <w:lang w:eastAsia="ar-SA"/>
              </w:rPr>
              <w:t xml:space="preserve"> </w:t>
            </w:r>
            <w:proofErr w:type="spellStart"/>
            <w:r w:rsidRPr="006C3C9A">
              <w:rPr>
                <w:rFonts w:ascii="Times New Roman" w:eastAsia="Times New Roman" w:hAnsi="Times New Roman" w:cs="Times New Roman"/>
                <w:kern w:val="2"/>
                <w:sz w:val="20"/>
                <w:szCs w:val="20"/>
                <w:lang w:eastAsia="ar-SA"/>
              </w:rPr>
              <w:t>Покатная</w:t>
            </w:r>
            <w:proofErr w:type="spellEnd"/>
            <w:r w:rsidRPr="006C3C9A">
              <w:rPr>
                <w:rFonts w:ascii="Times New Roman" w:eastAsia="Times New Roman" w:hAnsi="Times New Roman" w:cs="Times New Roman"/>
                <w:kern w:val="2"/>
                <w:sz w:val="20"/>
                <w:szCs w:val="20"/>
                <w:lang w:eastAsia="ar-SA"/>
              </w:rPr>
              <w:t xml:space="preserve"> 130/1 офис 2</w:t>
            </w:r>
          </w:p>
          <w:p w:rsidR="00D82BD4" w:rsidRPr="006C3C9A" w:rsidRDefault="00D82BD4" w:rsidP="006C3C9A">
            <w:pPr>
              <w:suppressAutoHyphens/>
              <w:spacing w:after="0" w:line="240" w:lineRule="auto"/>
              <w:rPr>
                <w:rFonts w:ascii="Times New Roman" w:eastAsia="Times New Roman" w:hAnsi="Times New Roman" w:cs="Times New Roman"/>
                <w:kern w:val="2"/>
                <w:sz w:val="20"/>
                <w:szCs w:val="20"/>
                <w:lang w:eastAsia="ar-SA"/>
              </w:rPr>
            </w:pPr>
            <w:r w:rsidRPr="006C3C9A">
              <w:rPr>
                <w:rFonts w:ascii="Times New Roman" w:eastAsia="Times New Roman" w:hAnsi="Times New Roman" w:cs="Times New Roman"/>
                <w:kern w:val="2"/>
                <w:sz w:val="20"/>
                <w:szCs w:val="20"/>
                <w:lang w:eastAsia="ar-SA"/>
              </w:rPr>
              <w:t xml:space="preserve">тел.+7(983)320-94-38 э/почта: </w:t>
            </w:r>
            <w:hyperlink r:id="rId5" w:history="1">
              <w:r w:rsidRPr="006C3C9A">
                <w:rPr>
                  <w:rStyle w:val="a3"/>
                  <w:rFonts w:ascii="Times New Roman" w:eastAsia="Times New Roman" w:hAnsi="Times New Roman" w:cs="Times New Roman"/>
                  <w:kern w:val="2"/>
                  <w:sz w:val="20"/>
                  <w:szCs w:val="20"/>
                  <w:lang w:val="en-US" w:eastAsia="ar-SA"/>
                </w:rPr>
                <w:t>oleg</w:t>
              </w:r>
              <w:r w:rsidRPr="006C3C9A">
                <w:rPr>
                  <w:rStyle w:val="a3"/>
                  <w:rFonts w:ascii="Times New Roman" w:eastAsia="Times New Roman" w:hAnsi="Times New Roman" w:cs="Times New Roman"/>
                  <w:kern w:val="2"/>
                  <w:sz w:val="20"/>
                  <w:szCs w:val="20"/>
                  <w:lang w:eastAsia="ar-SA"/>
                </w:rPr>
                <w:t>1581@</w:t>
              </w:r>
              <w:r w:rsidRPr="006C3C9A">
                <w:rPr>
                  <w:rStyle w:val="a3"/>
                  <w:rFonts w:ascii="Times New Roman" w:eastAsia="Times New Roman" w:hAnsi="Times New Roman" w:cs="Times New Roman"/>
                  <w:kern w:val="2"/>
                  <w:sz w:val="20"/>
                  <w:szCs w:val="20"/>
                  <w:lang w:val="en-US" w:eastAsia="ar-SA"/>
                </w:rPr>
                <w:t>mail</w:t>
              </w:r>
              <w:r w:rsidRPr="006C3C9A">
                <w:rPr>
                  <w:rStyle w:val="a3"/>
                  <w:rFonts w:ascii="Times New Roman" w:eastAsia="Times New Roman" w:hAnsi="Times New Roman" w:cs="Times New Roman"/>
                  <w:kern w:val="2"/>
                  <w:sz w:val="20"/>
                  <w:szCs w:val="20"/>
                  <w:lang w:eastAsia="ar-SA"/>
                </w:rPr>
                <w:t>.</w:t>
              </w:r>
              <w:proofErr w:type="spellStart"/>
              <w:r w:rsidRPr="006C3C9A">
                <w:rPr>
                  <w:rStyle w:val="a3"/>
                  <w:rFonts w:ascii="Times New Roman" w:eastAsia="Times New Roman" w:hAnsi="Times New Roman" w:cs="Times New Roman"/>
                  <w:kern w:val="2"/>
                  <w:sz w:val="20"/>
                  <w:szCs w:val="20"/>
                  <w:lang w:val="en-US" w:eastAsia="ar-SA"/>
                </w:rPr>
                <w:t>ru</w:t>
              </w:r>
              <w:proofErr w:type="spellEnd"/>
            </w:hyperlink>
            <w:r w:rsidRPr="006C3C9A">
              <w:rPr>
                <w:rFonts w:ascii="Times New Roman" w:eastAsia="Times New Roman" w:hAnsi="Times New Roman" w:cs="Times New Roman"/>
                <w:kern w:val="2"/>
                <w:sz w:val="20"/>
                <w:szCs w:val="20"/>
                <w:lang w:eastAsia="ar-SA"/>
              </w:rPr>
              <w:t xml:space="preserve"> </w:t>
            </w:r>
          </w:p>
          <w:p w:rsidR="00D82BD4" w:rsidRPr="006C3C9A" w:rsidRDefault="00D82BD4" w:rsidP="006C3C9A">
            <w:pPr>
              <w:suppressAutoHyphens/>
              <w:spacing w:after="0" w:line="240" w:lineRule="auto"/>
              <w:rPr>
                <w:rFonts w:ascii="Times New Roman" w:eastAsia="Times New Roman" w:hAnsi="Times New Roman" w:cs="Times New Roman"/>
                <w:kern w:val="2"/>
                <w:sz w:val="20"/>
                <w:szCs w:val="20"/>
                <w:lang w:eastAsia="ar-SA"/>
              </w:rPr>
            </w:pPr>
            <w:r w:rsidRPr="006C3C9A">
              <w:rPr>
                <w:rFonts w:ascii="Times New Roman" w:eastAsia="Times New Roman" w:hAnsi="Times New Roman" w:cs="Times New Roman"/>
                <w:kern w:val="2"/>
                <w:sz w:val="20"/>
                <w:szCs w:val="20"/>
                <w:lang w:eastAsia="ar-SA"/>
              </w:rPr>
              <w:t>ИНН  5401956307  КПП 543201001</w:t>
            </w:r>
          </w:p>
          <w:p w:rsidR="00D82BD4" w:rsidRPr="006C3C9A" w:rsidRDefault="00D82BD4" w:rsidP="006C3C9A">
            <w:pPr>
              <w:suppressAutoHyphens/>
              <w:spacing w:after="0" w:line="240" w:lineRule="auto"/>
              <w:rPr>
                <w:rFonts w:ascii="Times New Roman" w:eastAsia="Times New Roman" w:hAnsi="Times New Roman" w:cs="Times New Roman"/>
                <w:kern w:val="2"/>
                <w:sz w:val="20"/>
                <w:szCs w:val="20"/>
                <w:lang w:eastAsia="ar-SA"/>
              </w:rPr>
            </w:pPr>
            <w:r w:rsidRPr="006C3C9A">
              <w:rPr>
                <w:rFonts w:ascii="Times New Roman" w:eastAsia="Times New Roman" w:hAnsi="Times New Roman" w:cs="Times New Roman"/>
                <w:kern w:val="2"/>
                <w:sz w:val="20"/>
                <w:szCs w:val="20"/>
                <w:lang w:eastAsia="ar-SA"/>
              </w:rPr>
              <w:t xml:space="preserve">ОГРН 1155476101065 дата н/учет 28.06.2018 </w:t>
            </w:r>
          </w:p>
          <w:p w:rsidR="00D82BD4" w:rsidRPr="006C3C9A" w:rsidRDefault="00D82BD4" w:rsidP="006C3C9A">
            <w:pPr>
              <w:suppressAutoHyphens/>
              <w:spacing w:after="0" w:line="240" w:lineRule="auto"/>
              <w:rPr>
                <w:rFonts w:ascii="Times New Roman" w:eastAsia="Times New Roman" w:hAnsi="Times New Roman" w:cs="Times New Roman"/>
                <w:kern w:val="2"/>
                <w:sz w:val="20"/>
                <w:szCs w:val="20"/>
                <w:lang w:eastAsia="ar-SA"/>
              </w:rPr>
            </w:pPr>
            <w:r w:rsidRPr="006C3C9A">
              <w:rPr>
                <w:rFonts w:ascii="Times New Roman" w:eastAsia="Times New Roman" w:hAnsi="Times New Roman" w:cs="Times New Roman"/>
                <w:kern w:val="2"/>
                <w:sz w:val="20"/>
                <w:szCs w:val="20"/>
                <w:lang w:eastAsia="ar-SA"/>
              </w:rPr>
              <w:t>ОКПО  54401965  ОКТМО  50638422101</w:t>
            </w:r>
          </w:p>
          <w:p w:rsidR="00DB2985" w:rsidRPr="006C3C9A" w:rsidRDefault="00DB2985" w:rsidP="006C3C9A">
            <w:pPr>
              <w:suppressAutoHyphens/>
              <w:spacing w:after="0" w:line="240" w:lineRule="auto"/>
              <w:rPr>
                <w:rFonts w:ascii="Times New Roman" w:eastAsia="Times New Roman" w:hAnsi="Times New Roman" w:cs="Times New Roman"/>
                <w:kern w:val="2"/>
                <w:sz w:val="20"/>
                <w:szCs w:val="20"/>
                <w:lang w:eastAsia="ar-SA"/>
              </w:rPr>
            </w:pPr>
            <w:r w:rsidRPr="006C3C9A">
              <w:rPr>
                <w:rFonts w:ascii="Times New Roman" w:eastAsia="Times New Roman" w:hAnsi="Times New Roman" w:cs="Times New Roman"/>
                <w:kern w:val="2"/>
                <w:sz w:val="20"/>
                <w:szCs w:val="20"/>
                <w:lang w:eastAsia="ar-SA"/>
              </w:rPr>
              <w:t>р/счет 40702810723450000034</w:t>
            </w:r>
          </w:p>
          <w:p w:rsidR="00DB2985" w:rsidRPr="006C3C9A" w:rsidRDefault="00DB2985" w:rsidP="006C3C9A">
            <w:pPr>
              <w:suppressAutoHyphens/>
              <w:spacing w:after="0" w:line="240" w:lineRule="auto"/>
              <w:rPr>
                <w:rFonts w:ascii="Times New Roman" w:eastAsia="Times New Roman" w:hAnsi="Times New Roman" w:cs="Times New Roman"/>
                <w:kern w:val="2"/>
                <w:sz w:val="20"/>
                <w:szCs w:val="20"/>
                <w:lang w:eastAsia="ar-SA"/>
              </w:rPr>
            </w:pPr>
            <w:r w:rsidRPr="006C3C9A">
              <w:rPr>
                <w:rFonts w:ascii="Times New Roman" w:eastAsia="Times New Roman" w:hAnsi="Times New Roman" w:cs="Times New Roman"/>
                <w:kern w:val="2"/>
                <w:sz w:val="20"/>
                <w:szCs w:val="20"/>
                <w:lang w:eastAsia="ar-SA"/>
              </w:rPr>
              <w:t>Филиал «Новосибирский» АО «АЛЬФА-БАНК»</w:t>
            </w:r>
          </w:p>
          <w:p w:rsidR="00DB2985" w:rsidRPr="006C3C9A" w:rsidRDefault="00DB2985" w:rsidP="006C3C9A">
            <w:pPr>
              <w:suppressAutoHyphens/>
              <w:spacing w:after="0" w:line="240" w:lineRule="auto"/>
              <w:rPr>
                <w:rFonts w:ascii="Times New Roman" w:eastAsia="Times New Roman" w:hAnsi="Times New Roman" w:cs="Times New Roman"/>
                <w:kern w:val="2"/>
                <w:sz w:val="20"/>
                <w:szCs w:val="20"/>
                <w:lang w:eastAsia="ar-SA"/>
              </w:rPr>
            </w:pPr>
            <w:r w:rsidRPr="006C3C9A">
              <w:rPr>
                <w:rFonts w:ascii="Times New Roman" w:eastAsia="Times New Roman" w:hAnsi="Times New Roman" w:cs="Times New Roman"/>
                <w:kern w:val="2"/>
                <w:sz w:val="20"/>
                <w:szCs w:val="20"/>
                <w:lang w:eastAsia="ar-SA"/>
              </w:rPr>
              <w:t>Кор/счет 30101810600000000774</w:t>
            </w:r>
          </w:p>
          <w:p w:rsidR="00DB2985" w:rsidRPr="006C3C9A" w:rsidRDefault="00DB2985" w:rsidP="006C3C9A">
            <w:pPr>
              <w:suppressAutoHyphens/>
              <w:spacing w:after="0" w:line="240" w:lineRule="auto"/>
              <w:rPr>
                <w:rFonts w:ascii="Times New Roman" w:eastAsia="Times New Roman" w:hAnsi="Times New Roman" w:cs="Times New Roman"/>
                <w:kern w:val="2"/>
                <w:sz w:val="20"/>
                <w:szCs w:val="20"/>
                <w:lang w:eastAsia="ar-SA"/>
              </w:rPr>
            </w:pPr>
            <w:r w:rsidRPr="006C3C9A">
              <w:rPr>
                <w:rFonts w:ascii="Times New Roman" w:eastAsia="Times New Roman" w:hAnsi="Times New Roman" w:cs="Times New Roman"/>
                <w:kern w:val="2"/>
                <w:sz w:val="20"/>
                <w:szCs w:val="20"/>
                <w:lang w:eastAsia="ar-SA"/>
              </w:rPr>
              <w:t>БИК  045004774</w:t>
            </w:r>
          </w:p>
          <w:p w:rsidR="00DB2985" w:rsidRPr="006C3C9A" w:rsidRDefault="00DB2985" w:rsidP="006C3C9A">
            <w:pPr>
              <w:suppressAutoHyphens/>
              <w:spacing w:after="0" w:line="240" w:lineRule="auto"/>
              <w:rPr>
                <w:rFonts w:ascii="Times New Roman" w:eastAsia="Times New Roman" w:hAnsi="Times New Roman" w:cs="Times New Roman"/>
                <w:kern w:val="2"/>
                <w:sz w:val="20"/>
                <w:szCs w:val="20"/>
                <w:lang w:eastAsia="ar-SA"/>
              </w:rPr>
            </w:pPr>
          </w:p>
          <w:p w:rsidR="00DB2985" w:rsidRPr="006C3C9A" w:rsidRDefault="00DB2985" w:rsidP="006C3C9A">
            <w:pPr>
              <w:suppressAutoHyphens/>
              <w:spacing w:after="0" w:line="240" w:lineRule="auto"/>
              <w:rPr>
                <w:rFonts w:ascii="Times New Roman" w:eastAsia="Times New Roman" w:hAnsi="Times New Roman" w:cs="Times New Roman"/>
                <w:kern w:val="2"/>
                <w:sz w:val="20"/>
                <w:szCs w:val="20"/>
                <w:lang w:eastAsia="ar-SA"/>
              </w:rPr>
            </w:pPr>
          </w:p>
          <w:p w:rsidR="00DB2985" w:rsidRPr="006C3C9A" w:rsidRDefault="00DB2985" w:rsidP="006C3C9A">
            <w:pPr>
              <w:suppressAutoHyphens/>
              <w:spacing w:after="0" w:line="240" w:lineRule="auto"/>
              <w:rPr>
                <w:rFonts w:ascii="Times New Roman" w:eastAsia="Times New Roman" w:hAnsi="Times New Roman" w:cs="Times New Roman"/>
                <w:kern w:val="2"/>
                <w:sz w:val="20"/>
                <w:szCs w:val="20"/>
                <w:lang w:eastAsia="ar-SA"/>
              </w:rPr>
            </w:pPr>
          </w:p>
          <w:p w:rsidR="00DB2985" w:rsidRPr="006C3C9A" w:rsidRDefault="00DB2985" w:rsidP="006C3C9A">
            <w:pPr>
              <w:suppressAutoHyphens/>
              <w:spacing w:after="0" w:line="240" w:lineRule="auto"/>
              <w:rPr>
                <w:rFonts w:ascii="Times New Roman" w:eastAsia="Times New Roman" w:hAnsi="Times New Roman" w:cs="Times New Roman"/>
                <w:kern w:val="2"/>
                <w:sz w:val="20"/>
                <w:szCs w:val="20"/>
                <w:lang w:eastAsia="ar-SA"/>
              </w:rPr>
            </w:pPr>
            <w:r w:rsidRPr="006C3C9A">
              <w:rPr>
                <w:rFonts w:ascii="Times New Roman" w:eastAsia="Times New Roman" w:hAnsi="Times New Roman" w:cs="Times New Roman"/>
                <w:kern w:val="2"/>
                <w:sz w:val="20"/>
                <w:szCs w:val="20"/>
                <w:lang w:eastAsia="ar-SA"/>
              </w:rPr>
              <w:t>Директор</w:t>
            </w:r>
          </w:p>
          <w:p w:rsidR="00DB2985" w:rsidRPr="006C3C9A" w:rsidRDefault="00DB2985" w:rsidP="006C3C9A">
            <w:pPr>
              <w:suppressAutoHyphens/>
              <w:spacing w:after="0" w:line="240" w:lineRule="auto"/>
              <w:rPr>
                <w:rFonts w:ascii="Times New Roman" w:eastAsia="Times New Roman" w:hAnsi="Times New Roman" w:cs="Times New Roman"/>
                <w:kern w:val="2"/>
                <w:sz w:val="20"/>
                <w:szCs w:val="20"/>
                <w:lang w:eastAsia="ar-SA"/>
              </w:rPr>
            </w:pPr>
          </w:p>
          <w:p w:rsidR="00DB2985" w:rsidRPr="006C3C9A" w:rsidRDefault="00DB2985" w:rsidP="006C3C9A">
            <w:pPr>
              <w:suppressAutoHyphens/>
              <w:spacing w:after="0" w:line="240" w:lineRule="auto"/>
              <w:rPr>
                <w:rFonts w:ascii="Times New Roman" w:eastAsia="Times New Roman" w:hAnsi="Times New Roman" w:cs="Times New Roman"/>
                <w:kern w:val="2"/>
                <w:sz w:val="20"/>
                <w:szCs w:val="20"/>
                <w:lang w:eastAsia="ar-SA"/>
              </w:rPr>
            </w:pPr>
            <w:r w:rsidRPr="006C3C9A">
              <w:rPr>
                <w:rFonts w:ascii="Times New Roman" w:eastAsia="Times New Roman" w:hAnsi="Times New Roman" w:cs="Times New Roman"/>
                <w:kern w:val="2"/>
                <w:sz w:val="20"/>
                <w:szCs w:val="20"/>
                <w:lang w:eastAsia="ar-SA"/>
              </w:rPr>
              <w:t>________________</w:t>
            </w:r>
            <w:proofErr w:type="spellStart"/>
            <w:r w:rsidRPr="006C3C9A">
              <w:rPr>
                <w:rFonts w:ascii="Times New Roman" w:eastAsia="Times New Roman" w:hAnsi="Times New Roman" w:cs="Times New Roman"/>
                <w:kern w:val="2"/>
                <w:sz w:val="20"/>
                <w:szCs w:val="20"/>
                <w:lang w:eastAsia="ar-SA"/>
              </w:rPr>
              <w:t>О.И.Попов</w:t>
            </w:r>
            <w:proofErr w:type="spellEnd"/>
          </w:p>
          <w:p w:rsidR="00DB2985" w:rsidRPr="006C3C9A" w:rsidRDefault="00DB2985" w:rsidP="006C3C9A">
            <w:pPr>
              <w:suppressAutoHyphens/>
              <w:spacing w:after="0" w:line="240" w:lineRule="auto"/>
              <w:rPr>
                <w:rFonts w:ascii="Times New Roman" w:eastAsia="Times New Roman" w:hAnsi="Times New Roman" w:cs="Times New Roman"/>
                <w:kern w:val="2"/>
                <w:sz w:val="20"/>
                <w:szCs w:val="20"/>
                <w:lang w:eastAsia="ar-SA"/>
              </w:rPr>
            </w:pPr>
            <w:r w:rsidRPr="006C3C9A">
              <w:rPr>
                <w:rFonts w:ascii="Times New Roman" w:eastAsia="Times New Roman" w:hAnsi="Times New Roman" w:cs="Times New Roman"/>
                <w:kern w:val="2"/>
                <w:sz w:val="20"/>
                <w:szCs w:val="20"/>
                <w:lang w:eastAsia="ar-SA"/>
              </w:rPr>
              <w:t>Электронная подпись</w:t>
            </w:r>
          </w:p>
          <w:p w:rsidR="00B14D5E" w:rsidRPr="006C3C9A" w:rsidRDefault="00B14D5E" w:rsidP="006C3C9A">
            <w:pPr>
              <w:suppressAutoHyphens/>
              <w:spacing w:after="0" w:line="240" w:lineRule="auto"/>
              <w:rPr>
                <w:rFonts w:ascii="Times New Roman" w:eastAsia="Times New Roman" w:hAnsi="Times New Roman" w:cs="Times New Roman"/>
                <w:kern w:val="2"/>
                <w:sz w:val="20"/>
                <w:szCs w:val="20"/>
                <w:lang w:eastAsia="ar-SA"/>
              </w:rPr>
            </w:pPr>
            <w:r w:rsidRPr="006C3C9A">
              <w:rPr>
                <w:rFonts w:ascii="Times New Roman" w:eastAsia="Times New Roman" w:hAnsi="Times New Roman" w:cs="Times New Roman"/>
                <w:kern w:val="2"/>
                <w:sz w:val="20"/>
                <w:szCs w:val="20"/>
                <w:lang w:eastAsia="ar-SA"/>
              </w:rPr>
              <w:t xml:space="preserve">  </w:t>
            </w:r>
          </w:p>
        </w:tc>
      </w:tr>
    </w:tbl>
    <w:p w:rsidR="006C3C9A" w:rsidRPr="006C3C9A" w:rsidRDefault="006C3C9A">
      <w:pPr>
        <w:rPr>
          <w:rFonts w:ascii="Times New Roman" w:hAnsi="Times New Roman" w:cs="Times New Roman"/>
          <w:sz w:val="20"/>
          <w:szCs w:val="20"/>
        </w:rPr>
      </w:pPr>
    </w:p>
    <w:p w:rsidR="00524420" w:rsidRDefault="006C3C9A" w:rsidP="006C3C9A">
      <w:pPr>
        <w:spacing w:after="0" w:line="240" w:lineRule="auto"/>
        <w:rPr>
          <w:rFonts w:ascii="Times New Roman" w:hAnsi="Times New Roman" w:cs="Times New Roman"/>
          <w:sz w:val="20"/>
          <w:szCs w:val="20"/>
        </w:rPr>
      </w:pPr>
      <w:r w:rsidRPr="006C3C9A">
        <w:rPr>
          <w:rFonts w:ascii="Times New Roman" w:hAnsi="Times New Roman" w:cs="Times New Roman"/>
          <w:sz w:val="20"/>
          <w:szCs w:val="20"/>
        </w:rPr>
        <w:t>Приложение №1 к договору</w:t>
      </w:r>
    </w:p>
    <w:p w:rsidR="006C3C9A" w:rsidRPr="00EC3D2C" w:rsidRDefault="006C3C9A" w:rsidP="006C3C9A">
      <w:pPr>
        <w:jc w:val="center"/>
        <w:rPr>
          <w:rFonts w:ascii="Times New Roman" w:hAnsi="Times New Roman" w:cs="Times New Roman"/>
          <w:b/>
        </w:rPr>
      </w:pPr>
      <w:r w:rsidRPr="00EC3D2C">
        <w:rPr>
          <w:rFonts w:ascii="Times New Roman" w:hAnsi="Times New Roman" w:cs="Times New Roman"/>
          <w:b/>
        </w:rPr>
        <w:lastRenderedPageBreak/>
        <w:t>ТЕХНИЧЕСКОЕ ЗАДАНИЕ</w:t>
      </w:r>
    </w:p>
    <w:p w:rsidR="006C3C9A" w:rsidRPr="002E368A" w:rsidRDefault="006C3C9A" w:rsidP="006C3C9A">
      <w:pPr>
        <w:spacing w:after="0"/>
        <w:rPr>
          <w:rFonts w:ascii="Times New Roman" w:hAnsi="Times New Roman" w:cs="Times New Roman"/>
          <w:sz w:val="20"/>
          <w:szCs w:val="20"/>
        </w:rPr>
      </w:pPr>
      <w:r w:rsidRPr="00EC3D2C">
        <w:rPr>
          <w:rFonts w:ascii="Times New Roman" w:hAnsi="Times New Roman" w:cs="Times New Roman"/>
          <w:b/>
        </w:rPr>
        <w:t>1.</w:t>
      </w:r>
      <w:r w:rsidRPr="002E368A">
        <w:rPr>
          <w:rFonts w:ascii="Times New Roman" w:hAnsi="Times New Roman" w:cs="Times New Roman"/>
          <w:b/>
          <w:sz w:val="20"/>
          <w:szCs w:val="20"/>
        </w:rPr>
        <w:t>Наименование выполняемых работ:</w:t>
      </w:r>
      <w:r w:rsidRPr="002E368A">
        <w:rPr>
          <w:rFonts w:ascii="Times New Roman" w:hAnsi="Times New Roman" w:cs="Times New Roman"/>
          <w:sz w:val="20"/>
          <w:szCs w:val="20"/>
        </w:rPr>
        <w:t xml:space="preserve">    Текущий ремонт санузлов в общежитии № 3 (10 мест)</w:t>
      </w:r>
    </w:p>
    <w:p w:rsidR="006C3C9A" w:rsidRPr="002E368A" w:rsidRDefault="006C3C9A" w:rsidP="006C3C9A">
      <w:pPr>
        <w:spacing w:after="0" w:line="240" w:lineRule="auto"/>
        <w:rPr>
          <w:rFonts w:ascii="Times New Roman" w:hAnsi="Times New Roman" w:cs="Times New Roman"/>
          <w:sz w:val="20"/>
          <w:szCs w:val="20"/>
        </w:rPr>
      </w:pPr>
      <w:r w:rsidRPr="002E368A">
        <w:rPr>
          <w:rFonts w:ascii="Times New Roman" w:hAnsi="Times New Roman" w:cs="Times New Roman"/>
          <w:sz w:val="20"/>
          <w:szCs w:val="20"/>
        </w:rPr>
        <w:t xml:space="preserve"> Работы предусматривают:                                                                                                                                          </w:t>
      </w:r>
    </w:p>
    <w:p w:rsidR="006C3C9A" w:rsidRPr="002E368A" w:rsidRDefault="006C3C9A" w:rsidP="006C3C9A">
      <w:pPr>
        <w:spacing w:after="0" w:line="240" w:lineRule="auto"/>
        <w:rPr>
          <w:rFonts w:ascii="Times New Roman" w:hAnsi="Times New Roman" w:cs="Times New Roman"/>
          <w:sz w:val="20"/>
          <w:szCs w:val="20"/>
        </w:rPr>
      </w:pPr>
      <w:r w:rsidRPr="002E368A">
        <w:rPr>
          <w:rFonts w:ascii="Times New Roman" w:hAnsi="Times New Roman" w:cs="Times New Roman"/>
          <w:sz w:val="20"/>
          <w:szCs w:val="20"/>
        </w:rPr>
        <w:t xml:space="preserve">-Демонтажные работы                                                                                                                                   </w:t>
      </w:r>
    </w:p>
    <w:p w:rsidR="006C3C9A" w:rsidRPr="002E368A" w:rsidRDefault="006C3C9A" w:rsidP="006C3C9A">
      <w:pPr>
        <w:spacing w:after="0" w:line="240" w:lineRule="auto"/>
        <w:rPr>
          <w:rFonts w:ascii="Times New Roman" w:hAnsi="Times New Roman" w:cs="Times New Roman"/>
          <w:sz w:val="20"/>
          <w:szCs w:val="20"/>
        </w:rPr>
      </w:pPr>
      <w:r w:rsidRPr="002E368A">
        <w:rPr>
          <w:rFonts w:ascii="Times New Roman" w:hAnsi="Times New Roman" w:cs="Times New Roman"/>
          <w:sz w:val="20"/>
          <w:szCs w:val="20"/>
        </w:rPr>
        <w:t xml:space="preserve">-Штукатурно-малярные работы ;                                                                                        </w:t>
      </w:r>
    </w:p>
    <w:p w:rsidR="006C3C9A" w:rsidRPr="002E368A" w:rsidRDefault="006C3C9A" w:rsidP="006C3C9A">
      <w:pPr>
        <w:spacing w:after="0" w:line="240" w:lineRule="auto"/>
        <w:rPr>
          <w:rFonts w:ascii="Times New Roman" w:hAnsi="Times New Roman" w:cs="Times New Roman"/>
          <w:sz w:val="20"/>
          <w:szCs w:val="20"/>
        </w:rPr>
      </w:pPr>
      <w:r w:rsidRPr="002E368A">
        <w:rPr>
          <w:rFonts w:ascii="Times New Roman" w:hAnsi="Times New Roman" w:cs="Times New Roman"/>
          <w:sz w:val="20"/>
          <w:szCs w:val="20"/>
        </w:rPr>
        <w:t xml:space="preserve">-Монтаж подвесных потолков;                                                                                                                                                                                                               </w:t>
      </w:r>
    </w:p>
    <w:p w:rsidR="006C3C9A" w:rsidRPr="002E368A" w:rsidRDefault="006C3C9A" w:rsidP="006C3C9A">
      <w:pPr>
        <w:spacing w:after="0" w:line="240" w:lineRule="auto"/>
        <w:rPr>
          <w:rFonts w:ascii="Times New Roman" w:hAnsi="Times New Roman" w:cs="Times New Roman"/>
          <w:sz w:val="20"/>
          <w:szCs w:val="20"/>
        </w:rPr>
      </w:pPr>
      <w:r w:rsidRPr="002E368A">
        <w:rPr>
          <w:rFonts w:ascii="Times New Roman" w:hAnsi="Times New Roman" w:cs="Times New Roman"/>
          <w:sz w:val="20"/>
          <w:szCs w:val="20"/>
        </w:rPr>
        <w:t xml:space="preserve">-Облицовка стен и полов кафелем;  </w:t>
      </w:r>
    </w:p>
    <w:p w:rsidR="006C3C9A" w:rsidRPr="002E368A" w:rsidRDefault="006C3C9A" w:rsidP="006C3C9A">
      <w:pPr>
        <w:spacing w:after="0" w:line="240" w:lineRule="auto"/>
        <w:rPr>
          <w:rFonts w:ascii="Times New Roman" w:hAnsi="Times New Roman" w:cs="Times New Roman"/>
          <w:sz w:val="20"/>
          <w:szCs w:val="20"/>
        </w:rPr>
      </w:pPr>
      <w:r w:rsidRPr="002E368A">
        <w:rPr>
          <w:rFonts w:ascii="Times New Roman" w:hAnsi="Times New Roman" w:cs="Times New Roman"/>
          <w:sz w:val="20"/>
          <w:szCs w:val="20"/>
        </w:rPr>
        <w:t xml:space="preserve">- Работы по установке сантехнических перегородок  из  ЛДСП                                </w:t>
      </w:r>
    </w:p>
    <w:p w:rsidR="006C3C9A" w:rsidRPr="002E368A" w:rsidRDefault="006C3C9A" w:rsidP="002E368A">
      <w:pPr>
        <w:spacing w:after="0" w:line="240" w:lineRule="auto"/>
        <w:rPr>
          <w:rFonts w:ascii="Times New Roman" w:hAnsi="Times New Roman" w:cs="Times New Roman"/>
          <w:sz w:val="20"/>
          <w:szCs w:val="20"/>
        </w:rPr>
      </w:pPr>
      <w:r w:rsidRPr="002E368A">
        <w:rPr>
          <w:rFonts w:ascii="Times New Roman" w:hAnsi="Times New Roman" w:cs="Times New Roman"/>
          <w:sz w:val="20"/>
          <w:szCs w:val="20"/>
        </w:rPr>
        <w:t>-Электромонтажные работы;                                                                                                                                                                                                                              -Работы  по ремонту стояков от</w:t>
      </w:r>
      <w:r w:rsidR="002E368A" w:rsidRPr="002E368A">
        <w:rPr>
          <w:rFonts w:ascii="Times New Roman" w:hAnsi="Times New Roman" w:cs="Times New Roman"/>
          <w:sz w:val="20"/>
          <w:szCs w:val="20"/>
        </w:rPr>
        <w:t>опления  и промывке радиаторов.</w:t>
      </w:r>
      <w:r w:rsidRPr="002E368A">
        <w:rPr>
          <w:rFonts w:ascii="Times New Roman" w:hAnsi="Times New Roman" w:cs="Times New Roman"/>
          <w:sz w:val="20"/>
          <w:szCs w:val="20"/>
        </w:rPr>
        <w:t xml:space="preserve">         </w:t>
      </w:r>
      <w:r w:rsidR="002E368A" w:rsidRPr="002E368A">
        <w:rPr>
          <w:rFonts w:ascii="Times New Roman" w:hAnsi="Times New Roman" w:cs="Times New Roman"/>
          <w:sz w:val="20"/>
          <w:szCs w:val="20"/>
        </w:rPr>
        <w:t xml:space="preserve">                               </w:t>
      </w:r>
    </w:p>
    <w:p w:rsidR="006C3C9A" w:rsidRPr="002E368A" w:rsidRDefault="006C3C9A" w:rsidP="002E368A">
      <w:pPr>
        <w:spacing w:after="0" w:line="240" w:lineRule="auto"/>
        <w:rPr>
          <w:rFonts w:ascii="Times New Roman" w:hAnsi="Times New Roman" w:cs="Times New Roman"/>
          <w:sz w:val="20"/>
          <w:szCs w:val="20"/>
        </w:rPr>
      </w:pPr>
      <w:r w:rsidRPr="002E368A">
        <w:rPr>
          <w:rFonts w:ascii="Times New Roman" w:hAnsi="Times New Roman" w:cs="Times New Roman"/>
          <w:b/>
          <w:sz w:val="20"/>
          <w:szCs w:val="20"/>
        </w:rPr>
        <w:t>2. Место выполнения работ:</w:t>
      </w:r>
      <w:r w:rsidRPr="002E368A">
        <w:rPr>
          <w:rFonts w:ascii="Times New Roman" w:hAnsi="Times New Roman" w:cs="Times New Roman"/>
          <w:sz w:val="20"/>
          <w:szCs w:val="20"/>
        </w:rPr>
        <w:t xml:space="preserve"> 630049,  </w:t>
      </w:r>
      <w:proofErr w:type="spellStart"/>
      <w:r w:rsidRPr="002E368A">
        <w:rPr>
          <w:rFonts w:ascii="Times New Roman" w:hAnsi="Times New Roman" w:cs="Times New Roman"/>
          <w:sz w:val="20"/>
          <w:szCs w:val="20"/>
        </w:rPr>
        <w:t>г.Новосибирск</w:t>
      </w:r>
      <w:proofErr w:type="spellEnd"/>
      <w:r w:rsidRPr="002E368A">
        <w:rPr>
          <w:rFonts w:ascii="Times New Roman" w:hAnsi="Times New Roman" w:cs="Times New Roman"/>
          <w:sz w:val="20"/>
          <w:szCs w:val="20"/>
        </w:rPr>
        <w:t xml:space="preserve">, ул. Д. Ковальчук 187/1,  10 комнат  санузлов на </w:t>
      </w:r>
    </w:p>
    <w:p w:rsidR="006C3C9A" w:rsidRPr="002E368A" w:rsidRDefault="006C3C9A" w:rsidP="002E368A">
      <w:pPr>
        <w:spacing w:after="0" w:line="240" w:lineRule="auto"/>
        <w:rPr>
          <w:rFonts w:ascii="Times New Roman" w:hAnsi="Times New Roman" w:cs="Times New Roman"/>
          <w:sz w:val="20"/>
          <w:szCs w:val="20"/>
        </w:rPr>
      </w:pPr>
      <w:r w:rsidRPr="002E368A">
        <w:rPr>
          <w:rFonts w:ascii="Times New Roman" w:hAnsi="Times New Roman" w:cs="Times New Roman"/>
          <w:sz w:val="20"/>
          <w:szCs w:val="20"/>
        </w:rPr>
        <w:t>5-и этажах</w:t>
      </w:r>
    </w:p>
    <w:p w:rsidR="006C3C9A" w:rsidRPr="002E368A" w:rsidRDefault="006C3C9A" w:rsidP="002E368A">
      <w:pPr>
        <w:spacing w:after="0"/>
        <w:rPr>
          <w:rFonts w:ascii="Times New Roman" w:hAnsi="Times New Roman" w:cs="Times New Roman"/>
          <w:sz w:val="20"/>
          <w:szCs w:val="20"/>
        </w:rPr>
      </w:pPr>
      <w:r w:rsidRPr="002E368A">
        <w:rPr>
          <w:rFonts w:ascii="Times New Roman" w:hAnsi="Times New Roman" w:cs="Times New Roman"/>
          <w:b/>
          <w:sz w:val="20"/>
          <w:szCs w:val="20"/>
        </w:rPr>
        <w:t>3. Количество выполняемых работ:</w:t>
      </w:r>
      <w:r w:rsidRPr="002E368A">
        <w:rPr>
          <w:rFonts w:ascii="Times New Roman" w:hAnsi="Times New Roman" w:cs="Times New Roman"/>
          <w:sz w:val="20"/>
          <w:szCs w:val="20"/>
        </w:rPr>
        <w:t xml:space="preserve"> 163,34 м2  в соответствии с представленным объемом работ.</w:t>
      </w:r>
    </w:p>
    <w:p w:rsidR="006C3C9A" w:rsidRPr="002E368A" w:rsidRDefault="006C3C9A" w:rsidP="002E368A">
      <w:pPr>
        <w:spacing w:after="0"/>
        <w:rPr>
          <w:rFonts w:ascii="Times New Roman" w:hAnsi="Times New Roman" w:cs="Times New Roman"/>
          <w:sz w:val="20"/>
          <w:szCs w:val="20"/>
        </w:rPr>
      </w:pPr>
      <w:r w:rsidRPr="002E368A">
        <w:rPr>
          <w:rFonts w:ascii="Times New Roman" w:hAnsi="Times New Roman" w:cs="Times New Roman"/>
          <w:b/>
          <w:sz w:val="20"/>
          <w:szCs w:val="20"/>
        </w:rPr>
        <w:t xml:space="preserve">4. Сроки (периоды) выполняемых работ: </w:t>
      </w:r>
      <w:r w:rsidRPr="002E368A">
        <w:rPr>
          <w:rFonts w:ascii="Times New Roman" w:hAnsi="Times New Roman" w:cs="Times New Roman"/>
          <w:sz w:val="20"/>
          <w:szCs w:val="20"/>
        </w:rPr>
        <w:t xml:space="preserve"> приступить к выполнению работ с 01.04.2021г. и выполнить весь объем работ в течение 150 календарных дней.</w:t>
      </w:r>
    </w:p>
    <w:p w:rsidR="006C3C9A" w:rsidRPr="002E368A" w:rsidRDefault="006C3C9A" w:rsidP="002E368A">
      <w:pPr>
        <w:spacing w:after="0" w:line="240" w:lineRule="auto"/>
        <w:rPr>
          <w:rFonts w:ascii="Times New Roman" w:hAnsi="Times New Roman" w:cs="Times New Roman"/>
          <w:b/>
          <w:sz w:val="20"/>
          <w:szCs w:val="20"/>
        </w:rPr>
      </w:pPr>
      <w:r w:rsidRPr="002E368A">
        <w:rPr>
          <w:rFonts w:ascii="Times New Roman" w:hAnsi="Times New Roman" w:cs="Times New Roman"/>
          <w:b/>
          <w:sz w:val="20"/>
          <w:szCs w:val="20"/>
        </w:rPr>
        <w:t xml:space="preserve">Одновременное ведение работ в левом и правом крыле здания по ремонту санузлов запрещено, так как должен быть обеспечен постоянный беспрепятственный  доступ студентов и персонала к местам общего пользования. </w:t>
      </w:r>
    </w:p>
    <w:p w:rsidR="006C3C9A" w:rsidRPr="002E368A" w:rsidRDefault="006C3C9A" w:rsidP="002E368A">
      <w:pPr>
        <w:spacing w:after="0" w:line="240" w:lineRule="auto"/>
        <w:rPr>
          <w:rFonts w:ascii="Times New Roman" w:hAnsi="Times New Roman" w:cs="Times New Roman"/>
          <w:sz w:val="20"/>
          <w:szCs w:val="20"/>
        </w:rPr>
      </w:pPr>
    </w:p>
    <w:p w:rsidR="006C3C9A" w:rsidRPr="002E368A" w:rsidRDefault="006C3C9A" w:rsidP="002E368A">
      <w:pPr>
        <w:spacing w:after="0" w:line="240" w:lineRule="auto"/>
        <w:rPr>
          <w:rFonts w:ascii="Times New Roman" w:hAnsi="Times New Roman" w:cs="Times New Roman"/>
          <w:sz w:val="20"/>
          <w:szCs w:val="20"/>
        </w:rPr>
      </w:pPr>
      <w:r w:rsidRPr="002E368A">
        <w:rPr>
          <w:rFonts w:ascii="Times New Roman" w:hAnsi="Times New Roman" w:cs="Times New Roman"/>
          <w:sz w:val="20"/>
          <w:szCs w:val="20"/>
        </w:rPr>
        <w:t xml:space="preserve"> Работы  одновременно должны производиться каждый месяц </w:t>
      </w:r>
      <w:r w:rsidRPr="002E368A">
        <w:rPr>
          <w:rFonts w:ascii="Times New Roman" w:hAnsi="Times New Roman" w:cs="Times New Roman"/>
          <w:b/>
          <w:sz w:val="20"/>
          <w:szCs w:val="20"/>
        </w:rPr>
        <w:t>не более чем в двух санузлах  и в пределах одного крыла здания общежития</w:t>
      </w:r>
      <w:r w:rsidRPr="002E368A">
        <w:rPr>
          <w:rFonts w:ascii="Times New Roman" w:hAnsi="Times New Roman" w:cs="Times New Roman"/>
          <w:sz w:val="20"/>
          <w:szCs w:val="20"/>
        </w:rPr>
        <w:t>, в следующем порядке:</w:t>
      </w:r>
    </w:p>
    <w:p w:rsidR="006C3C9A" w:rsidRPr="002E368A" w:rsidRDefault="006C3C9A" w:rsidP="002E368A">
      <w:pPr>
        <w:spacing w:after="0" w:line="240" w:lineRule="auto"/>
        <w:rPr>
          <w:rFonts w:ascii="Times New Roman" w:hAnsi="Times New Roman" w:cs="Times New Roman"/>
          <w:sz w:val="20"/>
          <w:szCs w:val="20"/>
        </w:rPr>
      </w:pPr>
      <w:r w:rsidRPr="002E368A">
        <w:rPr>
          <w:rFonts w:ascii="Times New Roman" w:hAnsi="Times New Roman" w:cs="Times New Roman"/>
          <w:sz w:val="20"/>
          <w:szCs w:val="20"/>
        </w:rPr>
        <w:t xml:space="preserve">   </w:t>
      </w:r>
    </w:p>
    <w:p w:rsidR="006C3C9A" w:rsidRPr="002E368A" w:rsidRDefault="006C3C9A" w:rsidP="002E368A">
      <w:pPr>
        <w:spacing w:after="0" w:line="240" w:lineRule="auto"/>
        <w:rPr>
          <w:rFonts w:ascii="Times New Roman" w:hAnsi="Times New Roman" w:cs="Times New Roman"/>
          <w:sz w:val="20"/>
          <w:szCs w:val="20"/>
        </w:rPr>
      </w:pPr>
      <w:r w:rsidRPr="002E368A">
        <w:rPr>
          <w:rFonts w:ascii="Times New Roman" w:hAnsi="Times New Roman" w:cs="Times New Roman"/>
          <w:sz w:val="20"/>
          <w:szCs w:val="20"/>
        </w:rPr>
        <w:t>Апрель: левое крыло здания - санузел на 1 этаже и санузел на 2 этаже</w:t>
      </w:r>
    </w:p>
    <w:p w:rsidR="006C3C9A" w:rsidRPr="002E368A" w:rsidRDefault="006C3C9A" w:rsidP="002E368A">
      <w:pPr>
        <w:spacing w:after="0" w:line="240" w:lineRule="auto"/>
        <w:rPr>
          <w:rFonts w:ascii="Times New Roman" w:hAnsi="Times New Roman" w:cs="Times New Roman"/>
          <w:sz w:val="20"/>
          <w:szCs w:val="20"/>
        </w:rPr>
      </w:pPr>
      <w:r w:rsidRPr="002E368A">
        <w:rPr>
          <w:rFonts w:ascii="Times New Roman" w:hAnsi="Times New Roman" w:cs="Times New Roman"/>
          <w:sz w:val="20"/>
          <w:szCs w:val="20"/>
        </w:rPr>
        <w:t xml:space="preserve">Май: левое крыло здания - санузел на 3 этаже и санузел на 4 этаже </w:t>
      </w:r>
    </w:p>
    <w:p w:rsidR="006C3C9A" w:rsidRPr="002E368A" w:rsidRDefault="006C3C9A" w:rsidP="002E368A">
      <w:pPr>
        <w:spacing w:after="0" w:line="240" w:lineRule="auto"/>
        <w:rPr>
          <w:rFonts w:ascii="Times New Roman" w:hAnsi="Times New Roman" w:cs="Times New Roman"/>
          <w:sz w:val="20"/>
          <w:szCs w:val="20"/>
        </w:rPr>
      </w:pPr>
      <w:r w:rsidRPr="002E368A">
        <w:rPr>
          <w:rFonts w:ascii="Times New Roman" w:hAnsi="Times New Roman" w:cs="Times New Roman"/>
          <w:sz w:val="20"/>
          <w:szCs w:val="20"/>
        </w:rPr>
        <w:t>Июнь: левое крыло здания - санузел на 5 этаже  и правое крыло здания – санузел на 1 этаже</w:t>
      </w:r>
    </w:p>
    <w:p w:rsidR="006C3C9A" w:rsidRPr="002E368A" w:rsidRDefault="006C3C9A" w:rsidP="002E368A">
      <w:pPr>
        <w:spacing w:after="0" w:line="240" w:lineRule="auto"/>
        <w:rPr>
          <w:rFonts w:ascii="Times New Roman" w:hAnsi="Times New Roman" w:cs="Times New Roman"/>
          <w:sz w:val="20"/>
          <w:szCs w:val="20"/>
        </w:rPr>
      </w:pPr>
      <w:r w:rsidRPr="002E368A">
        <w:rPr>
          <w:rFonts w:ascii="Times New Roman" w:hAnsi="Times New Roman" w:cs="Times New Roman"/>
          <w:sz w:val="20"/>
          <w:szCs w:val="20"/>
        </w:rPr>
        <w:t>Июль: правое крыло здания – санузел на 2 этаже и санузел на 3 этаже</w:t>
      </w:r>
    </w:p>
    <w:p w:rsidR="006C3C9A" w:rsidRPr="002E368A" w:rsidRDefault="006C3C9A" w:rsidP="002E368A">
      <w:pPr>
        <w:spacing w:after="0" w:line="240" w:lineRule="auto"/>
        <w:rPr>
          <w:rFonts w:ascii="Times New Roman" w:hAnsi="Times New Roman" w:cs="Times New Roman"/>
          <w:sz w:val="20"/>
          <w:szCs w:val="20"/>
        </w:rPr>
      </w:pPr>
      <w:r w:rsidRPr="002E368A">
        <w:rPr>
          <w:rFonts w:ascii="Times New Roman" w:hAnsi="Times New Roman" w:cs="Times New Roman"/>
          <w:sz w:val="20"/>
          <w:szCs w:val="20"/>
        </w:rPr>
        <w:t>Август: правое крыло здания – санузел на 4 этаже и санузел на 5 этаже</w:t>
      </w:r>
    </w:p>
    <w:p w:rsidR="006C3C9A" w:rsidRPr="002E368A" w:rsidRDefault="006C3C9A" w:rsidP="002E368A">
      <w:pPr>
        <w:spacing w:after="0"/>
        <w:rPr>
          <w:rFonts w:cs="Times New Roman"/>
          <w:sz w:val="20"/>
          <w:szCs w:val="20"/>
        </w:rPr>
      </w:pPr>
    </w:p>
    <w:p w:rsidR="006C3C9A" w:rsidRPr="002E368A" w:rsidRDefault="006C3C9A" w:rsidP="002E368A">
      <w:pPr>
        <w:spacing w:after="0"/>
        <w:rPr>
          <w:rFonts w:ascii="Times New Roman" w:hAnsi="Times New Roman" w:cs="Times New Roman"/>
          <w:sz w:val="20"/>
          <w:szCs w:val="20"/>
        </w:rPr>
      </w:pPr>
      <w:r w:rsidRPr="002E368A">
        <w:rPr>
          <w:rFonts w:ascii="Times New Roman" w:hAnsi="Times New Roman" w:cs="Times New Roman"/>
          <w:b/>
          <w:sz w:val="20"/>
          <w:szCs w:val="20"/>
        </w:rPr>
        <w:t>5. Условия выполнения работ:</w:t>
      </w:r>
      <w:r w:rsidRPr="002E368A">
        <w:rPr>
          <w:rFonts w:ascii="Times New Roman" w:hAnsi="Times New Roman" w:cs="Times New Roman"/>
          <w:sz w:val="20"/>
          <w:szCs w:val="20"/>
        </w:rPr>
        <w:t xml:space="preserve"> (конкретизируется заказчиком): в соответствии с условиями Договора.</w:t>
      </w:r>
    </w:p>
    <w:p w:rsidR="006C3C9A" w:rsidRPr="002E368A" w:rsidRDefault="006C3C9A" w:rsidP="002E368A">
      <w:pPr>
        <w:spacing w:after="0"/>
        <w:jc w:val="both"/>
        <w:rPr>
          <w:rFonts w:ascii="Times New Roman" w:hAnsi="Times New Roman" w:cs="Times New Roman"/>
          <w:sz w:val="20"/>
          <w:szCs w:val="20"/>
        </w:rPr>
      </w:pPr>
      <w:r w:rsidRPr="002E368A">
        <w:rPr>
          <w:rFonts w:ascii="Times New Roman" w:hAnsi="Times New Roman" w:cs="Times New Roman"/>
          <w:b/>
          <w:sz w:val="20"/>
          <w:szCs w:val="20"/>
        </w:rPr>
        <w:t>6. Общие требования к выполнению работ:</w:t>
      </w:r>
      <w:r w:rsidRPr="002E368A">
        <w:rPr>
          <w:rFonts w:ascii="Times New Roman" w:hAnsi="Times New Roman" w:cs="Times New Roman"/>
          <w:sz w:val="20"/>
          <w:szCs w:val="20"/>
        </w:rPr>
        <w:t xml:space="preserve"> </w:t>
      </w:r>
      <w:r w:rsidRPr="002E368A">
        <w:rPr>
          <w:rFonts w:ascii="Times New Roman" w:hAnsi="Times New Roman" w:cs="Times New Roman"/>
          <w:b/>
          <w:sz w:val="20"/>
          <w:szCs w:val="20"/>
        </w:rPr>
        <w:t>(указываются обязательные требования ко всем работам независимо от вида и этапа):</w:t>
      </w:r>
      <w:r w:rsidRPr="002E368A">
        <w:rPr>
          <w:rFonts w:ascii="Times New Roman" w:hAnsi="Times New Roman" w:cs="Times New Roman"/>
          <w:sz w:val="20"/>
          <w:szCs w:val="20"/>
        </w:rPr>
        <w:t xml:space="preserve">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СП 71.13330.2017 «Изоляционные и отделочные покрытия»,  СП 48.13330.2011«Организация строительства», СП 118.13330.2012 «Общественные здания и сооружения», СП 29.13330.2011 «Полы», СНиП 12-03-2001 «Безопасность труда в строительстве», СП 60.13330.2016 «Отопление, вентиляция и кондиционирование воздуха», СП 70.13330.2012 «Несущие и ограждающие конструкции»,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w:t>
      </w:r>
    </w:p>
    <w:p w:rsidR="006C3C9A" w:rsidRPr="002E368A" w:rsidRDefault="006C3C9A" w:rsidP="006C3C9A">
      <w:pPr>
        <w:rPr>
          <w:rFonts w:ascii="Times New Roman" w:hAnsi="Times New Roman" w:cs="Times New Roman"/>
          <w:sz w:val="20"/>
          <w:szCs w:val="20"/>
        </w:rPr>
      </w:pPr>
      <w:r w:rsidRPr="002E368A">
        <w:rPr>
          <w:rFonts w:ascii="Times New Roman" w:hAnsi="Times New Roman" w:cs="Times New Roman"/>
          <w:b/>
          <w:sz w:val="20"/>
          <w:szCs w:val="20"/>
        </w:rPr>
        <w:t>7. Особые требования к выполнению работ:</w:t>
      </w:r>
      <w:r w:rsidRPr="002E368A">
        <w:rPr>
          <w:rFonts w:ascii="Times New Roman" w:hAnsi="Times New Roman" w:cs="Times New Roman"/>
          <w:sz w:val="20"/>
          <w:szCs w:val="20"/>
        </w:rPr>
        <w:t xml:space="preserve">                                                                                         </w:t>
      </w:r>
    </w:p>
    <w:p w:rsidR="006C3C9A" w:rsidRPr="002E368A" w:rsidRDefault="006C3C9A" w:rsidP="006C3C9A">
      <w:pPr>
        <w:spacing w:after="0" w:line="240" w:lineRule="auto"/>
        <w:rPr>
          <w:rFonts w:ascii="Times New Roman" w:hAnsi="Times New Roman" w:cs="Times New Roman"/>
          <w:sz w:val="20"/>
          <w:szCs w:val="20"/>
        </w:rPr>
      </w:pPr>
      <w:r w:rsidRPr="002E368A">
        <w:rPr>
          <w:rFonts w:ascii="Times New Roman" w:hAnsi="Times New Roman" w:cs="Times New Roman"/>
          <w:sz w:val="20"/>
          <w:szCs w:val="20"/>
        </w:rPr>
        <w:t xml:space="preserve">– Выполнить демонтаж существующей отделки, необходимый для начала ремонтных работ. </w:t>
      </w:r>
    </w:p>
    <w:p w:rsidR="006C3C9A" w:rsidRPr="002E368A" w:rsidRDefault="006C3C9A" w:rsidP="006C3C9A">
      <w:pPr>
        <w:rPr>
          <w:rFonts w:ascii="Times New Roman" w:hAnsi="Times New Roman" w:cs="Times New Roman"/>
          <w:sz w:val="20"/>
          <w:szCs w:val="20"/>
        </w:rPr>
      </w:pPr>
      <w:r w:rsidRPr="002E368A">
        <w:rPr>
          <w:rFonts w:ascii="Times New Roman" w:hAnsi="Times New Roman" w:cs="Times New Roman"/>
          <w:sz w:val="20"/>
          <w:szCs w:val="20"/>
        </w:rPr>
        <w:t>- 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требованиям  Заказчика. При этом материалы, используемые Подрядчиком при выполнении работ, должны соответствовать требованиям Заказчика, указанным в таблице №2 технического задания.</w:t>
      </w:r>
    </w:p>
    <w:p w:rsidR="006C3C9A" w:rsidRPr="002E368A" w:rsidRDefault="006C3C9A" w:rsidP="006C3C9A">
      <w:pPr>
        <w:rPr>
          <w:rFonts w:ascii="Times New Roman" w:hAnsi="Times New Roman" w:cs="Times New Roman"/>
          <w:sz w:val="20"/>
          <w:szCs w:val="20"/>
        </w:rPr>
      </w:pPr>
      <w:r w:rsidRPr="002E368A">
        <w:rPr>
          <w:rFonts w:ascii="Times New Roman" w:hAnsi="Times New Roman" w:cs="Times New Roman"/>
          <w:sz w:val="20"/>
          <w:szCs w:val="20"/>
        </w:rPr>
        <w:t xml:space="preserve">– Качество  отделки  поверхностей должно отвечать  требованиям  СП 71.13330.2017 «Изоляционные и отделочные покрытия», СП 70.13330.2012   « Несущие  и  ограждающие   конструкции».    Покрытие полов и стен  выполнить из  </w:t>
      </w:r>
      <w:proofErr w:type="spellStart"/>
      <w:r w:rsidRPr="002E368A">
        <w:rPr>
          <w:rFonts w:ascii="Times New Roman" w:hAnsi="Times New Roman" w:cs="Times New Roman"/>
          <w:sz w:val="20"/>
          <w:szCs w:val="20"/>
        </w:rPr>
        <w:t>керамогранитной</w:t>
      </w:r>
      <w:proofErr w:type="spellEnd"/>
      <w:r w:rsidRPr="002E368A">
        <w:rPr>
          <w:rFonts w:ascii="Times New Roman" w:hAnsi="Times New Roman" w:cs="Times New Roman"/>
          <w:sz w:val="20"/>
          <w:szCs w:val="20"/>
        </w:rPr>
        <w:t xml:space="preserve"> плитки.    Цвет плитки согласовать с Заказчиком. </w:t>
      </w:r>
    </w:p>
    <w:p w:rsidR="006C3C9A" w:rsidRPr="002E368A" w:rsidRDefault="006C3C9A" w:rsidP="006C3C9A">
      <w:pPr>
        <w:spacing w:after="0" w:line="240" w:lineRule="auto"/>
        <w:rPr>
          <w:rFonts w:ascii="Times New Roman" w:hAnsi="Times New Roman" w:cs="Times New Roman"/>
          <w:sz w:val="20"/>
          <w:szCs w:val="20"/>
        </w:rPr>
      </w:pPr>
      <w:r w:rsidRPr="002E368A">
        <w:rPr>
          <w:rFonts w:ascii="Times New Roman" w:hAnsi="Times New Roman" w:cs="Times New Roman"/>
          <w:sz w:val="20"/>
          <w:szCs w:val="20"/>
        </w:rPr>
        <w:t xml:space="preserve"> – Потолки - в санузлах выполнить  подвесными из алюминиевых реек. </w:t>
      </w:r>
    </w:p>
    <w:p w:rsidR="006C3C9A" w:rsidRPr="002E368A" w:rsidRDefault="006C3C9A" w:rsidP="006C3C9A">
      <w:pPr>
        <w:spacing w:after="0" w:line="240" w:lineRule="auto"/>
        <w:rPr>
          <w:rFonts w:ascii="Times New Roman" w:hAnsi="Times New Roman" w:cs="Times New Roman"/>
          <w:sz w:val="20"/>
          <w:szCs w:val="20"/>
        </w:rPr>
      </w:pPr>
      <w:r w:rsidRPr="002E368A">
        <w:rPr>
          <w:rFonts w:ascii="Times New Roman" w:hAnsi="Times New Roman" w:cs="Times New Roman"/>
          <w:sz w:val="20"/>
          <w:szCs w:val="20"/>
        </w:rPr>
        <w:t xml:space="preserve">–  Демонтируемые деревянные двери передать Заказчику в отдел </w:t>
      </w:r>
      <w:proofErr w:type="spellStart"/>
      <w:r w:rsidRPr="002E368A">
        <w:rPr>
          <w:rFonts w:ascii="Times New Roman" w:hAnsi="Times New Roman" w:cs="Times New Roman"/>
          <w:sz w:val="20"/>
          <w:szCs w:val="20"/>
        </w:rPr>
        <w:t>Ремцеха</w:t>
      </w:r>
      <w:proofErr w:type="spellEnd"/>
      <w:r w:rsidRPr="002E368A">
        <w:rPr>
          <w:rFonts w:ascii="Times New Roman" w:hAnsi="Times New Roman" w:cs="Times New Roman"/>
          <w:sz w:val="20"/>
          <w:szCs w:val="20"/>
        </w:rPr>
        <w:t>.                                                                                                                                                                                                                                                                                       –  Уборку мусора производить ежедневно, вывоз мусора осуществляется подрядчиком, при этом не допускать складирование мусора на путях эвакуации и в коридоре. Курение в помещениях строго запрещено.</w:t>
      </w:r>
    </w:p>
    <w:p w:rsidR="006C3C9A" w:rsidRPr="002E368A" w:rsidRDefault="006C3C9A" w:rsidP="006C3C9A">
      <w:pPr>
        <w:spacing w:after="0"/>
        <w:jc w:val="center"/>
        <w:rPr>
          <w:rFonts w:ascii="Times New Roman" w:hAnsi="Times New Roman" w:cs="Times New Roman"/>
          <w:sz w:val="20"/>
          <w:szCs w:val="20"/>
        </w:rPr>
      </w:pPr>
      <w:r w:rsidRPr="002E368A">
        <w:rPr>
          <w:rFonts w:ascii="Times New Roman" w:hAnsi="Times New Roman" w:cs="Times New Roman"/>
          <w:sz w:val="20"/>
          <w:szCs w:val="20"/>
        </w:rPr>
        <w:t>Сантехническая часть и отопление:</w:t>
      </w:r>
    </w:p>
    <w:p w:rsidR="006C3C9A" w:rsidRPr="002E368A" w:rsidRDefault="006C3C9A" w:rsidP="006C3C9A">
      <w:pPr>
        <w:spacing w:after="0"/>
        <w:jc w:val="center"/>
        <w:rPr>
          <w:rFonts w:ascii="Times New Roman" w:hAnsi="Times New Roman" w:cs="Times New Roman"/>
          <w:sz w:val="20"/>
          <w:szCs w:val="20"/>
        </w:rPr>
      </w:pPr>
    </w:p>
    <w:p w:rsidR="006C3C9A" w:rsidRPr="002E368A" w:rsidRDefault="006C3C9A" w:rsidP="006C3C9A">
      <w:pPr>
        <w:spacing w:after="0"/>
        <w:rPr>
          <w:rFonts w:ascii="Times New Roman" w:hAnsi="Times New Roman" w:cs="Times New Roman"/>
          <w:sz w:val="20"/>
          <w:szCs w:val="20"/>
        </w:rPr>
      </w:pPr>
      <w:r w:rsidRPr="002E368A">
        <w:rPr>
          <w:rFonts w:ascii="Times New Roman" w:hAnsi="Times New Roman" w:cs="Times New Roman"/>
          <w:sz w:val="20"/>
          <w:szCs w:val="20"/>
        </w:rPr>
        <w:lastRenderedPageBreak/>
        <w:t>- Демонтаж установленных унитазов и умывальников производится с учетом их дальнейшего монтажа на место после проведения отделочных  работ.  Также необходимо произвести  установку сантехнических перегородок из ЛДСП:</w:t>
      </w:r>
    </w:p>
    <w:p w:rsidR="006C3C9A" w:rsidRPr="002E368A" w:rsidRDefault="006C3C9A" w:rsidP="006C3C9A">
      <w:pPr>
        <w:spacing w:after="0"/>
        <w:rPr>
          <w:rFonts w:ascii="Times New Roman" w:hAnsi="Times New Roman" w:cs="Times New Roman"/>
          <w:sz w:val="20"/>
          <w:szCs w:val="20"/>
        </w:rPr>
      </w:pPr>
      <w:r w:rsidRPr="002E368A">
        <w:rPr>
          <w:rFonts w:ascii="Times New Roman" w:hAnsi="Times New Roman" w:cs="Times New Roman"/>
          <w:sz w:val="20"/>
          <w:szCs w:val="20"/>
        </w:rPr>
        <w:t>1) Каркас перегородок и дверей алюминиевый профиль с полимерным покрытием (белый)</w:t>
      </w:r>
    </w:p>
    <w:p w:rsidR="006C3C9A" w:rsidRPr="002E368A" w:rsidRDefault="006C3C9A" w:rsidP="006C3C9A">
      <w:pPr>
        <w:spacing w:after="0"/>
        <w:rPr>
          <w:rFonts w:ascii="Times New Roman" w:hAnsi="Times New Roman" w:cs="Times New Roman"/>
          <w:sz w:val="20"/>
          <w:szCs w:val="20"/>
        </w:rPr>
      </w:pPr>
      <w:r w:rsidRPr="002E368A">
        <w:rPr>
          <w:rFonts w:ascii="Times New Roman" w:hAnsi="Times New Roman" w:cs="Times New Roman"/>
          <w:sz w:val="20"/>
          <w:szCs w:val="20"/>
        </w:rPr>
        <w:t>строительная глубина перегородок 20 мм</w:t>
      </w:r>
    </w:p>
    <w:p w:rsidR="006C3C9A" w:rsidRPr="002E368A" w:rsidRDefault="006C3C9A" w:rsidP="006C3C9A">
      <w:pPr>
        <w:spacing w:after="0"/>
        <w:rPr>
          <w:rFonts w:ascii="Times New Roman" w:hAnsi="Times New Roman" w:cs="Times New Roman"/>
          <w:sz w:val="20"/>
          <w:szCs w:val="20"/>
        </w:rPr>
      </w:pPr>
      <w:r w:rsidRPr="002E368A">
        <w:rPr>
          <w:rFonts w:ascii="Times New Roman" w:hAnsi="Times New Roman" w:cs="Times New Roman"/>
          <w:sz w:val="20"/>
          <w:szCs w:val="20"/>
        </w:rPr>
        <w:t>2) Наполнитель перегородок и дверей ЛДСП 16 мм.</w:t>
      </w:r>
    </w:p>
    <w:p w:rsidR="006C3C9A" w:rsidRPr="002E368A" w:rsidRDefault="006C3C9A" w:rsidP="006C3C9A">
      <w:pPr>
        <w:spacing w:after="0"/>
        <w:rPr>
          <w:rFonts w:ascii="Times New Roman" w:hAnsi="Times New Roman" w:cs="Times New Roman"/>
          <w:sz w:val="20"/>
          <w:szCs w:val="20"/>
        </w:rPr>
      </w:pPr>
      <w:r w:rsidRPr="002E368A">
        <w:rPr>
          <w:rFonts w:ascii="Times New Roman" w:hAnsi="Times New Roman" w:cs="Times New Roman"/>
          <w:sz w:val="20"/>
          <w:szCs w:val="20"/>
        </w:rPr>
        <w:t>3) Высота ножек 200 мм.</w:t>
      </w:r>
    </w:p>
    <w:p w:rsidR="006C3C9A" w:rsidRPr="002E368A" w:rsidRDefault="006C3C9A" w:rsidP="006C3C9A">
      <w:pPr>
        <w:spacing w:after="0" w:line="240" w:lineRule="auto"/>
        <w:rPr>
          <w:rFonts w:ascii="Times New Roman" w:hAnsi="Times New Roman" w:cs="Times New Roman"/>
          <w:sz w:val="20"/>
          <w:szCs w:val="20"/>
        </w:rPr>
      </w:pPr>
      <w:r w:rsidRPr="002E368A">
        <w:rPr>
          <w:rFonts w:ascii="Times New Roman" w:hAnsi="Times New Roman" w:cs="Times New Roman"/>
          <w:sz w:val="20"/>
          <w:szCs w:val="20"/>
        </w:rPr>
        <w:t xml:space="preserve">- Необходимо произвести промывку старых чугунных радиаторов с заменой стальных стояков отопления на новые оцинкованные </w:t>
      </w:r>
      <w:r w:rsidRPr="002E368A">
        <w:rPr>
          <w:rFonts w:ascii="Times New Roman" w:hAnsi="Times New Roman" w:cs="Times New Roman"/>
          <w:sz w:val="20"/>
          <w:szCs w:val="20"/>
          <w:lang w:val="en-US"/>
        </w:rPr>
        <w:t>d</w:t>
      </w:r>
      <w:r w:rsidRPr="002E368A">
        <w:rPr>
          <w:rFonts w:ascii="Times New Roman" w:hAnsi="Times New Roman" w:cs="Times New Roman"/>
          <w:sz w:val="20"/>
          <w:szCs w:val="20"/>
        </w:rPr>
        <w:t xml:space="preserve"> 20 мм.</w:t>
      </w:r>
    </w:p>
    <w:p w:rsidR="006C3C9A" w:rsidRPr="002E368A" w:rsidRDefault="006C3C9A" w:rsidP="006C3C9A">
      <w:pPr>
        <w:spacing w:after="0" w:line="240" w:lineRule="auto"/>
        <w:rPr>
          <w:rFonts w:ascii="Times New Roman" w:hAnsi="Times New Roman" w:cs="Times New Roman"/>
          <w:sz w:val="20"/>
          <w:szCs w:val="20"/>
        </w:rPr>
      </w:pPr>
      <w:r w:rsidRPr="002E368A">
        <w:rPr>
          <w:rFonts w:ascii="Times New Roman" w:hAnsi="Times New Roman" w:cs="Times New Roman"/>
          <w:sz w:val="20"/>
          <w:szCs w:val="20"/>
        </w:rPr>
        <w:t>- При монтаже пола  необходимо обеспечить уклон к трапам.</w:t>
      </w:r>
    </w:p>
    <w:p w:rsidR="006C3C9A" w:rsidRPr="002E368A" w:rsidRDefault="006C3C9A" w:rsidP="006C3C9A">
      <w:pPr>
        <w:spacing w:after="0" w:line="240" w:lineRule="auto"/>
        <w:rPr>
          <w:rFonts w:ascii="Times New Roman" w:hAnsi="Times New Roman" w:cs="Times New Roman"/>
          <w:sz w:val="20"/>
          <w:szCs w:val="20"/>
        </w:rPr>
      </w:pPr>
    </w:p>
    <w:p w:rsidR="006C3C9A" w:rsidRPr="002E368A" w:rsidRDefault="006C3C9A" w:rsidP="006C3C9A">
      <w:pPr>
        <w:spacing w:after="0" w:line="240" w:lineRule="auto"/>
        <w:jc w:val="center"/>
        <w:rPr>
          <w:rFonts w:ascii="Times New Roman" w:hAnsi="Times New Roman" w:cs="Times New Roman"/>
          <w:sz w:val="20"/>
          <w:szCs w:val="20"/>
        </w:rPr>
      </w:pPr>
      <w:r w:rsidRPr="002E368A">
        <w:rPr>
          <w:rFonts w:ascii="Times New Roman" w:hAnsi="Times New Roman" w:cs="Times New Roman"/>
          <w:sz w:val="20"/>
          <w:szCs w:val="20"/>
        </w:rPr>
        <w:t>Электрическая часть :</w:t>
      </w:r>
    </w:p>
    <w:p w:rsidR="006C3C9A" w:rsidRPr="002E368A" w:rsidRDefault="006C3C9A" w:rsidP="006C3C9A">
      <w:pPr>
        <w:spacing w:after="0" w:line="240" w:lineRule="auto"/>
        <w:jc w:val="center"/>
        <w:rPr>
          <w:rFonts w:ascii="Times New Roman" w:hAnsi="Times New Roman" w:cs="Times New Roman"/>
          <w:sz w:val="20"/>
          <w:szCs w:val="20"/>
        </w:rPr>
      </w:pPr>
    </w:p>
    <w:p w:rsidR="006C3C9A" w:rsidRPr="002E368A" w:rsidRDefault="006C3C9A" w:rsidP="006C3C9A">
      <w:pPr>
        <w:spacing w:after="0" w:line="240" w:lineRule="auto"/>
        <w:rPr>
          <w:rFonts w:ascii="Times New Roman" w:hAnsi="Times New Roman" w:cs="Times New Roman"/>
          <w:sz w:val="20"/>
          <w:szCs w:val="20"/>
        </w:rPr>
      </w:pPr>
      <w:r w:rsidRPr="002E368A">
        <w:rPr>
          <w:rFonts w:ascii="Times New Roman" w:hAnsi="Times New Roman" w:cs="Times New Roman"/>
          <w:sz w:val="20"/>
          <w:szCs w:val="20"/>
        </w:rPr>
        <w:t>-Необходимо произвести демонтаж имеющихся светильников и поставить их же на место после ремонта.</w:t>
      </w:r>
    </w:p>
    <w:p w:rsidR="006C3C9A" w:rsidRPr="002E368A" w:rsidRDefault="006C3C9A" w:rsidP="006C3C9A">
      <w:pPr>
        <w:spacing w:after="0" w:line="240" w:lineRule="auto"/>
        <w:rPr>
          <w:rFonts w:ascii="Times New Roman" w:hAnsi="Times New Roman" w:cs="Times New Roman"/>
          <w:sz w:val="20"/>
          <w:szCs w:val="20"/>
        </w:rPr>
      </w:pPr>
      <w:r w:rsidRPr="002E368A">
        <w:rPr>
          <w:rFonts w:ascii="Times New Roman" w:hAnsi="Times New Roman" w:cs="Times New Roman"/>
          <w:sz w:val="20"/>
          <w:szCs w:val="20"/>
        </w:rPr>
        <w:t>- Имеющиеся провода системы уравнивания потенциалов, протянутые  вдоль стен, необходимо аккуратно временно открепить от керамической плитки во время демонтажа отделочного покрытия, а затем, после отделки, закрепить на место.</w:t>
      </w:r>
    </w:p>
    <w:p w:rsidR="006C3C9A" w:rsidRPr="002E368A" w:rsidRDefault="006C3C9A" w:rsidP="006C3C9A">
      <w:pPr>
        <w:spacing w:after="0" w:line="240" w:lineRule="auto"/>
        <w:rPr>
          <w:rFonts w:ascii="Times New Roman" w:hAnsi="Times New Roman" w:cs="Times New Roman"/>
          <w:color w:val="000000" w:themeColor="text1"/>
          <w:sz w:val="20"/>
          <w:szCs w:val="20"/>
        </w:rPr>
      </w:pPr>
      <w:r w:rsidRPr="002E368A">
        <w:rPr>
          <w:rFonts w:ascii="Times New Roman" w:hAnsi="Times New Roman" w:cs="Times New Roman"/>
          <w:color w:val="000000" w:themeColor="text1"/>
          <w:sz w:val="20"/>
          <w:szCs w:val="20"/>
        </w:rPr>
        <w:t xml:space="preserve">- Выполнить технологическое присоединение </w:t>
      </w:r>
      <w:proofErr w:type="spellStart"/>
      <w:r w:rsidRPr="002E368A">
        <w:rPr>
          <w:rFonts w:ascii="Times New Roman" w:hAnsi="Times New Roman" w:cs="Times New Roman"/>
          <w:color w:val="000000" w:themeColor="text1"/>
          <w:sz w:val="20"/>
          <w:szCs w:val="20"/>
        </w:rPr>
        <w:t>металлореечного</w:t>
      </w:r>
      <w:proofErr w:type="spellEnd"/>
      <w:r w:rsidRPr="002E368A">
        <w:rPr>
          <w:rFonts w:ascii="Times New Roman" w:hAnsi="Times New Roman" w:cs="Times New Roman"/>
          <w:color w:val="000000" w:themeColor="text1"/>
          <w:sz w:val="20"/>
          <w:szCs w:val="20"/>
        </w:rPr>
        <w:t xml:space="preserve"> потолка к системе уравнивания потенциалов.</w:t>
      </w:r>
    </w:p>
    <w:p w:rsidR="006C3C9A" w:rsidRPr="002E368A" w:rsidRDefault="006C3C9A" w:rsidP="006C3C9A">
      <w:pPr>
        <w:spacing w:after="0" w:line="240" w:lineRule="auto"/>
        <w:rPr>
          <w:rFonts w:ascii="Times New Roman" w:hAnsi="Times New Roman" w:cs="Times New Roman"/>
          <w:sz w:val="20"/>
          <w:szCs w:val="20"/>
        </w:rPr>
      </w:pPr>
      <w:r w:rsidRPr="002E368A">
        <w:rPr>
          <w:rFonts w:ascii="Times New Roman" w:hAnsi="Times New Roman" w:cs="Times New Roman"/>
          <w:sz w:val="20"/>
          <w:szCs w:val="20"/>
        </w:rPr>
        <w:t xml:space="preserve"> - Монтаж закладных деталей под светильники.</w:t>
      </w:r>
    </w:p>
    <w:p w:rsidR="006C3C9A" w:rsidRPr="002E368A" w:rsidRDefault="006C3C9A" w:rsidP="002E368A">
      <w:pPr>
        <w:spacing w:after="0"/>
        <w:rPr>
          <w:rFonts w:ascii="Times New Roman" w:hAnsi="Times New Roman" w:cs="Times New Roman"/>
          <w:sz w:val="20"/>
          <w:szCs w:val="20"/>
        </w:rPr>
      </w:pPr>
      <w:r w:rsidRPr="002E368A">
        <w:rPr>
          <w:rFonts w:ascii="Times New Roman" w:hAnsi="Times New Roman" w:cs="Times New Roman"/>
          <w:b/>
          <w:sz w:val="20"/>
          <w:szCs w:val="20"/>
        </w:rPr>
        <w:t>8. Порядок (последовательность, этапы) выполнения работ:</w:t>
      </w:r>
      <w:r w:rsidRPr="002E368A">
        <w:rPr>
          <w:rFonts w:ascii="Times New Roman" w:hAnsi="Times New Roman" w:cs="Times New Roman"/>
          <w:sz w:val="20"/>
          <w:szCs w:val="20"/>
        </w:rPr>
        <w:t xml:space="preserve"> Подрядчик обязан перед началом работ ( в течение 3 дней с момента подписания договора)  предоставить График производства работ и согласовать его с Заказчиком.                                                                                                        </w:t>
      </w:r>
    </w:p>
    <w:p w:rsidR="006C3C9A" w:rsidRPr="002E368A" w:rsidRDefault="006C3C9A" w:rsidP="002E368A">
      <w:pPr>
        <w:spacing w:after="0"/>
        <w:rPr>
          <w:rFonts w:ascii="Times New Roman" w:hAnsi="Times New Roman" w:cs="Times New Roman"/>
          <w:sz w:val="20"/>
          <w:szCs w:val="20"/>
        </w:rPr>
      </w:pPr>
      <w:r w:rsidRPr="002E368A">
        <w:rPr>
          <w:rFonts w:ascii="Times New Roman" w:hAnsi="Times New Roman" w:cs="Times New Roman"/>
          <w:b/>
          <w:sz w:val="20"/>
          <w:szCs w:val="20"/>
        </w:rPr>
        <w:t xml:space="preserve"> 9. Требования к качеству работ</w:t>
      </w:r>
      <w:r w:rsidRPr="002E368A">
        <w:rPr>
          <w:rFonts w:ascii="Times New Roman" w:hAnsi="Times New Roman" w:cs="Times New Roman"/>
          <w:sz w:val="20"/>
          <w:szCs w:val="20"/>
        </w:rPr>
        <w:t xml:space="preserve">, в том числе технология производства работ, организационно-технологическая схема производства работ, безопасность выполняемых работ (конкретизируются заказчиком): применяемая система контроля качества за выполненными работами -  соответствие требованиям ГОСТ Р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более высоким по сравнению к установленным требованиям к качеству.                                     </w:t>
      </w:r>
    </w:p>
    <w:p w:rsidR="006C3C9A" w:rsidRPr="002E368A" w:rsidRDefault="006C3C9A" w:rsidP="002E368A">
      <w:pPr>
        <w:spacing w:after="0"/>
        <w:rPr>
          <w:rFonts w:ascii="Times New Roman" w:hAnsi="Times New Roman" w:cs="Times New Roman"/>
          <w:sz w:val="20"/>
          <w:szCs w:val="20"/>
        </w:rPr>
      </w:pPr>
      <w:r w:rsidRPr="002E368A">
        <w:rPr>
          <w:rFonts w:ascii="Times New Roman" w:hAnsi="Times New Roman" w:cs="Times New Roman"/>
          <w:sz w:val="20"/>
          <w:szCs w:val="20"/>
        </w:rPr>
        <w:t xml:space="preserve"> </w:t>
      </w:r>
      <w:r w:rsidRPr="002E368A">
        <w:rPr>
          <w:rFonts w:ascii="Times New Roman" w:hAnsi="Times New Roman" w:cs="Times New Roman"/>
          <w:b/>
          <w:sz w:val="20"/>
          <w:szCs w:val="20"/>
        </w:rPr>
        <w:t>10.</w:t>
      </w:r>
      <w:r w:rsidRPr="002E368A">
        <w:rPr>
          <w:rFonts w:ascii="Times New Roman" w:hAnsi="Times New Roman" w:cs="Times New Roman"/>
          <w:sz w:val="20"/>
          <w:szCs w:val="20"/>
        </w:rPr>
        <w:t xml:space="preserve"> </w:t>
      </w:r>
      <w:r w:rsidRPr="002E368A">
        <w:rPr>
          <w:rFonts w:ascii="Times New Roman" w:hAnsi="Times New Roman" w:cs="Times New Roman"/>
          <w:b/>
          <w:sz w:val="20"/>
          <w:szCs w:val="20"/>
        </w:rPr>
        <w:t xml:space="preserve">Требования к безопасности выполнения работ и безопасности результатов работ (конкретизируются заказчиком): </w:t>
      </w:r>
      <w:r w:rsidRPr="002E368A">
        <w:rPr>
          <w:rFonts w:ascii="Times New Roman" w:hAnsi="Times New Roman" w:cs="Times New Roman"/>
          <w:sz w:val="20"/>
          <w:szCs w:val="20"/>
        </w:rPr>
        <w:t xml:space="preserve">                                                                                                                     </w:t>
      </w:r>
    </w:p>
    <w:p w:rsidR="006C3C9A" w:rsidRPr="002E368A" w:rsidRDefault="006C3C9A" w:rsidP="002E368A">
      <w:pPr>
        <w:spacing w:after="0" w:line="240" w:lineRule="auto"/>
        <w:rPr>
          <w:rFonts w:ascii="Times New Roman" w:hAnsi="Times New Roman" w:cs="Times New Roman"/>
          <w:sz w:val="20"/>
          <w:szCs w:val="20"/>
        </w:rPr>
      </w:pPr>
      <w:r w:rsidRPr="002E368A">
        <w:rPr>
          <w:rFonts w:ascii="Times New Roman" w:hAnsi="Times New Roman" w:cs="Times New Roman"/>
          <w:sz w:val="20"/>
          <w:szCs w:val="20"/>
        </w:rPr>
        <w:t>- Безопасность выполняемых работ – согласно  Федеральному закону от 30.06.2006  №90-ФЗ</w:t>
      </w:r>
    </w:p>
    <w:p w:rsidR="006C3C9A" w:rsidRPr="002E368A" w:rsidRDefault="006C3C9A" w:rsidP="002E368A">
      <w:pPr>
        <w:spacing w:after="0" w:line="240" w:lineRule="auto"/>
        <w:rPr>
          <w:rFonts w:ascii="Times New Roman" w:hAnsi="Times New Roman" w:cs="Times New Roman"/>
          <w:sz w:val="20"/>
          <w:szCs w:val="20"/>
        </w:rPr>
      </w:pPr>
      <w:r w:rsidRPr="002E368A">
        <w:rPr>
          <w:rFonts w:ascii="Times New Roman" w:hAnsi="Times New Roman" w:cs="Times New Roman"/>
          <w:sz w:val="20"/>
          <w:szCs w:val="20"/>
        </w:rPr>
        <w:t xml:space="preserve"> -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w:t>
      </w:r>
    </w:p>
    <w:p w:rsidR="006C3C9A" w:rsidRPr="002E368A" w:rsidRDefault="006C3C9A" w:rsidP="006C3C9A">
      <w:pPr>
        <w:spacing w:after="0" w:line="240" w:lineRule="auto"/>
        <w:rPr>
          <w:rFonts w:ascii="Times New Roman" w:hAnsi="Times New Roman" w:cs="Times New Roman"/>
          <w:sz w:val="20"/>
          <w:szCs w:val="20"/>
        </w:rPr>
      </w:pPr>
      <w:r w:rsidRPr="002E368A">
        <w:rPr>
          <w:rFonts w:ascii="Times New Roman" w:hAnsi="Times New Roman" w:cs="Times New Roman"/>
          <w:sz w:val="20"/>
          <w:szCs w:val="20"/>
        </w:rPr>
        <w:t>- мероприятия по предотвращению аварийных ситуаций – при производстве работ должны использоваться оборудование и механизмы,  предназначенные для конкретных условий или допущенные к применению орг</w:t>
      </w:r>
      <w:r w:rsidR="002E368A">
        <w:rPr>
          <w:rFonts w:ascii="Times New Roman" w:hAnsi="Times New Roman" w:cs="Times New Roman"/>
          <w:sz w:val="20"/>
          <w:szCs w:val="20"/>
        </w:rPr>
        <w:t>анами Государственного надзора.</w:t>
      </w:r>
    </w:p>
    <w:p w:rsidR="006C3C9A" w:rsidRPr="002E368A" w:rsidRDefault="006C3C9A" w:rsidP="006C3C9A">
      <w:pPr>
        <w:spacing w:after="0"/>
        <w:rPr>
          <w:rFonts w:ascii="Times New Roman" w:hAnsi="Times New Roman" w:cs="Times New Roman"/>
          <w:sz w:val="20"/>
          <w:szCs w:val="20"/>
        </w:rPr>
      </w:pPr>
      <w:r w:rsidRPr="002E368A">
        <w:rPr>
          <w:rFonts w:ascii="Times New Roman" w:hAnsi="Times New Roman" w:cs="Times New Roman"/>
          <w:b/>
          <w:sz w:val="20"/>
          <w:szCs w:val="20"/>
        </w:rPr>
        <w:t>11. Порядок сдачи и приемки результатов работ (конкретизируются заказчиком):</w:t>
      </w:r>
      <w:r w:rsidRPr="002E368A">
        <w:rPr>
          <w:rFonts w:ascii="Times New Roman" w:hAnsi="Times New Roman" w:cs="Times New Roman"/>
          <w:sz w:val="20"/>
          <w:szCs w:val="20"/>
        </w:rPr>
        <w:t xml:space="preserve"> В соответствии с условиями Договора. Исполнитель по требованию Заказчика, обязан представлять информацию о ходе выполнения работ. Приёмка работ производится  ежемесячно по факту выполнения  работ за месяц.</w:t>
      </w:r>
      <w:r w:rsidRPr="002E368A">
        <w:rPr>
          <w:rFonts w:ascii="Times New Roman" w:hAnsi="Times New Roman" w:cs="Times New Roman"/>
          <w:color w:val="FF0000"/>
          <w:sz w:val="20"/>
          <w:szCs w:val="20"/>
        </w:rPr>
        <w:t xml:space="preserve"> </w:t>
      </w:r>
      <w:r w:rsidRPr="002E368A">
        <w:rPr>
          <w:rFonts w:ascii="Times New Roman" w:hAnsi="Times New Roman" w:cs="Times New Roman"/>
          <w:sz w:val="20"/>
          <w:szCs w:val="20"/>
        </w:rPr>
        <w:t xml:space="preserve">Рассмотрение и приемка результатов выполненных работ осуществляется Заказчиком в соответствие с условиями договора. Представлять Заказчику акты   на скрытые работы, по факту выполнения работ представить  акты  на  выполненные  объемы  работ  по форме  КС-2, КС-3. </w:t>
      </w:r>
    </w:p>
    <w:p w:rsidR="006C3C9A" w:rsidRPr="002E368A" w:rsidRDefault="006C3C9A" w:rsidP="006C3C9A">
      <w:pPr>
        <w:spacing w:after="0"/>
        <w:rPr>
          <w:rFonts w:ascii="Times New Roman" w:hAnsi="Times New Roman" w:cs="Times New Roman"/>
          <w:sz w:val="20"/>
          <w:szCs w:val="20"/>
        </w:rPr>
      </w:pPr>
      <w:r w:rsidRPr="002E368A">
        <w:rPr>
          <w:rFonts w:ascii="Times New Roman" w:hAnsi="Times New Roman" w:cs="Times New Roman"/>
          <w:sz w:val="20"/>
          <w:szCs w:val="20"/>
        </w:rPr>
        <w:t xml:space="preserve">               Резерв средств на непредвиденные работы и затраты, включенный в твердую договорную цену, подтвердить локальным сметным расчетом. В случае  отсутствия такого подтверждения, оплата производится по фактически выполненным работам.</w:t>
      </w:r>
    </w:p>
    <w:p w:rsidR="006C3C9A" w:rsidRPr="002E368A" w:rsidRDefault="006C3C9A" w:rsidP="006C3C9A">
      <w:pPr>
        <w:spacing w:after="0"/>
        <w:rPr>
          <w:rFonts w:ascii="Times New Roman" w:hAnsi="Times New Roman" w:cs="Times New Roman"/>
          <w:sz w:val="20"/>
          <w:szCs w:val="20"/>
        </w:rPr>
      </w:pPr>
      <w:r w:rsidRPr="002E368A">
        <w:rPr>
          <w:rFonts w:ascii="Times New Roman" w:hAnsi="Times New Roman" w:cs="Times New Roman"/>
          <w:b/>
          <w:sz w:val="20"/>
          <w:szCs w:val="20"/>
        </w:rPr>
        <w:t>12. Требования по передачи заказчику технических и иных документов по завершению и сдаче работ :</w:t>
      </w:r>
      <w:r w:rsidRPr="002E368A">
        <w:rPr>
          <w:rFonts w:ascii="Times New Roman" w:hAnsi="Times New Roman" w:cs="Times New Roman"/>
          <w:sz w:val="20"/>
          <w:szCs w:val="20"/>
        </w:rPr>
        <w:t xml:space="preserve"> Подрядная организация обязана предоставить комплект исполнительной документации (паспорта, сертификаты на материалы и оборудование,  акты на скрытые работы).</w:t>
      </w:r>
    </w:p>
    <w:p w:rsidR="006C3C9A" w:rsidRPr="002E368A" w:rsidRDefault="006C3C9A" w:rsidP="002E368A">
      <w:pPr>
        <w:spacing w:after="0"/>
        <w:rPr>
          <w:rFonts w:ascii="Times New Roman" w:hAnsi="Times New Roman" w:cs="Times New Roman"/>
          <w:sz w:val="20"/>
          <w:szCs w:val="20"/>
        </w:rPr>
      </w:pPr>
      <w:r w:rsidRPr="002E368A">
        <w:rPr>
          <w:rFonts w:ascii="Times New Roman" w:hAnsi="Times New Roman" w:cs="Times New Roman"/>
          <w:b/>
          <w:sz w:val="20"/>
          <w:szCs w:val="20"/>
        </w:rPr>
        <w:t>13. Требования по объёму гарантий качества работ:</w:t>
      </w:r>
      <w:r w:rsidRPr="002E368A">
        <w:rPr>
          <w:rFonts w:ascii="Times New Roman" w:hAnsi="Times New Roman" w:cs="Times New Roman"/>
          <w:sz w:val="20"/>
          <w:szCs w:val="20"/>
        </w:rPr>
        <w:t xml:space="preserve"> На весь объём проведенных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w:t>
      </w:r>
      <w:r w:rsidR="002E368A">
        <w:rPr>
          <w:rFonts w:ascii="Times New Roman" w:hAnsi="Times New Roman" w:cs="Times New Roman"/>
          <w:sz w:val="20"/>
          <w:szCs w:val="20"/>
        </w:rPr>
        <w:t>ием сроков устранения дефектов.</w:t>
      </w:r>
    </w:p>
    <w:p w:rsidR="006C3C9A" w:rsidRPr="002E368A" w:rsidRDefault="006C3C9A" w:rsidP="002E368A">
      <w:pPr>
        <w:tabs>
          <w:tab w:val="left" w:pos="360"/>
        </w:tabs>
        <w:suppressAutoHyphens/>
        <w:spacing w:after="0" w:line="240" w:lineRule="auto"/>
        <w:rPr>
          <w:rFonts w:ascii="Times New Roman" w:eastAsia="Times New Roman" w:hAnsi="Times New Roman" w:cs="Times New Roman"/>
          <w:kern w:val="2"/>
          <w:sz w:val="20"/>
          <w:szCs w:val="20"/>
          <w:lang w:eastAsia="ar-SA"/>
        </w:rPr>
      </w:pPr>
      <w:r w:rsidRPr="002E368A">
        <w:rPr>
          <w:rFonts w:ascii="Times New Roman" w:hAnsi="Times New Roman" w:cs="Times New Roman"/>
          <w:b/>
          <w:sz w:val="20"/>
          <w:szCs w:val="20"/>
        </w:rPr>
        <w:t>14. Требования по сроку гарантий качества на результаты работ</w:t>
      </w:r>
      <w:r w:rsidRPr="002E368A">
        <w:rPr>
          <w:rFonts w:ascii="Times New Roman" w:hAnsi="Times New Roman" w:cs="Times New Roman"/>
          <w:sz w:val="20"/>
          <w:szCs w:val="20"/>
        </w:rPr>
        <w:t xml:space="preserve"> </w:t>
      </w:r>
      <w:r w:rsidRPr="002E368A">
        <w:rPr>
          <w:rFonts w:ascii="Times New Roman" w:eastAsia="Times New Roman" w:hAnsi="Times New Roman" w:cs="Times New Roman"/>
          <w:kern w:val="2"/>
          <w:sz w:val="20"/>
          <w:szCs w:val="20"/>
          <w:lang w:eastAsia="ar-SA"/>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6C3C9A" w:rsidRPr="00EC3D2C" w:rsidRDefault="006C3C9A" w:rsidP="006C3C9A">
      <w:pPr>
        <w:spacing w:after="0" w:line="240" w:lineRule="auto"/>
        <w:rPr>
          <w:rFonts w:ascii="Times New Roman" w:hAnsi="Times New Roman" w:cs="Times New Roman"/>
        </w:rPr>
      </w:pPr>
      <w:r w:rsidRPr="002E368A">
        <w:rPr>
          <w:rFonts w:ascii="Times New Roman" w:hAnsi="Times New Roman" w:cs="Times New Roman"/>
          <w:b/>
          <w:sz w:val="20"/>
          <w:szCs w:val="20"/>
        </w:rPr>
        <w:t>15. Иные требования к работам и условиям их выполнения по усмотрению заказчика:</w:t>
      </w:r>
      <w:r w:rsidRPr="002E368A">
        <w:rPr>
          <w:rFonts w:ascii="Times New Roman" w:hAnsi="Times New Roman" w:cs="Times New Roman"/>
          <w:sz w:val="20"/>
          <w:szCs w:val="20"/>
        </w:rPr>
        <w:t xml:space="preserve">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r w:rsidRPr="00EC3D2C">
        <w:rPr>
          <w:rFonts w:ascii="Times New Roman" w:hAnsi="Times New Roman" w:cs="Times New Roman"/>
        </w:rPr>
        <w:t xml:space="preserve">.  </w:t>
      </w:r>
    </w:p>
    <w:p w:rsidR="006C3C9A" w:rsidRPr="00EC3D2C" w:rsidRDefault="006C3C9A" w:rsidP="006C3C9A">
      <w:pPr>
        <w:spacing w:after="0" w:line="240" w:lineRule="auto"/>
        <w:rPr>
          <w:rFonts w:ascii="Times New Roman" w:hAnsi="Times New Roman" w:cs="Times New Roman"/>
        </w:rPr>
      </w:pPr>
    </w:p>
    <w:p w:rsidR="006C3C9A" w:rsidRPr="00EC3D2C" w:rsidRDefault="006C3C9A" w:rsidP="006C3C9A">
      <w:pPr>
        <w:jc w:val="center"/>
        <w:rPr>
          <w:rFonts w:ascii="Times New Roman" w:hAnsi="Times New Roman" w:cs="Times New Roman"/>
        </w:rPr>
      </w:pPr>
      <w:r w:rsidRPr="00EC3D2C">
        <w:rPr>
          <w:rFonts w:ascii="Times New Roman" w:hAnsi="Times New Roman" w:cs="Times New Roman"/>
        </w:rPr>
        <w:t>ВЕДОМОСТЬ ОБЪЕМОВ РАБОТ</w:t>
      </w:r>
    </w:p>
    <w:tbl>
      <w:tblPr>
        <w:tblStyle w:val="41"/>
        <w:tblW w:w="0" w:type="auto"/>
        <w:jc w:val="center"/>
        <w:tblLook w:val="04A0" w:firstRow="1" w:lastRow="0" w:firstColumn="1" w:lastColumn="0" w:noHBand="0" w:noVBand="1"/>
      </w:tblPr>
      <w:tblGrid>
        <w:gridCol w:w="562"/>
        <w:gridCol w:w="6497"/>
        <w:gridCol w:w="1274"/>
        <w:gridCol w:w="1238"/>
      </w:tblGrid>
      <w:tr w:rsidR="006C3C9A" w:rsidRPr="002E368A" w:rsidTr="006C3C9A">
        <w:trPr>
          <w:trHeight w:val="346"/>
          <w:jc w:val="center"/>
        </w:trPr>
        <w:tc>
          <w:tcPr>
            <w:tcW w:w="562" w:type="dxa"/>
          </w:tcPr>
          <w:p w:rsidR="006C3C9A" w:rsidRPr="002E368A" w:rsidRDefault="006C3C9A" w:rsidP="006C3C9A">
            <w:pPr>
              <w:jc w:val="center"/>
              <w:rPr>
                <w:sz w:val="20"/>
                <w:szCs w:val="20"/>
              </w:rPr>
            </w:pPr>
            <w:r w:rsidRPr="002E368A">
              <w:rPr>
                <w:sz w:val="20"/>
                <w:szCs w:val="20"/>
              </w:rPr>
              <w:t xml:space="preserve">№ </w:t>
            </w:r>
            <w:proofErr w:type="spellStart"/>
            <w:r w:rsidRPr="002E368A">
              <w:rPr>
                <w:sz w:val="20"/>
                <w:szCs w:val="20"/>
              </w:rPr>
              <w:t>п.п</w:t>
            </w:r>
            <w:proofErr w:type="spellEnd"/>
            <w:r w:rsidRPr="002E368A">
              <w:rPr>
                <w:sz w:val="20"/>
                <w:szCs w:val="20"/>
              </w:rPr>
              <w:t>.</w:t>
            </w:r>
          </w:p>
        </w:tc>
        <w:tc>
          <w:tcPr>
            <w:tcW w:w="6497" w:type="dxa"/>
          </w:tcPr>
          <w:p w:rsidR="006C3C9A" w:rsidRPr="002E368A" w:rsidRDefault="006C3C9A" w:rsidP="006C3C9A">
            <w:pPr>
              <w:jc w:val="center"/>
              <w:rPr>
                <w:sz w:val="20"/>
                <w:szCs w:val="20"/>
              </w:rPr>
            </w:pPr>
            <w:r w:rsidRPr="002E368A">
              <w:rPr>
                <w:sz w:val="20"/>
                <w:szCs w:val="20"/>
              </w:rPr>
              <w:t>Наименование работ</w:t>
            </w:r>
          </w:p>
        </w:tc>
        <w:tc>
          <w:tcPr>
            <w:tcW w:w="1274" w:type="dxa"/>
          </w:tcPr>
          <w:p w:rsidR="006C3C9A" w:rsidRPr="002E368A" w:rsidRDefault="006C3C9A" w:rsidP="006C3C9A">
            <w:pPr>
              <w:jc w:val="center"/>
              <w:rPr>
                <w:sz w:val="20"/>
                <w:szCs w:val="20"/>
              </w:rPr>
            </w:pPr>
            <w:proofErr w:type="spellStart"/>
            <w:r w:rsidRPr="002E368A">
              <w:rPr>
                <w:sz w:val="20"/>
                <w:szCs w:val="20"/>
              </w:rPr>
              <w:t>Ед.изм</w:t>
            </w:r>
            <w:proofErr w:type="spellEnd"/>
            <w:r w:rsidRPr="002E368A">
              <w:rPr>
                <w:sz w:val="20"/>
                <w:szCs w:val="20"/>
              </w:rPr>
              <w:t>.</w:t>
            </w:r>
          </w:p>
        </w:tc>
        <w:tc>
          <w:tcPr>
            <w:tcW w:w="1238" w:type="dxa"/>
          </w:tcPr>
          <w:p w:rsidR="006C3C9A" w:rsidRPr="002E368A" w:rsidRDefault="006C3C9A" w:rsidP="006C3C9A">
            <w:pPr>
              <w:jc w:val="center"/>
              <w:rPr>
                <w:sz w:val="20"/>
                <w:szCs w:val="20"/>
              </w:rPr>
            </w:pPr>
            <w:r w:rsidRPr="002E368A">
              <w:rPr>
                <w:sz w:val="20"/>
                <w:szCs w:val="20"/>
              </w:rPr>
              <w:t>Кол-во</w:t>
            </w:r>
          </w:p>
        </w:tc>
      </w:tr>
      <w:tr w:rsidR="006C3C9A" w:rsidRPr="002E368A" w:rsidTr="006C3C9A">
        <w:trPr>
          <w:jc w:val="center"/>
        </w:trPr>
        <w:tc>
          <w:tcPr>
            <w:tcW w:w="562" w:type="dxa"/>
          </w:tcPr>
          <w:p w:rsidR="006C3C9A" w:rsidRPr="002E368A" w:rsidRDefault="006C3C9A" w:rsidP="006C3C9A">
            <w:pPr>
              <w:jc w:val="center"/>
              <w:rPr>
                <w:sz w:val="20"/>
                <w:szCs w:val="20"/>
              </w:rPr>
            </w:pPr>
          </w:p>
        </w:tc>
        <w:tc>
          <w:tcPr>
            <w:tcW w:w="6497" w:type="dxa"/>
          </w:tcPr>
          <w:p w:rsidR="006C3C9A" w:rsidRPr="002E368A" w:rsidRDefault="006C3C9A" w:rsidP="006C3C9A">
            <w:pPr>
              <w:jc w:val="center"/>
              <w:rPr>
                <w:b/>
                <w:sz w:val="20"/>
                <w:szCs w:val="20"/>
              </w:rPr>
            </w:pPr>
            <w:r w:rsidRPr="002E368A">
              <w:rPr>
                <w:b/>
                <w:sz w:val="20"/>
                <w:szCs w:val="20"/>
              </w:rPr>
              <w:t>Демонтажные работы</w:t>
            </w:r>
          </w:p>
        </w:tc>
        <w:tc>
          <w:tcPr>
            <w:tcW w:w="1274" w:type="dxa"/>
          </w:tcPr>
          <w:p w:rsidR="006C3C9A" w:rsidRPr="002E368A" w:rsidRDefault="006C3C9A" w:rsidP="006C3C9A">
            <w:pPr>
              <w:jc w:val="center"/>
              <w:rPr>
                <w:sz w:val="20"/>
                <w:szCs w:val="20"/>
              </w:rPr>
            </w:pPr>
          </w:p>
        </w:tc>
        <w:tc>
          <w:tcPr>
            <w:tcW w:w="1238" w:type="dxa"/>
          </w:tcPr>
          <w:p w:rsidR="006C3C9A" w:rsidRPr="002E368A" w:rsidRDefault="006C3C9A" w:rsidP="006C3C9A">
            <w:pPr>
              <w:jc w:val="center"/>
              <w:rPr>
                <w:sz w:val="20"/>
                <w:szCs w:val="20"/>
              </w:rPr>
            </w:pP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1</w:t>
            </w:r>
          </w:p>
        </w:tc>
        <w:tc>
          <w:tcPr>
            <w:tcW w:w="6497" w:type="dxa"/>
          </w:tcPr>
          <w:p w:rsidR="006C3C9A" w:rsidRPr="002E368A" w:rsidRDefault="006C3C9A" w:rsidP="006C3C9A">
            <w:pPr>
              <w:rPr>
                <w:sz w:val="20"/>
                <w:szCs w:val="20"/>
              </w:rPr>
            </w:pPr>
            <w:r w:rsidRPr="002E368A">
              <w:rPr>
                <w:sz w:val="20"/>
                <w:szCs w:val="20"/>
              </w:rPr>
              <w:t>Демонтаж облицовочной керамической плитки стен</w:t>
            </w:r>
          </w:p>
        </w:tc>
        <w:tc>
          <w:tcPr>
            <w:tcW w:w="1274" w:type="dxa"/>
          </w:tcPr>
          <w:p w:rsidR="006C3C9A" w:rsidRPr="002E368A" w:rsidRDefault="006C3C9A" w:rsidP="006C3C9A">
            <w:pPr>
              <w:jc w:val="center"/>
              <w:rPr>
                <w:sz w:val="20"/>
                <w:szCs w:val="20"/>
              </w:rPr>
            </w:pPr>
            <w:r w:rsidRPr="002E368A">
              <w:rPr>
                <w:sz w:val="20"/>
                <w:szCs w:val="20"/>
              </w:rPr>
              <w:t>М2</w:t>
            </w:r>
          </w:p>
        </w:tc>
        <w:tc>
          <w:tcPr>
            <w:tcW w:w="1238" w:type="dxa"/>
          </w:tcPr>
          <w:p w:rsidR="006C3C9A" w:rsidRPr="002E368A" w:rsidRDefault="006C3C9A" w:rsidP="006C3C9A">
            <w:pPr>
              <w:jc w:val="center"/>
              <w:rPr>
                <w:sz w:val="20"/>
                <w:szCs w:val="20"/>
              </w:rPr>
            </w:pPr>
            <w:r w:rsidRPr="002E368A">
              <w:rPr>
                <w:sz w:val="20"/>
                <w:szCs w:val="20"/>
              </w:rPr>
              <w:t>391,37</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2</w:t>
            </w:r>
          </w:p>
        </w:tc>
        <w:tc>
          <w:tcPr>
            <w:tcW w:w="6497" w:type="dxa"/>
          </w:tcPr>
          <w:p w:rsidR="006C3C9A" w:rsidRPr="002E368A" w:rsidRDefault="006C3C9A" w:rsidP="006C3C9A">
            <w:pPr>
              <w:rPr>
                <w:sz w:val="20"/>
                <w:szCs w:val="20"/>
              </w:rPr>
            </w:pPr>
            <w:r w:rsidRPr="002E368A">
              <w:rPr>
                <w:sz w:val="20"/>
                <w:szCs w:val="20"/>
              </w:rPr>
              <w:t>Демонтаж облицовочной керамической плитки пола</w:t>
            </w:r>
          </w:p>
        </w:tc>
        <w:tc>
          <w:tcPr>
            <w:tcW w:w="1274" w:type="dxa"/>
          </w:tcPr>
          <w:p w:rsidR="006C3C9A" w:rsidRPr="002E368A" w:rsidRDefault="006C3C9A" w:rsidP="006C3C9A">
            <w:pPr>
              <w:jc w:val="center"/>
              <w:rPr>
                <w:sz w:val="20"/>
                <w:szCs w:val="20"/>
              </w:rPr>
            </w:pPr>
            <w:r w:rsidRPr="002E368A">
              <w:rPr>
                <w:sz w:val="20"/>
                <w:szCs w:val="20"/>
              </w:rPr>
              <w:t>М2</w:t>
            </w:r>
          </w:p>
        </w:tc>
        <w:tc>
          <w:tcPr>
            <w:tcW w:w="1238" w:type="dxa"/>
          </w:tcPr>
          <w:p w:rsidR="006C3C9A" w:rsidRPr="002E368A" w:rsidRDefault="006C3C9A" w:rsidP="006C3C9A">
            <w:pPr>
              <w:jc w:val="center"/>
              <w:rPr>
                <w:sz w:val="20"/>
                <w:szCs w:val="20"/>
              </w:rPr>
            </w:pPr>
            <w:r w:rsidRPr="002E368A">
              <w:rPr>
                <w:sz w:val="20"/>
                <w:szCs w:val="20"/>
                <w:lang w:val="en-US"/>
              </w:rPr>
              <w:t>163,34</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3</w:t>
            </w:r>
          </w:p>
        </w:tc>
        <w:tc>
          <w:tcPr>
            <w:tcW w:w="6497" w:type="dxa"/>
          </w:tcPr>
          <w:p w:rsidR="006C3C9A" w:rsidRPr="002E368A" w:rsidRDefault="006C3C9A" w:rsidP="006C3C9A">
            <w:pPr>
              <w:rPr>
                <w:sz w:val="20"/>
                <w:szCs w:val="20"/>
              </w:rPr>
            </w:pPr>
            <w:r w:rsidRPr="002E368A">
              <w:rPr>
                <w:sz w:val="20"/>
                <w:szCs w:val="20"/>
              </w:rPr>
              <w:t xml:space="preserve">Разборка плинтусов  из </w:t>
            </w:r>
            <w:proofErr w:type="spellStart"/>
            <w:r w:rsidRPr="002E368A">
              <w:rPr>
                <w:sz w:val="20"/>
                <w:szCs w:val="20"/>
              </w:rPr>
              <w:t>ц.п</w:t>
            </w:r>
            <w:proofErr w:type="spellEnd"/>
            <w:r w:rsidRPr="002E368A">
              <w:rPr>
                <w:sz w:val="20"/>
                <w:szCs w:val="20"/>
              </w:rPr>
              <w:t xml:space="preserve"> стяжки 50х50 мм</w:t>
            </w:r>
          </w:p>
        </w:tc>
        <w:tc>
          <w:tcPr>
            <w:tcW w:w="1274" w:type="dxa"/>
          </w:tcPr>
          <w:p w:rsidR="006C3C9A" w:rsidRPr="002E368A" w:rsidRDefault="006C3C9A" w:rsidP="006C3C9A">
            <w:pPr>
              <w:jc w:val="center"/>
              <w:rPr>
                <w:sz w:val="20"/>
                <w:szCs w:val="20"/>
              </w:rPr>
            </w:pPr>
            <w:r w:rsidRPr="002E368A">
              <w:rPr>
                <w:sz w:val="20"/>
                <w:szCs w:val="20"/>
              </w:rPr>
              <w:t>М</w:t>
            </w:r>
          </w:p>
        </w:tc>
        <w:tc>
          <w:tcPr>
            <w:tcW w:w="1238" w:type="dxa"/>
          </w:tcPr>
          <w:p w:rsidR="006C3C9A" w:rsidRPr="002E368A" w:rsidRDefault="006C3C9A" w:rsidP="006C3C9A">
            <w:pPr>
              <w:jc w:val="center"/>
              <w:rPr>
                <w:sz w:val="20"/>
                <w:szCs w:val="20"/>
              </w:rPr>
            </w:pPr>
            <w:r w:rsidRPr="002E368A">
              <w:rPr>
                <w:sz w:val="20"/>
                <w:szCs w:val="20"/>
              </w:rPr>
              <w:t>165,01</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4</w:t>
            </w:r>
          </w:p>
        </w:tc>
        <w:tc>
          <w:tcPr>
            <w:tcW w:w="6497" w:type="dxa"/>
          </w:tcPr>
          <w:p w:rsidR="006C3C9A" w:rsidRPr="002E368A" w:rsidRDefault="006C3C9A" w:rsidP="006C3C9A">
            <w:pPr>
              <w:rPr>
                <w:sz w:val="20"/>
                <w:szCs w:val="20"/>
              </w:rPr>
            </w:pPr>
            <w:r w:rsidRPr="002E368A">
              <w:rPr>
                <w:sz w:val="20"/>
                <w:szCs w:val="20"/>
              </w:rPr>
              <w:t xml:space="preserve">Демонтаж кирпичных перегородок </w:t>
            </w:r>
            <w:r w:rsidRPr="002E368A">
              <w:rPr>
                <w:sz w:val="20"/>
                <w:szCs w:val="20"/>
                <w:lang w:val="en-US"/>
              </w:rPr>
              <w:t>t</w:t>
            </w:r>
            <w:r w:rsidRPr="002E368A">
              <w:rPr>
                <w:sz w:val="20"/>
                <w:szCs w:val="20"/>
              </w:rPr>
              <w:t>=160 мм</w:t>
            </w:r>
          </w:p>
        </w:tc>
        <w:tc>
          <w:tcPr>
            <w:tcW w:w="1274" w:type="dxa"/>
          </w:tcPr>
          <w:p w:rsidR="006C3C9A" w:rsidRPr="002E368A" w:rsidRDefault="006C3C9A" w:rsidP="006C3C9A">
            <w:pPr>
              <w:jc w:val="center"/>
              <w:rPr>
                <w:sz w:val="20"/>
                <w:szCs w:val="20"/>
              </w:rPr>
            </w:pPr>
            <w:r w:rsidRPr="002E368A">
              <w:rPr>
                <w:sz w:val="20"/>
                <w:szCs w:val="20"/>
              </w:rPr>
              <w:t>М3</w:t>
            </w:r>
          </w:p>
        </w:tc>
        <w:tc>
          <w:tcPr>
            <w:tcW w:w="1238" w:type="dxa"/>
          </w:tcPr>
          <w:p w:rsidR="006C3C9A" w:rsidRPr="002E368A" w:rsidRDefault="006C3C9A" w:rsidP="006C3C9A">
            <w:pPr>
              <w:jc w:val="center"/>
              <w:rPr>
                <w:sz w:val="20"/>
                <w:szCs w:val="20"/>
              </w:rPr>
            </w:pPr>
            <w:r w:rsidRPr="002E368A">
              <w:rPr>
                <w:sz w:val="20"/>
                <w:szCs w:val="20"/>
              </w:rPr>
              <w:t>13,34</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5</w:t>
            </w:r>
          </w:p>
        </w:tc>
        <w:tc>
          <w:tcPr>
            <w:tcW w:w="6497" w:type="dxa"/>
          </w:tcPr>
          <w:p w:rsidR="006C3C9A" w:rsidRPr="002E368A" w:rsidRDefault="006C3C9A" w:rsidP="006C3C9A">
            <w:pPr>
              <w:rPr>
                <w:sz w:val="20"/>
                <w:szCs w:val="20"/>
              </w:rPr>
            </w:pPr>
            <w:r w:rsidRPr="002E368A">
              <w:rPr>
                <w:sz w:val="20"/>
                <w:szCs w:val="20"/>
              </w:rPr>
              <w:t>Демонтаж подвесных потолков из ПВХ реек</w:t>
            </w:r>
          </w:p>
        </w:tc>
        <w:tc>
          <w:tcPr>
            <w:tcW w:w="1274" w:type="dxa"/>
          </w:tcPr>
          <w:p w:rsidR="006C3C9A" w:rsidRPr="002E368A" w:rsidRDefault="006C3C9A" w:rsidP="006C3C9A">
            <w:pPr>
              <w:jc w:val="center"/>
              <w:rPr>
                <w:sz w:val="20"/>
                <w:szCs w:val="20"/>
              </w:rPr>
            </w:pPr>
            <w:r w:rsidRPr="002E368A">
              <w:rPr>
                <w:sz w:val="20"/>
                <w:szCs w:val="20"/>
              </w:rPr>
              <w:t>М2</w:t>
            </w:r>
          </w:p>
        </w:tc>
        <w:tc>
          <w:tcPr>
            <w:tcW w:w="1238" w:type="dxa"/>
          </w:tcPr>
          <w:p w:rsidR="006C3C9A" w:rsidRPr="002E368A" w:rsidRDefault="006C3C9A" w:rsidP="006C3C9A">
            <w:pPr>
              <w:jc w:val="center"/>
              <w:rPr>
                <w:sz w:val="20"/>
                <w:szCs w:val="20"/>
              </w:rPr>
            </w:pPr>
            <w:r w:rsidRPr="002E368A">
              <w:rPr>
                <w:sz w:val="20"/>
                <w:szCs w:val="20"/>
              </w:rPr>
              <w:t>14,75</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6</w:t>
            </w:r>
          </w:p>
        </w:tc>
        <w:tc>
          <w:tcPr>
            <w:tcW w:w="6497" w:type="dxa"/>
          </w:tcPr>
          <w:p w:rsidR="006C3C9A" w:rsidRPr="002E368A" w:rsidRDefault="006C3C9A" w:rsidP="006C3C9A">
            <w:pPr>
              <w:rPr>
                <w:sz w:val="20"/>
                <w:szCs w:val="20"/>
              </w:rPr>
            </w:pPr>
            <w:r w:rsidRPr="002E368A">
              <w:rPr>
                <w:sz w:val="20"/>
                <w:szCs w:val="20"/>
              </w:rPr>
              <w:t>Демонтаж унитазов с сохранением для последующего монтажа</w:t>
            </w:r>
          </w:p>
        </w:tc>
        <w:tc>
          <w:tcPr>
            <w:tcW w:w="1274" w:type="dxa"/>
          </w:tcPr>
          <w:p w:rsidR="006C3C9A" w:rsidRPr="002E368A" w:rsidRDefault="006C3C9A" w:rsidP="006C3C9A">
            <w:pPr>
              <w:jc w:val="center"/>
              <w:rPr>
                <w:sz w:val="20"/>
                <w:szCs w:val="20"/>
              </w:rPr>
            </w:pPr>
            <w:proofErr w:type="spellStart"/>
            <w:r w:rsidRPr="002E368A">
              <w:rPr>
                <w:sz w:val="20"/>
                <w:szCs w:val="20"/>
              </w:rPr>
              <w:t>шт</w:t>
            </w:r>
            <w:proofErr w:type="spellEnd"/>
          </w:p>
        </w:tc>
        <w:tc>
          <w:tcPr>
            <w:tcW w:w="1238" w:type="dxa"/>
          </w:tcPr>
          <w:p w:rsidR="006C3C9A" w:rsidRPr="002E368A" w:rsidRDefault="006C3C9A" w:rsidP="006C3C9A">
            <w:pPr>
              <w:jc w:val="center"/>
              <w:rPr>
                <w:sz w:val="20"/>
                <w:szCs w:val="20"/>
              </w:rPr>
            </w:pPr>
            <w:r w:rsidRPr="002E368A">
              <w:rPr>
                <w:sz w:val="20"/>
                <w:szCs w:val="20"/>
              </w:rPr>
              <w:t>36</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7</w:t>
            </w:r>
          </w:p>
        </w:tc>
        <w:tc>
          <w:tcPr>
            <w:tcW w:w="6497" w:type="dxa"/>
          </w:tcPr>
          <w:p w:rsidR="006C3C9A" w:rsidRPr="002E368A" w:rsidRDefault="006C3C9A" w:rsidP="006C3C9A">
            <w:pPr>
              <w:rPr>
                <w:sz w:val="20"/>
                <w:szCs w:val="20"/>
              </w:rPr>
            </w:pPr>
            <w:r w:rsidRPr="002E368A">
              <w:rPr>
                <w:sz w:val="20"/>
                <w:szCs w:val="20"/>
              </w:rPr>
              <w:t>Демонтаж  шаровых кранов стояка отопления</w:t>
            </w:r>
          </w:p>
        </w:tc>
        <w:tc>
          <w:tcPr>
            <w:tcW w:w="1274" w:type="dxa"/>
          </w:tcPr>
          <w:p w:rsidR="006C3C9A" w:rsidRPr="002E368A" w:rsidRDefault="006C3C9A" w:rsidP="006C3C9A">
            <w:pPr>
              <w:jc w:val="center"/>
              <w:rPr>
                <w:sz w:val="20"/>
                <w:szCs w:val="20"/>
              </w:rPr>
            </w:pPr>
            <w:proofErr w:type="spellStart"/>
            <w:r w:rsidRPr="002E368A">
              <w:rPr>
                <w:sz w:val="20"/>
                <w:szCs w:val="20"/>
              </w:rPr>
              <w:t>шт</w:t>
            </w:r>
            <w:proofErr w:type="spellEnd"/>
          </w:p>
        </w:tc>
        <w:tc>
          <w:tcPr>
            <w:tcW w:w="1238" w:type="dxa"/>
          </w:tcPr>
          <w:p w:rsidR="006C3C9A" w:rsidRPr="002E368A" w:rsidRDefault="006C3C9A" w:rsidP="006C3C9A">
            <w:pPr>
              <w:jc w:val="center"/>
              <w:rPr>
                <w:sz w:val="20"/>
                <w:szCs w:val="20"/>
              </w:rPr>
            </w:pPr>
            <w:r w:rsidRPr="002E368A">
              <w:rPr>
                <w:sz w:val="20"/>
                <w:szCs w:val="20"/>
              </w:rPr>
              <w:t>4</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8</w:t>
            </w:r>
          </w:p>
        </w:tc>
        <w:tc>
          <w:tcPr>
            <w:tcW w:w="6497" w:type="dxa"/>
          </w:tcPr>
          <w:p w:rsidR="006C3C9A" w:rsidRPr="002E368A" w:rsidRDefault="006C3C9A" w:rsidP="006C3C9A">
            <w:pPr>
              <w:rPr>
                <w:sz w:val="20"/>
                <w:szCs w:val="20"/>
              </w:rPr>
            </w:pPr>
            <w:r w:rsidRPr="002E368A">
              <w:rPr>
                <w:sz w:val="20"/>
                <w:szCs w:val="20"/>
              </w:rPr>
              <w:t xml:space="preserve">Демонтаж стальных труб отопления </w:t>
            </w:r>
            <w:r w:rsidRPr="002E368A">
              <w:rPr>
                <w:sz w:val="20"/>
                <w:szCs w:val="20"/>
                <w:lang w:val="en-US"/>
              </w:rPr>
              <w:t>d</w:t>
            </w:r>
            <w:r w:rsidRPr="002E368A">
              <w:rPr>
                <w:sz w:val="20"/>
                <w:szCs w:val="20"/>
              </w:rPr>
              <w:t>=20 мм</w:t>
            </w:r>
          </w:p>
        </w:tc>
        <w:tc>
          <w:tcPr>
            <w:tcW w:w="1274" w:type="dxa"/>
          </w:tcPr>
          <w:p w:rsidR="006C3C9A" w:rsidRPr="002E368A" w:rsidRDefault="006C3C9A" w:rsidP="006C3C9A">
            <w:pPr>
              <w:jc w:val="center"/>
              <w:rPr>
                <w:sz w:val="20"/>
                <w:szCs w:val="20"/>
              </w:rPr>
            </w:pPr>
            <w:r w:rsidRPr="002E368A">
              <w:rPr>
                <w:sz w:val="20"/>
                <w:szCs w:val="20"/>
              </w:rPr>
              <w:t>М</w:t>
            </w:r>
          </w:p>
        </w:tc>
        <w:tc>
          <w:tcPr>
            <w:tcW w:w="1238" w:type="dxa"/>
          </w:tcPr>
          <w:p w:rsidR="006C3C9A" w:rsidRPr="002E368A" w:rsidRDefault="006C3C9A" w:rsidP="006C3C9A">
            <w:pPr>
              <w:jc w:val="center"/>
              <w:rPr>
                <w:sz w:val="20"/>
                <w:szCs w:val="20"/>
              </w:rPr>
            </w:pPr>
            <w:r w:rsidRPr="002E368A">
              <w:rPr>
                <w:sz w:val="20"/>
                <w:szCs w:val="20"/>
              </w:rPr>
              <w:t>51,2</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9</w:t>
            </w:r>
          </w:p>
        </w:tc>
        <w:tc>
          <w:tcPr>
            <w:tcW w:w="6497" w:type="dxa"/>
          </w:tcPr>
          <w:p w:rsidR="006C3C9A" w:rsidRPr="002E368A" w:rsidRDefault="006C3C9A" w:rsidP="006C3C9A">
            <w:pPr>
              <w:rPr>
                <w:sz w:val="20"/>
                <w:szCs w:val="20"/>
              </w:rPr>
            </w:pPr>
            <w:r w:rsidRPr="002E368A">
              <w:rPr>
                <w:sz w:val="20"/>
                <w:szCs w:val="20"/>
              </w:rPr>
              <w:t xml:space="preserve">Демонтаж стальных труб отопления </w:t>
            </w:r>
            <w:r w:rsidRPr="002E368A">
              <w:rPr>
                <w:sz w:val="20"/>
                <w:szCs w:val="20"/>
                <w:lang w:val="en-US"/>
              </w:rPr>
              <w:t>d</w:t>
            </w:r>
            <w:r w:rsidRPr="002E368A">
              <w:rPr>
                <w:sz w:val="20"/>
                <w:szCs w:val="20"/>
              </w:rPr>
              <w:t>=15мм</w:t>
            </w:r>
          </w:p>
        </w:tc>
        <w:tc>
          <w:tcPr>
            <w:tcW w:w="1274" w:type="dxa"/>
          </w:tcPr>
          <w:p w:rsidR="006C3C9A" w:rsidRPr="002E368A" w:rsidRDefault="006C3C9A" w:rsidP="006C3C9A">
            <w:pPr>
              <w:jc w:val="center"/>
              <w:rPr>
                <w:sz w:val="20"/>
                <w:szCs w:val="20"/>
              </w:rPr>
            </w:pPr>
            <w:r w:rsidRPr="002E368A">
              <w:rPr>
                <w:sz w:val="20"/>
                <w:szCs w:val="20"/>
              </w:rPr>
              <w:t>М</w:t>
            </w:r>
          </w:p>
        </w:tc>
        <w:tc>
          <w:tcPr>
            <w:tcW w:w="1238" w:type="dxa"/>
          </w:tcPr>
          <w:p w:rsidR="006C3C9A" w:rsidRPr="002E368A" w:rsidRDefault="006C3C9A" w:rsidP="006C3C9A">
            <w:pPr>
              <w:jc w:val="center"/>
              <w:rPr>
                <w:sz w:val="20"/>
                <w:szCs w:val="20"/>
              </w:rPr>
            </w:pPr>
            <w:r w:rsidRPr="002E368A">
              <w:rPr>
                <w:sz w:val="20"/>
                <w:szCs w:val="20"/>
              </w:rPr>
              <w:t>5</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10</w:t>
            </w:r>
          </w:p>
        </w:tc>
        <w:tc>
          <w:tcPr>
            <w:tcW w:w="6497" w:type="dxa"/>
          </w:tcPr>
          <w:p w:rsidR="006C3C9A" w:rsidRPr="002E368A" w:rsidRDefault="006C3C9A" w:rsidP="006C3C9A">
            <w:pPr>
              <w:rPr>
                <w:sz w:val="20"/>
                <w:szCs w:val="20"/>
              </w:rPr>
            </w:pPr>
            <w:r w:rsidRPr="002E368A">
              <w:rPr>
                <w:sz w:val="20"/>
                <w:szCs w:val="20"/>
              </w:rPr>
              <w:t xml:space="preserve">Демонтаж канализационных ПВХ труб </w:t>
            </w:r>
            <w:r w:rsidRPr="002E368A">
              <w:rPr>
                <w:sz w:val="20"/>
                <w:szCs w:val="20"/>
                <w:lang w:val="en-US"/>
              </w:rPr>
              <w:t>d</w:t>
            </w:r>
            <w:r w:rsidRPr="002E368A">
              <w:rPr>
                <w:sz w:val="20"/>
                <w:szCs w:val="20"/>
              </w:rPr>
              <w:t xml:space="preserve">=110 мм с сохранением для последующего монтажа </w:t>
            </w:r>
          </w:p>
        </w:tc>
        <w:tc>
          <w:tcPr>
            <w:tcW w:w="1274" w:type="dxa"/>
          </w:tcPr>
          <w:p w:rsidR="006C3C9A" w:rsidRPr="002E368A" w:rsidRDefault="006C3C9A" w:rsidP="006C3C9A">
            <w:pPr>
              <w:jc w:val="center"/>
              <w:rPr>
                <w:sz w:val="20"/>
                <w:szCs w:val="20"/>
              </w:rPr>
            </w:pPr>
            <w:r w:rsidRPr="002E368A">
              <w:rPr>
                <w:sz w:val="20"/>
                <w:szCs w:val="20"/>
              </w:rPr>
              <w:t>М</w:t>
            </w:r>
          </w:p>
        </w:tc>
        <w:tc>
          <w:tcPr>
            <w:tcW w:w="1238" w:type="dxa"/>
          </w:tcPr>
          <w:p w:rsidR="006C3C9A" w:rsidRPr="002E368A" w:rsidRDefault="006C3C9A" w:rsidP="006C3C9A">
            <w:pPr>
              <w:jc w:val="center"/>
              <w:rPr>
                <w:sz w:val="20"/>
                <w:szCs w:val="20"/>
              </w:rPr>
            </w:pPr>
            <w:r w:rsidRPr="002E368A">
              <w:rPr>
                <w:sz w:val="20"/>
                <w:szCs w:val="20"/>
              </w:rPr>
              <w:t>37</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11</w:t>
            </w:r>
          </w:p>
        </w:tc>
        <w:tc>
          <w:tcPr>
            <w:tcW w:w="6497" w:type="dxa"/>
          </w:tcPr>
          <w:p w:rsidR="006C3C9A" w:rsidRPr="002E368A" w:rsidRDefault="006C3C9A" w:rsidP="006C3C9A">
            <w:pPr>
              <w:rPr>
                <w:sz w:val="20"/>
                <w:szCs w:val="20"/>
              </w:rPr>
            </w:pPr>
            <w:r w:rsidRPr="002E368A">
              <w:rPr>
                <w:sz w:val="20"/>
                <w:szCs w:val="20"/>
              </w:rPr>
              <w:t xml:space="preserve">Демонтаж канализационных ПВХ труб </w:t>
            </w:r>
            <w:r w:rsidRPr="002E368A">
              <w:rPr>
                <w:sz w:val="20"/>
                <w:szCs w:val="20"/>
                <w:lang w:val="en-US"/>
              </w:rPr>
              <w:t>d</w:t>
            </w:r>
            <w:r w:rsidRPr="002E368A">
              <w:rPr>
                <w:sz w:val="20"/>
                <w:szCs w:val="20"/>
              </w:rPr>
              <w:t>=50мм с сохранением для последующего монтажа</w:t>
            </w:r>
          </w:p>
        </w:tc>
        <w:tc>
          <w:tcPr>
            <w:tcW w:w="1274" w:type="dxa"/>
          </w:tcPr>
          <w:p w:rsidR="006C3C9A" w:rsidRPr="002E368A" w:rsidRDefault="006C3C9A" w:rsidP="006C3C9A">
            <w:pPr>
              <w:jc w:val="center"/>
              <w:rPr>
                <w:sz w:val="20"/>
                <w:szCs w:val="20"/>
              </w:rPr>
            </w:pPr>
            <w:r w:rsidRPr="002E368A">
              <w:rPr>
                <w:sz w:val="20"/>
                <w:szCs w:val="20"/>
              </w:rPr>
              <w:t>М</w:t>
            </w:r>
          </w:p>
        </w:tc>
        <w:tc>
          <w:tcPr>
            <w:tcW w:w="1238" w:type="dxa"/>
          </w:tcPr>
          <w:p w:rsidR="006C3C9A" w:rsidRPr="002E368A" w:rsidRDefault="006C3C9A" w:rsidP="006C3C9A">
            <w:pPr>
              <w:jc w:val="center"/>
              <w:rPr>
                <w:sz w:val="20"/>
                <w:szCs w:val="20"/>
              </w:rPr>
            </w:pPr>
            <w:r w:rsidRPr="002E368A">
              <w:rPr>
                <w:sz w:val="20"/>
                <w:szCs w:val="20"/>
              </w:rPr>
              <w:t>10,2</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12</w:t>
            </w:r>
          </w:p>
        </w:tc>
        <w:tc>
          <w:tcPr>
            <w:tcW w:w="6497" w:type="dxa"/>
          </w:tcPr>
          <w:p w:rsidR="006C3C9A" w:rsidRPr="002E368A" w:rsidRDefault="006C3C9A" w:rsidP="006C3C9A">
            <w:pPr>
              <w:rPr>
                <w:sz w:val="20"/>
                <w:szCs w:val="20"/>
              </w:rPr>
            </w:pPr>
            <w:r w:rsidRPr="002E368A">
              <w:rPr>
                <w:sz w:val="20"/>
                <w:szCs w:val="20"/>
              </w:rPr>
              <w:t xml:space="preserve">Демонтаж  полипропиленовых труб  </w:t>
            </w:r>
            <w:r w:rsidRPr="002E368A">
              <w:rPr>
                <w:sz w:val="20"/>
                <w:szCs w:val="20"/>
                <w:lang w:val="en-US"/>
              </w:rPr>
              <w:t>d</w:t>
            </w:r>
            <w:r w:rsidRPr="002E368A">
              <w:rPr>
                <w:sz w:val="20"/>
                <w:szCs w:val="20"/>
              </w:rPr>
              <w:t>=20мм с сохранением для последующего монтажа</w:t>
            </w:r>
          </w:p>
        </w:tc>
        <w:tc>
          <w:tcPr>
            <w:tcW w:w="1274" w:type="dxa"/>
          </w:tcPr>
          <w:p w:rsidR="006C3C9A" w:rsidRPr="002E368A" w:rsidRDefault="006C3C9A" w:rsidP="006C3C9A">
            <w:pPr>
              <w:jc w:val="center"/>
              <w:rPr>
                <w:sz w:val="20"/>
                <w:szCs w:val="20"/>
              </w:rPr>
            </w:pPr>
            <w:r w:rsidRPr="002E368A">
              <w:rPr>
                <w:sz w:val="20"/>
                <w:szCs w:val="20"/>
              </w:rPr>
              <w:t>М</w:t>
            </w:r>
          </w:p>
        </w:tc>
        <w:tc>
          <w:tcPr>
            <w:tcW w:w="1238" w:type="dxa"/>
          </w:tcPr>
          <w:p w:rsidR="006C3C9A" w:rsidRPr="002E368A" w:rsidRDefault="006C3C9A" w:rsidP="006C3C9A">
            <w:pPr>
              <w:jc w:val="center"/>
              <w:rPr>
                <w:sz w:val="20"/>
                <w:szCs w:val="20"/>
              </w:rPr>
            </w:pPr>
            <w:r w:rsidRPr="002E368A">
              <w:rPr>
                <w:sz w:val="20"/>
                <w:szCs w:val="20"/>
              </w:rPr>
              <w:t>55</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13</w:t>
            </w:r>
          </w:p>
        </w:tc>
        <w:tc>
          <w:tcPr>
            <w:tcW w:w="6497" w:type="dxa"/>
          </w:tcPr>
          <w:p w:rsidR="006C3C9A" w:rsidRPr="002E368A" w:rsidRDefault="006C3C9A" w:rsidP="006C3C9A">
            <w:pPr>
              <w:rPr>
                <w:sz w:val="20"/>
                <w:szCs w:val="20"/>
              </w:rPr>
            </w:pPr>
            <w:r w:rsidRPr="002E368A">
              <w:rPr>
                <w:sz w:val="20"/>
                <w:szCs w:val="20"/>
              </w:rPr>
              <w:t>Демонтаж оконных откосов</w:t>
            </w:r>
          </w:p>
        </w:tc>
        <w:tc>
          <w:tcPr>
            <w:tcW w:w="1274" w:type="dxa"/>
          </w:tcPr>
          <w:p w:rsidR="006C3C9A" w:rsidRPr="002E368A" w:rsidRDefault="006C3C9A" w:rsidP="006C3C9A">
            <w:pPr>
              <w:jc w:val="center"/>
              <w:rPr>
                <w:sz w:val="20"/>
                <w:szCs w:val="20"/>
              </w:rPr>
            </w:pPr>
            <w:r w:rsidRPr="002E368A">
              <w:rPr>
                <w:sz w:val="20"/>
                <w:szCs w:val="20"/>
              </w:rPr>
              <w:t>М2</w:t>
            </w:r>
          </w:p>
        </w:tc>
        <w:tc>
          <w:tcPr>
            <w:tcW w:w="1238" w:type="dxa"/>
          </w:tcPr>
          <w:p w:rsidR="006C3C9A" w:rsidRPr="002E368A" w:rsidRDefault="006C3C9A" w:rsidP="006C3C9A">
            <w:pPr>
              <w:jc w:val="center"/>
              <w:rPr>
                <w:sz w:val="20"/>
                <w:szCs w:val="20"/>
              </w:rPr>
            </w:pPr>
            <w:r w:rsidRPr="002E368A">
              <w:rPr>
                <w:sz w:val="20"/>
                <w:szCs w:val="20"/>
              </w:rPr>
              <w:t>14,74</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14</w:t>
            </w:r>
          </w:p>
        </w:tc>
        <w:tc>
          <w:tcPr>
            <w:tcW w:w="6497" w:type="dxa"/>
          </w:tcPr>
          <w:p w:rsidR="006C3C9A" w:rsidRPr="002E368A" w:rsidRDefault="006C3C9A" w:rsidP="006C3C9A">
            <w:pPr>
              <w:rPr>
                <w:sz w:val="20"/>
                <w:szCs w:val="20"/>
              </w:rPr>
            </w:pPr>
            <w:r w:rsidRPr="002E368A">
              <w:rPr>
                <w:sz w:val="20"/>
                <w:szCs w:val="20"/>
              </w:rPr>
              <w:t>Демонтаж  дверных блоков  2000х600 мм</w:t>
            </w:r>
          </w:p>
        </w:tc>
        <w:tc>
          <w:tcPr>
            <w:tcW w:w="1274" w:type="dxa"/>
          </w:tcPr>
          <w:p w:rsidR="006C3C9A" w:rsidRPr="002E368A" w:rsidRDefault="006C3C9A" w:rsidP="006C3C9A">
            <w:pPr>
              <w:jc w:val="center"/>
              <w:rPr>
                <w:sz w:val="20"/>
                <w:szCs w:val="20"/>
              </w:rPr>
            </w:pPr>
            <w:proofErr w:type="spellStart"/>
            <w:r w:rsidRPr="002E368A">
              <w:rPr>
                <w:sz w:val="20"/>
                <w:szCs w:val="20"/>
              </w:rPr>
              <w:t>шт</w:t>
            </w:r>
            <w:proofErr w:type="spellEnd"/>
          </w:p>
        </w:tc>
        <w:tc>
          <w:tcPr>
            <w:tcW w:w="1238" w:type="dxa"/>
          </w:tcPr>
          <w:p w:rsidR="006C3C9A" w:rsidRPr="002E368A" w:rsidRDefault="006C3C9A" w:rsidP="006C3C9A">
            <w:pPr>
              <w:jc w:val="center"/>
              <w:rPr>
                <w:sz w:val="20"/>
                <w:szCs w:val="20"/>
              </w:rPr>
            </w:pPr>
            <w:r w:rsidRPr="002E368A">
              <w:rPr>
                <w:sz w:val="20"/>
                <w:szCs w:val="20"/>
              </w:rPr>
              <w:t>45</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15</w:t>
            </w:r>
          </w:p>
        </w:tc>
        <w:tc>
          <w:tcPr>
            <w:tcW w:w="6497" w:type="dxa"/>
          </w:tcPr>
          <w:p w:rsidR="006C3C9A" w:rsidRPr="002E368A" w:rsidRDefault="006C3C9A" w:rsidP="006C3C9A">
            <w:pPr>
              <w:rPr>
                <w:sz w:val="20"/>
                <w:szCs w:val="20"/>
              </w:rPr>
            </w:pPr>
            <w:r w:rsidRPr="002E368A">
              <w:rPr>
                <w:sz w:val="20"/>
                <w:szCs w:val="20"/>
              </w:rPr>
              <w:t>Демонтаж светильников с сохранением для последующего монтажа</w:t>
            </w:r>
          </w:p>
        </w:tc>
        <w:tc>
          <w:tcPr>
            <w:tcW w:w="1274" w:type="dxa"/>
          </w:tcPr>
          <w:p w:rsidR="006C3C9A" w:rsidRPr="002E368A" w:rsidRDefault="006C3C9A" w:rsidP="006C3C9A">
            <w:pPr>
              <w:jc w:val="center"/>
              <w:rPr>
                <w:sz w:val="20"/>
                <w:szCs w:val="20"/>
              </w:rPr>
            </w:pPr>
            <w:proofErr w:type="spellStart"/>
            <w:r w:rsidRPr="002E368A">
              <w:rPr>
                <w:sz w:val="20"/>
                <w:szCs w:val="20"/>
              </w:rPr>
              <w:t>шт</w:t>
            </w:r>
            <w:proofErr w:type="spellEnd"/>
          </w:p>
        </w:tc>
        <w:tc>
          <w:tcPr>
            <w:tcW w:w="1238" w:type="dxa"/>
          </w:tcPr>
          <w:p w:rsidR="006C3C9A" w:rsidRPr="002E368A" w:rsidRDefault="006C3C9A" w:rsidP="006C3C9A">
            <w:pPr>
              <w:jc w:val="center"/>
              <w:rPr>
                <w:sz w:val="20"/>
                <w:szCs w:val="20"/>
                <w:lang w:val="en-US"/>
              </w:rPr>
            </w:pPr>
            <w:r w:rsidRPr="002E368A">
              <w:rPr>
                <w:sz w:val="20"/>
                <w:szCs w:val="20"/>
              </w:rPr>
              <w:t>56</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16</w:t>
            </w:r>
          </w:p>
        </w:tc>
        <w:tc>
          <w:tcPr>
            <w:tcW w:w="6497" w:type="dxa"/>
          </w:tcPr>
          <w:p w:rsidR="006C3C9A" w:rsidRPr="002E368A" w:rsidRDefault="006C3C9A" w:rsidP="006C3C9A">
            <w:pPr>
              <w:rPr>
                <w:sz w:val="20"/>
                <w:szCs w:val="20"/>
              </w:rPr>
            </w:pPr>
            <w:r w:rsidRPr="002E368A">
              <w:rPr>
                <w:sz w:val="20"/>
                <w:szCs w:val="20"/>
              </w:rPr>
              <w:t>Демонтаж умывальников и смесителей с сохранением для последующего монтажа</w:t>
            </w:r>
          </w:p>
        </w:tc>
        <w:tc>
          <w:tcPr>
            <w:tcW w:w="1274" w:type="dxa"/>
          </w:tcPr>
          <w:p w:rsidR="006C3C9A" w:rsidRPr="002E368A" w:rsidRDefault="006C3C9A" w:rsidP="006C3C9A">
            <w:pPr>
              <w:jc w:val="center"/>
              <w:rPr>
                <w:sz w:val="20"/>
                <w:szCs w:val="20"/>
              </w:rPr>
            </w:pPr>
            <w:proofErr w:type="spellStart"/>
            <w:r w:rsidRPr="002E368A">
              <w:rPr>
                <w:sz w:val="20"/>
                <w:szCs w:val="20"/>
              </w:rPr>
              <w:t>шт</w:t>
            </w:r>
            <w:proofErr w:type="spellEnd"/>
          </w:p>
        </w:tc>
        <w:tc>
          <w:tcPr>
            <w:tcW w:w="1238" w:type="dxa"/>
          </w:tcPr>
          <w:p w:rsidR="006C3C9A" w:rsidRPr="002E368A" w:rsidRDefault="006C3C9A" w:rsidP="006C3C9A">
            <w:pPr>
              <w:jc w:val="center"/>
              <w:rPr>
                <w:sz w:val="20"/>
                <w:szCs w:val="20"/>
              </w:rPr>
            </w:pPr>
            <w:r w:rsidRPr="002E368A">
              <w:rPr>
                <w:sz w:val="20"/>
                <w:szCs w:val="20"/>
              </w:rPr>
              <w:t>11</w:t>
            </w:r>
          </w:p>
        </w:tc>
      </w:tr>
      <w:tr w:rsidR="006C3C9A" w:rsidRPr="002E368A" w:rsidTr="006C3C9A">
        <w:trPr>
          <w:jc w:val="center"/>
        </w:trPr>
        <w:tc>
          <w:tcPr>
            <w:tcW w:w="562" w:type="dxa"/>
          </w:tcPr>
          <w:p w:rsidR="006C3C9A" w:rsidRPr="002E368A" w:rsidRDefault="006C3C9A" w:rsidP="006C3C9A">
            <w:pPr>
              <w:jc w:val="center"/>
              <w:rPr>
                <w:sz w:val="20"/>
                <w:szCs w:val="20"/>
              </w:rPr>
            </w:pPr>
          </w:p>
        </w:tc>
        <w:tc>
          <w:tcPr>
            <w:tcW w:w="6497" w:type="dxa"/>
          </w:tcPr>
          <w:p w:rsidR="006C3C9A" w:rsidRPr="002E368A" w:rsidRDefault="006C3C9A" w:rsidP="006C3C9A">
            <w:pPr>
              <w:jc w:val="center"/>
              <w:rPr>
                <w:b/>
                <w:sz w:val="20"/>
                <w:szCs w:val="20"/>
              </w:rPr>
            </w:pPr>
            <w:r w:rsidRPr="002E368A">
              <w:rPr>
                <w:b/>
                <w:sz w:val="20"/>
                <w:szCs w:val="20"/>
              </w:rPr>
              <w:t>Пол</w:t>
            </w:r>
          </w:p>
        </w:tc>
        <w:tc>
          <w:tcPr>
            <w:tcW w:w="1274" w:type="dxa"/>
          </w:tcPr>
          <w:p w:rsidR="006C3C9A" w:rsidRPr="002E368A" w:rsidRDefault="006C3C9A" w:rsidP="006C3C9A">
            <w:pPr>
              <w:jc w:val="center"/>
              <w:rPr>
                <w:sz w:val="20"/>
                <w:szCs w:val="20"/>
              </w:rPr>
            </w:pPr>
          </w:p>
        </w:tc>
        <w:tc>
          <w:tcPr>
            <w:tcW w:w="1238" w:type="dxa"/>
          </w:tcPr>
          <w:p w:rsidR="006C3C9A" w:rsidRPr="002E368A" w:rsidRDefault="006C3C9A" w:rsidP="006C3C9A">
            <w:pPr>
              <w:jc w:val="center"/>
              <w:rPr>
                <w:sz w:val="20"/>
                <w:szCs w:val="20"/>
              </w:rPr>
            </w:pP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17</w:t>
            </w:r>
          </w:p>
        </w:tc>
        <w:tc>
          <w:tcPr>
            <w:tcW w:w="6497" w:type="dxa"/>
          </w:tcPr>
          <w:p w:rsidR="006C3C9A" w:rsidRPr="002E368A" w:rsidRDefault="006C3C9A" w:rsidP="006C3C9A">
            <w:pPr>
              <w:rPr>
                <w:sz w:val="20"/>
                <w:szCs w:val="20"/>
              </w:rPr>
            </w:pPr>
            <w:r w:rsidRPr="002E368A">
              <w:rPr>
                <w:sz w:val="20"/>
                <w:szCs w:val="20"/>
              </w:rPr>
              <w:t xml:space="preserve">Демонтаж стяжки </w:t>
            </w:r>
            <w:r w:rsidRPr="002E368A">
              <w:rPr>
                <w:sz w:val="20"/>
                <w:szCs w:val="20"/>
                <w:lang w:val="en-US"/>
              </w:rPr>
              <w:t>t=</w:t>
            </w:r>
            <w:r w:rsidRPr="002E368A">
              <w:rPr>
                <w:sz w:val="20"/>
                <w:szCs w:val="20"/>
              </w:rPr>
              <w:t xml:space="preserve"> 50 мм</w:t>
            </w:r>
          </w:p>
        </w:tc>
        <w:tc>
          <w:tcPr>
            <w:tcW w:w="1274" w:type="dxa"/>
          </w:tcPr>
          <w:p w:rsidR="006C3C9A" w:rsidRPr="002E368A" w:rsidRDefault="006C3C9A" w:rsidP="006C3C9A">
            <w:pPr>
              <w:jc w:val="center"/>
              <w:rPr>
                <w:sz w:val="20"/>
                <w:szCs w:val="20"/>
              </w:rPr>
            </w:pPr>
            <w:r w:rsidRPr="002E368A">
              <w:rPr>
                <w:sz w:val="20"/>
                <w:szCs w:val="20"/>
              </w:rPr>
              <w:t>М2</w:t>
            </w:r>
          </w:p>
        </w:tc>
        <w:tc>
          <w:tcPr>
            <w:tcW w:w="1238" w:type="dxa"/>
          </w:tcPr>
          <w:p w:rsidR="006C3C9A" w:rsidRPr="002E368A" w:rsidRDefault="006C3C9A" w:rsidP="006C3C9A">
            <w:pPr>
              <w:jc w:val="center"/>
              <w:rPr>
                <w:sz w:val="20"/>
                <w:szCs w:val="20"/>
                <w:lang w:val="en-US"/>
              </w:rPr>
            </w:pPr>
            <w:r w:rsidRPr="002E368A">
              <w:rPr>
                <w:sz w:val="20"/>
                <w:szCs w:val="20"/>
                <w:lang w:val="en-US"/>
              </w:rPr>
              <w:t>163,34</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18</w:t>
            </w:r>
          </w:p>
        </w:tc>
        <w:tc>
          <w:tcPr>
            <w:tcW w:w="6497" w:type="dxa"/>
          </w:tcPr>
          <w:p w:rsidR="006C3C9A" w:rsidRPr="002E368A" w:rsidRDefault="006C3C9A" w:rsidP="006C3C9A">
            <w:pPr>
              <w:rPr>
                <w:sz w:val="20"/>
                <w:szCs w:val="20"/>
              </w:rPr>
            </w:pPr>
            <w:proofErr w:type="spellStart"/>
            <w:r w:rsidRPr="002E368A">
              <w:rPr>
                <w:sz w:val="20"/>
                <w:szCs w:val="20"/>
              </w:rPr>
              <w:t>Огрунтовка</w:t>
            </w:r>
            <w:proofErr w:type="spellEnd"/>
            <w:r w:rsidRPr="002E368A">
              <w:rPr>
                <w:sz w:val="20"/>
                <w:szCs w:val="20"/>
              </w:rPr>
              <w:t xml:space="preserve"> основания  пола  </w:t>
            </w:r>
          </w:p>
        </w:tc>
        <w:tc>
          <w:tcPr>
            <w:tcW w:w="1274" w:type="dxa"/>
          </w:tcPr>
          <w:p w:rsidR="006C3C9A" w:rsidRPr="002E368A" w:rsidRDefault="006C3C9A" w:rsidP="006C3C9A">
            <w:pPr>
              <w:jc w:val="center"/>
              <w:rPr>
                <w:sz w:val="20"/>
                <w:szCs w:val="20"/>
              </w:rPr>
            </w:pPr>
            <w:r w:rsidRPr="002E368A">
              <w:rPr>
                <w:sz w:val="20"/>
                <w:szCs w:val="20"/>
              </w:rPr>
              <w:t>М2</w:t>
            </w:r>
          </w:p>
        </w:tc>
        <w:tc>
          <w:tcPr>
            <w:tcW w:w="1238" w:type="dxa"/>
          </w:tcPr>
          <w:p w:rsidR="006C3C9A" w:rsidRPr="002E368A" w:rsidRDefault="006C3C9A" w:rsidP="006C3C9A">
            <w:pPr>
              <w:jc w:val="center"/>
              <w:rPr>
                <w:sz w:val="20"/>
                <w:szCs w:val="20"/>
                <w:lang w:val="en-US"/>
              </w:rPr>
            </w:pPr>
            <w:r w:rsidRPr="002E368A">
              <w:rPr>
                <w:sz w:val="20"/>
                <w:szCs w:val="20"/>
                <w:lang w:val="en-US"/>
              </w:rPr>
              <w:t>163,34</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19</w:t>
            </w:r>
          </w:p>
        </w:tc>
        <w:tc>
          <w:tcPr>
            <w:tcW w:w="6497" w:type="dxa"/>
          </w:tcPr>
          <w:p w:rsidR="006C3C9A" w:rsidRPr="002E368A" w:rsidRDefault="006C3C9A" w:rsidP="006C3C9A">
            <w:pPr>
              <w:rPr>
                <w:sz w:val="20"/>
                <w:szCs w:val="20"/>
              </w:rPr>
            </w:pPr>
            <w:r w:rsidRPr="002E368A">
              <w:rPr>
                <w:sz w:val="20"/>
                <w:szCs w:val="20"/>
              </w:rPr>
              <w:t xml:space="preserve">Устройство стяжки   </w:t>
            </w:r>
            <w:proofErr w:type="spellStart"/>
            <w:r w:rsidRPr="002E368A">
              <w:rPr>
                <w:sz w:val="20"/>
                <w:szCs w:val="20"/>
              </w:rPr>
              <w:t>ц.п</w:t>
            </w:r>
            <w:proofErr w:type="spellEnd"/>
            <w:r w:rsidRPr="002E368A">
              <w:rPr>
                <w:sz w:val="20"/>
                <w:szCs w:val="20"/>
              </w:rPr>
              <w:t xml:space="preserve"> раствором  М 150, толщиной до 50 мм</w:t>
            </w:r>
          </w:p>
        </w:tc>
        <w:tc>
          <w:tcPr>
            <w:tcW w:w="1274" w:type="dxa"/>
          </w:tcPr>
          <w:p w:rsidR="006C3C9A" w:rsidRPr="002E368A" w:rsidRDefault="006C3C9A" w:rsidP="006C3C9A">
            <w:pPr>
              <w:jc w:val="center"/>
              <w:rPr>
                <w:sz w:val="20"/>
                <w:szCs w:val="20"/>
              </w:rPr>
            </w:pPr>
            <w:r w:rsidRPr="002E368A">
              <w:rPr>
                <w:sz w:val="20"/>
                <w:szCs w:val="20"/>
              </w:rPr>
              <w:t>М2</w:t>
            </w:r>
          </w:p>
        </w:tc>
        <w:tc>
          <w:tcPr>
            <w:tcW w:w="1238" w:type="dxa"/>
          </w:tcPr>
          <w:p w:rsidR="006C3C9A" w:rsidRPr="002E368A" w:rsidRDefault="006C3C9A" w:rsidP="006C3C9A">
            <w:pPr>
              <w:jc w:val="center"/>
              <w:rPr>
                <w:sz w:val="20"/>
                <w:szCs w:val="20"/>
              </w:rPr>
            </w:pPr>
            <w:r w:rsidRPr="002E368A">
              <w:rPr>
                <w:sz w:val="20"/>
                <w:szCs w:val="20"/>
                <w:lang w:val="en-US"/>
              </w:rPr>
              <w:t>163,34</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20</w:t>
            </w:r>
          </w:p>
        </w:tc>
        <w:tc>
          <w:tcPr>
            <w:tcW w:w="6497" w:type="dxa"/>
          </w:tcPr>
          <w:p w:rsidR="006C3C9A" w:rsidRPr="002E368A" w:rsidRDefault="006C3C9A" w:rsidP="006C3C9A">
            <w:pPr>
              <w:rPr>
                <w:sz w:val="20"/>
                <w:szCs w:val="20"/>
              </w:rPr>
            </w:pPr>
            <w:r w:rsidRPr="002E368A">
              <w:rPr>
                <w:sz w:val="20"/>
                <w:szCs w:val="20"/>
              </w:rPr>
              <w:t xml:space="preserve">Устройство гидроизоляции обмазочной проникающей </w:t>
            </w:r>
          </w:p>
        </w:tc>
        <w:tc>
          <w:tcPr>
            <w:tcW w:w="1274" w:type="dxa"/>
          </w:tcPr>
          <w:p w:rsidR="006C3C9A" w:rsidRPr="002E368A" w:rsidRDefault="006C3C9A" w:rsidP="006C3C9A">
            <w:pPr>
              <w:jc w:val="center"/>
              <w:rPr>
                <w:sz w:val="20"/>
                <w:szCs w:val="20"/>
              </w:rPr>
            </w:pPr>
            <w:r w:rsidRPr="002E368A">
              <w:rPr>
                <w:sz w:val="20"/>
                <w:szCs w:val="20"/>
              </w:rPr>
              <w:t>М2</w:t>
            </w:r>
          </w:p>
        </w:tc>
        <w:tc>
          <w:tcPr>
            <w:tcW w:w="1238" w:type="dxa"/>
          </w:tcPr>
          <w:p w:rsidR="006C3C9A" w:rsidRPr="002E368A" w:rsidRDefault="006C3C9A" w:rsidP="006C3C9A">
            <w:pPr>
              <w:jc w:val="center"/>
              <w:rPr>
                <w:sz w:val="20"/>
                <w:szCs w:val="20"/>
                <w:lang w:val="en-US"/>
              </w:rPr>
            </w:pPr>
            <w:r w:rsidRPr="002E368A">
              <w:rPr>
                <w:sz w:val="20"/>
                <w:szCs w:val="20"/>
                <w:lang w:val="en-US"/>
              </w:rPr>
              <w:t>163,34</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21</w:t>
            </w:r>
          </w:p>
        </w:tc>
        <w:tc>
          <w:tcPr>
            <w:tcW w:w="6497" w:type="dxa"/>
          </w:tcPr>
          <w:p w:rsidR="006C3C9A" w:rsidRPr="002E368A" w:rsidRDefault="006C3C9A" w:rsidP="006C3C9A">
            <w:pPr>
              <w:rPr>
                <w:sz w:val="20"/>
                <w:szCs w:val="20"/>
              </w:rPr>
            </w:pPr>
            <w:r w:rsidRPr="002E368A">
              <w:rPr>
                <w:sz w:val="20"/>
                <w:szCs w:val="20"/>
              </w:rPr>
              <w:t xml:space="preserve">Устройство покрытия пола </w:t>
            </w:r>
            <w:proofErr w:type="spellStart"/>
            <w:r w:rsidRPr="002E368A">
              <w:rPr>
                <w:sz w:val="20"/>
                <w:szCs w:val="20"/>
              </w:rPr>
              <w:t>керамогранитом</w:t>
            </w:r>
            <w:proofErr w:type="spellEnd"/>
            <w:r w:rsidRPr="002E368A">
              <w:rPr>
                <w:sz w:val="20"/>
                <w:szCs w:val="20"/>
              </w:rPr>
              <w:t xml:space="preserve">  на клей </w:t>
            </w:r>
          </w:p>
        </w:tc>
        <w:tc>
          <w:tcPr>
            <w:tcW w:w="1274" w:type="dxa"/>
          </w:tcPr>
          <w:p w:rsidR="006C3C9A" w:rsidRPr="002E368A" w:rsidRDefault="006C3C9A" w:rsidP="006C3C9A">
            <w:pPr>
              <w:jc w:val="center"/>
              <w:rPr>
                <w:sz w:val="20"/>
                <w:szCs w:val="20"/>
              </w:rPr>
            </w:pPr>
            <w:r w:rsidRPr="002E368A">
              <w:rPr>
                <w:sz w:val="20"/>
                <w:szCs w:val="20"/>
              </w:rPr>
              <w:t>М2</w:t>
            </w:r>
          </w:p>
        </w:tc>
        <w:tc>
          <w:tcPr>
            <w:tcW w:w="1238" w:type="dxa"/>
          </w:tcPr>
          <w:p w:rsidR="006C3C9A" w:rsidRPr="002E368A" w:rsidRDefault="006C3C9A" w:rsidP="006C3C9A">
            <w:pPr>
              <w:jc w:val="center"/>
              <w:rPr>
                <w:sz w:val="20"/>
                <w:szCs w:val="20"/>
              </w:rPr>
            </w:pPr>
            <w:r w:rsidRPr="002E368A">
              <w:rPr>
                <w:sz w:val="20"/>
                <w:szCs w:val="20"/>
                <w:lang w:val="en-US"/>
              </w:rPr>
              <w:t>163,34</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22</w:t>
            </w:r>
          </w:p>
        </w:tc>
        <w:tc>
          <w:tcPr>
            <w:tcW w:w="6497" w:type="dxa"/>
          </w:tcPr>
          <w:p w:rsidR="006C3C9A" w:rsidRPr="002E368A" w:rsidRDefault="006C3C9A" w:rsidP="006C3C9A">
            <w:pPr>
              <w:rPr>
                <w:sz w:val="20"/>
                <w:szCs w:val="20"/>
              </w:rPr>
            </w:pPr>
            <w:r w:rsidRPr="002E368A">
              <w:rPr>
                <w:sz w:val="20"/>
                <w:szCs w:val="20"/>
              </w:rPr>
              <w:t xml:space="preserve">Устройство плинтусов из </w:t>
            </w:r>
            <w:proofErr w:type="spellStart"/>
            <w:r w:rsidRPr="002E368A">
              <w:rPr>
                <w:sz w:val="20"/>
                <w:szCs w:val="20"/>
              </w:rPr>
              <w:t>керамогранита</w:t>
            </w:r>
            <w:proofErr w:type="spellEnd"/>
            <w:r w:rsidRPr="002E368A">
              <w:rPr>
                <w:sz w:val="20"/>
                <w:szCs w:val="20"/>
              </w:rPr>
              <w:t xml:space="preserve"> 50х50 мм</w:t>
            </w:r>
          </w:p>
        </w:tc>
        <w:tc>
          <w:tcPr>
            <w:tcW w:w="1274" w:type="dxa"/>
          </w:tcPr>
          <w:p w:rsidR="006C3C9A" w:rsidRPr="002E368A" w:rsidRDefault="006C3C9A" w:rsidP="006C3C9A">
            <w:pPr>
              <w:jc w:val="center"/>
              <w:rPr>
                <w:sz w:val="20"/>
                <w:szCs w:val="20"/>
              </w:rPr>
            </w:pPr>
            <w:r w:rsidRPr="002E368A">
              <w:rPr>
                <w:sz w:val="20"/>
                <w:szCs w:val="20"/>
              </w:rPr>
              <w:t>М</w:t>
            </w:r>
          </w:p>
        </w:tc>
        <w:tc>
          <w:tcPr>
            <w:tcW w:w="1238" w:type="dxa"/>
          </w:tcPr>
          <w:p w:rsidR="006C3C9A" w:rsidRPr="002E368A" w:rsidRDefault="006C3C9A" w:rsidP="006C3C9A">
            <w:pPr>
              <w:jc w:val="center"/>
              <w:rPr>
                <w:sz w:val="20"/>
                <w:szCs w:val="20"/>
              </w:rPr>
            </w:pPr>
            <w:r w:rsidRPr="002E368A">
              <w:rPr>
                <w:sz w:val="20"/>
                <w:szCs w:val="20"/>
              </w:rPr>
              <w:t>194,23</w:t>
            </w:r>
          </w:p>
        </w:tc>
      </w:tr>
      <w:tr w:rsidR="006C3C9A" w:rsidRPr="002E368A" w:rsidTr="006C3C9A">
        <w:trPr>
          <w:jc w:val="center"/>
        </w:trPr>
        <w:tc>
          <w:tcPr>
            <w:tcW w:w="562" w:type="dxa"/>
          </w:tcPr>
          <w:p w:rsidR="006C3C9A" w:rsidRPr="002E368A" w:rsidRDefault="006C3C9A" w:rsidP="006C3C9A">
            <w:pPr>
              <w:jc w:val="center"/>
              <w:rPr>
                <w:b/>
                <w:sz w:val="20"/>
                <w:szCs w:val="20"/>
              </w:rPr>
            </w:pPr>
          </w:p>
        </w:tc>
        <w:tc>
          <w:tcPr>
            <w:tcW w:w="6497" w:type="dxa"/>
          </w:tcPr>
          <w:p w:rsidR="006C3C9A" w:rsidRPr="002E368A" w:rsidRDefault="006C3C9A" w:rsidP="006C3C9A">
            <w:pPr>
              <w:jc w:val="center"/>
              <w:rPr>
                <w:b/>
                <w:sz w:val="20"/>
                <w:szCs w:val="20"/>
              </w:rPr>
            </w:pPr>
            <w:r w:rsidRPr="002E368A">
              <w:rPr>
                <w:b/>
                <w:sz w:val="20"/>
                <w:szCs w:val="20"/>
              </w:rPr>
              <w:t>Стены</w:t>
            </w:r>
          </w:p>
        </w:tc>
        <w:tc>
          <w:tcPr>
            <w:tcW w:w="1274" w:type="dxa"/>
          </w:tcPr>
          <w:p w:rsidR="006C3C9A" w:rsidRPr="002E368A" w:rsidRDefault="006C3C9A" w:rsidP="006C3C9A">
            <w:pPr>
              <w:jc w:val="center"/>
              <w:rPr>
                <w:sz w:val="20"/>
                <w:szCs w:val="20"/>
              </w:rPr>
            </w:pPr>
          </w:p>
        </w:tc>
        <w:tc>
          <w:tcPr>
            <w:tcW w:w="1238" w:type="dxa"/>
          </w:tcPr>
          <w:p w:rsidR="006C3C9A" w:rsidRPr="002E368A" w:rsidRDefault="006C3C9A" w:rsidP="006C3C9A">
            <w:pPr>
              <w:jc w:val="center"/>
              <w:rPr>
                <w:sz w:val="20"/>
                <w:szCs w:val="20"/>
              </w:rPr>
            </w:pP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23</w:t>
            </w:r>
          </w:p>
        </w:tc>
        <w:tc>
          <w:tcPr>
            <w:tcW w:w="6497" w:type="dxa"/>
          </w:tcPr>
          <w:p w:rsidR="006C3C9A" w:rsidRPr="002E368A" w:rsidRDefault="006C3C9A" w:rsidP="006C3C9A">
            <w:pPr>
              <w:rPr>
                <w:sz w:val="20"/>
                <w:szCs w:val="20"/>
              </w:rPr>
            </w:pPr>
            <w:r w:rsidRPr="002E368A">
              <w:rPr>
                <w:sz w:val="20"/>
                <w:szCs w:val="20"/>
              </w:rPr>
              <w:t xml:space="preserve">Демонтаж старой штукатурки  </w:t>
            </w:r>
            <w:r w:rsidRPr="002E368A">
              <w:rPr>
                <w:sz w:val="20"/>
                <w:szCs w:val="20"/>
                <w:lang w:val="en-US"/>
              </w:rPr>
              <w:t>t</w:t>
            </w:r>
            <w:r w:rsidRPr="002E368A">
              <w:rPr>
                <w:sz w:val="20"/>
                <w:szCs w:val="20"/>
              </w:rPr>
              <w:t>=30 мм</w:t>
            </w:r>
          </w:p>
        </w:tc>
        <w:tc>
          <w:tcPr>
            <w:tcW w:w="1274" w:type="dxa"/>
          </w:tcPr>
          <w:p w:rsidR="006C3C9A" w:rsidRPr="002E368A" w:rsidRDefault="006C3C9A" w:rsidP="006C3C9A">
            <w:pPr>
              <w:jc w:val="center"/>
              <w:rPr>
                <w:sz w:val="20"/>
                <w:szCs w:val="20"/>
              </w:rPr>
            </w:pPr>
            <w:r w:rsidRPr="002E368A">
              <w:rPr>
                <w:sz w:val="20"/>
                <w:szCs w:val="20"/>
              </w:rPr>
              <w:t>М2</w:t>
            </w:r>
          </w:p>
        </w:tc>
        <w:tc>
          <w:tcPr>
            <w:tcW w:w="1238" w:type="dxa"/>
          </w:tcPr>
          <w:p w:rsidR="006C3C9A" w:rsidRPr="002E368A" w:rsidRDefault="006C3C9A" w:rsidP="006C3C9A">
            <w:pPr>
              <w:jc w:val="center"/>
              <w:rPr>
                <w:sz w:val="20"/>
                <w:szCs w:val="20"/>
              </w:rPr>
            </w:pPr>
            <w:r w:rsidRPr="002E368A">
              <w:rPr>
                <w:sz w:val="20"/>
                <w:szCs w:val="20"/>
              </w:rPr>
              <w:t>446,73</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24</w:t>
            </w:r>
          </w:p>
        </w:tc>
        <w:tc>
          <w:tcPr>
            <w:tcW w:w="6497" w:type="dxa"/>
          </w:tcPr>
          <w:p w:rsidR="006C3C9A" w:rsidRPr="002E368A" w:rsidRDefault="006C3C9A" w:rsidP="006C3C9A">
            <w:pPr>
              <w:rPr>
                <w:sz w:val="20"/>
                <w:szCs w:val="20"/>
              </w:rPr>
            </w:pPr>
            <w:proofErr w:type="spellStart"/>
            <w:r w:rsidRPr="002E368A">
              <w:rPr>
                <w:sz w:val="20"/>
                <w:szCs w:val="20"/>
              </w:rPr>
              <w:t>Огрунтовка</w:t>
            </w:r>
            <w:proofErr w:type="spellEnd"/>
            <w:r w:rsidRPr="002E368A">
              <w:rPr>
                <w:sz w:val="20"/>
                <w:szCs w:val="20"/>
              </w:rPr>
              <w:t xml:space="preserve"> поверхности стен </w:t>
            </w:r>
          </w:p>
        </w:tc>
        <w:tc>
          <w:tcPr>
            <w:tcW w:w="1274" w:type="dxa"/>
          </w:tcPr>
          <w:p w:rsidR="006C3C9A" w:rsidRPr="002E368A" w:rsidRDefault="006C3C9A" w:rsidP="006C3C9A">
            <w:pPr>
              <w:jc w:val="center"/>
              <w:rPr>
                <w:sz w:val="20"/>
                <w:szCs w:val="20"/>
              </w:rPr>
            </w:pPr>
            <w:r w:rsidRPr="002E368A">
              <w:rPr>
                <w:sz w:val="20"/>
                <w:szCs w:val="20"/>
              </w:rPr>
              <w:t>М2</w:t>
            </w:r>
          </w:p>
        </w:tc>
        <w:tc>
          <w:tcPr>
            <w:tcW w:w="1238" w:type="dxa"/>
          </w:tcPr>
          <w:p w:rsidR="006C3C9A" w:rsidRPr="002E368A" w:rsidRDefault="006C3C9A" w:rsidP="006C3C9A">
            <w:pPr>
              <w:jc w:val="center"/>
              <w:rPr>
                <w:sz w:val="20"/>
                <w:szCs w:val="20"/>
              </w:rPr>
            </w:pPr>
            <w:r w:rsidRPr="002E368A">
              <w:rPr>
                <w:sz w:val="20"/>
                <w:szCs w:val="20"/>
              </w:rPr>
              <w:t>446,73</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25</w:t>
            </w:r>
          </w:p>
        </w:tc>
        <w:tc>
          <w:tcPr>
            <w:tcW w:w="6497" w:type="dxa"/>
          </w:tcPr>
          <w:p w:rsidR="006C3C9A" w:rsidRPr="002E368A" w:rsidRDefault="006C3C9A" w:rsidP="006C3C9A">
            <w:pPr>
              <w:rPr>
                <w:sz w:val="20"/>
                <w:szCs w:val="20"/>
              </w:rPr>
            </w:pPr>
            <w:r w:rsidRPr="002E368A">
              <w:rPr>
                <w:sz w:val="20"/>
                <w:szCs w:val="20"/>
              </w:rPr>
              <w:t xml:space="preserve">Штукатурка М75 стен по сетке ЦПВС (Цельнометаллическая </w:t>
            </w:r>
            <w:proofErr w:type="spellStart"/>
            <w:r w:rsidRPr="002E368A">
              <w:rPr>
                <w:sz w:val="20"/>
                <w:szCs w:val="20"/>
              </w:rPr>
              <w:t>просечно</w:t>
            </w:r>
            <w:proofErr w:type="spellEnd"/>
            <w:r w:rsidRPr="002E368A">
              <w:rPr>
                <w:sz w:val="20"/>
                <w:szCs w:val="20"/>
              </w:rPr>
              <w:t>-вытяжная сетка) с размером  ячейки 20х20 мм, толщиной слоя до 30 мм</w:t>
            </w:r>
          </w:p>
        </w:tc>
        <w:tc>
          <w:tcPr>
            <w:tcW w:w="1274" w:type="dxa"/>
          </w:tcPr>
          <w:p w:rsidR="006C3C9A" w:rsidRPr="002E368A" w:rsidRDefault="006C3C9A" w:rsidP="006C3C9A">
            <w:pPr>
              <w:jc w:val="center"/>
              <w:rPr>
                <w:sz w:val="20"/>
                <w:szCs w:val="20"/>
              </w:rPr>
            </w:pPr>
            <w:r w:rsidRPr="002E368A">
              <w:rPr>
                <w:sz w:val="20"/>
                <w:szCs w:val="20"/>
              </w:rPr>
              <w:t>М2</w:t>
            </w:r>
          </w:p>
        </w:tc>
        <w:tc>
          <w:tcPr>
            <w:tcW w:w="1238" w:type="dxa"/>
          </w:tcPr>
          <w:p w:rsidR="006C3C9A" w:rsidRPr="002E368A" w:rsidRDefault="006C3C9A" w:rsidP="006C3C9A">
            <w:pPr>
              <w:jc w:val="center"/>
              <w:rPr>
                <w:sz w:val="20"/>
                <w:szCs w:val="20"/>
              </w:rPr>
            </w:pPr>
            <w:r w:rsidRPr="002E368A">
              <w:rPr>
                <w:sz w:val="20"/>
                <w:szCs w:val="20"/>
              </w:rPr>
              <w:t>446,73</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26</w:t>
            </w:r>
          </w:p>
        </w:tc>
        <w:tc>
          <w:tcPr>
            <w:tcW w:w="6497" w:type="dxa"/>
          </w:tcPr>
          <w:p w:rsidR="006C3C9A" w:rsidRPr="002E368A" w:rsidRDefault="006C3C9A" w:rsidP="006C3C9A">
            <w:pPr>
              <w:rPr>
                <w:sz w:val="20"/>
                <w:szCs w:val="20"/>
              </w:rPr>
            </w:pPr>
            <w:r w:rsidRPr="002E368A">
              <w:rPr>
                <w:sz w:val="20"/>
                <w:szCs w:val="20"/>
              </w:rPr>
              <w:t xml:space="preserve">Устройство гидроизоляции обмазочной проникающей </w:t>
            </w:r>
          </w:p>
        </w:tc>
        <w:tc>
          <w:tcPr>
            <w:tcW w:w="1274" w:type="dxa"/>
          </w:tcPr>
          <w:p w:rsidR="006C3C9A" w:rsidRPr="002E368A" w:rsidRDefault="006C3C9A" w:rsidP="006C3C9A">
            <w:pPr>
              <w:jc w:val="center"/>
              <w:rPr>
                <w:sz w:val="20"/>
                <w:szCs w:val="20"/>
              </w:rPr>
            </w:pPr>
            <w:r w:rsidRPr="002E368A">
              <w:rPr>
                <w:sz w:val="20"/>
                <w:szCs w:val="20"/>
              </w:rPr>
              <w:t>М2</w:t>
            </w:r>
          </w:p>
        </w:tc>
        <w:tc>
          <w:tcPr>
            <w:tcW w:w="1238" w:type="dxa"/>
          </w:tcPr>
          <w:p w:rsidR="006C3C9A" w:rsidRPr="002E368A" w:rsidRDefault="006C3C9A" w:rsidP="006C3C9A">
            <w:pPr>
              <w:jc w:val="center"/>
              <w:rPr>
                <w:sz w:val="20"/>
                <w:szCs w:val="20"/>
              </w:rPr>
            </w:pPr>
            <w:r w:rsidRPr="002E368A">
              <w:rPr>
                <w:sz w:val="20"/>
                <w:szCs w:val="20"/>
              </w:rPr>
              <w:t>446,73</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27</w:t>
            </w:r>
          </w:p>
        </w:tc>
        <w:tc>
          <w:tcPr>
            <w:tcW w:w="6497" w:type="dxa"/>
          </w:tcPr>
          <w:p w:rsidR="006C3C9A" w:rsidRPr="002E368A" w:rsidRDefault="006C3C9A" w:rsidP="006C3C9A">
            <w:pPr>
              <w:rPr>
                <w:sz w:val="20"/>
                <w:szCs w:val="20"/>
              </w:rPr>
            </w:pPr>
            <w:r w:rsidRPr="002E368A">
              <w:rPr>
                <w:sz w:val="20"/>
                <w:szCs w:val="20"/>
              </w:rPr>
              <w:t xml:space="preserve">Облицовка стен керамической плиткой на клей  </w:t>
            </w:r>
          </w:p>
        </w:tc>
        <w:tc>
          <w:tcPr>
            <w:tcW w:w="1274" w:type="dxa"/>
          </w:tcPr>
          <w:p w:rsidR="006C3C9A" w:rsidRPr="002E368A" w:rsidRDefault="006C3C9A" w:rsidP="006C3C9A">
            <w:pPr>
              <w:jc w:val="center"/>
              <w:rPr>
                <w:sz w:val="20"/>
                <w:szCs w:val="20"/>
              </w:rPr>
            </w:pPr>
            <w:r w:rsidRPr="002E368A">
              <w:rPr>
                <w:sz w:val="20"/>
                <w:szCs w:val="20"/>
              </w:rPr>
              <w:t>М2</w:t>
            </w:r>
          </w:p>
        </w:tc>
        <w:tc>
          <w:tcPr>
            <w:tcW w:w="1238" w:type="dxa"/>
          </w:tcPr>
          <w:p w:rsidR="006C3C9A" w:rsidRPr="002E368A" w:rsidRDefault="006C3C9A" w:rsidP="006C3C9A">
            <w:pPr>
              <w:jc w:val="center"/>
              <w:rPr>
                <w:sz w:val="20"/>
                <w:szCs w:val="20"/>
              </w:rPr>
            </w:pPr>
            <w:r w:rsidRPr="002E368A">
              <w:rPr>
                <w:sz w:val="20"/>
                <w:szCs w:val="20"/>
              </w:rPr>
              <w:t>446,73</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28</w:t>
            </w:r>
          </w:p>
        </w:tc>
        <w:tc>
          <w:tcPr>
            <w:tcW w:w="6497" w:type="dxa"/>
          </w:tcPr>
          <w:p w:rsidR="006C3C9A" w:rsidRPr="002E368A" w:rsidRDefault="006C3C9A" w:rsidP="006C3C9A">
            <w:pPr>
              <w:rPr>
                <w:sz w:val="20"/>
                <w:szCs w:val="20"/>
              </w:rPr>
            </w:pPr>
            <w:r w:rsidRPr="002E368A">
              <w:rPr>
                <w:sz w:val="20"/>
                <w:szCs w:val="20"/>
              </w:rPr>
              <w:t>Затирка швов</w:t>
            </w:r>
          </w:p>
        </w:tc>
        <w:tc>
          <w:tcPr>
            <w:tcW w:w="1274" w:type="dxa"/>
          </w:tcPr>
          <w:p w:rsidR="006C3C9A" w:rsidRPr="002E368A" w:rsidRDefault="006C3C9A" w:rsidP="006C3C9A">
            <w:pPr>
              <w:jc w:val="center"/>
              <w:rPr>
                <w:sz w:val="20"/>
                <w:szCs w:val="20"/>
              </w:rPr>
            </w:pPr>
            <w:r w:rsidRPr="002E368A">
              <w:rPr>
                <w:sz w:val="20"/>
                <w:szCs w:val="20"/>
              </w:rPr>
              <w:t>М</w:t>
            </w:r>
          </w:p>
        </w:tc>
        <w:tc>
          <w:tcPr>
            <w:tcW w:w="1238" w:type="dxa"/>
          </w:tcPr>
          <w:p w:rsidR="006C3C9A" w:rsidRPr="002E368A" w:rsidRDefault="006C3C9A" w:rsidP="006C3C9A">
            <w:pPr>
              <w:jc w:val="center"/>
              <w:rPr>
                <w:sz w:val="20"/>
                <w:szCs w:val="20"/>
                <w:lang w:val="en-US"/>
              </w:rPr>
            </w:pPr>
            <w:r w:rsidRPr="002E368A">
              <w:rPr>
                <w:sz w:val="20"/>
                <w:szCs w:val="20"/>
                <w:lang w:val="en-US"/>
              </w:rPr>
              <w:t>3021,19</w:t>
            </w:r>
          </w:p>
        </w:tc>
      </w:tr>
      <w:tr w:rsidR="006C3C9A" w:rsidRPr="002E368A" w:rsidTr="006C3C9A">
        <w:trPr>
          <w:jc w:val="center"/>
        </w:trPr>
        <w:tc>
          <w:tcPr>
            <w:tcW w:w="562" w:type="dxa"/>
          </w:tcPr>
          <w:p w:rsidR="006C3C9A" w:rsidRPr="002E368A" w:rsidRDefault="006C3C9A" w:rsidP="006C3C9A">
            <w:pPr>
              <w:jc w:val="center"/>
              <w:rPr>
                <w:sz w:val="20"/>
                <w:szCs w:val="20"/>
              </w:rPr>
            </w:pPr>
          </w:p>
        </w:tc>
        <w:tc>
          <w:tcPr>
            <w:tcW w:w="6497" w:type="dxa"/>
          </w:tcPr>
          <w:p w:rsidR="006C3C9A" w:rsidRPr="002E368A" w:rsidRDefault="006C3C9A" w:rsidP="006C3C9A">
            <w:pPr>
              <w:jc w:val="center"/>
              <w:rPr>
                <w:b/>
                <w:sz w:val="20"/>
                <w:szCs w:val="20"/>
              </w:rPr>
            </w:pPr>
            <w:r w:rsidRPr="002E368A">
              <w:rPr>
                <w:b/>
                <w:sz w:val="20"/>
                <w:szCs w:val="20"/>
              </w:rPr>
              <w:t>Потолок</w:t>
            </w:r>
          </w:p>
        </w:tc>
        <w:tc>
          <w:tcPr>
            <w:tcW w:w="1274" w:type="dxa"/>
          </w:tcPr>
          <w:p w:rsidR="006C3C9A" w:rsidRPr="002E368A" w:rsidRDefault="006C3C9A" w:rsidP="006C3C9A">
            <w:pPr>
              <w:jc w:val="center"/>
              <w:rPr>
                <w:sz w:val="20"/>
                <w:szCs w:val="20"/>
              </w:rPr>
            </w:pPr>
          </w:p>
        </w:tc>
        <w:tc>
          <w:tcPr>
            <w:tcW w:w="1238" w:type="dxa"/>
          </w:tcPr>
          <w:p w:rsidR="006C3C9A" w:rsidRPr="002E368A" w:rsidRDefault="006C3C9A" w:rsidP="006C3C9A">
            <w:pPr>
              <w:jc w:val="center"/>
              <w:rPr>
                <w:sz w:val="20"/>
                <w:szCs w:val="20"/>
              </w:rPr>
            </w:pP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29</w:t>
            </w:r>
          </w:p>
        </w:tc>
        <w:tc>
          <w:tcPr>
            <w:tcW w:w="6497" w:type="dxa"/>
          </w:tcPr>
          <w:p w:rsidR="006C3C9A" w:rsidRPr="002E368A" w:rsidRDefault="006C3C9A" w:rsidP="006C3C9A">
            <w:pPr>
              <w:rPr>
                <w:sz w:val="20"/>
                <w:szCs w:val="20"/>
              </w:rPr>
            </w:pPr>
            <w:r w:rsidRPr="002E368A">
              <w:rPr>
                <w:sz w:val="20"/>
                <w:szCs w:val="20"/>
              </w:rPr>
              <w:t xml:space="preserve">Отбивка старой штукатурки  </w:t>
            </w:r>
            <w:r w:rsidRPr="002E368A">
              <w:rPr>
                <w:sz w:val="20"/>
                <w:szCs w:val="20"/>
                <w:lang w:val="en-US"/>
              </w:rPr>
              <w:t>t</w:t>
            </w:r>
            <w:r w:rsidRPr="002E368A">
              <w:rPr>
                <w:sz w:val="20"/>
                <w:szCs w:val="20"/>
              </w:rPr>
              <w:t>=10 мм</w:t>
            </w:r>
          </w:p>
        </w:tc>
        <w:tc>
          <w:tcPr>
            <w:tcW w:w="1274" w:type="dxa"/>
          </w:tcPr>
          <w:p w:rsidR="006C3C9A" w:rsidRPr="002E368A" w:rsidRDefault="006C3C9A" w:rsidP="006C3C9A">
            <w:pPr>
              <w:jc w:val="center"/>
              <w:rPr>
                <w:sz w:val="20"/>
                <w:szCs w:val="20"/>
              </w:rPr>
            </w:pPr>
            <w:r w:rsidRPr="002E368A">
              <w:rPr>
                <w:sz w:val="20"/>
                <w:szCs w:val="20"/>
              </w:rPr>
              <w:t>М2</w:t>
            </w:r>
          </w:p>
        </w:tc>
        <w:tc>
          <w:tcPr>
            <w:tcW w:w="1238" w:type="dxa"/>
          </w:tcPr>
          <w:p w:rsidR="006C3C9A" w:rsidRPr="002E368A" w:rsidRDefault="006C3C9A" w:rsidP="006C3C9A">
            <w:pPr>
              <w:jc w:val="center"/>
              <w:rPr>
                <w:sz w:val="20"/>
                <w:szCs w:val="20"/>
                <w:lang w:val="en-US"/>
              </w:rPr>
            </w:pPr>
            <w:r w:rsidRPr="002E368A">
              <w:rPr>
                <w:sz w:val="20"/>
                <w:szCs w:val="20"/>
                <w:lang w:val="en-US"/>
              </w:rPr>
              <w:t>163,34</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30</w:t>
            </w:r>
          </w:p>
        </w:tc>
        <w:tc>
          <w:tcPr>
            <w:tcW w:w="6497" w:type="dxa"/>
          </w:tcPr>
          <w:p w:rsidR="006C3C9A" w:rsidRPr="002E368A" w:rsidRDefault="006C3C9A" w:rsidP="006C3C9A">
            <w:pPr>
              <w:rPr>
                <w:sz w:val="20"/>
                <w:szCs w:val="20"/>
              </w:rPr>
            </w:pPr>
            <w:r w:rsidRPr="002E368A">
              <w:rPr>
                <w:sz w:val="20"/>
                <w:szCs w:val="20"/>
              </w:rPr>
              <w:t xml:space="preserve">Устройство подвесных потолков из алюминиевых реек </w:t>
            </w:r>
          </w:p>
        </w:tc>
        <w:tc>
          <w:tcPr>
            <w:tcW w:w="1274" w:type="dxa"/>
          </w:tcPr>
          <w:p w:rsidR="006C3C9A" w:rsidRPr="002E368A" w:rsidRDefault="006C3C9A" w:rsidP="006C3C9A">
            <w:pPr>
              <w:jc w:val="center"/>
              <w:rPr>
                <w:sz w:val="20"/>
                <w:szCs w:val="20"/>
              </w:rPr>
            </w:pPr>
            <w:r w:rsidRPr="002E368A">
              <w:rPr>
                <w:sz w:val="20"/>
                <w:szCs w:val="20"/>
              </w:rPr>
              <w:t>М2</w:t>
            </w:r>
          </w:p>
        </w:tc>
        <w:tc>
          <w:tcPr>
            <w:tcW w:w="1238" w:type="dxa"/>
          </w:tcPr>
          <w:p w:rsidR="006C3C9A" w:rsidRPr="002E368A" w:rsidRDefault="006C3C9A" w:rsidP="006C3C9A">
            <w:pPr>
              <w:tabs>
                <w:tab w:val="left" w:pos="188"/>
                <w:tab w:val="center" w:pos="511"/>
              </w:tabs>
              <w:jc w:val="center"/>
              <w:rPr>
                <w:sz w:val="20"/>
                <w:szCs w:val="20"/>
              </w:rPr>
            </w:pPr>
            <w:r w:rsidRPr="002E368A">
              <w:rPr>
                <w:sz w:val="20"/>
                <w:szCs w:val="20"/>
                <w:lang w:val="en-US"/>
              </w:rPr>
              <w:t>163,34</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31</w:t>
            </w:r>
          </w:p>
        </w:tc>
        <w:tc>
          <w:tcPr>
            <w:tcW w:w="6497" w:type="dxa"/>
          </w:tcPr>
          <w:p w:rsidR="006C3C9A" w:rsidRPr="002E368A" w:rsidRDefault="006C3C9A" w:rsidP="006C3C9A">
            <w:pPr>
              <w:rPr>
                <w:sz w:val="20"/>
                <w:szCs w:val="20"/>
              </w:rPr>
            </w:pPr>
            <w:r w:rsidRPr="002E368A">
              <w:rPr>
                <w:sz w:val="20"/>
                <w:szCs w:val="20"/>
              </w:rPr>
              <w:t>Облицовка ригелей  сэндвич панелями  из ПВХ</w:t>
            </w:r>
          </w:p>
        </w:tc>
        <w:tc>
          <w:tcPr>
            <w:tcW w:w="1274" w:type="dxa"/>
          </w:tcPr>
          <w:p w:rsidR="006C3C9A" w:rsidRPr="002E368A" w:rsidRDefault="006C3C9A" w:rsidP="006C3C9A">
            <w:pPr>
              <w:jc w:val="center"/>
              <w:rPr>
                <w:sz w:val="20"/>
                <w:szCs w:val="20"/>
              </w:rPr>
            </w:pPr>
            <w:r w:rsidRPr="002E368A">
              <w:rPr>
                <w:sz w:val="20"/>
                <w:szCs w:val="20"/>
              </w:rPr>
              <w:t>М2</w:t>
            </w:r>
          </w:p>
        </w:tc>
        <w:tc>
          <w:tcPr>
            <w:tcW w:w="1238" w:type="dxa"/>
          </w:tcPr>
          <w:p w:rsidR="006C3C9A" w:rsidRPr="002E368A" w:rsidRDefault="006C3C9A" w:rsidP="006C3C9A">
            <w:pPr>
              <w:tabs>
                <w:tab w:val="left" w:pos="188"/>
                <w:tab w:val="center" w:pos="511"/>
              </w:tabs>
              <w:jc w:val="center"/>
              <w:rPr>
                <w:sz w:val="20"/>
                <w:szCs w:val="20"/>
                <w:lang w:val="en-US"/>
              </w:rPr>
            </w:pPr>
            <w:r w:rsidRPr="002E368A">
              <w:rPr>
                <w:sz w:val="20"/>
                <w:szCs w:val="20"/>
              </w:rPr>
              <w:t>16,45</w:t>
            </w:r>
          </w:p>
        </w:tc>
      </w:tr>
      <w:tr w:rsidR="006C3C9A" w:rsidRPr="002E368A" w:rsidTr="006C3C9A">
        <w:trPr>
          <w:trHeight w:val="202"/>
          <w:jc w:val="center"/>
        </w:trPr>
        <w:tc>
          <w:tcPr>
            <w:tcW w:w="562" w:type="dxa"/>
          </w:tcPr>
          <w:p w:rsidR="006C3C9A" w:rsidRPr="002E368A" w:rsidRDefault="006C3C9A" w:rsidP="006C3C9A">
            <w:pPr>
              <w:jc w:val="center"/>
              <w:rPr>
                <w:sz w:val="20"/>
                <w:szCs w:val="20"/>
              </w:rPr>
            </w:pPr>
          </w:p>
        </w:tc>
        <w:tc>
          <w:tcPr>
            <w:tcW w:w="6497" w:type="dxa"/>
          </w:tcPr>
          <w:p w:rsidR="006C3C9A" w:rsidRPr="002E368A" w:rsidRDefault="006C3C9A" w:rsidP="006C3C9A">
            <w:pPr>
              <w:jc w:val="center"/>
              <w:rPr>
                <w:b/>
                <w:sz w:val="20"/>
                <w:szCs w:val="20"/>
              </w:rPr>
            </w:pPr>
            <w:r w:rsidRPr="002E368A">
              <w:rPr>
                <w:b/>
                <w:sz w:val="20"/>
                <w:szCs w:val="20"/>
              </w:rPr>
              <w:t>Малярные работы</w:t>
            </w:r>
          </w:p>
        </w:tc>
        <w:tc>
          <w:tcPr>
            <w:tcW w:w="1274" w:type="dxa"/>
          </w:tcPr>
          <w:p w:rsidR="006C3C9A" w:rsidRPr="002E368A" w:rsidRDefault="006C3C9A" w:rsidP="006C3C9A">
            <w:pPr>
              <w:jc w:val="center"/>
              <w:rPr>
                <w:sz w:val="20"/>
                <w:szCs w:val="20"/>
              </w:rPr>
            </w:pPr>
          </w:p>
        </w:tc>
        <w:tc>
          <w:tcPr>
            <w:tcW w:w="1238" w:type="dxa"/>
          </w:tcPr>
          <w:p w:rsidR="006C3C9A" w:rsidRPr="002E368A" w:rsidRDefault="006C3C9A" w:rsidP="006C3C9A">
            <w:pPr>
              <w:jc w:val="center"/>
              <w:rPr>
                <w:sz w:val="20"/>
                <w:szCs w:val="20"/>
              </w:rPr>
            </w:pP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32</w:t>
            </w:r>
          </w:p>
        </w:tc>
        <w:tc>
          <w:tcPr>
            <w:tcW w:w="6497" w:type="dxa"/>
          </w:tcPr>
          <w:p w:rsidR="006C3C9A" w:rsidRPr="002E368A" w:rsidRDefault="006C3C9A" w:rsidP="006C3C9A">
            <w:pPr>
              <w:rPr>
                <w:sz w:val="20"/>
                <w:szCs w:val="20"/>
              </w:rPr>
            </w:pPr>
            <w:r w:rsidRPr="002E368A">
              <w:rPr>
                <w:sz w:val="20"/>
                <w:szCs w:val="20"/>
              </w:rPr>
              <w:t>Расчистка старой краски  до 30 % со стен  кладовых помещений,</w:t>
            </w:r>
          </w:p>
        </w:tc>
        <w:tc>
          <w:tcPr>
            <w:tcW w:w="1274" w:type="dxa"/>
          </w:tcPr>
          <w:p w:rsidR="006C3C9A" w:rsidRPr="002E368A" w:rsidRDefault="006C3C9A" w:rsidP="006C3C9A">
            <w:pPr>
              <w:jc w:val="center"/>
              <w:rPr>
                <w:sz w:val="20"/>
                <w:szCs w:val="20"/>
              </w:rPr>
            </w:pPr>
            <w:r w:rsidRPr="002E368A">
              <w:rPr>
                <w:sz w:val="20"/>
                <w:szCs w:val="20"/>
              </w:rPr>
              <w:t>М2</w:t>
            </w:r>
          </w:p>
        </w:tc>
        <w:tc>
          <w:tcPr>
            <w:tcW w:w="1238" w:type="dxa"/>
          </w:tcPr>
          <w:p w:rsidR="006C3C9A" w:rsidRPr="002E368A" w:rsidRDefault="006C3C9A" w:rsidP="006C3C9A">
            <w:pPr>
              <w:jc w:val="center"/>
              <w:rPr>
                <w:sz w:val="20"/>
                <w:szCs w:val="20"/>
              </w:rPr>
            </w:pPr>
            <w:r w:rsidRPr="002E368A">
              <w:rPr>
                <w:sz w:val="20"/>
                <w:szCs w:val="20"/>
              </w:rPr>
              <w:t>14,79</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33</w:t>
            </w:r>
          </w:p>
        </w:tc>
        <w:tc>
          <w:tcPr>
            <w:tcW w:w="6497" w:type="dxa"/>
          </w:tcPr>
          <w:p w:rsidR="006C3C9A" w:rsidRPr="002E368A" w:rsidRDefault="006C3C9A" w:rsidP="006C3C9A">
            <w:pPr>
              <w:rPr>
                <w:sz w:val="20"/>
                <w:szCs w:val="20"/>
              </w:rPr>
            </w:pPr>
            <w:proofErr w:type="spellStart"/>
            <w:r w:rsidRPr="002E368A">
              <w:rPr>
                <w:sz w:val="20"/>
                <w:szCs w:val="20"/>
              </w:rPr>
              <w:t>Огрунтовка</w:t>
            </w:r>
            <w:proofErr w:type="spellEnd"/>
            <w:r w:rsidRPr="002E368A">
              <w:rPr>
                <w:sz w:val="20"/>
                <w:szCs w:val="20"/>
              </w:rPr>
              <w:t xml:space="preserve"> поверхности стен кладовых  </w:t>
            </w:r>
          </w:p>
        </w:tc>
        <w:tc>
          <w:tcPr>
            <w:tcW w:w="1274" w:type="dxa"/>
          </w:tcPr>
          <w:p w:rsidR="006C3C9A" w:rsidRPr="002E368A" w:rsidRDefault="006C3C9A" w:rsidP="006C3C9A">
            <w:pPr>
              <w:jc w:val="center"/>
              <w:rPr>
                <w:sz w:val="20"/>
                <w:szCs w:val="20"/>
              </w:rPr>
            </w:pPr>
            <w:r w:rsidRPr="002E368A">
              <w:rPr>
                <w:sz w:val="20"/>
                <w:szCs w:val="20"/>
              </w:rPr>
              <w:t>М2</w:t>
            </w:r>
          </w:p>
        </w:tc>
        <w:tc>
          <w:tcPr>
            <w:tcW w:w="1238" w:type="dxa"/>
          </w:tcPr>
          <w:p w:rsidR="006C3C9A" w:rsidRPr="002E368A" w:rsidRDefault="006C3C9A" w:rsidP="006C3C9A">
            <w:pPr>
              <w:jc w:val="center"/>
              <w:rPr>
                <w:sz w:val="20"/>
                <w:szCs w:val="20"/>
              </w:rPr>
            </w:pPr>
            <w:r w:rsidRPr="002E368A">
              <w:rPr>
                <w:sz w:val="20"/>
                <w:szCs w:val="20"/>
              </w:rPr>
              <w:t>49,31</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34</w:t>
            </w:r>
          </w:p>
        </w:tc>
        <w:tc>
          <w:tcPr>
            <w:tcW w:w="6497" w:type="dxa"/>
          </w:tcPr>
          <w:p w:rsidR="006C3C9A" w:rsidRPr="002E368A" w:rsidRDefault="006C3C9A" w:rsidP="006C3C9A">
            <w:pPr>
              <w:rPr>
                <w:sz w:val="20"/>
                <w:szCs w:val="20"/>
              </w:rPr>
            </w:pPr>
            <w:r w:rsidRPr="002E368A">
              <w:rPr>
                <w:sz w:val="20"/>
                <w:szCs w:val="20"/>
              </w:rPr>
              <w:t xml:space="preserve">Окраска стен  кладовых помещений за 2 раза, краска масляная  </w:t>
            </w:r>
          </w:p>
        </w:tc>
        <w:tc>
          <w:tcPr>
            <w:tcW w:w="1274" w:type="dxa"/>
          </w:tcPr>
          <w:p w:rsidR="006C3C9A" w:rsidRPr="002E368A" w:rsidRDefault="006C3C9A" w:rsidP="006C3C9A">
            <w:pPr>
              <w:jc w:val="center"/>
              <w:rPr>
                <w:sz w:val="20"/>
                <w:szCs w:val="20"/>
              </w:rPr>
            </w:pPr>
            <w:r w:rsidRPr="002E368A">
              <w:rPr>
                <w:sz w:val="20"/>
                <w:szCs w:val="20"/>
              </w:rPr>
              <w:t>М2</w:t>
            </w:r>
          </w:p>
        </w:tc>
        <w:tc>
          <w:tcPr>
            <w:tcW w:w="1238" w:type="dxa"/>
          </w:tcPr>
          <w:p w:rsidR="006C3C9A" w:rsidRPr="002E368A" w:rsidRDefault="006C3C9A" w:rsidP="006C3C9A">
            <w:pPr>
              <w:jc w:val="center"/>
              <w:rPr>
                <w:sz w:val="20"/>
                <w:szCs w:val="20"/>
              </w:rPr>
            </w:pPr>
            <w:r w:rsidRPr="002E368A">
              <w:rPr>
                <w:sz w:val="20"/>
                <w:szCs w:val="20"/>
              </w:rPr>
              <w:t>49,31</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35</w:t>
            </w:r>
          </w:p>
        </w:tc>
        <w:tc>
          <w:tcPr>
            <w:tcW w:w="6497" w:type="dxa"/>
          </w:tcPr>
          <w:p w:rsidR="006C3C9A" w:rsidRPr="002E368A" w:rsidRDefault="006C3C9A" w:rsidP="006C3C9A">
            <w:pPr>
              <w:rPr>
                <w:sz w:val="20"/>
                <w:szCs w:val="20"/>
              </w:rPr>
            </w:pPr>
            <w:r w:rsidRPr="002E368A">
              <w:rPr>
                <w:sz w:val="20"/>
                <w:szCs w:val="20"/>
              </w:rPr>
              <w:t xml:space="preserve">Окраска труб в кладовых </w:t>
            </w:r>
            <w:r w:rsidRPr="002E368A">
              <w:rPr>
                <w:sz w:val="20"/>
                <w:szCs w:val="20"/>
                <w:lang w:val="en-US"/>
              </w:rPr>
              <w:t>d</w:t>
            </w:r>
            <w:r w:rsidRPr="002E368A">
              <w:rPr>
                <w:sz w:val="20"/>
                <w:szCs w:val="20"/>
              </w:rPr>
              <w:t xml:space="preserve"> до 40 мм, краска масляная  </w:t>
            </w:r>
          </w:p>
        </w:tc>
        <w:tc>
          <w:tcPr>
            <w:tcW w:w="1274" w:type="dxa"/>
          </w:tcPr>
          <w:p w:rsidR="006C3C9A" w:rsidRPr="002E368A" w:rsidRDefault="006C3C9A" w:rsidP="006C3C9A">
            <w:pPr>
              <w:jc w:val="center"/>
              <w:rPr>
                <w:sz w:val="20"/>
                <w:szCs w:val="20"/>
              </w:rPr>
            </w:pPr>
            <w:r w:rsidRPr="002E368A">
              <w:rPr>
                <w:sz w:val="20"/>
                <w:szCs w:val="20"/>
              </w:rPr>
              <w:t>М2</w:t>
            </w:r>
          </w:p>
        </w:tc>
        <w:tc>
          <w:tcPr>
            <w:tcW w:w="1238" w:type="dxa"/>
          </w:tcPr>
          <w:p w:rsidR="006C3C9A" w:rsidRPr="002E368A" w:rsidRDefault="006C3C9A" w:rsidP="006C3C9A">
            <w:pPr>
              <w:jc w:val="center"/>
              <w:rPr>
                <w:sz w:val="20"/>
                <w:szCs w:val="20"/>
              </w:rPr>
            </w:pPr>
            <w:r w:rsidRPr="002E368A">
              <w:rPr>
                <w:sz w:val="20"/>
                <w:szCs w:val="20"/>
              </w:rPr>
              <w:t>1,88</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36</w:t>
            </w:r>
          </w:p>
        </w:tc>
        <w:tc>
          <w:tcPr>
            <w:tcW w:w="6497" w:type="dxa"/>
          </w:tcPr>
          <w:p w:rsidR="006C3C9A" w:rsidRPr="002E368A" w:rsidRDefault="006C3C9A" w:rsidP="006C3C9A">
            <w:pPr>
              <w:rPr>
                <w:sz w:val="20"/>
                <w:szCs w:val="20"/>
              </w:rPr>
            </w:pPr>
            <w:r w:rsidRPr="002E368A">
              <w:rPr>
                <w:sz w:val="20"/>
                <w:szCs w:val="20"/>
              </w:rPr>
              <w:t xml:space="preserve">Окраска вентиляционных коробов, краска масляная  </w:t>
            </w:r>
          </w:p>
        </w:tc>
        <w:tc>
          <w:tcPr>
            <w:tcW w:w="1274" w:type="dxa"/>
          </w:tcPr>
          <w:p w:rsidR="006C3C9A" w:rsidRPr="002E368A" w:rsidRDefault="006C3C9A" w:rsidP="006C3C9A">
            <w:pPr>
              <w:jc w:val="center"/>
              <w:rPr>
                <w:sz w:val="20"/>
                <w:szCs w:val="20"/>
              </w:rPr>
            </w:pPr>
            <w:r w:rsidRPr="002E368A">
              <w:rPr>
                <w:sz w:val="20"/>
                <w:szCs w:val="20"/>
              </w:rPr>
              <w:t>М2</w:t>
            </w:r>
          </w:p>
        </w:tc>
        <w:tc>
          <w:tcPr>
            <w:tcW w:w="1238" w:type="dxa"/>
          </w:tcPr>
          <w:p w:rsidR="006C3C9A" w:rsidRPr="002E368A" w:rsidRDefault="006C3C9A" w:rsidP="006C3C9A">
            <w:pPr>
              <w:jc w:val="center"/>
              <w:rPr>
                <w:sz w:val="20"/>
                <w:szCs w:val="20"/>
              </w:rPr>
            </w:pPr>
            <w:r w:rsidRPr="002E368A">
              <w:rPr>
                <w:sz w:val="20"/>
                <w:szCs w:val="20"/>
              </w:rPr>
              <w:t>6,62</w:t>
            </w:r>
          </w:p>
        </w:tc>
      </w:tr>
      <w:tr w:rsidR="006C3C9A" w:rsidRPr="002E368A" w:rsidTr="006C3C9A">
        <w:trPr>
          <w:jc w:val="center"/>
        </w:trPr>
        <w:tc>
          <w:tcPr>
            <w:tcW w:w="562" w:type="dxa"/>
          </w:tcPr>
          <w:p w:rsidR="006C3C9A" w:rsidRPr="002E368A" w:rsidRDefault="006C3C9A" w:rsidP="006C3C9A">
            <w:pPr>
              <w:jc w:val="center"/>
              <w:rPr>
                <w:sz w:val="20"/>
                <w:szCs w:val="20"/>
              </w:rPr>
            </w:pPr>
          </w:p>
        </w:tc>
        <w:tc>
          <w:tcPr>
            <w:tcW w:w="6497" w:type="dxa"/>
          </w:tcPr>
          <w:p w:rsidR="006C3C9A" w:rsidRPr="002E368A" w:rsidRDefault="006C3C9A" w:rsidP="006C3C9A">
            <w:pPr>
              <w:jc w:val="center"/>
              <w:rPr>
                <w:b/>
                <w:sz w:val="20"/>
                <w:szCs w:val="20"/>
              </w:rPr>
            </w:pPr>
            <w:r w:rsidRPr="002E368A">
              <w:rPr>
                <w:b/>
                <w:sz w:val="20"/>
                <w:szCs w:val="20"/>
              </w:rPr>
              <w:t>Сантехнические работы</w:t>
            </w:r>
          </w:p>
        </w:tc>
        <w:tc>
          <w:tcPr>
            <w:tcW w:w="1274" w:type="dxa"/>
          </w:tcPr>
          <w:p w:rsidR="006C3C9A" w:rsidRPr="002E368A" w:rsidRDefault="006C3C9A" w:rsidP="006C3C9A">
            <w:pPr>
              <w:jc w:val="center"/>
              <w:rPr>
                <w:sz w:val="20"/>
                <w:szCs w:val="20"/>
              </w:rPr>
            </w:pPr>
          </w:p>
        </w:tc>
        <w:tc>
          <w:tcPr>
            <w:tcW w:w="1238" w:type="dxa"/>
          </w:tcPr>
          <w:p w:rsidR="006C3C9A" w:rsidRPr="002E368A" w:rsidRDefault="006C3C9A" w:rsidP="006C3C9A">
            <w:pPr>
              <w:jc w:val="center"/>
              <w:rPr>
                <w:sz w:val="20"/>
                <w:szCs w:val="20"/>
              </w:rPr>
            </w:pP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37</w:t>
            </w:r>
          </w:p>
        </w:tc>
        <w:tc>
          <w:tcPr>
            <w:tcW w:w="6497" w:type="dxa"/>
          </w:tcPr>
          <w:p w:rsidR="006C3C9A" w:rsidRPr="002E368A" w:rsidRDefault="006C3C9A" w:rsidP="006C3C9A">
            <w:pPr>
              <w:rPr>
                <w:sz w:val="20"/>
                <w:szCs w:val="20"/>
              </w:rPr>
            </w:pPr>
            <w:r w:rsidRPr="002E368A">
              <w:rPr>
                <w:sz w:val="20"/>
                <w:szCs w:val="20"/>
              </w:rPr>
              <w:t>Монтаж ранее демонтированных унитазов</w:t>
            </w:r>
          </w:p>
        </w:tc>
        <w:tc>
          <w:tcPr>
            <w:tcW w:w="1274" w:type="dxa"/>
          </w:tcPr>
          <w:p w:rsidR="006C3C9A" w:rsidRPr="002E368A" w:rsidRDefault="006C3C9A" w:rsidP="006C3C9A">
            <w:pPr>
              <w:jc w:val="center"/>
              <w:rPr>
                <w:sz w:val="20"/>
                <w:szCs w:val="20"/>
              </w:rPr>
            </w:pPr>
            <w:proofErr w:type="spellStart"/>
            <w:r w:rsidRPr="002E368A">
              <w:rPr>
                <w:sz w:val="20"/>
                <w:szCs w:val="20"/>
              </w:rPr>
              <w:t>шт</w:t>
            </w:r>
            <w:proofErr w:type="spellEnd"/>
          </w:p>
        </w:tc>
        <w:tc>
          <w:tcPr>
            <w:tcW w:w="1238" w:type="dxa"/>
          </w:tcPr>
          <w:p w:rsidR="006C3C9A" w:rsidRPr="002E368A" w:rsidRDefault="006C3C9A" w:rsidP="006C3C9A">
            <w:pPr>
              <w:jc w:val="center"/>
              <w:rPr>
                <w:sz w:val="20"/>
                <w:szCs w:val="20"/>
              </w:rPr>
            </w:pPr>
            <w:r w:rsidRPr="002E368A">
              <w:rPr>
                <w:sz w:val="20"/>
                <w:szCs w:val="20"/>
              </w:rPr>
              <w:t>36</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38</w:t>
            </w:r>
          </w:p>
        </w:tc>
        <w:tc>
          <w:tcPr>
            <w:tcW w:w="6497" w:type="dxa"/>
          </w:tcPr>
          <w:p w:rsidR="006C3C9A" w:rsidRPr="002E368A" w:rsidRDefault="006C3C9A" w:rsidP="006C3C9A">
            <w:pPr>
              <w:rPr>
                <w:sz w:val="20"/>
                <w:szCs w:val="20"/>
              </w:rPr>
            </w:pPr>
            <w:r w:rsidRPr="002E368A">
              <w:rPr>
                <w:sz w:val="20"/>
                <w:szCs w:val="20"/>
              </w:rPr>
              <w:t xml:space="preserve">Монтаж ранее демонтированных канализационных ПВХ труб </w:t>
            </w:r>
            <w:r w:rsidRPr="002E368A">
              <w:rPr>
                <w:sz w:val="20"/>
                <w:szCs w:val="20"/>
                <w:lang w:val="en-US"/>
              </w:rPr>
              <w:t>d</w:t>
            </w:r>
            <w:r w:rsidRPr="002E368A">
              <w:rPr>
                <w:sz w:val="20"/>
                <w:szCs w:val="20"/>
              </w:rPr>
              <w:t>=110 мм</w:t>
            </w:r>
          </w:p>
        </w:tc>
        <w:tc>
          <w:tcPr>
            <w:tcW w:w="1274" w:type="dxa"/>
          </w:tcPr>
          <w:p w:rsidR="006C3C9A" w:rsidRPr="002E368A" w:rsidRDefault="006C3C9A" w:rsidP="006C3C9A">
            <w:pPr>
              <w:jc w:val="center"/>
              <w:rPr>
                <w:sz w:val="20"/>
                <w:szCs w:val="20"/>
              </w:rPr>
            </w:pPr>
            <w:r w:rsidRPr="002E368A">
              <w:rPr>
                <w:sz w:val="20"/>
                <w:szCs w:val="20"/>
              </w:rPr>
              <w:t>М</w:t>
            </w:r>
          </w:p>
        </w:tc>
        <w:tc>
          <w:tcPr>
            <w:tcW w:w="1238" w:type="dxa"/>
          </w:tcPr>
          <w:p w:rsidR="006C3C9A" w:rsidRPr="002E368A" w:rsidRDefault="006C3C9A" w:rsidP="006C3C9A">
            <w:pPr>
              <w:jc w:val="center"/>
              <w:rPr>
                <w:sz w:val="20"/>
                <w:szCs w:val="20"/>
              </w:rPr>
            </w:pPr>
            <w:r w:rsidRPr="002E368A">
              <w:rPr>
                <w:sz w:val="20"/>
                <w:szCs w:val="20"/>
              </w:rPr>
              <w:t>37</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39</w:t>
            </w:r>
          </w:p>
        </w:tc>
        <w:tc>
          <w:tcPr>
            <w:tcW w:w="6497" w:type="dxa"/>
          </w:tcPr>
          <w:p w:rsidR="006C3C9A" w:rsidRPr="002E368A" w:rsidRDefault="006C3C9A" w:rsidP="006C3C9A">
            <w:pPr>
              <w:rPr>
                <w:sz w:val="20"/>
                <w:szCs w:val="20"/>
              </w:rPr>
            </w:pPr>
            <w:r w:rsidRPr="002E368A">
              <w:rPr>
                <w:sz w:val="20"/>
                <w:szCs w:val="20"/>
              </w:rPr>
              <w:t xml:space="preserve">Монтаж ранее демонтированных канализационных ПВХ труб  </w:t>
            </w:r>
            <w:r w:rsidRPr="002E368A">
              <w:rPr>
                <w:sz w:val="20"/>
                <w:szCs w:val="20"/>
                <w:lang w:val="en-US"/>
              </w:rPr>
              <w:t>d</w:t>
            </w:r>
            <w:r w:rsidRPr="002E368A">
              <w:rPr>
                <w:sz w:val="20"/>
                <w:szCs w:val="20"/>
              </w:rPr>
              <w:t>=50 мм</w:t>
            </w:r>
          </w:p>
        </w:tc>
        <w:tc>
          <w:tcPr>
            <w:tcW w:w="1274" w:type="dxa"/>
          </w:tcPr>
          <w:p w:rsidR="006C3C9A" w:rsidRPr="002E368A" w:rsidRDefault="006C3C9A" w:rsidP="006C3C9A">
            <w:pPr>
              <w:jc w:val="center"/>
              <w:rPr>
                <w:sz w:val="20"/>
                <w:szCs w:val="20"/>
              </w:rPr>
            </w:pPr>
          </w:p>
          <w:p w:rsidR="006C3C9A" w:rsidRPr="002E368A" w:rsidRDefault="006C3C9A" w:rsidP="006C3C9A">
            <w:pPr>
              <w:jc w:val="center"/>
              <w:rPr>
                <w:sz w:val="20"/>
                <w:szCs w:val="20"/>
              </w:rPr>
            </w:pPr>
            <w:r w:rsidRPr="002E368A">
              <w:rPr>
                <w:sz w:val="20"/>
                <w:szCs w:val="20"/>
              </w:rPr>
              <w:t>М</w:t>
            </w:r>
          </w:p>
        </w:tc>
        <w:tc>
          <w:tcPr>
            <w:tcW w:w="1238" w:type="dxa"/>
          </w:tcPr>
          <w:p w:rsidR="006C3C9A" w:rsidRPr="002E368A" w:rsidRDefault="006C3C9A" w:rsidP="006C3C9A">
            <w:pPr>
              <w:jc w:val="center"/>
              <w:rPr>
                <w:sz w:val="20"/>
                <w:szCs w:val="20"/>
              </w:rPr>
            </w:pPr>
          </w:p>
          <w:p w:rsidR="006C3C9A" w:rsidRPr="002E368A" w:rsidRDefault="006C3C9A" w:rsidP="006C3C9A">
            <w:pPr>
              <w:jc w:val="center"/>
              <w:rPr>
                <w:sz w:val="20"/>
                <w:szCs w:val="20"/>
              </w:rPr>
            </w:pPr>
            <w:r w:rsidRPr="002E368A">
              <w:rPr>
                <w:sz w:val="20"/>
                <w:szCs w:val="20"/>
              </w:rPr>
              <w:t>10,2</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40</w:t>
            </w:r>
          </w:p>
        </w:tc>
        <w:tc>
          <w:tcPr>
            <w:tcW w:w="6497" w:type="dxa"/>
          </w:tcPr>
          <w:p w:rsidR="006C3C9A" w:rsidRPr="002E368A" w:rsidRDefault="006C3C9A" w:rsidP="006C3C9A">
            <w:pPr>
              <w:rPr>
                <w:sz w:val="20"/>
                <w:szCs w:val="20"/>
              </w:rPr>
            </w:pPr>
            <w:r w:rsidRPr="002E368A">
              <w:rPr>
                <w:sz w:val="20"/>
                <w:szCs w:val="20"/>
              </w:rPr>
              <w:t xml:space="preserve">Монтаж ранее демонтированных полипропиленовых труб, </w:t>
            </w:r>
            <w:r w:rsidRPr="002E368A">
              <w:rPr>
                <w:sz w:val="20"/>
                <w:szCs w:val="20"/>
                <w:lang w:val="en-US"/>
              </w:rPr>
              <w:t>d</w:t>
            </w:r>
            <w:r w:rsidRPr="002E368A">
              <w:rPr>
                <w:sz w:val="20"/>
                <w:szCs w:val="20"/>
              </w:rPr>
              <w:t xml:space="preserve"> =20 мм </w:t>
            </w:r>
          </w:p>
        </w:tc>
        <w:tc>
          <w:tcPr>
            <w:tcW w:w="1274" w:type="dxa"/>
          </w:tcPr>
          <w:p w:rsidR="006C3C9A" w:rsidRPr="002E368A" w:rsidRDefault="006C3C9A" w:rsidP="006C3C9A">
            <w:pPr>
              <w:jc w:val="center"/>
              <w:rPr>
                <w:sz w:val="20"/>
                <w:szCs w:val="20"/>
              </w:rPr>
            </w:pPr>
            <w:r w:rsidRPr="002E368A">
              <w:rPr>
                <w:sz w:val="20"/>
                <w:szCs w:val="20"/>
              </w:rPr>
              <w:t>М</w:t>
            </w:r>
          </w:p>
        </w:tc>
        <w:tc>
          <w:tcPr>
            <w:tcW w:w="1238" w:type="dxa"/>
          </w:tcPr>
          <w:p w:rsidR="006C3C9A" w:rsidRPr="002E368A" w:rsidRDefault="006C3C9A" w:rsidP="006C3C9A">
            <w:pPr>
              <w:jc w:val="center"/>
              <w:rPr>
                <w:sz w:val="20"/>
                <w:szCs w:val="20"/>
              </w:rPr>
            </w:pPr>
            <w:r w:rsidRPr="002E368A">
              <w:rPr>
                <w:sz w:val="20"/>
                <w:szCs w:val="20"/>
              </w:rPr>
              <w:t>55</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41</w:t>
            </w:r>
          </w:p>
        </w:tc>
        <w:tc>
          <w:tcPr>
            <w:tcW w:w="6497" w:type="dxa"/>
          </w:tcPr>
          <w:p w:rsidR="006C3C9A" w:rsidRPr="002E368A" w:rsidRDefault="006C3C9A" w:rsidP="006C3C9A">
            <w:pPr>
              <w:rPr>
                <w:sz w:val="20"/>
                <w:szCs w:val="20"/>
              </w:rPr>
            </w:pPr>
            <w:r w:rsidRPr="002E368A">
              <w:rPr>
                <w:sz w:val="20"/>
                <w:szCs w:val="20"/>
              </w:rPr>
              <w:t>Устройство  перегородок в санузлах  из ЛДСП  16 мм</w:t>
            </w:r>
          </w:p>
        </w:tc>
        <w:tc>
          <w:tcPr>
            <w:tcW w:w="1274" w:type="dxa"/>
          </w:tcPr>
          <w:p w:rsidR="006C3C9A" w:rsidRPr="002E368A" w:rsidRDefault="006C3C9A" w:rsidP="006C3C9A">
            <w:pPr>
              <w:jc w:val="center"/>
              <w:rPr>
                <w:sz w:val="20"/>
                <w:szCs w:val="20"/>
              </w:rPr>
            </w:pPr>
            <w:r w:rsidRPr="002E368A">
              <w:rPr>
                <w:sz w:val="20"/>
                <w:szCs w:val="20"/>
              </w:rPr>
              <w:t>М2</w:t>
            </w:r>
          </w:p>
        </w:tc>
        <w:tc>
          <w:tcPr>
            <w:tcW w:w="1238" w:type="dxa"/>
          </w:tcPr>
          <w:p w:rsidR="006C3C9A" w:rsidRPr="002E368A" w:rsidRDefault="006C3C9A" w:rsidP="006C3C9A">
            <w:pPr>
              <w:jc w:val="center"/>
              <w:rPr>
                <w:sz w:val="20"/>
                <w:szCs w:val="20"/>
              </w:rPr>
            </w:pPr>
            <w:r w:rsidRPr="002E368A">
              <w:rPr>
                <w:sz w:val="20"/>
                <w:szCs w:val="20"/>
              </w:rPr>
              <w:t>121,56</w:t>
            </w:r>
          </w:p>
        </w:tc>
      </w:tr>
      <w:tr w:rsidR="006C3C9A" w:rsidRPr="002E368A" w:rsidTr="006C3C9A">
        <w:trPr>
          <w:trHeight w:val="231"/>
          <w:jc w:val="center"/>
        </w:trPr>
        <w:tc>
          <w:tcPr>
            <w:tcW w:w="562" w:type="dxa"/>
          </w:tcPr>
          <w:p w:rsidR="006C3C9A" w:rsidRPr="002E368A" w:rsidRDefault="006C3C9A" w:rsidP="006C3C9A">
            <w:pPr>
              <w:jc w:val="center"/>
              <w:rPr>
                <w:sz w:val="20"/>
                <w:szCs w:val="20"/>
              </w:rPr>
            </w:pPr>
            <w:r w:rsidRPr="002E368A">
              <w:rPr>
                <w:sz w:val="20"/>
                <w:szCs w:val="20"/>
              </w:rPr>
              <w:t>42</w:t>
            </w:r>
          </w:p>
        </w:tc>
        <w:tc>
          <w:tcPr>
            <w:tcW w:w="6497" w:type="dxa"/>
          </w:tcPr>
          <w:p w:rsidR="006C3C9A" w:rsidRPr="002E368A" w:rsidRDefault="006C3C9A" w:rsidP="006C3C9A">
            <w:pPr>
              <w:rPr>
                <w:sz w:val="20"/>
                <w:szCs w:val="20"/>
              </w:rPr>
            </w:pPr>
            <w:r w:rsidRPr="002E368A">
              <w:rPr>
                <w:sz w:val="20"/>
                <w:szCs w:val="20"/>
              </w:rPr>
              <w:t>Установка ранее демонтированных умывальников</w:t>
            </w:r>
          </w:p>
        </w:tc>
        <w:tc>
          <w:tcPr>
            <w:tcW w:w="1274" w:type="dxa"/>
          </w:tcPr>
          <w:p w:rsidR="006C3C9A" w:rsidRPr="002E368A" w:rsidRDefault="006C3C9A" w:rsidP="006C3C9A">
            <w:pPr>
              <w:jc w:val="center"/>
              <w:rPr>
                <w:sz w:val="20"/>
                <w:szCs w:val="20"/>
              </w:rPr>
            </w:pPr>
            <w:proofErr w:type="spellStart"/>
            <w:r w:rsidRPr="002E368A">
              <w:rPr>
                <w:sz w:val="20"/>
                <w:szCs w:val="20"/>
              </w:rPr>
              <w:t>шт</w:t>
            </w:r>
            <w:proofErr w:type="spellEnd"/>
          </w:p>
        </w:tc>
        <w:tc>
          <w:tcPr>
            <w:tcW w:w="1238" w:type="dxa"/>
          </w:tcPr>
          <w:p w:rsidR="006C3C9A" w:rsidRPr="002E368A" w:rsidRDefault="006C3C9A" w:rsidP="006C3C9A">
            <w:pPr>
              <w:jc w:val="center"/>
              <w:rPr>
                <w:sz w:val="20"/>
                <w:szCs w:val="20"/>
              </w:rPr>
            </w:pPr>
            <w:r w:rsidRPr="002E368A">
              <w:rPr>
                <w:sz w:val="20"/>
                <w:szCs w:val="20"/>
              </w:rPr>
              <w:t>11</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43</w:t>
            </w:r>
          </w:p>
        </w:tc>
        <w:tc>
          <w:tcPr>
            <w:tcW w:w="6497" w:type="dxa"/>
          </w:tcPr>
          <w:p w:rsidR="006C3C9A" w:rsidRPr="002E368A" w:rsidRDefault="006C3C9A" w:rsidP="006C3C9A">
            <w:pPr>
              <w:rPr>
                <w:sz w:val="20"/>
                <w:szCs w:val="20"/>
              </w:rPr>
            </w:pPr>
            <w:r w:rsidRPr="002E368A">
              <w:rPr>
                <w:sz w:val="20"/>
                <w:szCs w:val="20"/>
              </w:rPr>
              <w:t>Установка ранее демонтированных смесителей</w:t>
            </w:r>
          </w:p>
        </w:tc>
        <w:tc>
          <w:tcPr>
            <w:tcW w:w="1274" w:type="dxa"/>
          </w:tcPr>
          <w:p w:rsidR="006C3C9A" w:rsidRPr="002E368A" w:rsidRDefault="006C3C9A" w:rsidP="006C3C9A">
            <w:pPr>
              <w:jc w:val="center"/>
              <w:rPr>
                <w:sz w:val="20"/>
                <w:szCs w:val="20"/>
              </w:rPr>
            </w:pPr>
            <w:proofErr w:type="spellStart"/>
            <w:r w:rsidRPr="002E368A">
              <w:rPr>
                <w:sz w:val="20"/>
                <w:szCs w:val="20"/>
              </w:rPr>
              <w:t>шт</w:t>
            </w:r>
            <w:proofErr w:type="spellEnd"/>
          </w:p>
        </w:tc>
        <w:tc>
          <w:tcPr>
            <w:tcW w:w="1238" w:type="dxa"/>
          </w:tcPr>
          <w:p w:rsidR="006C3C9A" w:rsidRPr="002E368A" w:rsidRDefault="006C3C9A" w:rsidP="006C3C9A">
            <w:pPr>
              <w:jc w:val="center"/>
              <w:rPr>
                <w:sz w:val="20"/>
                <w:szCs w:val="20"/>
              </w:rPr>
            </w:pPr>
            <w:r w:rsidRPr="002E368A">
              <w:rPr>
                <w:sz w:val="20"/>
                <w:szCs w:val="20"/>
              </w:rPr>
              <w:t>11</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44</w:t>
            </w:r>
          </w:p>
        </w:tc>
        <w:tc>
          <w:tcPr>
            <w:tcW w:w="6497" w:type="dxa"/>
          </w:tcPr>
          <w:p w:rsidR="006C3C9A" w:rsidRPr="002E368A" w:rsidRDefault="006C3C9A" w:rsidP="006C3C9A">
            <w:pPr>
              <w:rPr>
                <w:sz w:val="20"/>
                <w:szCs w:val="20"/>
              </w:rPr>
            </w:pPr>
            <w:r w:rsidRPr="002E368A">
              <w:rPr>
                <w:sz w:val="20"/>
                <w:szCs w:val="20"/>
              </w:rPr>
              <w:t>Замена сантехнических манжет унитазов на манжеты с прямым эксцентриком)</w:t>
            </w:r>
          </w:p>
        </w:tc>
        <w:tc>
          <w:tcPr>
            <w:tcW w:w="1274" w:type="dxa"/>
          </w:tcPr>
          <w:p w:rsidR="006C3C9A" w:rsidRPr="002E368A" w:rsidRDefault="006C3C9A" w:rsidP="006C3C9A">
            <w:pPr>
              <w:jc w:val="center"/>
              <w:rPr>
                <w:sz w:val="20"/>
                <w:szCs w:val="20"/>
              </w:rPr>
            </w:pPr>
            <w:proofErr w:type="spellStart"/>
            <w:r w:rsidRPr="002E368A">
              <w:rPr>
                <w:sz w:val="20"/>
                <w:szCs w:val="20"/>
              </w:rPr>
              <w:t>шт</w:t>
            </w:r>
            <w:proofErr w:type="spellEnd"/>
          </w:p>
        </w:tc>
        <w:tc>
          <w:tcPr>
            <w:tcW w:w="1238" w:type="dxa"/>
          </w:tcPr>
          <w:p w:rsidR="006C3C9A" w:rsidRPr="002E368A" w:rsidRDefault="006C3C9A" w:rsidP="006C3C9A">
            <w:pPr>
              <w:jc w:val="center"/>
              <w:rPr>
                <w:sz w:val="20"/>
                <w:szCs w:val="20"/>
              </w:rPr>
            </w:pPr>
            <w:r w:rsidRPr="002E368A">
              <w:rPr>
                <w:sz w:val="20"/>
                <w:szCs w:val="20"/>
              </w:rPr>
              <w:t>36</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45</w:t>
            </w:r>
          </w:p>
        </w:tc>
        <w:tc>
          <w:tcPr>
            <w:tcW w:w="6497" w:type="dxa"/>
          </w:tcPr>
          <w:p w:rsidR="006C3C9A" w:rsidRPr="002E368A" w:rsidRDefault="006C3C9A" w:rsidP="006C3C9A">
            <w:pPr>
              <w:rPr>
                <w:sz w:val="20"/>
                <w:szCs w:val="20"/>
              </w:rPr>
            </w:pPr>
            <w:r w:rsidRPr="002E368A">
              <w:rPr>
                <w:sz w:val="20"/>
                <w:szCs w:val="20"/>
              </w:rPr>
              <w:t xml:space="preserve">Промывка, прочистка, монтаж обратно чугунных радиаторов: 7 </w:t>
            </w:r>
            <w:r w:rsidRPr="002E368A">
              <w:rPr>
                <w:sz w:val="20"/>
                <w:szCs w:val="20"/>
              </w:rPr>
              <w:lastRenderedPageBreak/>
              <w:t xml:space="preserve">секций(5шт), 10 секций (3шт), 11 секций (2шт) </w:t>
            </w:r>
            <w:r w:rsidRPr="002E368A">
              <w:rPr>
                <w:kern w:val="2"/>
                <w:sz w:val="20"/>
                <w:szCs w:val="20"/>
                <w:lang w:eastAsia="ar-SA"/>
              </w:rPr>
              <w:t>Осмотр после заполнения водой</w:t>
            </w:r>
          </w:p>
        </w:tc>
        <w:tc>
          <w:tcPr>
            <w:tcW w:w="1274" w:type="dxa"/>
          </w:tcPr>
          <w:p w:rsidR="006C3C9A" w:rsidRPr="002E368A" w:rsidRDefault="006C3C9A" w:rsidP="006C3C9A">
            <w:pPr>
              <w:jc w:val="center"/>
              <w:rPr>
                <w:sz w:val="20"/>
                <w:szCs w:val="20"/>
              </w:rPr>
            </w:pPr>
            <w:proofErr w:type="spellStart"/>
            <w:r w:rsidRPr="002E368A">
              <w:rPr>
                <w:sz w:val="20"/>
                <w:szCs w:val="20"/>
              </w:rPr>
              <w:lastRenderedPageBreak/>
              <w:t>шт</w:t>
            </w:r>
            <w:proofErr w:type="spellEnd"/>
          </w:p>
        </w:tc>
        <w:tc>
          <w:tcPr>
            <w:tcW w:w="1238" w:type="dxa"/>
          </w:tcPr>
          <w:p w:rsidR="006C3C9A" w:rsidRPr="002E368A" w:rsidRDefault="006C3C9A" w:rsidP="006C3C9A">
            <w:pPr>
              <w:jc w:val="center"/>
              <w:rPr>
                <w:sz w:val="20"/>
                <w:szCs w:val="20"/>
              </w:rPr>
            </w:pPr>
            <w:r w:rsidRPr="002E368A">
              <w:rPr>
                <w:sz w:val="20"/>
                <w:szCs w:val="20"/>
              </w:rPr>
              <w:t>10</w:t>
            </w:r>
          </w:p>
        </w:tc>
      </w:tr>
      <w:tr w:rsidR="006C3C9A" w:rsidRPr="002E368A" w:rsidTr="006C3C9A">
        <w:trPr>
          <w:jc w:val="center"/>
        </w:trPr>
        <w:tc>
          <w:tcPr>
            <w:tcW w:w="562" w:type="dxa"/>
          </w:tcPr>
          <w:p w:rsidR="006C3C9A" w:rsidRPr="002E368A" w:rsidRDefault="006C3C9A" w:rsidP="006C3C9A">
            <w:pPr>
              <w:tabs>
                <w:tab w:val="center" w:pos="173"/>
              </w:tabs>
              <w:jc w:val="center"/>
              <w:rPr>
                <w:sz w:val="20"/>
                <w:szCs w:val="20"/>
              </w:rPr>
            </w:pPr>
            <w:r w:rsidRPr="002E368A">
              <w:rPr>
                <w:sz w:val="20"/>
                <w:szCs w:val="20"/>
              </w:rPr>
              <w:lastRenderedPageBreak/>
              <w:t>46</w:t>
            </w:r>
          </w:p>
        </w:tc>
        <w:tc>
          <w:tcPr>
            <w:tcW w:w="6497" w:type="dxa"/>
          </w:tcPr>
          <w:p w:rsidR="006C3C9A" w:rsidRPr="002E368A" w:rsidRDefault="006C3C9A" w:rsidP="006C3C9A">
            <w:pPr>
              <w:rPr>
                <w:sz w:val="20"/>
                <w:szCs w:val="20"/>
              </w:rPr>
            </w:pPr>
            <w:r w:rsidRPr="002E368A">
              <w:rPr>
                <w:kern w:val="2"/>
                <w:sz w:val="20"/>
                <w:szCs w:val="20"/>
                <w:lang w:eastAsia="ar-SA"/>
              </w:rPr>
              <w:t xml:space="preserve">Монтаж  оцинкованных труб отопления </w:t>
            </w:r>
            <w:r w:rsidRPr="002E368A">
              <w:rPr>
                <w:kern w:val="2"/>
                <w:sz w:val="20"/>
                <w:szCs w:val="20"/>
                <w:lang w:val="en-US" w:eastAsia="ar-SA"/>
              </w:rPr>
              <w:t>d</w:t>
            </w:r>
            <w:r w:rsidRPr="002E368A">
              <w:rPr>
                <w:kern w:val="2"/>
                <w:sz w:val="20"/>
                <w:szCs w:val="20"/>
                <w:lang w:eastAsia="ar-SA"/>
              </w:rPr>
              <w:t xml:space="preserve"> 20мм  с гидравлическим испытанием</w:t>
            </w:r>
          </w:p>
        </w:tc>
        <w:tc>
          <w:tcPr>
            <w:tcW w:w="1274" w:type="dxa"/>
          </w:tcPr>
          <w:p w:rsidR="006C3C9A" w:rsidRPr="002E368A" w:rsidRDefault="006C3C9A" w:rsidP="006C3C9A">
            <w:pPr>
              <w:jc w:val="center"/>
              <w:rPr>
                <w:sz w:val="20"/>
                <w:szCs w:val="20"/>
              </w:rPr>
            </w:pPr>
            <w:r w:rsidRPr="002E368A">
              <w:rPr>
                <w:sz w:val="20"/>
                <w:szCs w:val="20"/>
              </w:rPr>
              <w:t xml:space="preserve">М </w:t>
            </w:r>
          </w:p>
        </w:tc>
        <w:tc>
          <w:tcPr>
            <w:tcW w:w="1238" w:type="dxa"/>
          </w:tcPr>
          <w:p w:rsidR="006C3C9A" w:rsidRPr="002E368A" w:rsidRDefault="006C3C9A" w:rsidP="006C3C9A">
            <w:pPr>
              <w:jc w:val="center"/>
              <w:rPr>
                <w:sz w:val="20"/>
                <w:szCs w:val="20"/>
              </w:rPr>
            </w:pPr>
            <w:r w:rsidRPr="002E368A">
              <w:rPr>
                <w:sz w:val="20"/>
                <w:szCs w:val="20"/>
              </w:rPr>
              <w:t>51,2</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47</w:t>
            </w:r>
          </w:p>
        </w:tc>
        <w:tc>
          <w:tcPr>
            <w:tcW w:w="6497" w:type="dxa"/>
          </w:tcPr>
          <w:p w:rsidR="006C3C9A" w:rsidRPr="002E368A" w:rsidRDefault="006C3C9A" w:rsidP="006C3C9A">
            <w:pPr>
              <w:rPr>
                <w:kern w:val="2"/>
                <w:sz w:val="20"/>
                <w:szCs w:val="20"/>
                <w:lang w:eastAsia="ar-SA"/>
              </w:rPr>
            </w:pPr>
            <w:r w:rsidRPr="002E368A">
              <w:rPr>
                <w:kern w:val="2"/>
                <w:sz w:val="20"/>
                <w:szCs w:val="20"/>
                <w:lang w:eastAsia="ar-SA"/>
              </w:rPr>
              <w:t xml:space="preserve">Монтаж  оцинкованных труб отопления </w:t>
            </w:r>
            <w:r w:rsidRPr="002E368A">
              <w:rPr>
                <w:kern w:val="2"/>
                <w:sz w:val="20"/>
                <w:szCs w:val="20"/>
                <w:lang w:val="en-US" w:eastAsia="ar-SA"/>
              </w:rPr>
              <w:t>d</w:t>
            </w:r>
            <w:r w:rsidRPr="002E368A">
              <w:rPr>
                <w:kern w:val="2"/>
                <w:sz w:val="20"/>
                <w:szCs w:val="20"/>
                <w:lang w:eastAsia="ar-SA"/>
              </w:rPr>
              <w:t xml:space="preserve"> 15 мм  с гидравлическим испытанием</w:t>
            </w:r>
          </w:p>
        </w:tc>
        <w:tc>
          <w:tcPr>
            <w:tcW w:w="1274" w:type="dxa"/>
          </w:tcPr>
          <w:p w:rsidR="006C3C9A" w:rsidRPr="002E368A" w:rsidRDefault="006C3C9A" w:rsidP="006C3C9A">
            <w:pPr>
              <w:jc w:val="center"/>
              <w:rPr>
                <w:sz w:val="20"/>
                <w:szCs w:val="20"/>
              </w:rPr>
            </w:pPr>
            <w:r w:rsidRPr="002E368A">
              <w:rPr>
                <w:sz w:val="20"/>
                <w:szCs w:val="20"/>
              </w:rPr>
              <w:t>М</w:t>
            </w:r>
          </w:p>
        </w:tc>
        <w:tc>
          <w:tcPr>
            <w:tcW w:w="1238" w:type="dxa"/>
          </w:tcPr>
          <w:p w:rsidR="006C3C9A" w:rsidRPr="002E368A" w:rsidRDefault="006C3C9A" w:rsidP="006C3C9A">
            <w:pPr>
              <w:jc w:val="center"/>
              <w:rPr>
                <w:sz w:val="20"/>
                <w:szCs w:val="20"/>
              </w:rPr>
            </w:pPr>
            <w:r w:rsidRPr="002E368A">
              <w:rPr>
                <w:sz w:val="20"/>
                <w:szCs w:val="20"/>
              </w:rPr>
              <w:t>5</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48</w:t>
            </w:r>
          </w:p>
        </w:tc>
        <w:tc>
          <w:tcPr>
            <w:tcW w:w="6497" w:type="dxa"/>
          </w:tcPr>
          <w:p w:rsidR="006C3C9A" w:rsidRPr="002E368A" w:rsidRDefault="006C3C9A" w:rsidP="006C3C9A">
            <w:pPr>
              <w:rPr>
                <w:kern w:val="2"/>
                <w:sz w:val="20"/>
                <w:szCs w:val="20"/>
                <w:lang w:eastAsia="ar-SA"/>
              </w:rPr>
            </w:pPr>
            <w:r w:rsidRPr="002E368A">
              <w:rPr>
                <w:kern w:val="2"/>
                <w:sz w:val="20"/>
                <w:szCs w:val="20"/>
                <w:lang w:eastAsia="ar-SA"/>
              </w:rPr>
              <w:t xml:space="preserve">Монтаж стальных шаровых кранов </w:t>
            </w:r>
            <w:proofErr w:type="spellStart"/>
            <w:r w:rsidRPr="002E368A">
              <w:rPr>
                <w:kern w:val="2"/>
                <w:sz w:val="20"/>
                <w:szCs w:val="20"/>
                <w:lang w:val="en-US" w:eastAsia="ar-SA"/>
              </w:rPr>
              <w:t>dn</w:t>
            </w:r>
            <w:proofErr w:type="spellEnd"/>
            <w:r w:rsidRPr="002E368A">
              <w:rPr>
                <w:kern w:val="2"/>
                <w:sz w:val="20"/>
                <w:szCs w:val="20"/>
                <w:lang w:eastAsia="ar-SA"/>
              </w:rPr>
              <w:t xml:space="preserve"> 20мм, </w:t>
            </w:r>
            <w:proofErr w:type="spellStart"/>
            <w:r w:rsidRPr="002E368A">
              <w:rPr>
                <w:kern w:val="2"/>
                <w:sz w:val="20"/>
                <w:szCs w:val="20"/>
                <w:lang w:val="en-US" w:eastAsia="ar-SA"/>
              </w:rPr>
              <w:t>Pn</w:t>
            </w:r>
            <w:proofErr w:type="spellEnd"/>
            <w:r w:rsidRPr="002E368A">
              <w:rPr>
                <w:kern w:val="2"/>
                <w:sz w:val="20"/>
                <w:szCs w:val="20"/>
                <w:lang w:eastAsia="ar-SA"/>
              </w:rPr>
              <w:t xml:space="preserve">=40 </w:t>
            </w:r>
            <w:proofErr w:type="spellStart"/>
            <w:r w:rsidRPr="002E368A">
              <w:rPr>
                <w:kern w:val="2"/>
                <w:sz w:val="20"/>
                <w:szCs w:val="20"/>
                <w:lang w:eastAsia="ar-SA"/>
              </w:rPr>
              <w:t>атм</w:t>
            </w:r>
            <w:proofErr w:type="spellEnd"/>
          </w:p>
        </w:tc>
        <w:tc>
          <w:tcPr>
            <w:tcW w:w="1274" w:type="dxa"/>
          </w:tcPr>
          <w:p w:rsidR="006C3C9A" w:rsidRPr="002E368A" w:rsidRDefault="006C3C9A" w:rsidP="006C3C9A">
            <w:pPr>
              <w:jc w:val="center"/>
              <w:rPr>
                <w:sz w:val="20"/>
                <w:szCs w:val="20"/>
              </w:rPr>
            </w:pPr>
            <w:proofErr w:type="spellStart"/>
            <w:r w:rsidRPr="002E368A">
              <w:rPr>
                <w:sz w:val="20"/>
                <w:szCs w:val="20"/>
              </w:rPr>
              <w:t>шт</w:t>
            </w:r>
            <w:proofErr w:type="spellEnd"/>
          </w:p>
        </w:tc>
        <w:tc>
          <w:tcPr>
            <w:tcW w:w="1238" w:type="dxa"/>
          </w:tcPr>
          <w:p w:rsidR="006C3C9A" w:rsidRPr="002E368A" w:rsidRDefault="006C3C9A" w:rsidP="006C3C9A">
            <w:pPr>
              <w:jc w:val="center"/>
              <w:rPr>
                <w:sz w:val="20"/>
                <w:szCs w:val="20"/>
              </w:rPr>
            </w:pPr>
            <w:r w:rsidRPr="002E368A">
              <w:rPr>
                <w:sz w:val="20"/>
                <w:szCs w:val="20"/>
              </w:rPr>
              <w:t>4</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49</w:t>
            </w:r>
          </w:p>
        </w:tc>
        <w:tc>
          <w:tcPr>
            <w:tcW w:w="6497" w:type="dxa"/>
          </w:tcPr>
          <w:p w:rsidR="006C3C9A" w:rsidRPr="002E368A" w:rsidRDefault="006C3C9A" w:rsidP="006C3C9A">
            <w:pPr>
              <w:rPr>
                <w:sz w:val="20"/>
                <w:szCs w:val="20"/>
              </w:rPr>
            </w:pPr>
            <w:r w:rsidRPr="002E368A">
              <w:rPr>
                <w:sz w:val="20"/>
                <w:szCs w:val="20"/>
              </w:rPr>
              <w:t>Окраска масляной краской ранее окрашенных поверхностей радиаторов чугунных за 2 раза</w:t>
            </w:r>
          </w:p>
        </w:tc>
        <w:tc>
          <w:tcPr>
            <w:tcW w:w="1274" w:type="dxa"/>
          </w:tcPr>
          <w:p w:rsidR="006C3C9A" w:rsidRPr="002E368A" w:rsidRDefault="006C3C9A" w:rsidP="006C3C9A">
            <w:pPr>
              <w:jc w:val="center"/>
              <w:rPr>
                <w:sz w:val="20"/>
                <w:szCs w:val="20"/>
              </w:rPr>
            </w:pPr>
            <w:r w:rsidRPr="002E368A">
              <w:rPr>
                <w:sz w:val="20"/>
                <w:szCs w:val="20"/>
              </w:rPr>
              <w:t>М2</w:t>
            </w:r>
          </w:p>
        </w:tc>
        <w:tc>
          <w:tcPr>
            <w:tcW w:w="1238" w:type="dxa"/>
          </w:tcPr>
          <w:p w:rsidR="006C3C9A" w:rsidRPr="002E368A" w:rsidRDefault="006C3C9A" w:rsidP="006C3C9A">
            <w:pPr>
              <w:jc w:val="center"/>
              <w:rPr>
                <w:sz w:val="20"/>
                <w:szCs w:val="20"/>
              </w:rPr>
            </w:pPr>
            <w:r w:rsidRPr="002E368A">
              <w:rPr>
                <w:sz w:val="20"/>
                <w:szCs w:val="20"/>
              </w:rPr>
              <w:t>21,23</w:t>
            </w:r>
          </w:p>
          <w:p w:rsidR="006C3C9A" w:rsidRPr="002E368A" w:rsidRDefault="006C3C9A" w:rsidP="006C3C9A">
            <w:pPr>
              <w:jc w:val="center"/>
              <w:rPr>
                <w:sz w:val="20"/>
                <w:szCs w:val="20"/>
              </w:rPr>
            </w:pP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50</w:t>
            </w:r>
          </w:p>
        </w:tc>
        <w:tc>
          <w:tcPr>
            <w:tcW w:w="6497" w:type="dxa"/>
          </w:tcPr>
          <w:p w:rsidR="006C3C9A" w:rsidRPr="002E368A" w:rsidRDefault="006C3C9A" w:rsidP="006C3C9A">
            <w:pPr>
              <w:rPr>
                <w:sz w:val="20"/>
                <w:szCs w:val="20"/>
              </w:rPr>
            </w:pPr>
            <w:r w:rsidRPr="002E368A">
              <w:rPr>
                <w:sz w:val="20"/>
                <w:szCs w:val="20"/>
              </w:rPr>
              <w:t xml:space="preserve">Окраска акриловой  краской оцинкованных труб отопления за 2 раза </w:t>
            </w:r>
            <w:r w:rsidRPr="002E368A">
              <w:rPr>
                <w:sz w:val="20"/>
                <w:szCs w:val="20"/>
                <w:lang w:val="en-US"/>
              </w:rPr>
              <w:t>d</w:t>
            </w:r>
            <w:r w:rsidRPr="002E368A">
              <w:rPr>
                <w:sz w:val="20"/>
                <w:szCs w:val="20"/>
              </w:rPr>
              <w:t>=20 мм</w:t>
            </w:r>
          </w:p>
        </w:tc>
        <w:tc>
          <w:tcPr>
            <w:tcW w:w="1274" w:type="dxa"/>
          </w:tcPr>
          <w:p w:rsidR="006C3C9A" w:rsidRPr="002E368A" w:rsidRDefault="006C3C9A" w:rsidP="006C3C9A">
            <w:pPr>
              <w:jc w:val="center"/>
              <w:rPr>
                <w:sz w:val="20"/>
                <w:szCs w:val="20"/>
              </w:rPr>
            </w:pPr>
            <w:r w:rsidRPr="002E368A">
              <w:rPr>
                <w:sz w:val="20"/>
                <w:szCs w:val="20"/>
              </w:rPr>
              <w:t>М2</w:t>
            </w:r>
          </w:p>
        </w:tc>
        <w:tc>
          <w:tcPr>
            <w:tcW w:w="1238" w:type="dxa"/>
          </w:tcPr>
          <w:p w:rsidR="006C3C9A" w:rsidRPr="002E368A" w:rsidRDefault="006C3C9A" w:rsidP="006C3C9A">
            <w:pPr>
              <w:jc w:val="center"/>
              <w:rPr>
                <w:sz w:val="20"/>
                <w:szCs w:val="20"/>
              </w:rPr>
            </w:pPr>
            <w:r w:rsidRPr="002E368A">
              <w:rPr>
                <w:sz w:val="20"/>
                <w:szCs w:val="20"/>
              </w:rPr>
              <w:t>4,1</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51</w:t>
            </w:r>
          </w:p>
        </w:tc>
        <w:tc>
          <w:tcPr>
            <w:tcW w:w="6497" w:type="dxa"/>
          </w:tcPr>
          <w:p w:rsidR="006C3C9A" w:rsidRPr="002E368A" w:rsidRDefault="006C3C9A" w:rsidP="006C3C9A">
            <w:pPr>
              <w:rPr>
                <w:sz w:val="20"/>
                <w:szCs w:val="20"/>
              </w:rPr>
            </w:pPr>
            <w:r w:rsidRPr="002E368A">
              <w:rPr>
                <w:sz w:val="20"/>
                <w:szCs w:val="20"/>
              </w:rPr>
              <w:t xml:space="preserve">Окраска акриловой  краской оцинкованных труб отопления за 2 раза </w:t>
            </w:r>
            <w:r w:rsidRPr="002E368A">
              <w:rPr>
                <w:sz w:val="20"/>
                <w:szCs w:val="20"/>
                <w:lang w:val="en-US"/>
              </w:rPr>
              <w:t>d</w:t>
            </w:r>
            <w:r w:rsidRPr="002E368A">
              <w:rPr>
                <w:sz w:val="20"/>
                <w:szCs w:val="20"/>
              </w:rPr>
              <w:t>=15 мм</w:t>
            </w:r>
          </w:p>
        </w:tc>
        <w:tc>
          <w:tcPr>
            <w:tcW w:w="1274" w:type="dxa"/>
          </w:tcPr>
          <w:p w:rsidR="006C3C9A" w:rsidRPr="002E368A" w:rsidRDefault="006C3C9A" w:rsidP="006C3C9A">
            <w:pPr>
              <w:jc w:val="center"/>
              <w:rPr>
                <w:sz w:val="20"/>
                <w:szCs w:val="20"/>
              </w:rPr>
            </w:pPr>
            <w:r w:rsidRPr="002E368A">
              <w:rPr>
                <w:sz w:val="20"/>
                <w:szCs w:val="20"/>
              </w:rPr>
              <w:t>М2</w:t>
            </w:r>
          </w:p>
        </w:tc>
        <w:tc>
          <w:tcPr>
            <w:tcW w:w="1238" w:type="dxa"/>
          </w:tcPr>
          <w:p w:rsidR="006C3C9A" w:rsidRPr="002E368A" w:rsidRDefault="006C3C9A" w:rsidP="006C3C9A">
            <w:pPr>
              <w:jc w:val="center"/>
              <w:rPr>
                <w:sz w:val="20"/>
                <w:szCs w:val="20"/>
              </w:rPr>
            </w:pPr>
            <w:r w:rsidRPr="002E368A">
              <w:rPr>
                <w:sz w:val="20"/>
                <w:szCs w:val="20"/>
              </w:rPr>
              <w:t>0,24</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52</w:t>
            </w:r>
          </w:p>
        </w:tc>
        <w:tc>
          <w:tcPr>
            <w:tcW w:w="6497" w:type="dxa"/>
          </w:tcPr>
          <w:p w:rsidR="006C3C9A" w:rsidRPr="002E368A" w:rsidRDefault="006C3C9A" w:rsidP="006C3C9A">
            <w:pPr>
              <w:rPr>
                <w:sz w:val="20"/>
                <w:szCs w:val="20"/>
              </w:rPr>
            </w:pPr>
            <w:r w:rsidRPr="002E368A">
              <w:rPr>
                <w:sz w:val="20"/>
                <w:szCs w:val="20"/>
              </w:rPr>
              <w:t>Окраска акриловой  краской оцинкованных труб холодного и горячего водоснабжения ,</w:t>
            </w:r>
            <w:r w:rsidRPr="002E368A">
              <w:rPr>
                <w:sz w:val="20"/>
                <w:szCs w:val="20"/>
                <w:lang w:val="en-US"/>
              </w:rPr>
              <w:t>d</w:t>
            </w:r>
            <w:r w:rsidRPr="002E368A">
              <w:rPr>
                <w:sz w:val="20"/>
                <w:szCs w:val="20"/>
              </w:rPr>
              <w:t xml:space="preserve"> 40  за 2 раза </w:t>
            </w:r>
          </w:p>
        </w:tc>
        <w:tc>
          <w:tcPr>
            <w:tcW w:w="1274" w:type="dxa"/>
          </w:tcPr>
          <w:p w:rsidR="006C3C9A" w:rsidRPr="002E368A" w:rsidRDefault="006C3C9A" w:rsidP="006C3C9A">
            <w:pPr>
              <w:jc w:val="center"/>
              <w:rPr>
                <w:sz w:val="20"/>
                <w:szCs w:val="20"/>
              </w:rPr>
            </w:pPr>
            <w:r w:rsidRPr="002E368A">
              <w:rPr>
                <w:sz w:val="20"/>
                <w:szCs w:val="20"/>
              </w:rPr>
              <w:t>М2</w:t>
            </w:r>
          </w:p>
        </w:tc>
        <w:tc>
          <w:tcPr>
            <w:tcW w:w="1238" w:type="dxa"/>
          </w:tcPr>
          <w:p w:rsidR="006C3C9A" w:rsidRPr="002E368A" w:rsidRDefault="006C3C9A" w:rsidP="006C3C9A">
            <w:pPr>
              <w:jc w:val="center"/>
              <w:rPr>
                <w:sz w:val="20"/>
                <w:szCs w:val="20"/>
              </w:rPr>
            </w:pPr>
            <w:r w:rsidRPr="002E368A">
              <w:rPr>
                <w:sz w:val="20"/>
                <w:szCs w:val="20"/>
              </w:rPr>
              <w:t>4</w:t>
            </w:r>
            <w:r w:rsidRPr="002E368A">
              <w:rPr>
                <w:sz w:val="20"/>
                <w:szCs w:val="20"/>
                <w:lang w:val="en-US"/>
              </w:rPr>
              <w:t>,</w:t>
            </w:r>
            <w:r w:rsidRPr="002E368A">
              <w:rPr>
                <w:sz w:val="20"/>
                <w:szCs w:val="20"/>
              </w:rPr>
              <w:t>86</w:t>
            </w:r>
          </w:p>
        </w:tc>
      </w:tr>
      <w:tr w:rsidR="006C3C9A" w:rsidRPr="002E368A" w:rsidTr="006C3C9A">
        <w:trPr>
          <w:jc w:val="center"/>
        </w:trPr>
        <w:tc>
          <w:tcPr>
            <w:tcW w:w="562" w:type="dxa"/>
          </w:tcPr>
          <w:p w:rsidR="006C3C9A" w:rsidRPr="002E368A" w:rsidRDefault="006C3C9A" w:rsidP="006C3C9A">
            <w:pPr>
              <w:jc w:val="center"/>
              <w:rPr>
                <w:sz w:val="20"/>
                <w:szCs w:val="20"/>
              </w:rPr>
            </w:pPr>
          </w:p>
        </w:tc>
        <w:tc>
          <w:tcPr>
            <w:tcW w:w="6497" w:type="dxa"/>
          </w:tcPr>
          <w:p w:rsidR="006C3C9A" w:rsidRPr="002E368A" w:rsidRDefault="006C3C9A" w:rsidP="006C3C9A">
            <w:pPr>
              <w:jc w:val="center"/>
              <w:rPr>
                <w:sz w:val="20"/>
                <w:szCs w:val="20"/>
              </w:rPr>
            </w:pPr>
            <w:r w:rsidRPr="002E368A">
              <w:rPr>
                <w:b/>
                <w:bCs/>
                <w:sz w:val="20"/>
                <w:szCs w:val="20"/>
              </w:rPr>
              <w:t>Прочие работы</w:t>
            </w:r>
          </w:p>
        </w:tc>
        <w:tc>
          <w:tcPr>
            <w:tcW w:w="1274" w:type="dxa"/>
          </w:tcPr>
          <w:p w:rsidR="006C3C9A" w:rsidRPr="002E368A" w:rsidRDefault="006C3C9A" w:rsidP="006C3C9A">
            <w:pPr>
              <w:jc w:val="center"/>
              <w:rPr>
                <w:sz w:val="20"/>
                <w:szCs w:val="20"/>
              </w:rPr>
            </w:pPr>
          </w:p>
        </w:tc>
        <w:tc>
          <w:tcPr>
            <w:tcW w:w="1238" w:type="dxa"/>
          </w:tcPr>
          <w:p w:rsidR="006C3C9A" w:rsidRPr="002E368A" w:rsidRDefault="006C3C9A" w:rsidP="006C3C9A">
            <w:pPr>
              <w:jc w:val="center"/>
              <w:rPr>
                <w:sz w:val="20"/>
                <w:szCs w:val="20"/>
              </w:rPr>
            </w:pP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53</w:t>
            </w:r>
          </w:p>
        </w:tc>
        <w:tc>
          <w:tcPr>
            <w:tcW w:w="6497" w:type="dxa"/>
          </w:tcPr>
          <w:p w:rsidR="006C3C9A" w:rsidRPr="002E368A" w:rsidRDefault="006C3C9A" w:rsidP="006C3C9A">
            <w:pPr>
              <w:rPr>
                <w:b/>
                <w:bCs/>
                <w:sz w:val="20"/>
                <w:szCs w:val="20"/>
              </w:rPr>
            </w:pPr>
            <w:r w:rsidRPr="002E368A">
              <w:rPr>
                <w:sz w:val="20"/>
                <w:szCs w:val="20"/>
              </w:rPr>
              <w:t>Монтаж оконных откосов из  сэндвич панелей ПВХ (</w:t>
            </w:r>
            <w:r w:rsidRPr="002E368A">
              <w:rPr>
                <w:sz w:val="20"/>
                <w:szCs w:val="20"/>
                <w:lang w:val="en-US"/>
              </w:rPr>
              <w:t>t</w:t>
            </w:r>
            <w:r w:rsidRPr="002E368A">
              <w:rPr>
                <w:sz w:val="20"/>
                <w:szCs w:val="20"/>
              </w:rPr>
              <w:t>=10мм)</w:t>
            </w:r>
          </w:p>
        </w:tc>
        <w:tc>
          <w:tcPr>
            <w:tcW w:w="1274" w:type="dxa"/>
          </w:tcPr>
          <w:p w:rsidR="006C3C9A" w:rsidRPr="002E368A" w:rsidRDefault="006C3C9A" w:rsidP="006C3C9A">
            <w:pPr>
              <w:jc w:val="center"/>
              <w:rPr>
                <w:sz w:val="20"/>
                <w:szCs w:val="20"/>
              </w:rPr>
            </w:pPr>
            <w:r w:rsidRPr="002E368A">
              <w:rPr>
                <w:sz w:val="20"/>
                <w:szCs w:val="20"/>
              </w:rPr>
              <w:t>М2</w:t>
            </w:r>
          </w:p>
        </w:tc>
        <w:tc>
          <w:tcPr>
            <w:tcW w:w="1238" w:type="dxa"/>
          </w:tcPr>
          <w:p w:rsidR="006C3C9A" w:rsidRPr="002E368A" w:rsidRDefault="006C3C9A" w:rsidP="006C3C9A">
            <w:pPr>
              <w:jc w:val="center"/>
              <w:rPr>
                <w:sz w:val="20"/>
                <w:szCs w:val="20"/>
              </w:rPr>
            </w:pPr>
            <w:r w:rsidRPr="002E368A">
              <w:rPr>
                <w:sz w:val="20"/>
                <w:szCs w:val="20"/>
              </w:rPr>
              <w:t>14,75</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54</w:t>
            </w:r>
          </w:p>
        </w:tc>
        <w:tc>
          <w:tcPr>
            <w:tcW w:w="6497" w:type="dxa"/>
          </w:tcPr>
          <w:p w:rsidR="006C3C9A" w:rsidRPr="002E368A" w:rsidRDefault="006C3C9A" w:rsidP="006C3C9A">
            <w:pPr>
              <w:rPr>
                <w:sz w:val="20"/>
                <w:szCs w:val="20"/>
              </w:rPr>
            </w:pPr>
            <w:r w:rsidRPr="002E368A">
              <w:rPr>
                <w:sz w:val="20"/>
                <w:szCs w:val="20"/>
              </w:rPr>
              <w:t>Очистка поверхности дверных полотен от грязи и пыли</w:t>
            </w:r>
          </w:p>
        </w:tc>
        <w:tc>
          <w:tcPr>
            <w:tcW w:w="1274" w:type="dxa"/>
          </w:tcPr>
          <w:p w:rsidR="006C3C9A" w:rsidRPr="002E368A" w:rsidRDefault="006C3C9A" w:rsidP="006C3C9A">
            <w:pPr>
              <w:jc w:val="center"/>
              <w:rPr>
                <w:sz w:val="20"/>
                <w:szCs w:val="20"/>
              </w:rPr>
            </w:pPr>
            <w:r w:rsidRPr="002E368A">
              <w:rPr>
                <w:sz w:val="20"/>
                <w:szCs w:val="20"/>
              </w:rPr>
              <w:t>М2</w:t>
            </w:r>
          </w:p>
        </w:tc>
        <w:tc>
          <w:tcPr>
            <w:tcW w:w="1238" w:type="dxa"/>
          </w:tcPr>
          <w:p w:rsidR="006C3C9A" w:rsidRPr="002E368A" w:rsidRDefault="006C3C9A" w:rsidP="006C3C9A">
            <w:pPr>
              <w:jc w:val="center"/>
              <w:rPr>
                <w:sz w:val="20"/>
                <w:szCs w:val="20"/>
              </w:rPr>
            </w:pPr>
            <w:r w:rsidRPr="002E368A">
              <w:rPr>
                <w:sz w:val="20"/>
                <w:szCs w:val="20"/>
              </w:rPr>
              <w:t>46,44</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55</w:t>
            </w:r>
          </w:p>
        </w:tc>
        <w:tc>
          <w:tcPr>
            <w:tcW w:w="6497" w:type="dxa"/>
          </w:tcPr>
          <w:p w:rsidR="006C3C9A" w:rsidRPr="002E368A" w:rsidRDefault="006C3C9A" w:rsidP="006C3C9A">
            <w:pPr>
              <w:rPr>
                <w:sz w:val="20"/>
                <w:szCs w:val="20"/>
              </w:rPr>
            </w:pPr>
            <w:r w:rsidRPr="002E368A">
              <w:rPr>
                <w:sz w:val="20"/>
                <w:szCs w:val="20"/>
              </w:rPr>
              <w:t xml:space="preserve">Окрашивание за 2 раза блоков  дверных  </w:t>
            </w:r>
            <w:proofErr w:type="spellStart"/>
            <w:r w:rsidRPr="002E368A">
              <w:rPr>
                <w:sz w:val="20"/>
                <w:szCs w:val="20"/>
              </w:rPr>
              <w:t>однопольных</w:t>
            </w:r>
            <w:proofErr w:type="spellEnd"/>
            <w:r w:rsidRPr="002E368A">
              <w:rPr>
                <w:sz w:val="20"/>
                <w:szCs w:val="20"/>
              </w:rPr>
              <w:t xml:space="preserve"> глухих с наличниками лаком по дереву на водной основе  </w:t>
            </w:r>
          </w:p>
        </w:tc>
        <w:tc>
          <w:tcPr>
            <w:tcW w:w="1274" w:type="dxa"/>
          </w:tcPr>
          <w:p w:rsidR="006C3C9A" w:rsidRPr="002E368A" w:rsidRDefault="006C3C9A" w:rsidP="006C3C9A">
            <w:pPr>
              <w:jc w:val="center"/>
              <w:rPr>
                <w:sz w:val="20"/>
                <w:szCs w:val="20"/>
              </w:rPr>
            </w:pPr>
            <w:r w:rsidRPr="002E368A">
              <w:rPr>
                <w:sz w:val="20"/>
                <w:szCs w:val="20"/>
              </w:rPr>
              <w:t>М2</w:t>
            </w:r>
          </w:p>
        </w:tc>
        <w:tc>
          <w:tcPr>
            <w:tcW w:w="1238" w:type="dxa"/>
          </w:tcPr>
          <w:p w:rsidR="006C3C9A" w:rsidRPr="002E368A" w:rsidRDefault="006C3C9A" w:rsidP="006C3C9A">
            <w:pPr>
              <w:jc w:val="center"/>
              <w:rPr>
                <w:sz w:val="20"/>
                <w:szCs w:val="20"/>
              </w:rPr>
            </w:pPr>
            <w:r w:rsidRPr="002E368A">
              <w:rPr>
                <w:sz w:val="20"/>
                <w:szCs w:val="20"/>
              </w:rPr>
              <w:t>46,44</w:t>
            </w:r>
          </w:p>
        </w:tc>
      </w:tr>
      <w:tr w:rsidR="006C3C9A" w:rsidRPr="002E368A" w:rsidTr="006C3C9A">
        <w:trPr>
          <w:jc w:val="center"/>
        </w:trPr>
        <w:tc>
          <w:tcPr>
            <w:tcW w:w="562" w:type="dxa"/>
          </w:tcPr>
          <w:p w:rsidR="006C3C9A" w:rsidRPr="002E368A" w:rsidRDefault="006C3C9A" w:rsidP="006C3C9A">
            <w:pPr>
              <w:jc w:val="center"/>
              <w:rPr>
                <w:sz w:val="20"/>
                <w:szCs w:val="20"/>
              </w:rPr>
            </w:pPr>
          </w:p>
        </w:tc>
        <w:tc>
          <w:tcPr>
            <w:tcW w:w="6497" w:type="dxa"/>
          </w:tcPr>
          <w:p w:rsidR="006C3C9A" w:rsidRPr="002E368A" w:rsidRDefault="006C3C9A" w:rsidP="006C3C9A">
            <w:pPr>
              <w:jc w:val="center"/>
              <w:rPr>
                <w:sz w:val="20"/>
                <w:szCs w:val="20"/>
              </w:rPr>
            </w:pPr>
            <w:r w:rsidRPr="002E368A">
              <w:rPr>
                <w:b/>
                <w:bCs/>
                <w:sz w:val="20"/>
                <w:szCs w:val="20"/>
              </w:rPr>
              <w:t>Электромонтажные работы</w:t>
            </w:r>
          </w:p>
        </w:tc>
        <w:tc>
          <w:tcPr>
            <w:tcW w:w="1274" w:type="dxa"/>
          </w:tcPr>
          <w:p w:rsidR="006C3C9A" w:rsidRPr="002E368A" w:rsidRDefault="006C3C9A" w:rsidP="006C3C9A">
            <w:pPr>
              <w:jc w:val="center"/>
              <w:rPr>
                <w:sz w:val="20"/>
                <w:szCs w:val="20"/>
              </w:rPr>
            </w:pPr>
          </w:p>
        </w:tc>
        <w:tc>
          <w:tcPr>
            <w:tcW w:w="1238" w:type="dxa"/>
          </w:tcPr>
          <w:p w:rsidR="006C3C9A" w:rsidRPr="002E368A" w:rsidRDefault="006C3C9A" w:rsidP="006C3C9A">
            <w:pPr>
              <w:jc w:val="center"/>
              <w:rPr>
                <w:sz w:val="20"/>
                <w:szCs w:val="20"/>
              </w:rPr>
            </w:pP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56</w:t>
            </w:r>
          </w:p>
        </w:tc>
        <w:tc>
          <w:tcPr>
            <w:tcW w:w="6497" w:type="dxa"/>
          </w:tcPr>
          <w:p w:rsidR="006C3C9A" w:rsidRPr="002E368A" w:rsidRDefault="006C3C9A" w:rsidP="006C3C9A">
            <w:pPr>
              <w:rPr>
                <w:sz w:val="20"/>
                <w:szCs w:val="20"/>
              </w:rPr>
            </w:pPr>
            <w:r w:rsidRPr="002E368A">
              <w:rPr>
                <w:sz w:val="20"/>
                <w:szCs w:val="20"/>
              </w:rPr>
              <w:t>Монтаж на место светодиодных светильников 300х83 мм с устройством под них закладных деталей</w:t>
            </w:r>
          </w:p>
        </w:tc>
        <w:tc>
          <w:tcPr>
            <w:tcW w:w="1274" w:type="dxa"/>
          </w:tcPr>
          <w:p w:rsidR="006C3C9A" w:rsidRPr="002E368A" w:rsidRDefault="006C3C9A" w:rsidP="006C3C9A">
            <w:pPr>
              <w:jc w:val="center"/>
              <w:rPr>
                <w:sz w:val="20"/>
                <w:szCs w:val="20"/>
              </w:rPr>
            </w:pPr>
            <w:proofErr w:type="spellStart"/>
            <w:r w:rsidRPr="002E368A">
              <w:rPr>
                <w:sz w:val="20"/>
                <w:szCs w:val="20"/>
              </w:rPr>
              <w:t>шт</w:t>
            </w:r>
            <w:proofErr w:type="spellEnd"/>
          </w:p>
        </w:tc>
        <w:tc>
          <w:tcPr>
            <w:tcW w:w="1238" w:type="dxa"/>
          </w:tcPr>
          <w:p w:rsidR="006C3C9A" w:rsidRPr="002E368A" w:rsidRDefault="006C3C9A" w:rsidP="006C3C9A">
            <w:pPr>
              <w:jc w:val="center"/>
              <w:rPr>
                <w:sz w:val="20"/>
                <w:szCs w:val="20"/>
              </w:rPr>
            </w:pPr>
            <w:r w:rsidRPr="002E368A">
              <w:rPr>
                <w:sz w:val="20"/>
                <w:szCs w:val="20"/>
              </w:rPr>
              <w:t>56</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57</w:t>
            </w:r>
          </w:p>
        </w:tc>
        <w:tc>
          <w:tcPr>
            <w:tcW w:w="6497" w:type="dxa"/>
          </w:tcPr>
          <w:p w:rsidR="006C3C9A" w:rsidRPr="002E368A" w:rsidRDefault="006C3C9A" w:rsidP="006C3C9A">
            <w:pPr>
              <w:rPr>
                <w:color w:val="FF0000"/>
                <w:sz w:val="20"/>
                <w:szCs w:val="20"/>
              </w:rPr>
            </w:pPr>
            <w:r w:rsidRPr="002E368A">
              <w:rPr>
                <w:sz w:val="20"/>
                <w:szCs w:val="20"/>
              </w:rPr>
              <w:t xml:space="preserve">Монтаж </w:t>
            </w:r>
            <w:proofErr w:type="spellStart"/>
            <w:r w:rsidRPr="002E368A">
              <w:rPr>
                <w:sz w:val="20"/>
                <w:szCs w:val="20"/>
              </w:rPr>
              <w:t>распаячных</w:t>
            </w:r>
            <w:proofErr w:type="spellEnd"/>
            <w:r w:rsidRPr="002E368A">
              <w:rPr>
                <w:sz w:val="20"/>
                <w:szCs w:val="20"/>
              </w:rPr>
              <w:t xml:space="preserve"> коробок с </w:t>
            </w:r>
            <w:proofErr w:type="spellStart"/>
            <w:r w:rsidRPr="002E368A">
              <w:rPr>
                <w:sz w:val="20"/>
                <w:szCs w:val="20"/>
              </w:rPr>
              <w:t>клемной</w:t>
            </w:r>
            <w:proofErr w:type="spellEnd"/>
            <w:r w:rsidRPr="002E368A">
              <w:rPr>
                <w:sz w:val="20"/>
                <w:szCs w:val="20"/>
              </w:rPr>
              <w:t xml:space="preserve"> колодкой</w:t>
            </w:r>
          </w:p>
        </w:tc>
        <w:tc>
          <w:tcPr>
            <w:tcW w:w="1274" w:type="dxa"/>
          </w:tcPr>
          <w:p w:rsidR="006C3C9A" w:rsidRPr="002E368A" w:rsidRDefault="006C3C9A" w:rsidP="006C3C9A">
            <w:pPr>
              <w:jc w:val="center"/>
              <w:rPr>
                <w:sz w:val="20"/>
                <w:szCs w:val="20"/>
              </w:rPr>
            </w:pPr>
            <w:proofErr w:type="spellStart"/>
            <w:r w:rsidRPr="002E368A">
              <w:rPr>
                <w:sz w:val="20"/>
                <w:szCs w:val="20"/>
              </w:rPr>
              <w:t>шт</w:t>
            </w:r>
            <w:proofErr w:type="spellEnd"/>
          </w:p>
        </w:tc>
        <w:tc>
          <w:tcPr>
            <w:tcW w:w="1238" w:type="dxa"/>
          </w:tcPr>
          <w:p w:rsidR="006C3C9A" w:rsidRPr="002E368A" w:rsidRDefault="006C3C9A" w:rsidP="006C3C9A">
            <w:pPr>
              <w:jc w:val="center"/>
              <w:rPr>
                <w:sz w:val="20"/>
                <w:szCs w:val="20"/>
              </w:rPr>
            </w:pPr>
            <w:r w:rsidRPr="002E368A">
              <w:rPr>
                <w:sz w:val="20"/>
                <w:szCs w:val="20"/>
              </w:rPr>
              <w:t>10</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58</w:t>
            </w:r>
          </w:p>
        </w:tc>
        <w:tc>
          <w:tcPr>
            <w:tcW w:w="6497" w:type="dxa"/>
          </w:tcPr>
          <w:p w:rsidR="006C3C9A" w:rsidRPr="002E368A" w:rsidRDefault="006C3C9A" w:rsidP="006C3C9A">
            <w:pPr>
              <w:rPr>
                <w:sz w:val="20"/>
                <w:szCs w:val="20"/>
              </w:rPr>
            </w:pPr>
            <w:r w:rsidRPr="002E368A">
              <w:rPr>
                <w:sz w:val="20"/>
                <w:szCs w:val="20"/>
              </w:rPr>
              <w:t>Прокладка кабеля ВВГнг-</w:t>
            </w:r>
            <w:r w:rsidRPr="002E368A">
              <w:rPr>
                <w:sz w:val="20"/>
                <w:szCs w:val="20"/>
                <w:lang w:val="en-US"/>
              </w:rPr>
              <w:t>LS</w:t>
            </w:r>
            <w:r w:rsidRPr="002E368A">
              <w:rPr>
                <w:sz w:val="20"/>
                <w:szCs w:val="20"/>
              </w:rPr>
              <w:t>-1х4 для системы уравнивания потенциалов</w:t>
            </w:r>
          </w:p>
        </w:tc>
        <w:tc>
          <w:tcPr>
            <w:tcW w:w="1274" w:type="dxa"/>
          </w:tcPr>
          <w:p w:rsidR="006C3C9A" w:rsidRPr="002E368A" w:rsidRDefault="006C3C9A" w:rsidP="006C3C9A">
            <w:pPr>
              <w:jc w:val="center"/>
              <w:rPr>
                <w:sz w:val="20"/>
                <w:szCs w:val="20"/>
              </w:rPr>
            </w:pPr>
            <w:r w:rsidRPr="002E368A">
              <w:rPr>
                <w:sz w:val="20"/>
                <w:szCs w:val="20"/>
              </w:rPr>
              <w:t>м</w:t>
            </w:r>
          </w:p>
        </w:tc>
        <w:tc>
          <w:tcPr>
            <w:tcW w:w="1238" w:type="dxa"/>
          </w:tcPr>
          <w:p w:rsidR="006C3C9A" w:rsidRPr="002E368A" w:rsidRDefault="006C3C9A" w:rsidP="006C3C9A">
            <w:pPr>
              <w:jc w:val="center"/>
              <w:rPr>
                <w:sz w:val="20"/>
                <w:szCs w:val="20"/>
              </w:rPr>
            </w:pPr>
            <w:r w:rsidRPr="002E368A">
              <w:rPr>
                <w:sz w:val="20"/>
                <w:szCs w:val="20"/>
              </w:rPr>
              <w:t>55</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59</w:t>
            </w:r>
          </w:p>
        </w:tc>
        <w:tc>
          <w:tcPr>
            <w:tcW w:w="6497" w:type="dxa"/>
          </w:tcPr>
          <w:p w:rsidR="006C3C9A" w:rsidRPr="002E368A" w:rsidRDefault="006C3C9A" w:rsidP="006C3C9A">
            <w:pPr>
              <w:rPr>
                <w:sz w:val="20"/>
                <w:szCs w:val="20"/>
              </w:rPr>
            </w:pPr>
            <w:r w:rsidRPr="002E368A">
              <w:rPr>
                <w:sz w:val="20"/>
                <w:szCs w:val="20"/>
              </w:rPr>
              <w:t>Затаривание мусора в мешки</w:t>
            </w:r>
          </w:p>
        </w:tc>
        <w:tc>
          <w:tcPr>
            <w:tcW w:w="1274" w:type="dxa"/>
          </w:tcPr>
          <w:p w:rsidR="006C3C9A" w:rsidRPr="002E368A" w:rsidRDefault="006C3C9A" w:rsidP="006C3C9A">
            <w:pPr>
              <w:jc w:val="center"/>
              <w:rPr>
                <w:sz w:val="20"/>
                <w:szCs w:val="20"/>
              </w:rPr>
            </w:pPr>
            <w:r w:rsidRPr="002E368A">
              <w:rPr>
                <w:sz w:val="20"/>
                <w:szCs w:val="20"/>
              </w:rPr>
              <w:t>т</w:t>
            </w:r>
          </w:p>
        </w:tc>
        <w:tc>
          <w:tcPr>
            <w:tcW w:w="1238" w:type="dxa"/>
          </w:tcPr>
          <w:p w:rsidR="006C3C9A" w:rsidRPr="002E368A" w:rsidRDefault="006C3C9A" w:rsidP="006C3C9A">
            <w:pPr>
              <w:jc w:val="center"/>
              <w:rPr>
                <w:sz w:val="20"/>
                <w:szCs w:val="20"/>
                <w:lang w:val="en-US"/>
              </w:rPr>
            </w:pPr>
            <w:r w:rsidRPr="002E368A">
              <w:rPr>
                <w:sz w:val="20"/>
                <w:szCs w:val="20"/>
              </w:rPr>
              <w:t>70,05</w:t>
            </w:r>
          </w:p>
        </w:tc>
      </w:tr>
      <w:tr w:rsidR="006C3C9A" w:rsidRPr="002E368A" w:rsidTr="006C3C9A">
        <w:trPr>
          <w:jc w:val="center"/>
        </w:trPr>
        <w:tc>
          <w:tcPr>
            <w:tcW w:w="562" w:type="dxa"/>
          </w:tcPr>
          <w:p w:rsidR="006C3C9A" w:rsidRPr="002E368A" w:rsidRDefault="006C3C9A" w:rsidP="006C3C9A">
            <w:pPr>
              <w:jc w:val="center"/>
              <w:rPr>
                <w:sz w:val="20"/>
                <w:szCs w:val="20"/>
              </w:rPr>
            </w:pPr>
            <w:r w:rsidRPr="002E368A">
              <w:rPr>
                <w:sz w:val="20"/>
                <w:szCs w:val="20"/>
              </w:rPr>
              <w:t>60</w:t>
            </w:r>
          </w:p>
        </w:tc>
        <w:tc>
          <w:tcPr>
            <w:tcW w:w="6497" w:type="dxa"/>
          </w:tcPr>
          <w:p w:rsidR="006C3C9A" w:rsidRPr="002E368A" w:rsidRDefault="006C3C9A" w:rsidP="006C3C9A">
            <w:pPr>
              <w:rPr>
                <w:sz w:val="20"/>
                <w:szCs w:val="20"/>
              </w:rPr>
            </w:pPr>
            <w:r w:rsidRPr="002E368A">
              <w:rPr>
                <w:sz w:val="20"/>
                <w:szCs w:val="20"/>
              </w:rPr>
              <w:t>Погрузка вручную и перевозка строительного мусора самосвалами на расстояние до 15км.</w:t>
            </w:r>
          </w:p>
        </w:tc>
        <w:tc>
          <w:tcPr>
            <w:tcW w:w="1274" w:type="dxa"/>
          </w:tcPr>
          <w:p w:rsidR="006C3C9A" w:rsidRPr="002E368A" w:rsidRDefault="006C3C9A" w:rsidP="006C3C9A">
            <w:pPr>
              <w:jc w:val="center"/>
              <w:rPr>
                <w:sz w:val="20"/>
                <w:szCs w:val="20"/>
              </w:rPr>
            </w:pPr>
            <w:r w:rsidRPr="002E368A">
              <w:rPr>
                <w:sz w:val="20"/>
                <w:szCs w:val="20"/>
              </w:rPr>
              <w:t>т</w:t>
            </w:r>
          </w:p>
        </w:tc>
        <w:tc>
          <w:tcPr>
            <w:tcW w:w="1238" w:type="dxa"/>
          </w:tcPr>
          <w:p w:rsidR="006C3C9A" w:rsidRPr="002E368A" w:rsidRDefault="006C3C9A" w:rsidP="006C3C9A">
            <w:pPr>
              <w:jc w:val="center"/>
              <w:rPr>
                <w:sz w:val="20"/>
                <w:szCs w:val="20"/>
                <w:lang w:val="en-US"/>
              </w:rPr>
            </w:pPr>
            <w:r w:rsidRPr="002E368A">
              <w:rPr>
                <w:sz w:val="20"/>
                <w:szCs w:val="20"/>
              </w:rPr>
              <w:t>70,05</w:t>
            </w:r>
          </w:p>
        </w:tc>
      </w:tr>
    </w:tbl>
    <w:p w:rsidR="000A74E1" w:rsidRDefault="000A74E1" w:rsidP="006C3C9A">
      <w:pPr>
        <w:jc w:val="right"/>
        <w:rPr>
          <w:rFonts w:ascii="Times New Roman" w:hAnsi="Times New Roman" w:cs="Times New Roman"/>
          <w:sz w:val="20"/>
          <w:szCs w:val="20"/>
        </w:rPr>
      </w:pPr>
    </w:p>
    <w:p w:rsidR="006C3C9A" w:rsidRPr="000A74E1" w:rsidRDefault="006C3C9A" w:rsidP="006C3C9A">
      <w:pPr>
        <w:jc w:val="right"/>
        <w:rPr>
          <w:rFonts w:ascii="Times New Roman" w:hAnsi="Times New Roman" w:cs="Times New Roman"/>
          <w:sz w:val="20"/>
          <w:szCs w:val="20"/>
        </w:rPr>
      </w:pPr>
      <w:r w:rsidRPr="000A74E1">
        <w:rPr>
          <w:rFonts w:ascii="Times New Roman" w:hAnsi="Times New Roman" w:cs="Times New Roman"/>
          <w:sz w:val="20"/>
          <w:szCs w:val="20"/>
        </w:rPr>
        <w:t>Таблица 2</w:t>
      </w:r>
    </w:p>
    <w:p w:rsidR="006C3C9A" w:rsidRPr="000A74E1" w:rsidRDefault="006C3C9A" w:rsidP="006C3C9A">
      <w:pPr>
        <w:jc w:val="center"/>
        <w:rPr>
          <w:rFonts w:ascii="Times New Roman" w:hAnsi="Times New Roman" w:cs="Times New Roman"/>
          <w:b/>
          <w:sz w:val="20"/>
          <w:szCs w:val="20"/>
        </w:rPr>
      </w:pPr>
      <w:r w:rsidRPr="000A74E1">
        <w:rPr>
          <w:rFonts w:ascii="Times New Roman" w:hAnsi="Times New Roman" w:cs="Times New Roman"/>
          <w:b/>
          <w:sz w:val="20"/>
          <w:szCs w:val="20"/>
        </w:rPr>
        <w:t>Требования Заказчика к материалам, используемым Подрядчиком при выполнении работ</w:t>
      </w:r>
    </w:p>
    <w:tbl>
      <w:tblPr>
        <w:tblStyle w:val="42"/>
        <w:tblW w:w="0" w:type="auto"/>
        <w:jc w:val="center"/>
        <w:tblLook w:val="04A0" w:firstRow="1" w:lastRow="0" w:firstColumn="1" w:lastColumn="0" w:noHBand="0" w:noVBand="1"/>
      </w:tblPr>
      <w:tblGrid>
        <w:gridCol w:w="514"/>
        <w:gridCol w:w="2996"/>
        <w:gridCol w:w="6627"/>
      </w:tblGrid>
      <w:tr w:rsidR="006C3C9A" w:rsidRPr="002E368A" w:rsidTr="002E368A">
        <w:trPr>
          <w:jc w:val="center"/>
        </w:trPr>
        <w:tc>
          <w:tcPr>
            <w:tcW w:w="514" w:type="dxa"/>
          </w:tcPr>
          <w:p w:rsidR="006C3C9A" w:rsidRPr="002E368A" w:rsidRDefault="006C3C9A" w:rsidP="006C3C9A">
            <w:pPr>
              <w:rPr>
                <w:sz w:val="20"/>
                <w:szCs w:val="20"/>
              </w:rPr>
            </w:pPr>
            <w:r w:rsidRPr="002E368A">
              <w:rPr>
                <w:sz w:val="20"/>
                <w:szCs w:val="20"/>
              </w:rPr>
              <w:t xml:space="preserve">№ </w:t>
            </w:r>
            <w:proofErr w:type="spellStart"/>
            <w:r w:rsidRPr="002E368A">
              <w:rPr>
                <w:sz w:val="20"/>
                <w:szCs w:val="20"/>
              </w:rPr>
              <w:t>п.п</w:t>
            </w:r>
            <w:proofErr w:type="spellEnd"/>
          </w:p>
        </w:tc>
        <w:tc>
          <w:tcPr>
            <w:tcW w:w="2996" w:type="dxa"/>
          </w:tcPr>
          <w:p w:rsidR="006C3C9A" w:rsidRPr="002E368A" w:rsidRDefault="006C3C9A" w:rsidP="006C3C9A">
            <w:pPr>
              <w:jc w:val="center"/>
              <w:rPr>
                <w:sz w:val="20"/>
                <w:szCs w:val="20"/>
              </w:rPr>
            </w:pPr>
            <w:r w:rsidRPr="002E368A">
              <w:rPr>
                <w:sz w:val="20"/>
                <w:szCs w:val="20"/>
              </w:rPr>
              <w:t>Наименование материалов</w:t>
            </w:r>
          </w:p>
        </w:tc>
        <w:tc>
          <w:tcPr>
            <w:tcW w:w="6627" w:type="dxa"/>
          </w:tcPr>
          <w:p w:rsidR="006C3C9A" w:rsidRPr="002E368A" w:rsidRDefault="006C3C9A" w:rsidP="006C3C9A">
            <w:pPr>
              <w:jc w:val="center"/>
              <w:rPr>
                <w:sz w:val="20"/>
                <w:szCs w:val="20"/>
              </w:rPr>
            </w:pPr>
            <w:r w:rsidRPr="002E368A">
              <w:rPr>
                <w:sz w:val="20"/>
                <w:szCs w:val="20"/>
              </w:rPr>
              <w:t>Характеристики  материалов</w:t>
            </w:r>
          </w:p>
        </w:tc>
      </w:tr>
      <w:tr w:rsidR="006C3C9A" w:rsidRPr="002E368A" w:rsidTr="002E368A">
        <w:trPr>
          <w:jc w:val="center"/>
        </w:trPr>
        <w:tc>
          <w:tcPr>
            <w:tcW w:w="514" w:type="dxa"/>
          </w:tcPr>
          <w:p w:rsidR="006C3C9A" w:rsidRPr="002E368A" w:rsidRDefault="006C3C9A" w:rsidP="006C3C9A">
            <w:pPr>
              <w:rPr>
                <w:sz w:val="20"/>
                <w:szCs w:val="20"/>
              </w:rPr>
            </w:pPr>
            <w:r w:rsidRPr="002E368A">
              <w:rPr>
                <w:sz w:val="20"/>
                <w:szCs w:val="20"/>
              </w:rPr>
              <w:t>1</w:t>
            </w:r>
          </w:p>
        </w:tc>
        <w:tc>
          <w:tcPr>
            <w:tcW w:w="2996" w:type="dxa"/>
          </w:tcPr>
          <w:p w:rsidR="006C3C9A" w:rsidRPr="002E368A" w:rsidRDefault="006C3C9A" w:rsidP="006C3C9A">
            <w:pPr>
              <w:rPr>
                <w:sz w:val="20"/>
                <w:szCs w:val="20"/>
              </w:rPr>
            </w:pPr>
            <w:r w:rsidRPr="002E368A">
              <w:rPr>
                <w:sz w:val="20"/>
                <w:szCs w:val="20"/>
              </w:rPr>
              <w:t>Алюминиевый реечный потолок открытого типа</w:t>
            </w:r>
          </w:p>
        </w:tc>
        <w:tc>
          <w:tcPr>
            <w:tcW w:w="6627" w:type="dxa"/>
          </w:tcPr>
          <w:p w:rsidR="006C3C9A" w:rsidRPr="002E368A" w:rsidRDefault="006C3C9A" w:rsidP="006C3C9A">
            <w:pPr>
              <w:rPr>
                <w:sz w:val="20"/>
                <w:szCs w:val="20"/>
              </w:rPr>
            </w:pPr>
            <w:r w:rsidRPr="002E368A">
              <w:rPr>
                <w:sz w:val="20"/>
                <w:szCs w:val="20"/>
              </w:rPr>
              <w:t>Материал - алюминий.</w:t>
            </w:r>
          </w:p>
          <w:p w:rsidR="006C3C9A" w:rsidRPr="002E368A" w:rsidRDefault="006C3C9A" w:rsidP="006C3C9A">
            <w:pPr>
              <w:rPr>
                <w:sz w:val="20"/>
                <w:szCs w:val="20"/>
              </w:rPr>
            </w:pPr>
            <w:r w:rsidRPr="002E368A">
              <w:rPr>
                <w:sz w:val="20"/>
                <w:szCs w:val="20"/>
              </w:rPr>
              <w:t>Ширина не менее 100мм;</w:t>
            </w:r>
          </w:p>
          <w:p w:rsidR="006C3C9A" w:rsidRPr="002E368A" w:rsidRDefault="006C3C9A" w:rsidP="006C3C9A">
            <w:pPr>
              <w:rPr>
                <w:sz w:val="20"/>
                <w:szCs w:val="20"/>
              </w:rPr>
            </w:pPr>
            <w:r w:rsidRPr="002E368A">
              <w:rPr>
                <w:sz w:val="20"/>
                <w:szCs w:val="20"/>
              </w:rPr>
              <w:t>Толщина рейки не менее 0,5 мм</w:t>
            </w:r>
          </w:p>
          <w:p w:rsidR="006C3C9A" w:rsidRPr="002E368A" w:rsidRDefault="006C3C9A" w:rsidP="006C3C9A">
            <w:pPr>
              <w:rPr>
                <w:sz w:val="20"/>
                <w:szCs w:val="20"/>
              </w:rPr>
            </w:pPr>
            <w:r w:rsidRPr="002E368A">
              <w:rPr>
                <w:sz w:val="20"/>
                <w:szCs w:val="20"/>
              </w:rPr>
              <w:t xml:space="preserve">Вес </w:t>
            </w:r>
            <w:proofErr w:type="spellStart"/>
            <w:r w:rsidRPr="002E368A">
              <w:rPr>
                <w:sz w:val="20"/>
                <w:szCs w:val="20"/>
              </w:rPr>
              <w:t>м.кв</w:t>
            </w:r>
            <w:proofErr w:type="spellEnd"/>
            <w:r w:rsidRPr="002E368A">
              <w:rPr>
                <w:sz w:val="20"/>
                <w:szCs w:val="20"/>
              </w:rPr>
              <w:t>-  не более 2,19 кг.</w:t>
            </w:r>
          </w:p>
        </w:tc>
      </w:tr>
      <w:tr w:rsidR="006C3C9A" w:rsidRPr="002E368A" w:rsidTr="002E368A">
        <w:trPr>
          <w:jc w:val="center"/>
        </w:trPr>
        <w:tc>
          <w:tcPr>
            <w:tcW w:w="514" w:type="dxa"/>
          </w:tcPr>
          <w:p w:rsidR="006C3C9A" w:rsidRPr="002E368A" w:rsidRDefault="006C3C9A" w:rsidP="006C3C9A">
            <w:pPr>
              <w:rPr>
                <w:sz w:val="20"/>
                <w:szCs w:val="20"/>
              </w:rPr>
            </w:pPr>
            <w:r w:rsidRPr="002E368A">
              <w:rPr>
                <w:sz w:val="20"/>
                <w:szCs w:val="20"/>
              </w:rPr>
              <w:t>2</w:t>
            </w:r>
          </w:p>
        </w:tc>
        <w:tc>
          <w:tcPr>
            <w:tcW w:w="2996" w:type="dxa"/>
          </w:tcPr>
          <w:p w:rsidR="006C3C9A" w:rsidRPr="002E368A" w:rsidRDefault="006C3C9A" w:rsidP="006C3C9A">
            <w:pPr>
              <w:rPr>
                <w:sz w:val="20"/>
                <w:szCs w:val="20"/>
              </w:rPr>
            </w:pPr>
            <w:r w:rsidRPr="002E368A">
              <w:rPr>
                <w:sz w:val="20"/>
                <w:szCs w:val="20"/>
              </w:rPr>
              <w:t>Гидроизоляция проникающего действия</w:t>
            </w:r>
          </w:p>
          <w:p w:rsidR="006C3C9A" w:rsidRPr="002E368A" w:rsidRDefault="006C3C9A" w:rsidP="006C3C9A">
            <w:pPr>
              <w:rPr>
                <w:sz w:val="20"/>
                <w:szCs w:val="20"/>
              </w:rPr>
            </w:pPr>
          </w:p>
        </w:tc>
        <w:tc>
          <w:tcPr>
            <w:tcW w:w="6627" w:type="dxa"/>
          </w:tcPr>
          <w:p w:rsidR="006C3C9A" w:rsidRPr="002E368A" w:rsidRDefault="006C3C9A" w:rsidP="006C3C9A">
            <w:pPr>
              <w:rPr>
                <w:sz w:val="20"/>
                <w:szCs w:val="20"/>
              </w:rPr>
            </w:pPr>
            <w:r w:rsidRPr="002E368A">
              <w:rPr>
                <w:sz w:val="20"/>
                <w:szCs w:val="20"/>
              </w:rPr>
              <w:t xml:space="preserve">Внешний вид серый порошок с беловатыми включениями </w:t>
            </w:r>
          </w:p>
          <w:p w:rsidR="006C3C9A" w:rsidRPr="002E368A" w:rsidRDefault="006C3C9A" w:rsidP="006C3C9A">
            <w:pPr>
              <w:rPr>
                <w:sz w:val="20"/>
                <w:szCs w:val="20"/>
              </w:rPr>
            </w:pPr>
            <w:r w:rsidRPr="002E368A">
              <w:rPr>
                <w:sz w:val="20"/>
                <w:szCs w:val="20"/>
              </w:rPr>
              <w:t xml:space="preserve">Влажность, % по массе, не более 1 </w:t>
            </w:r>
          </w:p>
          <w:p w:rsidR="006C3C9A" w:rsidRPr="002E368A" w:rsidRDefault="006C3C9A" w:rsidP="006C3C9A">
            <w:pPr>
              <w:rPr>
                <w:sz w:val="20"/>
                <w:szCs w:val="20"/>
              </w:rPr>
            </w:pPr>
            <w:r w:rsidRPr="002E368A">
              <w:rPr>
                <w:sz w:val="20"/>
                <w:szCs w:val="20"/>
              </w:rPr>
              <w:t xml:space="preserve">Время схватывания начало не ранее 10 минут, конец не позднее 85 минут </w:t>
            </w:r>
          </w:p>
          <w:p w:rsidR="006C3C9A" w:rsidRPr="002E368A" w:rsidRDefault="006C3C9A" w:rsidP="006C3C9A">
            <w:pPr>
              <w:rPr>
                <w:sz w:val="20"/>
                <w:szCs w:val="20"/>
              </w:rPr>
            </w:pPr>
            <w:r w:rsidRPr="002E368A">
              <w:rPr>
                <w:sz w:val="20"/>
                <w:szCs w:val="20"/>
              </w:rPr>
              <w:t xml:space="preserve">Морозостойкость, не ниже  F 300  </w:t>
            </w:r>
          </w:p>
          <w:p w:rsidR="006C3C9A" w:rsidRPr="002E368A" w:rsidRDefault="006C3C9A" w:rsidP="006C3C9A">
            <w:pPr>
              <w:rPr>
                <w:sz w:val="20"/>
                <w:szCs w:val="20"/>
              </w:rPr>
            </w:pPr>
            <w:r w:rsidRPr="002E368A">
              <w:rPr>
                <w:sz w:val="20"/>
                <w:szCs w:val="20"/>
              </w:rPr>
              <w:t xml:space="preserve">Применение для сооружений с питьевой водой - годен </w:t>
            </w:r>
          </w:p>
          <w:p w:rsidR="006C3C9A" w:rsidRPr="002E368A" w:rsidRDefault="006C3C9A" w:rsidP="006C3C9A">
            <w:pPr>
              <w:rPr>
                <w:sz w:val="20"/>
                <w:szCs w:val="20"/>
              </w:rPr>
            </w:pPr>
            <w:r w:rsidRPr="002E368A">
              <w:rPr>
                <w:sz w:val="20"/>
                <w:szCs w:val="20"/>
              </w:rPr>
              <w:t xml:space="preserve">Температура нанесения, °С от +5 </w:t>
            </w:r>
          </w:p>
          <w:p w:rsidR="006C3C9A" w:rsidRPr="002E368A" w:rsidRDefault="006C3C9A" w:rsidP="006C3C9A">
            <w:pPr>
              <w:rPr>
                <w:sz w:val="20"/>
                <w:szCs w:val="20"/>
              </w:rPr>
            </w:pPr>
          </w:p>
        </w:tc>
      </w:tr>
      <w:tr w:rsidR="006C3C9A" w:rsidRPr="002E368A" w:rsidTr="002E368A">
        <w:trPr>
          <w:jc w:val="center"/>
        </w:trPr>
        <w:tc>
          <w:tcPr>
            <w:tcW w:w="514" w:type="dxa"/>
          </w:tcPr>
          <w:p w:rsidR="006C3C9A" w:rsidRPr="002E368A" w:rsidRDefault="006C3C9A" w:rsidP="006C3C9A">
            <w:pPr>
              <w:rPr>
                <w:sz w:val="20"/>
                <w:szCs w:val="20"/>
              </w:rPr>
            </w:pPr>
            <w:r w:rsidRPr="002E368A">
              <w:rPr>
                <w:sz w:val="20"/>
                <w:szCs w:val="20"/>
              </w:rPr>
              <w:t>3</w:t>
            </w:r>
          </w:p>
        </w:tc>
        <w:tc>
          <w:tcPr>
            <w:tcW w:w="2996" w:type="dxa"/>
          </w:tcPr>
          <w:p w:rsidR="006C3C9A" w:rsidRPr="002E368A" w:rsidRDefault="006C3C9A" w:rsidP="006C3C9A">
            <w:pPr>
              <w:rPr>
                <w:sz w:val="20"/>
                <w:szCs w:val="20"/>
              </w:rPr>
            </w:pPr>
            <w:proofErr w:type="spellStart"/>
            <w:r w:rsidRPr="002E368A">
              <w:rPr>
                <w:sz w:val="20"/>
                <w:szCs w:val="20"/>
              </w:rPr>
              <w:t>Керамогранитная</w:t>
            </w:r>
            <w:proofErr w:type="spellEnd"/>
            <w:r w:rsidRPr="002E368A">
              <w:rPr>
                <w:sz w:val="20"/>
                <w:szCs w:val="20"/>
              </w:rPr>
              <w:t xml:space="preserve"> плитка для пола</w:t>
            </w:r>
          </w:p>
        </w:tc>
        <w:tc>
          <w:tcPr>
            <w:tcW w:w="6627" w:type="dxa"/>
          </w:tcPr>
          <w:p w:rsidR="006C3C9A" w:rsidRPr="002E368A" w:rsidRDefault="006C3C9A" w:rsidP="006C3C9A">
            <w:pPr>
              <w:rPr>
                <w:sz w:val="20"/>
                <w:szCs w:val="20"/>
              </w:rPr>
            </w:pPr>
            <w:r w:rsidRPr="002E368A">
              <w:rPr>
                <w:sz w:val="20"/>
                <w:szCs w:val="20"/>
              </w:rPr>
              <w:t>ГОСТ 6787-2001</w:t>
            </w:r>
          </w:p>
          <w:p w:rsidR="006C3C9A" w:rsidRPr="002E368A" w:rsidRDefault="006C3C9A" w:rsidP="006C3C9A">
            <w:pPr>
              <w:rPr>
                <w:sz w:val="20"/>
                <w:szCs w:val="20"/>
              </w:rPr>
            </w:pPr>
            <w:r w:rsidRPr="002E368A">
              <w:rPr>
                <w:sz w:val="20"/>
                <w:szCs w:val="20"/>
              </w:rPr>
              <w:t>Размер- не менее 300х300мм</w:t>
            </w:r>
          </w:p>
          <w:p w:rsidR="006C3C9A" w:rsidRPr="002E368A" w:rsidRDefault="006C3C9A" w:rsidP="006C3C9A">
            <w:pPr>
              <w:rPr>
                <w:sz w:val="20"/>
                <w:szCs w:val="20"/>
              </w:rPr>
            </w:pPr>
            <w:r w:rsidRPr="002E368A">
              <w:rPr>
                <w:sz w:val="20"/>
                <w:szCs w:val="20"/>
              </w:rPr>
              <w:t>Морозостойкость - не менее 120.</w:t>
            </w:r>
          </w:p>
          <w:p w:rsidR="006C3C9A" w:rsidRPr="002E368A" w:rsidRDefault="006C3C9A" w:rsidP="006C3C9A">
            <w:pPr>
              <w:rPr>
                <w:sz w:val="20"/>
                <w:szCs w:val="20"/>
              </w:rPr>
            </w:pPr>
            <w:r w:rsidRPr="002E368A">
              <w:rPr>
                <w:sz w:val="20"/>
                <w:szCs w:val="20"/>
              </w:rPr>
              <w:t>Толщина- не менее 8 мм.</w:t>
            </w:r>
          </w:p>
          <w:p w:rsidR="006C3C9A" w:rsidRPr="002E368A" w:rsidRDefault="006C3C9A" w:rsidP="006C3C9A">
            <w:pPr>
              <w:rPr>
                <w:sz w:val="20"/>
                <w:szCs w:val="20"/>
              </w:rPr>
            </w:pPr>
            <w:r w:rsidRPr="002E368A">
              <w:rPr>
                <w:sz w:val="20"/>
                <w:szCs w:val="20"/>
              </w:rPr>
              <w:t>К кислотам и щелочам низкой концентрации, бытовым химическим средствам  устойчива</w:t>
            </w:r>
          </w:p>
          <w:p w:rsidR="006C3C9A" w:rsidRPr="002E368A" w:rsidRDefault="006C3C9A" w:rsidP="006C3C9A">
            <w:pPr>
              <w:rPr>
                <w:sz w:val="20"/>
                <w:szCs w:val="20"/>
              </w:rPr>
            </w:pPr>
            <w:r w:rsidRPr="002E368A">
              <w:rPr>
                <w:sz w:val="20"/>
                <w:szCs w:val="20"/>
              </w:rPr>
              <w:t>Цвет, оттенок  по согласованию с Заказчиком.</w:t>
            </w:r>
          </w:p>
        </w:tc>
      </w:tr>
      <w:tr w:rsidR="006C3C9A" w:rsidRPr="002E368A" w:rsidTr="002E368A">
        <w:trPr>
          <w:jc w:val="center"/>
        </w:trPr>
        <w:tc>
          <w:tcPr>
            <w:tcW w:w="514" w:type="dxa"/>
          </w:tcPr>
          <w:p w:rsidR="006C3C9A" w:rsidRPr="002E368A" w:rsidRDefault="006C3C9A" w:rsidP="006C3C9A">
            <w:pPr>
              <w:rPr>
                <w:sz w:val="20"/>
                <w:szCs w:val="20"/>
              </w:rPr>
            </w:pPr>
          </w:p>
          <w:p w:rsidR="006C3C9A" w:rsidRPr="002E368A" w:rsidRDefault="006C3C9A" w:rsidP="006C3C9A">
            <w:pPr>
              <w:rPr>
                <w:sz w:val="20"/>
                <w:szCs w:val="20"/>
              </w:rPr>
            </w:pPr>
          </w:p>
          <w:p w:rsidR="006C3C9A" w:rsidRPr="002E368A" w:rsidRDefault="006C3C9A" w:rsidP="006C3C9A">
            <w:pPr>
              <w:rPr>
                <w:sz w:val="20"/>
                <w:szCs w:val="20"/>
              </w:rPr>
            </w:pPr>
            <w:r w:rsidRPr="002E368A">
              <w:rPr>
                <w:sz w:val="20"/>
                <w:szCs w:val="20"/>
              </w:rPr>
              <w:t>4</w:t>
            </w:r>
          </w:p>
        </w:tc>
        <w:tc>
          <w:tcPr>
            <w:tcW w:w="2996" w:type="dxa"/>
          </w:tcPr>
          <w:p w:rsidR="006C3C9A" w:rsidRPr="002E368A" w:rsidRDefault="006C3C9A" w:rsidP="006C3C9A">
            <w:pPr>
              <w:rPr>
                <w:sz w:val="20"/>
                <w:szCs w:val="20"/>
              </w:rPr>
            </w:pPr>
            <w:r w:rsidRPr="002E368A">
              <w:rPr>
                <w:sz w:val="20"/>
                <w:szCs w:val="20"/>
              </w:rPr>
              <w:t xml:space="preserve">Грунтовка </w:t>
            </w:r>
          </w:p>
        </w:tc>
        <w:tc>
          <w:tcPr>
            <w:tcW w:w="6627" w:type="dxa"/>
          </w:tcPr>
          <w:p w:rsidR="006C3C9A" w:rsidRPr="002E368A" w:rsidRDefault="006C3C9A" w:rsidP="006C3C9A">
            <w:pPr>
              <w:suppressAutoHyphens/>
              <w:rPr>
                <w:kern w:val="2"/>
                <w:sz w:val="20"/>
                <w:szCs w:val="20"/>
                <w:lang w:eastAsia="ar-SA"/>
              </w:rPr>
            </w:pPr>
            <w:r w:rsidRPr="002E368A">
              <w:rPr>
                <w:kern w:val="2"/>
                <w:sz w:val="20"/>
                <w:szCs w:val="20"/>
                <w:lang w:eastAsia="ar-SA"/>
              </w:rPr>
              <w:t>Состав:  водная дисперсия сополимеров акрилатов с пигментами  и минеральными наполнителями</w:t>
            </w:r>
          </w:p>
          <w:p w:rsidR="006C3C9A" w:rsidRPr="002E368A" w:rsidRDefault="006C3C9A" w:rsidP="006C3C9A">
            <w:pPr>
              <w:rPr>
                <w:sz w:val="20"/>
                <w:szCs w:val="20"/>
              </w:rPr>
            </w:pPr>
            <w:r w:rsidRPr="002E368A">
              <w:rPr>
                <w:sz w:val="20"/>
                <w:szCs w:val="20"/>
              </w:rPr>
              <w:t>Должна укреплять основания и увеличивать адгезию к бетону и камню</w:t>
            </w:r>
          </w:p>
          <w:p w:rsidR="006C3C9A" w:rsidRPr="002E368A" w:rsidRDefault="006C3C9A" w:rsidP="006C3C9A">
            <w:pPr>
              <w:rPr>
                <w:sz w:val="20"/>
                <w:szCs w:val="20"/>
              </w:rPr>
            </w:pPr>
            <w:r w:rsidRPr="002E368A">
              <w:rPr>
                <w:kern w:val="2"/>
                <w:sz w:val="20"/>
                <w:szCs w:val="20"/>
                <w:lang w:eastAsia="ar-SA"/>
              </w:rPr>
              <w:t xml:space="preserve"> Расход: </w:t>
            </w:r>
            <w:r w:rsidRPr="002E368A">
              <w:rPr>
                <w:sz w:val="20"/>
                <w:szCs w:val="20"/>
              </w:rPr>
              <w:t>не более 0,2 л/м2</w:t>
            </w:r>
          </w:p>
        </w:tc>
      </w:tr>
      <w:tr w:rsidR="006C3C9A" w:rsidRPr="002E368A" w:rsidTr="002E368A">
        <w:trPr>
          <w:jc w:val="center"/>
        </w:trPr>
        <w:tc>
          <w:tcPr>
            <w:tcW w:w="514" w:type="dxa"/>
          </w:tcPr>
          <w:p w:rsidR="006C3C9A" w:rsidRPr="002E368A" w:rsidRDefault="006C3C9A" w:rsidP="006C3C9A">
            <w:pPr>
              <w:rPr>
                <w:sz w:val="20"/>
                <w:szCs w:val="20"/>
              </w:rPr>
            </w:pPr>
            <w:r w:rsidRPr="002E368A">
              <w:rPr>
                <w:sz w:val="20"/>
                <w:szCs w:val="20"/>
              </w:rPr>
              <w:t>5</w:t>
            </w:r>
          </w:p>
        </w:tc>
        <w:tc>
          <w:tcPr>
            <w:tcW w:w="2996" w:type="dxa"/>
          </w:tcPr>
          <w:p w:rsidR="006C3C9A" w:rsidRPr="002E368A" w:rsidRDefault="006C3C9A" w:rsidP="006C3C9A">
            <w:pPr>
              <w:rPr>
                <w:sz w:val="20"/>
                <w:szCs w:val="20"/>
              </w:rPr>
            </w:pPr>
            <w:r w:rsidRPr="002E368A">
              <w:rPr>
                <w:sz w:val="20"/>
                <w:szCs w:val="20"/>
              </w:rPr>
              <w:t xml:space="preserve">Клей плиточный </w:t>
            </w:r>
          </w:p>
        </w:tc>
        <w:tc>
          <w:tcPr>
            <w:tcW w:w="6627" w:type="dxa"/>
          </w:tcPr>
          <w:p w:rsidR="006C3C9A" w:rsidRPr="002E368A" w:rsidRDefault="006C3C9A" w:rsidP="006C3C9A">
            <w:pPr>
              <w:rPr>
                <w:sz w:val="20"/>
                <w:szCs w:val="20"/>
              </w:rPr>
            </w:pPr>
            <w:r w:rsidRPr="002E368A">
              <w:rPr>
                <w:sz w:val="20"/>
                <w:szCs w:val="20"/>
              </w:rPr>
              <w:t>Состав: цемент</w:t>
            </w:r>
          </w:p>
          <w:p w:rsidR="006C3C9A" w:rsidRPr="002E368A" w:rsidRDefault="006C3C9A" w:rsidP="006C3C9A">
            <w:pPr>
              <w:rPr>
                <w:sz w:val="20"/>
                <w:szCs w:val="20"/>
              </w:rPr>
            </w:pPr>
            <w:r w:rsidRPr="002E368A">
              <w:rPr>
                <w:sz w:val="20"/>
                <w:szCs w:val="20"/>
              </w:rPr>
              <w:t>Должен обладать повышенной адгезией  к бетону и камню</w:t>
            </w:r>
          </w:p>
          <w:p w:rsidR="006C3C9A" w:rsidRPr="002E368A" w:rsidRDefault="006C3C9A" w:rsidP="006C3C9A">
            <w:pPr>
              <w:rPr>
                <w:sz w:val="20"/>
                <w:szCs w:val="20"/>
              </w:rPr>
            </w:pPr>
            <w:r w:rsidRPr="002E368A">
              <w:rPr>
                <w:sz w:val="20"/>
                <w:szCs w:val="20"/>
              </w:rPr>
              <w:t>Время потребления не менее 2-х часов</w:t>
            </w:r>
          </w:p>
          <w:p w:rsidR="006C3C9A" w:rsidRPr="002E368A" w:rsidRDefault="006C3C9A" w:rsidP="006C3C9A">
            <w:pPr>
              <w:rPr>
                <w:sz w:val="20"/>
                <w:szCs w:val="20"/>
              </w:rPr>
            </w:pPr>
            <w:r w:rsidRPr="002E368A">
              <w:rPr>
                <w:sz w:val="20"/>
                <w:szCs w:val="20"/>
              </w:rPr>
              <w:t>Температура применения - от +5 до +30°C</w:t>
            </w:r>
          </w:p>
          <w:p w:rsidR="006C3C9A" w:rsidRPr="002E368A" w:rsidRDefault="006C3C9A" w:rsidP="006C3C9A">
            <w:pPr>
              <w:rPr>
                <w:sz w:val="20"/>
                <w:szCs w:val="20"/>
              </w:rPr>
            </w:pPr>
            <w:r w:rsidRPr="002E368A">
              <w:rPr>
                <w:sz w:val="20"/>
                <w:szCs w:val="20"/>
              </w:rPr>
              <w:t>Адгезия к бетону в возрасте 28 суток: не менее 0,8 Мпа</w:t>
            </w:r>
          </w:p>
          <w:p w:rsidR="006C3C9A" w:rsidRPr="002E368A" w:rsidRDefault="006C3C9A" w:rsidP="006C3C9A">
            <w:pPr>
              <w:rPr>
                <w:sz w:val="20"/>
                <w:szCs w:val="20"/>
              </w:rPr>
            </w:pPr>
            <w:r w:rsidRPr="002E368A">
              <w:rPr>
                <w:sz w:val="20"/>
                <w:szCs w:val="20"/>
              </w:rPr>
              <w:t>Морозостойкость контактной зоны: не менее 100 циклов</w:t>
            </w:r>
          </w:p>
        </w:tc>
      </w:tr>
      <w:tr w:rsidR="006C3C9A" w:rsidRPr="002E368A" w:rsidTr="002E368A">
        <w:trPr>
          <w:jc w:val="center"/>
        </w:trPr>
        <w:tc>
          <w:tcPr>
            <w:tcW w:w="514" w:type="dxa"/>
          </w:tcPr>
          <w:p w:rsidR="006C3C9A" w:rsidRPr="002E368A" w:rsidRDefault="006C3C9A" w:rsidP="006C3C9A">
            <w:pPr>
              <w:rPr>
                <w:sz w:val="20"/>
                <w:szCs w:val="20"/>
              </w:rPr>
            </w:pPr>
            <w:r w:rsidRPr="002E368A">
              <w:rPr>
                <w:sz w:val="20"/>
                <w:szCs w:val="20"/>
              </w:rPr>
              <w:lastRenderedPageBreak/>
              <w:t>6</w:t>
            </w:r>
          </w:p>
        </w:tc>
        <w:tc>
          <w:tcPr>
            <w:tcW w:w="2996" w:type="dxa"/>
          </w:tcPr>
          <w:p w:rsidR="006C3C9A" w:rsidRPr="002E368A" w:rsidRDefault="006C3C9A" w:rsidP="006C3C9A">
            <w:pPr>
              <w:rPr>
                <w:sz w:val="20"/>
                <w:szCs w:val="20"/>
              </w:rPr>
            </w:pPr>
            <w:r w:rsidRPr="002E368A">
              <w:rPr>
                <w:kern w:val="2"/>
                <w:sz w:val="20"/>
                <w:szCs w:val="20"/>
                <w:lang w:eastAsia="ar-SA"/>
              </w:rPr>
              <w:t>Штукатурка</w:t>
            </w:r>
          </w:p>
        </w:tc>
        <w:tc>
          <w:tcPr>
            <w:tcW w:w="6627" w:type="dxa"/>
          </w:tcPr>
          <w:p w:rsidR="006C3C9A" w:rsidRPr="002E368A" w:rsidRDefault="006C3C9A" w:rsidP="006C3C9A">
            <w:pPr>
              <w:suppressAutoHyphens/>
              <w:rPr>
                <w:kern w:val="2"/>
                <w:sz w:val="20"/>
                <w:szCs w:val="20"/>
                <w:lang w:eastAsia="ar-SA"/>
              </w:rPr>
            </w:pPr>
            <w:r w:rsidRPr="002E368A">
              <w:rPr>
                <w:kern w:val="2"/>
                <w:sz w:val="20"/>
                <w:szCs w:val="20"/>
                <w:lang w:eastAsia="ar-SA"/>
              </w:rPr>
              <w:t xml:space="preserve">Состав: Цемент, минеральные заполнители, модифицирующие добавки, армирующие волокна </w:t>
            </w:r>
          </w:p>
          <w:p w:rsidR="006C3C9A" w:rsidRPr="002E368A" w:rsidRDefault="006C3C9A" w:rsidP="006C3C9A">
            <w:pPr>
              <w:suppressAutoHyphens/>
              <w:rPr>
                <w:kern w:val="2"/>
                <w:sz w:val="20"/>
                <w:szCs w:val="20"/>
                <w:lang w:eastAsia="ar-SA"/>
              </w:rPr>
            </w:pPr>
            <w:r w:rsidRPr="002E368A">
              <w:rPr>
                <w:kern w:val="2"/>
                <w:sz w:val="20"/>
                <w:szCs w:val="20"/>
                <w:lang w:eastAsia="ar-SA"/>
              </w:rPr>
              <w:t>Расход сухой смеси на 1мм  не более 1,4 кг/м2</w:t>
            </w:r>
          </w:p>
          <w:p w:rsidR="006C3C9A" w:rsidRPr="002E368A" w:rsidRDefault="006C3C9A" w:rsidP="006C3C9A">
            <w:pPr>
              <w:suppressAutoHyphens/>
              <w:rPr>
                <w:kern w:val="2"/>
                <w:sz w:val="20"/>
                <w:szCs w:val="20"/>
                <w:lang w:eastAsia="ar-SA"/>
              </w:rPr>
            </w:pPr>
            <w:r w:rsidRPr="002E368A">
              <w:rPr>
                <w:kern w:val="2"/>
                <w:sz w:val="20"/>
                <w:szCs w:val="20"/>
                <w:lang w:eastAsia="ar-SA"/>
              </w:rPr>
              <w:t>Толщина слоя</w:t>
            </w:r>
            <w:r w:rsidRPr="002E368A">
              <w:rPr>
                <w:kern w:val="2"/>
                <w:sz w:val="20"/>
                <w:szCs w:val="20"/>
                <w:lang w:eastAsia="ar-SA"/>
              </w:rPr>
              <w:tab/>
              <w:t>- 02–20 мм</w:t>
            </w:r>
          </w:p>
          <w:p w:rsidR="006C3C9A" w:rsidRPr="002E368A" w:rsidRDefault="006C3C9A" w:rsidP="006C3C9A">
            <w:pPr>
              <w:suppressAutoHyphens/>
              <w:rPr>
                <w:kern w:val="2"/>
                <w:sz w:val="20"/>
                <w:szCs w:val="20"/>
                <w:lang w:eastAsia="ar-SA"/>
              </w:rPr>
            </w:pPr>
            <w:r w:rsidRPr="002E368A">
              <w:rPr>
                <w:kern w:val="2"/>
                <w:sz w:val="20"/>
                <w:szCs w:val="20"/>
                <w:lang w:eastAsia="ar-SA"/>
              </w:rPr>
              <w:t xml:space="preserve">Температура эксплуатации от -50 </w:t>
            </w:r>
            <w:r w:rsidRPr="002E368A">
              <w:rPr>
                <w:kern w:val="2"/>
                <w:sz w:val="20"/>
                <w:szCs w:val="20"/>
                <w:vertAlign w:val="superscript"/>
                <w:lang w:eastAsia="ar-SA"/>
              </w:rPr>
              <w:t>0</w:t>
            </w:r>
            <w:r w:rsidRPr="002E368A">
              <w:rPr>
                <w:kern w:val="2"/>
                <w:sz w:val="20"/>
                <w:szCs w:val="20"/>
                <w:lang w:eastAsia="ar-SA"/>
              </w:rPr>
              <w:t xml:space="preserve">С до +70 </w:t>
            </w:r>
            <w:r w:rsidRPr="002E368A">
              <w:rPr>
                <w:kern w:val="2"/>
                <w:sz w:val="20"/>
                <w:szCs w:val="20"/>
                <w:vertAlign w:val="superscript"/>
                <w:lang w:eastAsia="ar-SA"/>
              </w:rPr>
              <w:t>0</w:t>
            </w:r>
            <w:r w:rsidRPr="002E368A">
              <w:rPr>
                <w:kern w:val="2"/>
                <w:sz w:val="20"/>
                <w:szCs w:val="20"/>
                <w:lang w:eastAsia="ar-SA"/>
              </w:rPr>
              <w:t>С</w:t>
            </w:r>
          </w:p>
          <w:p w:rsidR="006C3C9A" w:rsidRPr="002E368A" w:rsidRDefault="006C3C9A" w:rsidP="006C3C9A">
            <w:pPr>
              <w:rPr>
                <w:sz w:val="20"/>
                <w:szCs w:val="20"/>
              </w:rPr>
            </w:pPr>
            <w:r w:rsidRPr="002E368A">
              <w:rPr>
                <w:kern w:val="2"/>
                <w:sz w:val="20"/>
                <w:szCs w:val="20"/>
                <w:lang w:eastAsia="ar-SA"/>
              </w:rPr>
              <w:t>Марка  М75</w:t>
            </w:r>
          </w:p>
        </w:tc>
      </w:tr>
      <w:tr w:rsidR="006C3C9A" w:rsidRPr="002E368A" w:rsidTr="002E368A">
        <w:trPr>
          <w:jc w:val="center"/>
        </w:trPr>
        <w:tc>
          <w:tcPr>
            <w:tcW w:w="514" w:type="dxa"/>
          </w:tcPr>
          <w:p w:rsidR="006C3C9A" w:rsidRPr="002E368A" w:rsidRDefault="006C3C9A" w:rsidP="006C3C9A">
            <w:pPr>
              <w:rPr>
                <w:sz w:val="20"/>
                <w:szCs w:val="20"/>
              </w:rPr>
            </w:pPr>
            <w:r w:rsidRPr="002E368A">
              <w:rPr>
                <w:sz w:val="20"/>
                <w:szCs w:val="20"/>
              </w:rPr>
              <w:t>7</w:t>
            </w:r>
          </w:p>
        </w:tc>
        <w:tc>
          <w:tcPr>
            <w:tcW w:w="2996" w:type="dxa"/>
          </w:tcPr>
          <w:p w:rsidR="006C3C9A" w:rsidRPr="002E368A" w:rsidRDefault="006C3C9A" w:rsidP="006C3C9A">
            <w:pPr>
              <w:rPr>
                <w:sz w:val="20"/>
                <w:szCs w:val="20"/>
              </w:rPr>
            </w:pPr>
            <w:r w:rsidRPr="002E368A">
              <w:rPr>
                <w:kern w:val="2"/>
                <w:sz w:val="20"/>
                <w:szCs w:val="20"/>
                <w:lang w:eastAsia="ar-SA"/>
              </w:rPr>
              <w:t xml:space="preserve">Краска для оцинкованных поверхностей  </w:t>
            </w:r>
          </w:p>
        </w:tc>
        <w:tc>
          <w:tcPr>
            <w:tcW w:w="6627" w:type="dxa"/>
          </w:tcPr>
          <w:p w:rsidR="006C3C9A" w:rsidRPr="002E368A" w:rsidRDefault="006C3C9A" w:rsidP="006C3C9A">
            <w:pPr>
              <w:suppressAutoHyphens/>
              <w:rPr>
                <w:kern w:val="2"/>
                <w:sz w:val="20"/>
                <w:szCs w:val="20"/>
                <w:lang w:eastAsia="ar-SA"/>
              </w:rPr>
            </w:pPr>
            <w:r w:rsidRPr="002E368A">
              <w:rPr>
                <w:kern w:val="2"/>
                <w:sz w:val="20"/>
                <w:szCs w:val="20"/>
                <w:lang w:eastAsia="ar-SA"/>
              </w:rPr>
              <w:t xml:space="preserve">Область применения :  должна подходить  для нанесения на оцинкованные металлические поверхности, в том числе с элементами ржавчины снаружи и внутри помещений жилых и общественных зданий. </w:t>
            </w:r>
          </w:p>
          <w:p w:rsidR="006C3C9A" w:rsidRPr="002E368A" w:rsidRDefault="006C3C9A" w:rsidP="006C3C9A">
            <w:pPr>
              <w:rPr>
                <w:sz w:val="20"/>
                <w:szCs w:val="20"/>
              </w:rPr>
            </w:pPr>
            <w:r w:rsidRPr="002E368A">
              <w:rPr>
                <w:kern w:val="2"/>
                <w:sz w:val="20"/>
                <w:szCs w:val="20"/>
                <w:lang w:eastAsia="ar-SA"/>
              </w:rPr>
              <w:t>Не должна  иметь  неприятного запаха.</w:t>
            </w:r>
          </w:p>
        </w:tc>
      </w:tr>
      <w:tr w:rsidR="006C3C9A" w:rsidRPr="002E368A" w:rsidTr="002E368A">
        <w:trPr>
          <w:jc w:val="center"/>
        </w:trPr>
        <w:tc>
          <w:tcPr>
            <w:tcW w:w="514" w:type="dxa"/>
          </w:tcPr>
          <w:p w:rsidR="006C3C9A" w:rsidRPr="002E368A" w:rsidRDefault="006C3C9A" w:rsidP="006C3C9A">
            <w:pPr>
              <w:rPr>
                <w:sz w:val="20"/>
                <w:szCs w:val="20"/>
              </w:rPr>
            </w:pPr>
            <w:r w:rsidRPr="002E368A">
              <w:rPr>
                <w:sz w:val="20"/>
                <w:szCs w:val="20"/>
              </w:rPr>
              <w:t>8</w:t>
            </w:r>
          </w:p>
        </w:tc>
        <w:tc>
          <w:tcPr>
            <w:tcW w:w="2996" w:type="dxa"/>
          </w:tcPr>
          <w:p w:rsidR="006C3C9A" w:rsidRPr="002E368A" w:rsidRDefault="006C3C9A" w:rsidP="006C3C9A">
            <w:pPr>
              <w:rPr>
                <w:sz w:val="20"/>
                <w:szCs w:val="20"/>
              </w:rPr>
            </w:pPr>
            <w:r w:rsidRPr="002E368A">
              <w:rPr>
                <w:sz w:val="20"/>
                <w:szCs w:val="20"/>
              </w:rPr>
              <w:t xml:space="preserve">Краска масляная (эмаль) </w:t>
            </w:r>
          </w:p>
        </w:tc>
        <w:tc>
          <w:tcPr>
            <w:tcW w:w="6627" w:type="dxa"/>
          </w:tcPr>
          <w:p w:rsidR="006C3C9A" w:rsidRPr="002E368A" w:rsidRDefault="006C3C9A" w:rsidP="006C3C9A">
            <w:pPr>
              <w:rPr>
                <w:sz w:val="20"/>
                <w:szCs w:val="20"/>
              </w:rPr>
            </w:pPr>
            <w:r w:rsidRPr="002E368A">
              <w:rPr>
                <w:sz w:val="20"/>
                <w:szCs w:val="20"/>
              </w:rPr>
              <w:t xml:space="preserve">состав – алкидный лак, диоксид титана, пигменты,  наполнители, </w:t>
            </w:r>
            <w:proofErr w:type="spellStart"/>
            <w:r w:rsidRPr="002E368A">
              <w:rPr>
                <w:sz w:val="20"/>
                <w:szCs w:val="20"/>
              </w:rPr>
              <w:t>уайт</w:t>
            </w:r>
            <w:proofErr w:type="spellEnd"/>
            <w:r w:rsidRPr="002E368A">
              <w:rPr>
                <w:sz w:val="20"/>
                <w:szCs w:val="20"/>
              </w:rPr>
              <w:t xml:space="preserve"> - спирит, сольвент</w:t>
            </w:r>
          </w:p>
          <w:p w:rsidR="006C3C9A" w:rsidRPr="002E368A" w:rsidRDefault="006C3C9A" w:rsidP="006C3C9A">
            <w:pPr>
              <w:rPr>
                <w:sz w:val="20"/>
                <w:szCs w:val="20"/>
              </w:rPr>
            </w:pPr>
            <w:r w:rsidRPr="002E368A">
              <w:rPr>
                <w:sz w:val="20"/>
                <w:szCs w:val="20"/>
              </w:rPr>
              <w:t xml:space="preserve"> высыхание каждого слоя при температуре (20±2)°С - не более 24 часов;</w:t>
            </w:r>
          </w:p>
          <w:p w:rsidR="006C3C9A" w:rsidRPr="002E368A" w:rsidRDefault="006C3C9A" w:rsidP="006C3C9A">
            <w:pPr>
              <w:rPr>
                <w:sz w:val="20"/>
                <w:szCs w:val="20"/>
              </w:rPr>
            </w:pPr>
            <w:r w:rsidRPr="002E368A">
              <w:rPr>
                <w:sz w:val="20"/>
                <w:szCs w:val="20"/>
              </w:rPr>
              <w:t xml:space="preserve"> расход на однослойное покрытие – 100-180 г/</w:t>
            </w:r>
            <w:proofErr w:type="spellStart"/>
            <w:r w:rsidRPr="002E368A">
              <w:rPr>
                <w:sz w:val="20"/>
                <w:szCs w:val="20"/>
              </w:rPr>
              <w:t>кв.м</w:t>
            </w:r>
            <w:proofErr w:type="spellEnd"/>
            <w:r w:rsidRPr="002E368A">
              <w:rPr>
                <w:sz w:val="20"/>
                <w:szCs w:val="20"/>
              </w:rPr>
              <w:t>;</w:t>
            </w:r>
          </w:p>
          <w:p w:rsidR="006C3C9A" w:rsidRPr="002E368A" w:rsidRDefault="006C3C9A" w:rsidP="006C3C9A">
            <w:pPr>
              <w:rPr>
                <w:sz w:val="20"/>
                <w:szCs w:val="20"/>
              </w:rPr>
            </w:pPr>
            <w:r w:rsidRPr="002E368A">
              <w:rPr>
                <w:sz w:val="20"/>
                <w:szCs w:val="20"/>
              </w:rPr>
              <w:t xml:space="preserve">высушенное покрытие  вредного воздействия на организм человека - не оказывает, </w:t>
            </w:r>
          </w:p>
          <w:p w:rsidR="006C3C9A" w:rsidRPr="002E368A" w:rsidRDefault="006C3C9A" w:rsidP="006C3C9A">
            <w:pPr>
              <w:rPr>
                <w:sz w:val="20"/>
                <w:szCs w:val="20"/>
              </w:rPr>
            </w:pPr>
            <w:r w:rsidRPr="002E368A">
              <w:rPr>
                <w:sz w:val="20"/>
                <w:szCs w:val="20"/>
              </w:rPr>
              <w:t>устойчивость к действию воды и моющих средств</w:t>
            </w:r>
          </w:p>
        </w:tc>
      </w:tr>
      <w:tr w:rsidR="006C3C9A" w:rsidRPr="002E368A" w:rsidTr="002E368A">
        <w:trPr>
          <w:trHeight w:val="1407"/>
          <w:jc w:val="center"/>
        </w:trPr>
        <w:tc>
          <w:tcPr>
            <w:tcW w:w="514" w:type="dxa"/>
          </w:tcPr>
          <w:p w:rsidR="006C3C9A" w:rsidRPr="002E368A" w:rsidRDefault="006C3C9A" w:rsidP="006C3C9A">
            <w:pPr>
              <w:rPr>
                <w:sz w:val="20"/>
                <w:szCs w:val="20"/>
              </w:rPr>
            </w:pPr>
            <w:r w:rsidRPr="002E368A">
              <w:rPr>
                <w:sz w:val="20"/>
                <w:szCs w:val="20"/>
              </w:rPr>
              <w:t>9</w:t>
            </w:r>
          </w:p>
        </w:tc>
        <w:tc>
          <w:tcPr>
            <w:tcW w:w="2996" w:type="dxa"/>
          </w:tcPr>
          <w:p w:rsidR="006C3C9A" w:rsidRPr="002E368A" w:rsidRDefault="006C3C9A" w:rsidP="006C3C9A">
            <w:pPr>
              <w:rPr>
                <w:sz w:val="20"/>
                <w:szCs w:val="20"/>
              </w:rPr>
            </w:pPr>
            <w:r w:rsidRPr="002E368A">
              <w:rPr>
                <w:sz w:val="20"/>
                <w:szCs w:val="20"/>
              </w:rPr>
              <w:t>Керамическая плитка для стен</w:t>
            </w:r>
          </w:p>
        </w:tc>
        <w:tc>
          <w:tcPr>
            <w:tcW w:w="6627" w:type="dxa"/>
          </w:tcPr>
          <w:p w:rsidR="006C3C9A" w:rsidRPr="002E368A" w:rsidRDefault="006C3C9A" w:rsidP="006C3C9A">
            <w:pPr>
              <w:rPr>
                <w:sz w:val="20"/>
                <w:szCs w:val="20"/>
              </w:rPr>
            </w:pPr>
            <w:r w:rsidRPr="002E368A">
              <w:rPr>
                <w:sz w:val="20"/>
                <w:szCs w:val="20"/>
              </w:rPr>
              <w:t xml:space="preserve">По ГОСТ 6141-91 Размеры: не более 200х300х7мм ; </w:t>
            </w:r>
          </w:p>
          <w:p w:rsidR="006C3C9A" w:rsidRPr="002E368A" w:rsidRDefault="006C3C9A" w:rsidP="006C3C9A">
            <w:pPr>
              <w:rPr>
                <w:sz w:val="20"/>
                <w:szCs w:val="20"/>
              </w:rPr>
            </w:pPr>
            <w:r w:rsidRPr="002E368A">
              <w:rPr>
                <w:sz w:val="20"/>
                <w:szCs w:val="20"/>
              </w:rPr>
              <w:t>Допустимые отклонения  по длине, ширине и толщине  + 0,5%</w:t>
            </w:r>
          </w:p>
          <w:p w:rsidR="006C3C9A" w:rsidRPr="002E368A" w:rsidRDefault="006C3C9A" w:rsidP="006C3C9A">
            <w:pPr>
              <w:rPr>
                <w:sz w:val="20"/>
                <w:szCs w:val="20"/>
              </w:rPr>
            </w:pPr>
            <w:r w:rsidRPr="002E368A">
              <w:rPr>
                <w:sz w:val="20"/>
                <w:szCs w:val="20"/>
              </w:rPr>
              <w:t>Должна иметь шероховатую поверхность для предотвращения сползания</w:t>
            </w:r>
          </w:p>
          <w:p w:rsidR="006C3C9A" w:rsidRPr="002E368A" w:rsidRDefault="006C3C9A" w:rsidP="006C3C9A">
            <w:pPr>
              <w:rPr>
                <w:sz w:val="20"/>
                <w:szCs w:val="20"/>
              </w:rPr>
            </w:pPr>
            <w:proofErr w:type="spellStart"/>
            <w:r w:rsidRPr="002E368A">
              <w:rPr>
                <w:sz w:val="20"/>
                <w:szCs w:val="20"/>
              </w:rPr>
              <w:t>Разнотолщинность</w:t>
            </w:r>
            <w:proofErr w:type="spellEnd"/>
            <w:r w:rsidRPr="002E368A">
              <w:rPr>
                <w:sz w:val="20"/>
                <w:szCs w:val="20"/>
              </w:rPr>
              <w:t xml:space="preserve"> одной плитки - не более 0,5мм;</w:t>
            </w:r>
          </w:p>
        </w:tc>
      </w:tr>
      <w:tr w:rsidR="006C3C9A" w:rsidRPr="002E368A" w:rsidTr="002E368A">
        <w:trPr>
          <w:jc w:val="center"/>
        </w:trPr>
        <w:tc>
          <w:tcPr>
            <w:tcW w:w="514" w:type="dxa"/>
          </w:tcPr>
          <w:p w:rsidR="006C3C9A" w:rsidRPr="002E368A" w:rsidRDefault="006C3C9A" w:rsidP="006C3C9A">
            <w:pPr>
              <w:rPr>
                <w:sz w:val="20"/>
                <w:szCs w:val="20"/>
              </w:rPr>
            </w:pPr>
            <w:r w:rsidRPr="002E368A">
              <w:rPr>
                <w:sz w:val="20"/>
                <w:szCs w:val="20"/>
              </w:rPr>
              <w:t>10</w:t>
            </w:r>
          </w:p>
        </w:tc>
        <w:tc>
          <w:tcPr>
            <w:tcW w:w="2996" w:type="dxa"/>
          </w:tcPr>
          <w:p w:rsidR="006C3C9A" w:rsidRPr="002E368A" w:rsidRDefault="006C3C9A" w:rsidP="006C3C9A">
            <w:pPr>
              <w:rPr>
                <w:sz w:val="20"/>
                <w:szCs w:val="20"/>
              </w:rPr>
            </w:pPr>
            <w:r w:rsidRPr="002E368A">
              <w:rPr>
                <w:sz w:val="20"/>
                <w:szCs w:val="20"/>
              </w:rPr>
              <w:t>Перегородки в туалетах</w:t>
            </w:r>
          </w:p>
        </w:tc>
        <w:tc>
          <w:tcPr>
            <w:tcW w:w="6627" w:type="dxa"/>
          </w:tcPr>
          <w:p w:rsidR="006C3C9A" w:rsidRPr="002E368A" w:rsidRDefault="006C3C9A" w:rsidP="006C3C9A">
            <w:pPr>
              <w:rPr>
                <w:sz w:val="20"/>
                <w:szCs w:val="20"/>
              </w:rPr>
            </w:pPr>
            <w:r w:rsidRPr="002E368A">
              <w:rPr>
                <w:sz w:val="20"/>
                <w:szCs w:val="20"/>
              </w:rPr>
              <w:t>Каркас перегородок и дверей алюминиевый профиль с полимерным покрытием (белый)</w:t>
            </w:r>
          </w:p>
          <w:p w:rsidR="006C3C9A" w:rsidRPr="002E368A" w:rsidRDefault="006C3C9A" w:rsidP="006C3C9A">
            <w:pPr>
              <w:rPr>
                <w:sz w:val="20"/>
                <w:szCs w:val="20"/>
              </w:rPr>
            </w:pPr>
            <w:r w:rsidRPr="002E368A">
              <w:rPr>
                <w:sz w:val="20"/>
                <w:szCs w:val="20"/>
              </w:rPr>
              <w:t>Наполнитель перегородок и дверей ЛДСП 16 мм (белый)</w:t>
            </w:r>
          </w:p>
          <w:p w:rsidR="006C3C9A" w:rsidRPr="002E368A" w:rsidRDefault="006C3C9A" w:rsidP="006C3C9A">
            <w:pPr>
              <w:rPr>
                <w:sz w:val="20"/>
                <w:szCs w:val="20"/>
              </w:rPr>
            </w:pPr>
            <w:r w:rsidRPr="002E368A">
              <w:rPr>
                <w:sz w:val="20"/>
                <w:szCs w:val="20"/>
              </w:rPr>
              <w:t>Высота ножек 150 мм, (см. эскиз).</w:t>
            </w:r>
          </w:p>
          <w:p w:rsidR="006C3C9A" w:rsidRPr="002E368A" w:rsidRDefault="006C3C9A" w:rsidP="006C3C9A">
            <w:pPr>
              <w:rPr>
                <w:sz w:val="20"/>
                <w:szCs w:val="20"/>
              </w:rPr>
            </w:pPr>
          </w:p>
        </w:tc>
      </w:tr>
      <w:tr w:rsidR="006C3C9A" w:rsidRPr="00EC3D2C" w:rsidTr="002E368A">
        <w:trPr>
          <w:jc w:val="center"/>
        </w:trPr>
        <w:tc>
          <w:tcPr>
            <w:tcW w:w="514" w:type="dxa"/>
          </w:tcPr>
          <w:p w:rsidR="006C3C9A" w:rsidRPr="000A74E1" w:rsidRDefault="006C3C9A" w:rsidP="006C3C9A">
            <w:pPr>
              <w:rPr>
                <w:sz w:val="20"/>
                <w:szCs w:val="20"/>
              </w:rPr>
            </w:pPr>
            <w:r w:rsidRPr="000A74E1">
              <w:rPr>
                <w:sz w:val="20"/>
                <w:szCs w:val="20"/>
              </w:rPr>
              <w:t>11</w:t>
            </w:r>
          </w:p>
        </w:tc>
        <w:tc>
          <w:tcPr>
            <w:tcW w:w="2996" w:type="dxa"/>
          </w:tcPr>
          <w:p w:rsidR="006C3C9A" w:rsidRPr="002E368A" w:rsidRDefault="006C3C9A" w:rsidP="006C3C9A">
            <w:pPr>
              <w:rPr>
                <w:sz w:val="20"/>
                <w:szCs w:val="20"/>
              </w:rPr>
            </w:pPr>
            <w:r w:rsidRPr="002E368A">
              <w:rPr>
                <w:sz w:val="20"/>
                <w:szCs w:val="20"/>
              </w:rPr>
              <w:t>Завертка</w:t>
            </w:r>
          </w:p>
        </w:tc>
        <w:tc>
          <w:tcPr>
            <w:tcW w:w="6627" w:type="dxa"/>
          </w:tcPr>
          <w:p w:rsidR="006C3C9A" w:rsidRPr="002E368A" w:rsidRDefault="006C3C9A" w:rsidP="006C3C9A">
            <w:pPr>
              <w:rPr>
                <w:sz w:val="20"/>
                <w:szCs w:val="20"/>
              </w:rPr>
            </w:pPr>
            <w:r w:rsidRPr="002E368A">
              <w:rPr>
                <w:sz w:val="20"/>
                <w:szCs w:val="20"/>
              </w:rPr>
              <w:t>Должна подходить для дверного полотна толщиной 12-18 мм;</w:t>
            </w:r>
          </w:p>
          <w:p w:rsidR="006C3C9A" w:rsidRPr="002E368A" w:rsidRDefault="006C3C9A" w:rsidP="006C3C9A">
            <w:pPr>
              <w:rPr>
                <w:sz w:val="20"/>
                <w:szCs w:val="20"/>
              </w:rPr>
            </w:pPr>
            <w:r w:rsidRPr="002E368A">
              <w:rPr>
                <w:sz w:val="20"/>
                <w:szCs w:val="20"/>
              </w:rPr>
              <w:t>Материал: нержавеющая сталь;</w:t>
            </w:r>
          </w:p>
          <w:p w:rsidR="006C3C9A" w:rsidRPr="002E368A" w:rsidRDefault="006C3C9A" w:rsidP="006C3C9A">
            <w:pPr>
              <w:rPr>
                <w:sz w:val="20"/>
                <w:szCs w:val="20"/>
              </w:rPr>
            </w:pPr>
            <w:r w:rsidRPr="002E368A">
              <w:rPr>
                <w:sz w:val="20"/>
                <w:szCs w:val="20"/>
              </w:rPr>
              <w:t>Цвет: металлик;</w:t>
            </w:r>
          </w:p>
          <w:p w:rsidR="006C3C9A" w:rsidRPr="002E368A" w:rsidRDefault="006C3C9A" w:rsidP="006C3C9A">
            <w:pPr>
              <w:rPr>
                <w:sz w:val="20"/>
                <w:szCs w:val="20"/>
              </w:rPr>
            </w:pPr>
            <w:r w:rsidRPr="002E368A">
              <w:rPr>
                <w:sz w:val="20"/>
                <w:szCs w:val="20"/>
              </w:rPr>
              <w:t>Должна быть  индикация занятости кабины, предусмотрено аварийное открывание дверей</w:t>
            </w:r>
          </w:p>
          <w:p w:rsidR="006C3C9A" w:rsidRPr="00EC3D2C" w:rsidRDefault="006C3C9A" w:rsidP="006C3C9A">
            <w:r w:rsidRPr="00EC3D2C">
              <w:rPr>
                <w:rFonts w:asciiTheme="minorHAnsi" w:hAnsiTheme="minorHAnsi" w:cstheme="minorBidi"/>
              </w:rPr>
              <w:object w:dxaOrig="7485" w:dyaOrig="4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8pt;height:90.6pt" o:ole="">
                  <v:imagedata r:id="rId6" o:title=""/>
                </v:shape>
                <o:OLEObject Type="Embed" ProgID="PBrush" ShapeID="_x0000_i1025" DrawAspect="Content" ObjectID="_1677583127" r:id="rId7"/>
              </w:object>
            </w:r>
          </w:p>
        </w:tc>
      </w:tr>
      <w:tr w:rsidR="006C3C9A" w:rsidRPr="00EC3D2C" w:rsidTr="002E368A">
        <w:trPr>
          <w:jc w:val="center"/>
        </w:trPr>
        <w:tc>
          <w:tcPr>
            <w:tcW w:w="514" w:type="dxa"/>
          </w:tcPr>
          <w:p w:rsidR="006C3C9A" w:rsidRPr="000A74E1" w:rsidRDefault="006C3C9A" w:rsidP="006C3C9A">
            <w:pPr>
              <w:rPr>
                <w:sz w:val="20"/>
                <w:szCs w:val="20"/>
              </w:rPr>
            </w:pPr>
            <w:r w:rsidRPr="000A74E1">
              <w:rPr>
                <w:sz w:val="20"/>
                <w:szCs w:val="20"/>
              </w:rPr>
              <w:t>12</w:t>
            </w:r>
          </w:p>
        </w:tc>
        <w:tc>
          <w:tcPr>
            <w:tcW w:w="2996" w:type="dxa"/>
          </w:tcPr>
          <w:p w:rsidR="006C3C9A" w:rsidRPr="002E368A" w:rsidRDefault="006C3C9A" w:rsidP="006C3C9A">
            <w:pPr>
              <w:rPr>
                <w:sz w:val="20"/>
                <w:szCs w:val="20"/>
              </w:rPr>
            </w:pPr>
            <w:r w:rsidRPr="002E368A">
              <w:rPr>
                <w:sz w:val="20"/>
                <w:szCs w:val="20"/>
              </w:rPr>
              <w:t>Петля универсальная</w:t>
            </w:r>
          </w:p>
        </w:tc>
        <w:tc>
          <w:tcPr>
            <w:tcW w:w="6627" w:type="dxa"/>
          </w:tcPr>
          <w:p w:rsidR="006C3C9A" w:rsidRPr="002E368A" w:rsidRDefault="006C3C9A" w:rsidP="006C3C9A">
            <w:pPr>
              <w:rPr>
                <w:sz w:val="20"/>
                <w:szCs w:val="20"/>
              </w:rPr>
            </w:pPr>
            <w:r w:rsidRPr="002E368A">
              <w:rPr>
                <w:sz w:val="20"/>
                <w:szCs w:val="20"/>
              </w:rPr>
              <w:t>Должна применяться в туалетных дверях толщиной 12-25 мм;</w:t>
            </w:r>
          </w:p>
          <w:p w:rsidR="006C3C9A" w:rsidRPr="002E368A" w:rsidRDefault="006C3C9A" w:rsidP="006C3C9A">
            <w:pPr>
              <w:rPr>
                <w:sz w:val="20"/>
                <w:szCs w:val="20"/>
              </w:rPr>
            </w:pPr>
            <w:r w:rsidRPr="002E368A">
              <w:rPr>
                <w:sz w:val="20"/>
                <w:szCs w:val="20"/>
              </w:rPr>
              <w:t>Материал: нержавеющая сталь;</w:t>
            </w:r>
          </w:p>
          <w:p w:rsidR="006C3C9A" w:rsidRPr="002E368A" w:rsidRDefault="006C3C9A" w:rsidP="006C3C9A">
            <w:pPr>
              <w:rPr>
                <w:sz w:val="20"/>
                <w:szCs w:val="20"/>
              </w:rPr>
            </w:pPr>
            <w:r w:rsidRPr="002E368A">
              <w:rPr>
                <w:sz w:val="20"/>
                <w:szCs w:val="20"/>
              </w:rPr>
              <w:t>Цвет: нержавеющая сталь;</w:t>
            </w:r>
          </w:p>
          <w:p w:rsidR="006C3C9A" w:rsidRPr="002E368A" w:rsidRDefault="006C3C9A" w:rsidP="006C3C9A">
            <w:pPr>
              <w:rPr>
                <w:sz w:val="20"/>
                <w:szCs w:val="20"/>
              </w:rPr>
            </w:pPr>
            <w:r w:rsidRPr="002E368A">
              <w:rPr>
                <w:sz w:val="20"/>
                <w:szCs w:val="20"/>
              </w:rPr>
              <w:t>Размер: не менее 76х52х2 мм;</w:t>
            </w:r>
          </w:p>
          <w:p w:rsidR="006C3C9A" w:rsidRPr="002E368A" w:rsidRDefault="006C3C9A" w:rsidP="006C3C9A">
            <w:pPr>
              <w:rPr>
                <w:sz w:val="20"/>
                <w:szCs w:val="20"/>
              </w:rPr>
            </w:pPr>
            <w:r w:rsidRPr="002E368A">
              <w:rPr>
                <w:sz w:val="20"/>
                <w:szCs w:val="20"/>
              </w:rPr>
              <w:t>Тип петли: карточная, универсальная</w:t>
            </w:r>
          </w:p>
          <w:p w:rsidR="006C3C9A" w:rsidRPr="00EC3D2C" w:rsidRDefault="006C3C9A" w:rsidP="006C3C9A">
            <w:r w:rsidRPr="00EC3D2C">
              <w:rPr>
                <w:noProof/>
                <w:lang w:eastAsia="ru-RU"/>
              </w:rPr>
              <w:drawing>
                <wp:inline distT="0" distB="0" distL="0" distR="0" wp14:anchorId="50C86A50" wp14:editId="33A36890">
                  <wp:extent cx="2047875" cy="1670112"/>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47875" cy="1670112"/>
                          </a:xfrm>
                          <a:prstGeom prst="rect">
                            <a:avLst/>
                          </a:prstGeom>
                        </pic:spPr>
                      </pic:pic>
                    </a:graphicData>
                  </a:graphic>
                </wp:inline>
              </w:drawing>
            </w:r>
          </w:p>
        </w:tc>
      </w:tr>
      <w:tr w:rsidR="006C3C9A" w:rsidRPr="00EC3D2C" w:rsidTr="002E368A">
        <w:trPr>
          <w:jc w:val="center"/>
        </w:trPr>
        <w:tc>
          <w:tcPr>
            <w:tcW w:w="514" w:type="dxa"/>
          </w:tcPr>
          <w:p w:rsidR="006C3C9A" w:rsidRPr="000A74E1" w:rsidRDefault="006C3C9A" w:rsidP="006C3C9A">
            <w:pPr>
              <w:rPr>
                <w:sz w:val="20"/>
                <w:szCs w:val="20"/>
              </w:rPr>
            </w:pPr>
            <w:r w:rsidRPr="000A74E1">
              <w:rPr>
                <w:sz w:val="20"/>
                <w:szCs w:val="20"/>
              </w:rPr>
              <w:t>13</w:t>
            </w:r>
          </w:p>
          <w:p w:rsidR="006C3C9A" w:rsidRPr="00EC3D2C" w:rsidRDefault="006C3C9A" w:rsidP="006C3C9A"/>
          <w:p w:rsidR="006C3C9A" w:rsidRPr="00EC3D2C" w:rsidRDefault="006C3C9A" w:rsidP="006C3C9A"/>
          <w:p w:rsidR="006C3C9A" w:rsidRPr="00EC3D2C" w:rsidRDefault="006C3C9A" w:rsidP="006C3C9A"/>
          <w:p w:rsidR="006C3C9A" w:rsidRPr="00EC3D2C" w:rsidRDefault="006C3C9A" w:rsidP="006C3C9A"/>
          <w:p w:rsidR="006C3C9A" w:rsidRPr="00EC3D2C" w:rsidRDefault="006C3C9A" w:rsidP="006C3C9A"/>
          <w:p w:rsidR="006C3C9A" w:rsidRPr="00EC3D2C" w:rsidRDefault="006C3C9A" w:rsidP="006C3C9A"/>
          <w:p w:rsidR="006C3C9A" w:rsidRPr="00EC3D2C" w:rsidRDefault="006C3C9A" w:rsidP="006C3C9A"/>
          <w:p w:rsidR="006C3C9A" w:rsidRPr="00EC3D2C" w:rsidRDefault="006C3C9A" w:rsidP="006C3C9A"/>
          <w:p w:rsidR="006C3C9A" w:rsidRPr="00EC3D2C" w:rsidRDefault="006C3C9A" w:rsidP="006C3C9A"/>
          <w:p w:rsidR="006C3C9A" w:rsidRPr="00EC3D2C" w:rsidRDefault="006C3C9A" w:rsidP="006C3C9A"/>
          <w:p w:rsidR="006C3C9A" w:rsidRPr="00EC3D2C" w:rsidRDefault="006C3C9A" w:rsidP="006C3C9A"/>
          <w:p w:rsidR="006C3C9A" w:rsidRPr="00EC3D2C" w:rsidRDefault="006C3C9A" w:rsidP="006C3C9A"/>
          <w:p w:rsidR="006C3C9A" w:rsidRPr="00EC3D2C" w:rsidRDefault="006C3C9A" w:rsidP="006C3C9A"/>
          <w:p w:rsidR="006C3C9A" w:rsidRPr="00EC3D2C" w:rsidRDefault="006C3C9A" w:rsidP="006C3C9A"/>
          <w:p w:rsidR="006C3C9A" w:rsidRPr="00EC3D2C" w:rsidRDefault="006C3C9A" w:rsidP="006C3C9A"/>
          <w:p w:rsidR="006C3C9A" w:rsidRPr="000A74E1" w:rsidRDefault="006C3C9A" w:rsidP="006C3C9A">
            <w:pPr>
              <w:rPr>
                <w:sz w:val="20"/>
                <w:szCs w:val="20"/>
              </w:rPr>
            </w:pPr>
            <w:r w:rsidRPr="000A74E1">
              <w:rPr>
                <w:sz w:val="20"/>
                <w:szCs w:val="20"/>
              </w:rPr>
              <w:t>14</w:t>
            </w:r>
          </w:p>
        </w:tc>
        <w:tc>
          <w:tcPr>
            <w:tcW w:w="2996" w:type="dxa"/>
          </w:tcPr>
          <w:p w:rsidR="006C3C9A" w:rsidRPr="002E368A" w:rsidRDefault="006C3C9A" w:rsidP="006C3C9A">
            <w:pPr>
              <w:rPr>
                <w:sz w:val="20"/>
                <w:szCs w:val="20"/>
              </w:rPr>
            </w:pPr>
            <w:r w:rsidRPr="002E368A">
              <w:rPr>
                <w:sz w:val="20"/>
                <w:szCs w:val="20"/>
              </w:rPr>
              <w:lastRenderedPageBreak/>
              <w:t>Ручка дверная</w:t>
            </w:r>
          </w:p>
          <w:p w:rsidR="006C3C9A" w:rsidRPr="00EC3D2C" w:rsidRDefault="006C3C9A" w:rsidP="006C3C9A"/>
          <w:p w:rsidR="006C3C9A" w:rsidRPr="00EC3D2C" w:rsidRDefault="006C3C9A" w:rsidP="006C3C9A"/>
          <w:p w:rsidR="006C3C9A" w:rsidRPr="00EC3D2C" w:rsidRDefault="006C3C9A" w:rsidP="006C3C9A"/>
          <w:p w:rsidR="006C3C9A" w:rsidRPr="00EC3D2C" w:rsidRDefault="006C3C9A" w:rsidP="006C3C9A"/>
          <w:p w:rsidR="006C3C9A" w:rsidRPr="00EC3D2C" w:rsidRDefault="006C3C9A" w:rsidP="006C3C9A"/>
          <w:p w:rsidR="006C3C9A" w:rsidRPr="00EC3D2C" w:rsidRDefault="006C3C9A" w:rsidP="006C3C9A"/>
          <w:p w:rsidR="006C3C9A" w:rsidRPr="00EC3D2C" w:rsidRDefault="006C3C9A" w:rsidP="006C3C9A"/>
          <w:p w:rsidR="006C3C9A" w:rsidRPr="00EC3D2C" w:rsidRDefault="006C3C9A" w:rsidP="006C3C9A"/>
          <w:p w:rsidR="006C3C9A" w:rsidRPr="00EC3D2C" w:rsidRDefault="006C3C9A" w:rsidP="006C3C9A"/>
          <w:p w:rsidR="006C3C9A" w:rsidRPr="00EC3D2C" w:rsidRDefault="006C3C9A" w:rsidP="006C3C9A"/>
          <w:p w:rsidR="006C3C9A" w:rsidRPr="00EC3D2C" w:rsidRDefault="006C3C9A" w:rsidP="006C3C9A"/>
          <w:p w:rsidR="006C3C9A" w:rsidRPr="00EC3D2C" w:rsidRDefault="006C3C9A" w:rsidP="006C3C9A"/>
          <w:p w:rsidR="006C3C9A" w:rsidRPr="00EC3D2C" w:rsidRDefault="006C3C9A" w:rsidP="006C3C9A"/>
          <w:p w:rsidR="006C3C9A" w:rsidRPr="00EC3D2C" w:rsidRDefault="006C3C9A" w:rsidP="006C3C9A"/>
          <w:p w:rsidR="006C3C9A" w:rsidRPr="00EC3D2C" w:rsidRDefault="006C3C9A" w:rsidP="006C3C9A"/>
          <w:p w:rsidR="006C3C9A" w:rsidRPr="002E368A" w:rsidRDefault="006C3C9A" w:rsidP="006C3C9A">
            <w:pPr>
              <w:rPr>
                <w:sz w:val="20"/>
                <w:szCs w:val="20"/>
              </w:rPr>
            </w:pPr>
            <w:r w:rsidRPr="002E368A">
              <w:rPr>
                <w:sz w:val="20"/>
                <w:szCs w:val="20"/>
              </w:rPr>
              <w:t>Опора</w:t>
            </w:r>
          </w:p>
        </w:tc>
        <w:tc>
          <w:tcPr>
            <w:tcW w:w="6627" w:type="dxa"/>
          </w:tcPr>
          <w:p w:rsidR="006C3C9A" w:rsidRPr="002E368A" w:rsidRDefault="006C3C9A" w:rsidP="006C3C9A">
            <w:pPr>
              <w:rPr>
                <w:sz w:val="20"/>
                <w:szCs w:val="20"/>
              </w:rPr>
            </w:pPr>
            <w:r w:rsidRPr="002E368A">
              <w:rPr>
                <w:sz w:val="20"/>
                <w:szCs w:val="20"/>
              </w:rPr>
              <w:lastRenderedPageBreak/>
              <w:t>Должна подходить для дверного полотна толщиной 12-18 мм;</w:t>
            </w:r>
          </w:p>
          <w:p w:rsidR="006C3C9A" w:rsidRPr="002E368A" w:rsidRDefault="006C3C9A" w:rsidP="006C3C9A">
            <w:pPr>
              <w:rPr>
                <w:sz w:val="20"/>
                <w:szCs w:val="20"/>
              </w:rPr>
            </w:pPr>
            <w:r w:rsidRPr="002E368A">
              <w:rPr>
                <w:sz w:val="20"/>
                <w:szCs w:val="20"/>
              </w:rPr>
              <w:t>Материал: нержавеющая сталь;</w:t>
            </w:r>
          </w:p>
          <w:p w:rsidR="006C3C9A" w:rsidRPr="002E368A" w:rsidRDefault="006C3C9A" w:rsidP="006C3C9A">
            <w:pPr>
              <w:rPr>
                <w:sz w:val="20"/>
                <w:szCs w:val="20"/>
              </w:rPr>
            </w:pPr>
            <w:r w:rsidRPr="002E368A">
              <w:rPr>
                <w:sz w:val="20"/>
                <w:szCs w:val="20"/>
              </w:rPr>
              <w:t>Цвет: металлик;</w:t>
            </w:r>
          </w:p>
          <w:p w:rsidR="006C3C9A" w:rsidRPr="002E368A" w:rsidRDefault="006C3C9A" w:rsidP="006C3C9A">
            <w:pPr>
              <w:rPr>
                <w:sz w:val="20"/>
                <w:szCs w:val="20"/>
              </w:rPr>
            </w:pPr>
            <w:r w:rsidRPr="002E368A">
              <w:rPr>
                <w:sz w:val="20"/>
                <w:szCs w:val="20"/>
              </w:rPr>
              <w:t xml:space="preserve">Размер: </w:t>
            </w:r>
            <w:r w:rsidRPr="002E368A">
              <w:rPr>
                <w:rFonts w:ascii="Calibri" w:hAnsi="Calibri"/>
                <w:sz w:val="20"/>
                <w:szCs w:val="20"/>
              </w:rPr>
              <w:t>Ø</w:t>
            </w:r>
            <w:r w:rsidRPr="002E368A">
              <w:rPr>
                <w:sz w:val="20"/>
                <w:szCs w:val="20"/>
              </w:rPr>
              <w:t xml:space="preserve">  не менее 50 мм</w:t>
            </w:r>
          </w:p>
          <w:p w:rsidR="006C3C9A" w:rsidRPr="00EC3D2C" w:rsidRDefault="006C3C9A" w:rsidP="006C3C9A"/>
          <w:p w:rsidR="006C3C9A" w:rsidRPr="00EC3D2C" w:rsidRDefault="006C3C9A" w:rsidP="006C3C9A">
            <w:r w:rsidRPr="00EC3D2C">
              <w:rPr>
                <w:rFonts w:asciiTheme="minorHAnsi" w:hAnsiTheme="minorHAnsi" w:cstheme="minorBidi"/>
              </w:rPr>
              <w:object w:dxaOrig="3060" w:dyaOrig="2940">
                <v:shape id="_x0000_i1026" type="#_x0000_t75" style="width:119.4pt;height:115.8pt" o:ole="">
                  <v:imagedata r:id="rId9" o:title=""/>
                </v:shape>
                <o:OLEObject Type="Embed" ProgID="PBrush" ShapeID="_x0000_i1026" DrawAspect="Content" ObjectID="_1677583128" r:id="rId10"/>
              </w:object>
            </w:r>
          </w:p>
          <w:p w:rsidR="006C3C9A" w:rsidRPr="00EC3D2C" w:rsidRDefault="006C3C9A" w:rsidP="006C3C9A"/>
          <w:p w:rsidR="006C3C9A" w:rsidRPr="00EC3D2C" w:rsidRDefault="006C3C9A" w:rsidP="006C3C9A"/>
          <w:p w:rsidR="006C3C9A" w:rsidRPr="002E368A" w:rsidRDefault="006C3C9A" w:rsidP="006C3C9A">
            <w:pPr>
              <w:rPr>
                <w:sz w:val="20"/>
                <w:szCs w:val="20"/>
              </w:rPr>
            </w:pPr>
            <w:r w:rsidRPr="002E368A">
              <w:rPr>
                <w:sz w:val="20"/>
                <w:szCs w:val="20"/>
              </w:rPr>
              <w:t>Материал: сталь;</w:t>
            </w:r>
          </w:p>
          <w:p w:rsidR="006C3C9A" w:rsidRPr="002E368A" w:rsidRDefault="006C3C9A" w:rsidP="006C3C9A">
            <w:pPr>
              <w:rPr>
                <w:sz w:val="20"/>
                <w:szCs w:val="20"/>
              </w:rPr>
            </w:pPr>
            <w:r w:rsidRPr="002E368A">
              <w:rPr>
                <w:sz w:val="20"/>
                <w:szCs w:val="20"/>
              </w:rPr>
              <w:t xml:space="preserve">Цвет: </w:t>
            </w:r>
            <w:proofErr w:type="spellStart"/>
            <w:r w:rsidRPr="002E368A">
              <w:rPr>
                <w:sz w:val="20"/>
                <w:szCs w:val="20"/>
              </w:rPr>
              <w:t>хром+белый</w:t>
            </w:r>
            <w:proofErr w:type="spellEnd"/>
            <w:r w:rsidRPr="002E368A">
              <w:rPr>
                <w:sz w:val="20"/>
                <w:szCs w:val="20"/>
              </w:rPr>
              <w:t xml:space="preserve"> пластик;</w:t>
            </w:r>
          </w:p>
          <w:p w:rsidR="006C3C9A" w:rsidRPr="002E368A" w:rsidRDefault="006C3C9A" w:rsidP="006C3C9A">
            <w:pPr>
              <w:rPr>
                <w:sz w:val="20"/>
                <w:szCs w:val="20"/>
              </w:rPr>
            </w:pPr>
            <w:r w:rsidRPr="002E368A">
              <w:rPr>
                <w:sz w:val="20"/>
                <w:szCs w:val="20"/>
              </w:rPr>
              <w:t>Высота: не менее 46 мм;</w:t>
            </w:r>
          </w:p>
          <w:p w:rsidR="006C3C9A" w:rsidRPr="002E368A" w:rsidRDefault="006C3C9A" w:rsidP="006C3C9A">
            <w:pPr>
              <w:rPr>
                <w:sz w:val="20"/>
                <w:szCs w:val="20"/>
              </w:rPr>
            </w:pPr>
            <w:r w:rsidRPr="002E368A">
              <w:rPr>
                <w:sz w:val="20"/>
                <w:szCs w:val="20"/>
              </w:rPr>
              <w:t>Диаметр резьбы: не менее 8 мм;</w:t>
            </w:r>
          </w:p>
          <w:p w:rsidR="006C3C9A" w:rsidRPr="002E368A" w:rsidRDefault="006C3C9A" w:rsidP="006C3C9A">
            <w:pPr>
              <w:rPr>
                <w:sz w:val="20"/>
                <w:szCs w:val="20"/>
              </w:rPr>
            </w:pPr>
            <w:r w:rsidRPr="002E368A">
              <w:rPr>
                <w:sz w:val="20"/>
                <w:szCs w:val="20"/>
              </w:rPr>
              <w:t>Длина резьбовой части: не менее 28 мм;</w:t>
            </w:r>
          </w:p>
          <w:p w:rsidR="006C3C9A" w:rsidRPr="002E368A" w:rsidRDefault="006C3C9A" w:rsidP="006C3C9A">
            <w:pPr>
              <w:rPr>
                <w:sz w:val="20"/>
                <w:szCs w:val="20"/>
              </w:rPr>
            </w:pPr>
            <w:r w:rsidRPr="002E368A">
              <w:rPr>
                <w:sz w:val="20"/>
                <w:szCs w:val="20"/>
              </w:rPr>
              <w:t>Диаметр пятки: не менее 35 мм;</w:t>
            </w:r>
          </w:p>
          <w:p w:rsidR="006C3C9A" w:rsidRPr="00EC3D2C" w:rsidRDefault="006C3C9A" w:rsidP="006C3C9A"/>
          <w:p w:rsidR="006C3C9A" w:rsidRPr="00EC3D2C" w:rsidRDefault="006C3C9A" w:rsidP="006C3C9A"/>
          <w:p w:rsidR="006C3C9A" w:rsidRPr="00EC3D2C" w:rsidRDefault="006C3C9A" w:rsidP="006C3C9A">
            <w:r w:rsidRPr="00EC3D2C">
              <w:rPr>
                <w:noProof/>
                <w:lang w:eastAsia="ru-RU"/>
              </w:rPr>
              <w:drawing>
                <wp:inline distT="0" distB="0" distL="0" distR="0" wp14:anchorId="5741D0D8" wp14:editId="12F5E0E3">
                  <wp:extent cx="2133600" cy="2324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33600" cy="2324100"/>
                          </a:xfrm>
                          <a:prstGeom prst="rect">
                            <a:avLst/>
                          </a:prstGeom>
                        </pic:spPr>
                      </pic:pic>
                    </a:graphicData>
                  </a:graphic>
                </wp:inline>
              </w:drawing>
            </w:r>
          </w:p>
          <w:p w:rsidR="006C3C9A" w:rsidRPr="00EC3D2C" w:rsidRDefault="006C3C9A" w:rsidP="006C3C9A"/>
        </w:tc>
      </w:tr>
      <w:tr w:rsidR="006C3C9A" w:rsidRPr="002E368A" w:rsidTr="002E368A">
        <w:trPr>
          <w:jc w:val="center"/>
        </w:trPr>
        <w:tc>
          <w:tcPr>
            <w:tcW w:w="514" w:type="dxa"/>
          </w:tcPr>
          <w:p w:rsidR="006C3C9A" w:rsidRPr="002E368A" w:rsidRDefault="006C3C9A" w:rsidP="006C3C9A">
            <w:pPr>
              <w:rPr>
                <w:sz w:val="20"/>
                <w:szCs w:val="20"/>
              </w:rPr>
            </w:pPr>
            <w:r w:rsidRPr="002E368A">
              <w:rPr>
                <w:sz w:val="20"/>
                <w:szCs w:val="20"/>
              </w:rPr>
              <w:lastRenderedPageBreak/>
              <w:t>15</w:t>
            </w:r>
          </w:p>
        </w:tc>
        <w:tc>
          <w:tcPr>
            <w:tcW w:w="2996" w:type="dxa"/>
          </w:tcPr>
          <w:p w:rsidR="006C3C9A" w:rsidRPr="002E368A" w:rsidRDefault="006C3C9A" w:rsidP="006C3C9A">
            <w:pPr>
              <w:rPr>
                <w:sz w:val="20"/>
                <w:szCs w:val="20"/>
              </w:rPr>
            </w:pPr>
            <w:r w:rsidRPr="002E368A">
              <w:rPr>
                <w:sz w:val="20"/>
                <w:szCs w:val="20"/>
              </w:rPr>
              <w:t xml:space="preserve">Сетка </w:t>
            </w:r>
          </w:p>
        </w:tc>
        <w:tc>
          <w:tcPr>
            <w:tcW w:w="6627" w:type="dxa"/>
          </w:tcPr>
          <w:p w:rsidR="006C3C9A" w:rsidRPr="002E368A" w:rsidRDefault="006C3C9A" w:rsidP="006C3C9A">
            <w:pPr>
              <w:rPr>
                <w:sz w:val="20"/>
                <w:szCs w:val="20"/>
              </w:rPr>
            </w:pPr>
            <w:r w:rsidRPr="002E368A">
              <w:rPr>
                <w:sz w:val="20"/>
                <w:szCs w:val="20"/>
              </w:rPr>
              <w:t xml:space="preserve">Цельнометаллическая, </w:t>
            </w:r>
            <w:proofErr w:type="spellStart"/>
            <w:r w:rsidRPr="002E368A">
              <w:rPr>
                <w:sz w:val="20"/>
                <w:szCs w:val="20"/>
              </w:rPr>
              <w:t>просечно</w:t>
            </w:r>
            <w:proofErr w:type="spellEnd"/>
            <w:r w:rsidRPr="002E368A">
              <w:rPr>
                <w:sz w:val="20"/>
                <w:szCs w:val="20"/>
              </w:rPr>
              <w:t>-вытяжная, оцинкованная, размер ячеек не более 20х20 мм</w:t>
            </w:r>
          </w:p>
        </w:tc>
      </w:tr>
      <w:tr w:rsidR="006C3C9A" w:rsidRPr="002E368A" w:rsidTr="002E368A">
        <w:trPr>
          <w:jc w:val="center"/>
        </w:trPr>
        <w:tc>
          <w:tcPr>
            <w:tcW w:w="514" w:type="dxa"/>
          </w:tcPr>
          <w:p w:rsidR="006C3C9A" w:rsidRPr="002E368A" w:rsidRDefault="006C3C9A" w:rsidP="006C3C9A">
            <w:pPr>
              <w:rPr>
                <w:sz w:val="20"/>
                <w:szCs w:val="20"/>
              </w:rPr>
            </w:pPr>
            <w:r w:rsidRPr="002E368A">
              <w:rPr>
                <w:sz w:val="20"/>
                <w:szCs w:val="20"/>
              </w:rPr>
              <w:t>16</w:t>
            </w:r>
          </w:p>
        </w:tc>
        <w:tc>
          <w:tcPr>
            <w:tcW w:w="2996" w:type="dxa"/>
          </w:tcPr>
          <w:p w:rsidR="006C3C9A" w:rsidRPr="002E368A" w:rsidRDefault="006C3C9A" w:rsidP="006C3C9A">
            <w:pPr>
              <w:rPr>
                <w:sz w:val="20"/>
                <w:szCs w:val="20"/>
              </w:rPr>
            </w:pPr>
            <w:r w:rsidRPr="002E368A">
              <w:rPr>
                <w:sz w:val="20"/>
                <w:szCs w:val="20"/>
              </w:rPr>
              <w:t>Кабель  для системы уравнивания потенциалов ВВГнг-</w:t>
            </w:r>
            <w:r w:rsidRPr="002E368A">
              <w:rPr>
                <w:sz w:val="20"/>
                <w:szCs w:val="20"/>
                <w:lang w:val="en-US"/>
              </w:rPr>
              <w:t>LS</w:t>
            </w:r>
            <w:r w:rsidRPr="002E368A">
              <w:rPr>
                <w:sz w:val="20"/>
                <w:szCs w:val="20"/>
              </w:rPr>
              <w:t xml:space="preserve"> 1х4</w:t>
            </w:r>
          </w:p>
        </w:tc>
        <w:tc>
          <w:tcPr>
            <w:tcW w:w="6627" w:type="dxa"/>
          </w:tcPr>
          <w:p w:rsidR="006C3C9A" w:rsidRPr="002E368A" w:rsidRDefault="006C3C9A" w:rsidP="006C3C9A">
            <w:pPr>
              <w:rPr>
                <w:sz w:val="20"/>
                <w:szCs w:val="20"/>
              </w:rPr>
            </w:pPr>
            <w:r w:rsidRPr="002E368A">
              <w:rPr>
                <w:sz w:val="20"/>
                <w:szCs w:val="20"/>
              </w:rPr>
              <w:t>Кабель силовой одножильный с поперечным сечением  не менее 4 мм</w:t>
            </w:r>
          </w:p>
          <w:p w:rsidR="006C3C9A" w:rsidRPr="002E368A" w:rsidRDefault="006C3C9A" w:rsidP="006C3C9A">
            <w:pPr>
              <w:rPr>
                <w:sz w:val="20"/>
                <w:szCs w:val="20"/>
              </w:rPr>
            </w:pPr>
          </w:p>
        </w:tc>
      </w:tr>
      <w:tr w:rsidR="006C3C9A" w:rsidRPr="002E368A" w:rsidTr="002E368A">
        <w:trPr>
          <w:jc w:val="center"/>
        </w:trPr>
        <w:tc>
          <w:tcPr>
            <w:tcW w:w="514" w:type="dxa"/>
          </w:tcPr>
          <w:p w:rsidR="006C3C9A" w:rsidRPr="002E368A" w:rsidRDefault="006C3C9A" w:rsidP="006C3C9A">
            <w:pPr>
              <w:rPr>
                <w:sz w:val="20"/>
                <w:szCs w:val="20"/>
              </w:rPr>
            </w:pPr>
            <w:r w:rsidRPr="002E368A">
              <w:rPr>
                <w:sz w:val="20"/>
                <w:szCs w:val="20"/>
              </w:rPr>
              <w:t>17</w:t>
            </w:r>
          </w:p>
        </w:tc>
        <w:tc>
          <w:tcPr>
            <w:tcW w:w="2996" w:type="dxa"/>
          </w:tcPr>
          <w:p w:rsidR="006C3C9A" w:rsidRPr="002E368A" w:rsidRDefault="006C3C9A" w:rsidP="006C3C9A">
            <w:pPr>
              <w:rPr>
                <w:sz w:val="20"/>
                <w:szCs w:val="20"/>
              </w:rPr>
            </w:pPr>
            <w:r w:rsidRPr="002E368A">
              <w:rPr>
                <w:sz w:val="20"/>
                <w:szCs w:val="20"/>
              </w:rPr>
              <w:t>Коробка уравнивания потенциалов</w:t>
            </w:r>
          </w:p>
        </w:tc>
        <w:tc>
          <w:tcPr>
            <w:tcW w:w="6627" w:type="dxa"/>
          </w:tcPr>
          <w:p w:rsidR="006C3C9A" w:rsidRPr="002E368A" w:rsidRDefault="006C3C9A" w:rsidP="006C3C9A">
            <w:pPr>
              <w:rPr>
                <w:sz w:val="20"/>
                <w:szCs w:val="20"/>
              </w:rPr>
            </w:pPr>
            <w:r w:rsidRPr="002E368A">
              <w:rPr>
                <w:sz w:val="20"/>
                <w:szCs w:val="20"/>
              </w:rPr>
              <w:t xml:space="preserve">Должна быть открытой проводки с </w:t>
            </w:r>
            <w:proofErr w:type="spellStart"/>
            <w:r w:rsidRPr="002E368A">
              <w:rPr>
                <w:sz w:val="20"/>
                <w:szCs w:val="20"/>
              </w:rPr>
              <w:t>клемной</w:t>
            </w:r>
            <w:proofErr w:type="spellEnd"/>
            <w:r w:rsidRPr="002E368A">
              <w:rPr>
                <w:sz w:val="20"/>
                <w:szCs w:val="20"/>
              </w:rPr>
              <w:t xml:space="preserve"> колодкой, размерами не более 100х100х50 мм;</w:t>
            </w:r>
          </w:p>
          <w:p w:rsidR="006C3C9A" w:rsidRPr="002E368A" w:rsidRDefault="006C3C9A" w:rsidP="006C3C9A">
            <w:pPr>
              <w:rPr>
                <w:sz w:val="20"/>
                <w:szCs w:val="20"/>
              </w:rPr>
            </w:pPr>
            <w:r w:rsidRPr="002E368A">
              <w:rPr>
                <w:sz w:val="20"/>
                <w:szCs w:val="20"/>
              </w:rPr>
              <w:t xml:space="preserve">Степень защиты- не хуже </w:t>
            </w:r>
            <w:r w:rsidRPr="002E368A">
              <w:rPr>
                <w:sz w:val="20"/>
                <w:szCs w:val="20"/>
                <w:lang w:val="en-US"/>
              </w:rPr>
              <w:t>IP</w:t>
            </w:r>
            <w:r w:rsidRPr="002E368A">
              <w:rPr>
                <w:sz w:val="20"/>
                <w:szCs w:val="20"/>
              </w:rPr>
              <w:t>20;</w:t>
            </w:r>
          </w:p>
          <w:p w:rsidR="006C3C9A" w:rsidRPr="002E368A" w:rsidRDefault="006C3C9A" w:rsidP="006C3C9A">
            <w:pPr>
              <w:rPr>
                <w:sz w:val="20"/>
                <w:szCs w:val="20"/>
              </w:rPr>
            </w:pPr>
            <w:r w:rsidRPr="002E368A">
              <w:rPr>
                <w:sz w:val="20"/>
                <w:szCs w:val="20"/>
              </w:rPr>
              <w:t>Цвет белый</w:t>
            </w:r>
          </w:p>
          <w:p w:rsidR="006C3C9A" w:rsidRPr="002E368A" w:rsidRDefault="006C3C9A" w:rsidP="006C3C9A">
            <w:pPr>
              <w:rPr>
                <w:sz w:val="20"/>
                <w:szCs w:val="20"/>
              </w:rPr>
            </w:pPr>
          </w:p>
        </w:tc>
      </w:tr>
      <w:tr w:rsidR="006C3C9A" w:rsidRPr="002E368A" w:rsidTr="002E368A">
        <w:trPr>
          <w:jc w:val="center"/>
        </w:trPr>
        <w:tc>
          <w:tcPr>
            <w:tcW w:w="514" w:type="dxa"/>
          </w:tcPr>
          <w:p w:rsidR="006C3C9A" w:rsidRPr="002E368A" w:rsidRDefault="006C3C9A" w:rsidP="006C3C9A">
            <w:pPr>
              <w:rPr>
                <w:sz w:val="20"/>
                <w:szCs w:val="20"/>
              </w:rPr>
            </w:pPr>
            <w:r w:rsidRPr="002E368A">
              <w:rPr>
                <w:sz w:val="20"/>
                <w:szCs w:val="20"/>
              </w:rPr>
              <w:t>18</w:t>
            </w:r>
          </w:p>
        </w:tc>
        <w:tc>
          <w:tcPr>
            <w:tcW w:w="2996" w:type="dxa"/>
          </w:tcPr>
          <w:p w:rsidR="006C3C9A" w:rsidRPr="002E368A" w:rsidRDefault="006C3C9A" w:rsidP="006C3C9A">
            <w:pPr>
              <w:rPr>
                <w:sz w:val="20"/>
                <w:szCs w:val="20"/>
              </w:rPr>
            </w:pPr>
            <w:r w:rsidRPr="002E368A">
              <w:rPr>
                <w:sz w:val="20"/>
                <w:szCs w:val="20"/>
              </w:rPr>
              <w:t xml:space="preserve">Кран </w:t>
            </w:r>
            <w:proofErr w:type="spellStart"/>
            <w:r w:rsidRPr="002E368A">
              <w:rPr>
                <w:sz w:val="20"/>
                <w:szCs w:val="20"/>
              </w:rPr>
              <w:t>шаровый</w:t>
            </w:r>
            <w:proofErr w:type="spellEnd"/>
          </w:p>
        </w:tc>
        <w:tc>
          <w:tcPr>
            <w:tcW w:w="6627" w:type="dxa"/>
          </w:tcPr>
          <w:p w:rsidR="006C3C9A" w:rsidRPr="002E368A" w:rsidRDefault="006C3C9A" w:rsidP="006C3C9A">
            <w:pPr>
              <w:rPr>
                <w:sz w:val="20"/>
                <w:szCs w:val="20"/>
              </w:rPr>
            </w:pPr>
            <w:r w:rsidRPr="002E368A">
              <w:rPr>
                <w:sz w:val="20"/>
                <w:szCs w:val="20"/>
              </w:rPr>
              <w:t>Материал нержавеющая сталь</w:t>
            </w:r>
          </w:p>
          <w:p w:rsidR="006C3C9A" w:rsidRPr="002E368A" w:rsidRDefault="006C3C9A" w:rsidP="006C3C9A">
            <w:pPr>
              <w:rPr>
                <w:sz w:val="20"/>
                <w:szCs w:val="20"/>
              </w:rPr>
            </w:pPr>
            <w:r w:rsidRPr="002E368A">
              <w:rPr>
                <w:sz w:val="20"/>
                <w:szCs w:val="20"/>
              </w:rPr>
              <w:t>Рассчитан на давление не менее 40 атмосфер</w:t>
            </w:r>
          </w:p>
          <w:p w:rsidR="006C3C9A" w:rsidRPr="002E368A" w:rsidRDefault="006C3C9A" w:rsidP="006C3C9A">
            <w:pPr>
              <w:rPr>
                <w:sz w:val="20"/>
                <w:szCs w:val="20"/>
              </w:rPr>
            </w:pPr>
            <w:r w:rsidRPr="002E368A">
              <w:rPr>
                <w:sz w:val="20"/>
                <w:szCs w:val="20"/>
              </w:rPr>
              <w:t xml:space="preserve">Диаметр </w:t>
            </w:r>
            <w:proofErr w:type="spellStart"/>
            <w:r w:rsidRPr="002E368A">
              <w:rPr>
                <w:sz w:val="20"/>
                <w:szCs w:val="20"/>
                <w:lang w:val="en-US"/>
              </w:rPr>
              <w:t>dn</w:t>
            </w:r>
            <w:proofErr w:type="spellEnd"/>
            <w:r w:rsidRPr="002E368A">
              <w:rPr>
                <w:sz w:val="20"/>
                <w:szCs w:val="20"/>
                <w:lang w:val="en-US"/>
              </w:rPr>
              <w:t xml:space="preserve">=20 </w:t>
            </w:r>
            <w:r w:rsidRPr="002E368A">
              <w:rPr>
                <w:sz w:val="20"/>
                <w:szCs w:val="20"/>
              </w:rPr>
              <w:t>мм</w:t>
            </w:r>
          </w:p>
        </w:tc>
      </w:tr>
      <w:tr w:rsidR="006C3C9A" w:rsidRPr="002E368A" w:rsidTr="002E368A">
        <w:trPr>
          <w:jc w:val="center"/>
        </w:trPr>
        <w:tc>
          <w:tcPr>
            <w:tcW w:w="514" w:type="dxa"/>
          </w:tcPr>
          <w:p w:rsidR="006C3C9A" w:rsidRPr="002E368A" w:rsidRDefault="006C3C9A" w:rsidP="006C3C9A">
            <w:pPr>
              <w:rPr>
                <w:sz w:val="20"/>
                <w:szCs w:val="20"/>
              </w:rPr>
            </w:pPr>
            <w:r w:rsidRPr="002E368A">
              <w:rPr>
                <w:sz w:val="20"/>
                <w:szCs w:val="20"/>
              </w:rPr>
              <w:t>19</w:t>
            </w:r>
          </w:p>
        </w:tc>
        <w:tc>
          <w:tcPr>
            <w:tcW w:w="2996" w:type="dxa"/>
          </w:tcPr>
          <w:p w:rsidR="006C3C9A" w:rsidRPr="002E368A" w:rsidRDefault="006C3C9A" w:rsidP="006C3C9A">
            <w:pPr>
              <w:rPr>
                <w:sz w:val="20"/>
                <w:szCs w:val="20"/>
              </w:rPr>
            </w:pPr>
            <w:r w:rsidRPr="002E368A">
              <w:rPr>
                <w:sz w:val="20"/>
                <w:szCs w:val="20"/>
              </w:rPr>
              <w:t>Лак по дереву</w:t>
            </w:r>
          </w:p>
        </w:tc>
        <w:tc>
          <w:tcPr>
            <w:tcW w:w="6627" w:type="dxa"/>
          </w:tcPr>
          <w:p w:rsidR="006C3C9A" w:rsidRPr="002E368A" w:rsidRDefault="006C3C9A" w:rsidP="006C3C9A">
            <w:pPr>
              <w:rPr>
                <w:sz w:val="20"/>
                <w:szCs w:val="20"/>
              </w:rPr>
            </w:pPr>
            <w:r w:rsidRPr="002E368A">
              <w:rPr>
                <w:sz w:val="20"/>
                <w:szCs w:val="20"/>
              </w:rPr>
              <w:t>На водной основе, экологически безопасен, время высыхания 2-3 часа.</w:t>
            </w:r>
          </w:p>
          <w:p w:rsidR="006C3C9A" w:rsidRPr="002E368A" w:rsidRDefault="006C3C9A" w:rsidP="006C3C9A">
            <w:pPr>
              <w:rPr>
                <w:sz w:val="20"/>
                <w:szCs w:val="20"/>
              </w:rPr>
            </w:pPr>
            <w:r w:rsidRPr="002E368A">
              <w:rPr>
                <w:kern w:val="2"/>
                <w:sz w:val="20"/>
                <w:szCs w:val="20"/>
                <w:lang w:eastAsia="ar-SA"/>
              </w:rPr>
              <w:t>Расход на  10 м2 поверхности не более 1л</w:t>
            </w:r>
          </w:p>
        </w:tc>
      </w:tr>
      <w:tr w:rsidR="006C3C9A" w:rsidRPr="002E368A" w:rsidTr="002E368A">
        <w:trPr>
          <w:jc w:val="center"/>
        </w:trPr>
        <w:tc>
          <w:tcPr>
            <w:tcW w:w="514" w:type="dxa"/>
          </w:tcPr>
          <w:p w:rsidR="006C3C9A" w:rsidRPr="002E368A" w:rsidRDefault="006C3C9A" w:rsidP="006C3C9A">
            <w:pPr>
              <w:rPr>
                <w:sz w:val="20"/>
                <w:szCs w:val="20"/>
              </w:rPr>
            </w:pPr>
            <w:r w:rsidRPr="002E368A">
              <w:rPr>
                <w:sz w:val="20"/>
                <w:szCs w:val="20"/>
              </w:rPr>
              <w:t>20</w:t>
            </w:r>
          </w:p>
        </w:tc>
        <w:tc>
          <w:tcPr>
            <w:tcW w:w="2996" w:type="dxa"/>
          </w:tcPr>
          <w:p w:rsidR="006C3C9A" w:rsidRPr="002E368A" w:rsidRDefault="006C3C9A" w:rsidP="006C3C9A">
            <w:pPr>
              <w:rPr>
                <w:sz w:val="20"/>
                <w:szCs w:val="20"/>
              </w:rPr>
            </w:pPr>
            <w:r w:rsidRPr="002E368A">
              <w:rPr>
                <w:sz w:val="20"/>
                <w:szCs w:val="20"/>
              </w:rPr>
              <w:t>Сэндвич панели</w:t>
            </w:r>
          </w:p>
        </w:tc>
        <w:tc>
          <w:tcPr>
            <w:tcW w:w="6627" w:type="dxa"/>
          </w:tcPr>
          <w:p w:rsidR="006C3C9A" w:rsidRPr="002E368A" w:rsidRDefault="006C3C9A" w:rsidP="006C3C9A">
            <w:pPr>
              <w:rPr>
                <w:sz w:val="20"/>
                <w:szCs w:val="20"/>
              </w:rPr>
            </w:pPr>
            <w:r w:rsidRPr="002E368A">
              <w:rPr>
                <w:sz w:val="20"/>
                <w:szCs w:val="20"/>
              </w:rPr>
              <w:t>Материал- ПВХ</w:t>
            </w:r>
          </w:p>
          <w:p w:rsidR="006C3C9A" w:rsidRPr="002E368A" w:rsidRDefault="006C3C9A" w:rsidP="006C3C9A">
            <w:pPr>
              <w:rPr>
                <w:sz w:val="20"/>
                <w:szCs w:val="20"/>
              </w:rPr>
            </w:pPr>
            <w:r w:rsidRPr="002E368A">
              <w:rPr>
                <w:sz w:val="20"/>
                <w:szCs w:val="20"/>
              </w:rPr>
              <w:t>Толщина -не менее 10 мм</w:t>
            </w:r>
          </w:p>
        </w:tc>
      </w:tr>
    </w:tbl>
    <w:p w:rsidR="000A74E1" w:rsidRDefault="00B55328">
      <w:pPr>
        <w:rPr>
          <w:rFonts w:ascii="Times New Roman" w:hAnsi="Times New Roman" w:cs="Times New Roman"/>
          <w:sz w:val="20"/>
          <w:szCs w:val="20"/>
        </w:rPr>
      </w:pPr>
      <w:r w:rsidRPr="00EC3D2C">
        <w:rPr>
          <w:rFonts w:ascii="Times New Roman" w:eastAsia="Courier New" w:hAnsi="Times New Roman" w:cs="Times New Roman"/>
          <w:noProof/>
          <w:lang w:eastAsia="ru-RU"/>
        </w:rPr>
        <w:lastRenderedPageBreak/>
        <w:drawing>
          <wp:inline distT="0" distB="0" distL="0" distR="0" wp14:anchorId="4E9DAB8E" wp14:editId="11CB49DE">
            <wp:extent cx="3962400" cy="4303660"/>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5769" cy="4307319"/>
                    </a:xfrm>
                    <a:prstGeom prst="rect">
                      <a:avLst/>
                    </a:prstGeom>
                    <a:noFill/>
                    <a:ln>
                      <a:noFill/>
                    </a:ln>
                  </pic:spPr>
                </pic:pic>
              </a:graphicData>
            </a:graphic>
          </wp:inline>
        </w:drawing>
      </w:r>
    </w:p>
    <w:p w:rsidR="00B55328" w:rsidRDefault="00B55328">
      <w:pPr>
        <w:rPr>
          <w:rFonts w:ascii="Times New Roman" w:hAnsi="Times New Roman" w:cs="Times New Roman"/>
          <w:sz w:val="20"/>
          <w:szCs w:val="20"/>
        </w:rPr>
      </w:pPr>
    </w:p>
    <w:p w:rsidR="00B55328" w:rsidRDefault="00B55328">
      <w:pPr>
        <w:rPr>
          <w:rFonts w:ascii="Times New Roman" w:hAnsi="Times New Roman" w:cs="Times New Roman"/>
          <w:sz w:val="20"/>
          <w:szCs w:val="20"/>
        </w:rPr>
      </w:pPr>
    </w:p>
    <w:p w:rsidR="000A74E1" w:rsidRDefault="000A74E1">
      <w:pPr>
        <w:rPr>
          <w:rFonts w:ascii="Times New Roman" w:hAnsi="Times New Roman" w:cs="Times New Roman"/>
          <w:sz w:val="20"/>
          <w:szCs w:val="20"/>
        </w:rPr>
      </w:pPr>
      <w:r>
        <w:rPr>
          <w:rFonts w:ascii="Times New Roman" w:hAnsi="Times New Roman" w:cs="Times New Roman"/>
          <w:sz w:val="20"/>
          <w:szCs w:val="20"/>
        </w:rPr>
        <w:t xml:space="preserve">   Заказчик                                                                                                     Подрядчик</w:t>
      </w:r>
    </w:p>
    <w:p w:rsidR="000A74E1" w:rsidRDefault="000A74E1" w:rsidP="000A74E1">
      <w:pPr>
        <w:spacing w:after="0" w:line="240" w:lineRule="auto"/>
        <w:rPr>
          <w:rFonts w:ascii="Times New Roman" w:hAnsi="Times New Roman" w:cs="Times New Roman"/>
          <w:sz w:val="20"/>
          <w:szCs w:val="20"/>
        </w:rPr>
      </w:pPr>
      <w:r>
        <w:rPr>
          <w:rFonts w:ascii="Times New Roman" w:hAnsi="Times New Roman" w:cs="Times New Roman"/>
          <w:sz w:val="20"/>
          <w:szCs w:val="20"/>
        </w:rPr>
        <w:t>Проректор________________</w:t>
      </w:r>
      <w:proofErr w:type="spellStart"/>
      <w:r>
        <w:rPr>
          <w:rFonts w:ascii="Times New Roman" w:hAnsi="Times New Roman" w:cs="Times New Roman"/>
          <w:sz w:val="20"/>
          <w:szCs w:val="20"/>
        </w:rPr>
        <w:t>А.А.Новоселов</w:t>
      </w:r>
      <w:proofErr w:type="spellEnd"/>
      <w:r>
        <w:rPr>
          <w:rFonts w:ascii="Times New Roman" w:hAnsi="Times New Roman" w:cs="Times New Roman"/>
          <w:sz w:val="20"/>
          <w:szCs w:val="20"/>
        </w:rPr>
        <w:t xml:space="preserve">                                    Директор________________</w:t>
      </w:r>
      <w:proofErr w:type="spellStart"/>
      <w:r>
        <w:rPr>
          <w:rFonts w:ascii="Times New Roman" w:hAnsi="Times New Roman" w:cs="Times New Roman"/>
          <w:sz w:val="20"/>
          <w:szCs w:val="20"/>
        </w:rPr>
        <w:t>О.И.Попов</w:t>
      </w:r>
      <w:proofErr w:type="spellEnd"/>
    </w:p>
    <w:p w:rsidR="000A74E1" w:rsidRDefault="000A74E1" w:rsidP="000A74E1">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0A74E1" w:rsidRDefault="000A74E1">
      <w:pPr>
        <w:rPr>
          <w:rFonts w:ascii="Times New Roman" w:hAnsi="Times New Roman" w:cs="Times New Roman"/>
          <w:sz w:val="20"/>
          <w:szCs w:val="20"/>
        </w:rPr>
      </w:pPr>
    </w:p>
    <w:p w:rsidR="00DC1053" w:rsidRDefault="00DC1053">
      <w:pPr>
        <w:rPr>
          <w:rFonts w:ascii="Times New Roman" w:hAnsi="Times New Roman" w:cs="Times New Roman"/>
          <w:sz w:val="20"/>
          <w:szCs w:val="20"/>
        </w:rPr>
        <w:sectPr w:rsidR="00DC1053" w:rsidSect="0054253C">
          <w:pgSz w:w="11906" w:h="16838"/>
          <w:pgMar w:top="1134" w:right="567" w:bottom="567" w:left="1418" w:header="709" w:footer="709" w:gutter="0"/>
          <w:cols w:space="708"/>
          <w:docGrid w:linePitch="360"/>
        </w:sectPr>
      </w:pPr>
    </w:p>
    <w:p w:rsidR="006C3C9A" w:rsidRDefault="00DC1053">
      <w:pPr>
        <w:rPr>
          <w:rFonts w:ascii="Times New Roman" w:hAnsi="Times New Roman" w:cs="Times New Roman"/>
          <w:sz w:val="20"/>
          <w:szCs w:val="20"/>
        </w:rPr>
      </w:pPr>
      <w:r w:rsidRPr="00DC1053">
        <w:rPr>
          <w:noProof/>
          <w:lang w:eastAsia="ru-RU"/>
        </w:rPr>
        <w:lastRenderedPageBreak/>
        <w:drawing>
          <wp:inline distT="0" distB="0" distL="0" distR="0" wp14:anchorId="14625452" wp14:editId="1B497CFF">
            <wp:extent cx="9611995" cy="2715815"/>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11995" cy="2715815"/>
                    </a:xfrm>
                    <a:prstGeom prst="rect">
                      <a:avLst/>
                    </a:prstGeom>
                    <a:noFill/>
                    <a:ln>
                      <a:noFill/>
                    </a:ln>
                  </pic:spPr>
                </pic:pic>
              </a:graphicData>
            </a:graphic>
          </wp:inline>
        </w:drawing>
      </w:r>
    </w:p>
    <w:tbl>
      <w:tblPr>
        <w:tblW w:w="16200" w:type="dxa"/>
        <w:tblInd w:w="93" w:type="dxa"/>
        <w:tblLook w:val="04A0" w:firstRow="1" w:lastRow="0" w:firstColumn="1" w:lastColumn="0" w:noHBand="0" w:noVBand="1"/>
      </w:tblPr>
      <w:tblGrid>
        <w:gridCol w:w="500"/>
        <w:gridCol w:w="2200"/>
        <w:gridCol w:w="3895"/>
        <w:gridCol w:w="1840"/>
        <w:gridCol w:w="1258"/>
        <w:gridCol w:w="1140"/>
        <w:gridCol w:w="1140"/>
        <w:gridCol w:w="1180"/>
        <w:gridCol w:w="1160"/>
        <w:gridCol w:w="915"/>
        <w:gridCol w:w="973"/>
      </w:tblGrid>
      <w:tr w:rsidR="00DC1053" w:rsidRPr="00DC1053" w:rsidTr="00DC1053">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 </w:t>
            </w:r>
            <w:proofErr w:type="spellStart"/>
            <w:r w:rsidRPr="00DC1053">
              <w:rPr>
                <w:rFonts w:ascii="Arial" w:eastAsia="Times New Roman" w:hAnsi="Arial" w:cs="Arial"/>
                <w:sz w:val="18"/>
                <w:szCs w:val="18"/>
                <w:lang w:eastAsia="ru-RU"/>
              </w:rPr>
              <w:t>пп</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Шифр и номер позиции норматива</w:t>
            </w:r>
          </w:p>
        </w:tc>
        <w:tc>
          <w:tcPr>
            <w:tcW w:w="4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Наименование работ и затрат, единица измерения</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Количество</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Стоимость единицы, руб.</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Общая стоимость, руб.</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Затраты труда рабочих, чел.-ч, не занятых обслуживанием машин</w:t>
            </w:r>
          </w:p>
        </w:tc>
      </w:tr>
      <w:tr w:rsidR="00DC1053" w:rsidRPr="00DC1053" w:rsidTr="00DC1053">
        <w:trPr>
          <w:trHeight w:val="45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1053" w:rsidRPr="00DC1053" w:rsidRDefault="00DC1053" w:rsidP="00DC1053">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DC1053" w:rsidRPr="00DC1053" w:rsidRDefault="00DC1053" w:rsidP="00DC1053">
            <w:pPr>
              <w:spacing w:after="0" w:line="240" w:lineRule="auto"/>
              <w:rPr>
                <w:rFonts w:ascii="Arial" w:eastAsia="Times New Roman" w:hAnsi="Arial" w:cs="Arial"/>
                <w:sz w:val="18"/>
                <w:szCs w:val="18"/>
                <w:lang w:eastAsia="ru-RU"/>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DC1053" w:rsidRPr="00DC1053" w:rsidRDefault="00DC1053" w:rsidP="00DC1053">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DC1053" w:rsidRPr="00DC1053" w:rsidRDefault="00DC1053" w:rsidP="00DC1053">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DC1053" w:rsidRPr="00DC1053" w:rsidRDefault="00DC1053" w:rsidP="00DC1053">
            <w:pPr>
              <w:spacing w:after="0" w:line="240" w:lineRule="auto"/>
              <w:jc w:val="center"/>
              <w:rPr>
                <w:rFonts w:ascii="Arial" w:eastAsia="Times New Roman" w:hAnsi="Arial" w:cs="Arial"/>
                <w:sz w:val="18"/>
                <w:szCs w:val="18"/>
                <w:lang w:eastAsia="ru-RU"/>
              </w:rPr>
            </w:pPr>
            <w:proofErr w:type="spellStart"/>
            <w:r w:rsidRPr="00DC1053">
              <w:rPr>
                <w:rFonts w:ascii="Arial" w:eastAsia="Times New Roman" w:hAnsi="Arial" w:cs="Arial"/>
                <w:sz w:val="18"/>
                <w:szCs w:val="18"/>
                <w:lang w:eastAsia="ru-RU"/>
              </w:rPr>
              <w:t>эксплуата</w:t>
            </w:r>
            <w:proofErr w:type="spellEnd"/>
            <w:r w:rsidRPr="00DC1053">
              <w:rPr>
                <w:rFonts w:ascii="Arial" w:eastAsia="Times New Roman" w:hAnsi="Arial" w:cs="Arial"/>
                <w:sz w:val="18"/>
                <w:szCs w:val="18"/>
                <w:lang w:eastAsia="ru-RU"/>
              </w:rPr>
              <w:t>-</w:t>
            </w:r>
            <w:r w:rsidRPr="00DC1053">
              <w:rPr>
                <w:rFonts w:ascii="Arial" w:eastAsia="Times New Roman" w:hAnsi="Arial" w:cs="Arial"/>
                <w:sz w:val="18"/>
                <w:szCs w:val="18"/>
                <w:lang w:eastAsia="ru-RU"/>
              </w:rPr>
              <w:br/>
            </w:r>
            <w:proofErr w:type="spellStart"/>
            <w:r w:rsidRPr="00DC1053">
              <w:rPr>
                <w:rFonts w:ascii="Arial" w:eastAsia="Times New Roman" w:hAnsi="Arial" w:cs="Arial"/>
                <w:sz w:val="18"/>
                <w:szCs w:val="18"/>
                <w:lang w:eastAsia="ru-RU"/>
              </w:rPr>
              <w:t>ции</w:t>
            </w:r>
            <w:proofErr w:type="spellEnd"/>
            <w:r w:rsidRPr="00DC1053">
              <w:rPr>
                <w:rFonts w:ascii="Arial" w:eastAsia="Times New Roman" w:hAnsi="Arial" w:cs="Arial"/>
                <w:sz w:val="18"/>
                <w:szCs w:val="18"/>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DC1053" w:rsidRPr="00DC1053" w:rsidRDefault="00DC1053" w:rsidP="00DC1053">
            <w:pPr>
              <w:spacing w:after="0" w:line="240" w:lineRule="auto"/>
              <w:jc w:val="center"/>
              <w:rPr>
                <w:rFonts w:ascii="Arial" w:eastAsia="Times New Roman" w:hAnsi="Arial" w:cs="Arial"/>
                <w:sz w:val="18"/>
                <w:szCs w:val="18"/>
                <w:lang w:eastAsia="ru-RU"/>
              </w:rPr>
            </w:pPr>
            <w:proofErr w:type="spellStart"/>
            <w:r w:rsidRPr="00DC1053">
              <w:rPr>
                <w:rFonts w:ascii="Arial" w:eastAsia="Times New Roman" w:hAnsi="Arial" w:cs="Arial"/>
                <w:sz w:val="18"/>
                <w:szCs w:val="18"/>
                <w:lang w:eastAsia="ru-RU"/>
              </w:rPr>
              <w:t>эксплуата</w:t>
            </w:r>
            <w:proofErr w:type="spellEnd"/>
            <w:r w:rsidRPr="00DC1053">
              <w:rPr>
                <w:rFonts w:ascii="Arial" w:eastAsia="Times New Roman" w:hAnsi="Arial" w:cs="Arial"/>
                <w:sz w:val="18"/>
                <w:szCs w:val="18"/>
                <w:lang w:eastAsia="ru-RU"/>
              </w:rPr>
              <w:t>-</w:t>
            </w:r>
            <w:r w:rsidRPr="00DC1053">
              <w:rPr>
                <w:rFonts w:ascii="Arial" w:eastAsia="Times New Roman" w:hAnsi="Arial" w:cs="Arial"/>
                <w:sz w:val="18"/>
                <w:szCs w:val="18"/>
                <w:lang w:eastAsia="ru-RU"/>
              </w:rPr>
              <w:br/>
            </w:r>
            <w:proofErr w:type="spellStart"/>
            <w:r w:rsidRPr="00DC1053">
              <w:rPr>
                <w:rFonts w:ascii="Arial" w:eastAsia="Times New Roman" w:hAnsi="Arial" w:cs="Arial"/>
                <w:sz w:val="18"/>
                <w:szCs w:val="18"/>
                <w:lang w:eastAsia="ru-RU"/>
              </w:rPr>
              <w:t>ция</w:t>
            </w:r>
            <w:proofErr w:type="spellEnd"/>
            <w:r w:rsidRPr="00DC1053">
              <w:rPr>
                <w:rFonts w:ascii="Arial" w:eastAsia="Times New Roman" w:hAnsi="Arial" w:cs="Arial"/>
                <w:sz w:val="18"/>
                <w:szCs w:val="18"/>
                <w:lang w:eastAsia="ru-RU"/>
              </w:rPr>
              <w:t xml:space="preserve"> машин</w:t>
            </w:r>
          </w:p>
        </w:tc>
        <w:tc>
          <w:tcPr>
            <w:tcW w:w="1780" w:type="dxa"/>
            <w:gridSpan w:val="2"/>
            <w:vMerge/>
            <w:tcBorders>
              <w:top w:val="nil"/>
              <w:left w:val="nil"/>
              <w:bottom w:val="single" w:sz="4" w:space="0" w:color="auto"/>
              <w:right w:val="single" w:sz="4" w:space="0" w:color="auto"/>
            </w:tcBorders>
            <w:vAlign w:val="center"/>
            <w:hideMark/>
          </w:tcPr>
          <w:p w:rsidR="00DC1053" w:rsidRPr="00DC1053" w:rsidRDefault="00DC1053" w:rsidP="00DC1053">
            <w:pPr>
              <w:spacing w:after="0" w:line="240" w:lineRule="auto"/>
              <w:rPr>
                <w:rFonts w:ascii="Arial" w:eastAsia="Times New Roman" w:hAnsi="Arial" w:cs="Arial"/>
                <w:sz w:val="18"/>
                <w:szCs w:val="18"/>
                <w:lang w:eastAsia="ru-RU"/>
              </w:rPr>
            </w:pPr>
          </w:p>
        </w:tc>
      </w:tr>
      <w:tr w:rsidR="00DC1053" w:rsidRPr="00DC1053" w:rsidTr="00DC1053">
        <w:trPr>
          <w:trHeight w:val="6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1053" w:rsidRPr="00DC1053" w:rsidRDefault="00DC1053" w:rsidP="00DC1053">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DC1053" w:rsidRPr="00DC1053" w:rsidRDefault="00DC1053" w:rsidP="00DC1053">
            <w:pPr>
              <w:spacing w:after="0" w:line="240" w:lineRule="auto"/>
              <w:rPr>
                <w:rFonts w:ascii="Arial" w:eastAsia="Times New Roman" w:hAnsi="Arial" w:cs="Arial"/>
                <w:sz w:val="18"/>
                <w:szCs w:val="18"/>
                <w:lang w:eastAsia="ru-RU"/>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DC1053" w:rsidRPr="00DC1053" w:rsidRDefault="00DC1053" w:rsidP="00DC1053">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DC1053" w:rsidRPr="00DC1053" w:rsidRDefault="00DC1053" w:rsidP="00DC1053">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в </w:t>
            </w:r>
            <w:proofErr w:type="spellStart"/>
            <w:r w:rsidRPr="00DC1053">
              <w:rPr>
                <w:rFonts w:ascii="Arial" w:eastAsia="Times New Roman" w:hAnsi="Arial" w:cs="Arial"/>
                <w:sz w:val="18"/>
                <w:szCs w:val="18"/>
                <w:lang w:eastAsia="ru-RU"/>
              </w:rPr>
              <w:t>т.ч</w:t>
            </w:r>
            <w:proofErr w:type="spellEnd"/>
            <w:r w:rsidRPr="00DC1053">
              <w:rPr>
                <w:rFonts w:ascii="Arial" w:eastAsia="Times New Roman" w:hAnsi="Arial" w:cs="Arial"/>
                <w:sz w:val="18"/>
                <w:szCs w:val="18"/>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DC1053" w:rsidRPr="00DC1053" w:rsidRDefault="00DC1053" w:rsidP="00DC1053">
            <w:pPr>
              <w:spacing w:after="0" w:line="240" w:lineRule="auto"/>
              <w:rPr>
                <w:rFonts w:ascii="Arial" w:eastAsia="Times New Roman" w:hAnsi="Arial" w:cs="Arial"/>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DC1053" w:rsidRPr="00DC1053" w:rsidRDefault="00DC1053" w:rsidP="00DC1053">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в </w:t>
            </w:r>
            <w:proofErr w:type="spellStart"/>
            <w:r w:rsidRPr="00DC1053">
              <w:rPr>
                <w:rFonts w:ascii="Arial" w:eastAsia="Times New Roman" w:hAnsi="Arial" w:cs="Arial"/>
                <w:sz w:val="18"/>
                <w:szCs w:val="18"/>
                <w:lang w:eastAsia="ru-RU"/>
              </w:rPr>
              <w:t>т.ч</w:t>
            </w:r>
            <w:proofErr w:type="spellEnd"/>
            <w:r w:rsidRPr="00DC1053">
              <w:rPr>
                <w:rFonts w:ascii="Arial" w:eastAsia="Times New Roman" w:hAnsi="Arial" w:cs="Arial"/>
                <w:sz w:val="18"/>
                <w:szCs w:val="18"/>
                <w:lang w:eastAsia="ru-RU"/>
              </w:rPr>
              <w:t>. оплаты труда</w:t>
            </w:r>
          </w:p>
        </w:tc>
        <w:tc>
          <w:tcPr>
            <w:tcW w:w="900" w:type="dxa"/>
            <w:tcBorders>
              <w:top w:val="nil"/>
              <w:left w:val="nil"/>
              <w:bottom w:val="single" w:sz="4" w:space="0" w:color="auto"/>
              <w:right w:val="single" w:sz="4" w:space="0" w:color="auto"/>
            </w:tcBorders>
            <w:shd w:val="clear" w:color="auto" w:fill="auto"/>
            <w:vAlign w:val="center"/>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всего</w:t>
            </w:r>
          </w:p>
        </w:tc>
      </w:tr>
      <w:tr w:rsidR="00DC1053" w:rsidRPr="00DC1053" w:rsidTr="00DC1053">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2</w:t>
            </w:r>
          </w:p>
        </w:tc>
        <w:tc>
          <w:tcPr>
            <w:tcW w:w="4000" w:type="dxa"/>
            <w:tcBorders>
              <w:top w:val="nil"/>
              <w:left w:val="nil"/>
              <w:bottom w:val="single" w:sz="4" w:space="0" w:color="auto"/>
              <w:right w:val="single" w:sz="4" w:space="0" w:color="auto"/>
            </w:tcBorders>
            <w:shd w:val="clear" w:color="auto" w:fill="auto"/>
            <w:vAlign w:val="center"/>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3</w:t>
            </w:r>
          </w:p>
        </w:tc>
        <w:tc>
          <w:tcPr>
            <w:tcW w:w="1840" w:type="dxa"/>
            <w:tcBorders>
              <w:top w:val="nil"/>
              <w:left w:val="nil"/>
              <w:bottom w:val="single" w:sz="4" w:space="0" w:color="auto"/>
              <w:right w:val="single" w:sz="4" w:space="0" w:color="auto"/>
            </w:tcBorders>
            <w:shd w:val="clear" w:color="auto" w:fill="auto"/>
            <w:vAlign w:val="center"/>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vAlign w:val="center"/>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9</w:t>
            </w:r>
          </w:p>
        </w:tc>
        <w:tc>
          <w:tcPr>
            <w:tcW w:w="900" w:type="dxa"/>
            <w:tcBorders>
              <w:top w:val="nil"/>
              <w:left w:val="nil"/>
              <w:bottom w:val="single" w:sz="4" w:space="0" w:color="auto"/>
              <w:right w:val="single" w:sz="4" w:space="0" w:color="auto"/>
            </w:tcBorders>
            <w:shd w:val="clear" w:color="auto" w:fill="auto"/>
            <w:noWrap/>
            <w:vAlign w:val="center"/>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11</w:t>
            </w:r>
          </w:p>
        </w:tc>
      </w:tr>
      <w:tr w:rsidR="00DC1053" w:rsidRPr="00DC1053" w:rsidTr="00DC1053">
        <w:trPr>
          <w:trHeight w:val="396"/>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20"/>
                <w:szCs w:val="20"/>
                <w:lang w:eastAsia="ru-RU"/>
              </w:rPr>
            </w:pPr>
            <w:r w:rsidRPr="00DC1053">
              <w:rPr>
                <w:rFonts w:ascii="Arial" w:eastAsia="Times New Roman" w:hAnsi="Arial" w:cs="Arial"/>
                <w:b/>
                <w:bCs/>
                <w:sz w:val="20"/>
                <w:szCs w:val="20"/>
                <w:lang w:eastAsia="ru-RU"/>
              </w:rPr>
              <w:t>Раздел 1. Демонтажные работы</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ФЕРр63-7-5</w:t>
            </w:r>
            <w:r w:rsidRPr="00DC1053">
              <w:rPr>
                <w:rFonts w:ascii="Arial" w:eastAsia="Times New Roman" w:hAnsi="Arial" w:cs="Arial"/>
                <w:i/>
                <w:iCs/>
                <w:sz w:val="14"/>
                <w:szCs w:val="14"/>
                <w:lang w:eastAsia="ru-RU"/>
              </w:rPr>
              <w:br/>
              <w:t>Приказ Минстроя России от 30.12.2016 №1039/</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Разборка облицовки стен: из керамических глазурованных плиток</w:t>
            </w:r>
            <w:r w:rsidRPr="00DC1053">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3,9137</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654</w:t>
            </w:r>
            <w:r w:rsidRPr="00DC1053">
              <w:rPr>
                <w:rFonts w:ascii="Arial" w:eastAsia="Times New Roman" w:hAnsi="Arial" w:cs="Arial"/>
                <w:sz w:val="16"/>
                <w:szCs w:val="16"/>
                <w:lang w:eastAsia="ru-RU"/>
              </w:rPr>
              <w:br/>
              <w:t>584,74</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69,26</w:t>
            </w:r>
            <w:r w:rsidRPr="00DC1053">
              <w:rPr>
                <w:rFonts w:ascii="Arial" w:eastAsia="Times New Roman" w:hAnsi="Arial" w:cs="Arial"/>
                <w:sz w:val="16"/>
                <w:szCs w:val="16"/>
                <w:lang w:eastAsia="ru-RU"/>
              </w:rPr>
              <w:br/>
              <w:t>4,73</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2559,56</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2288,5</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271,06</w:t>
            </w:r>
            <w:r w:rsidRPr="00DC1053">
              <w:rPr>
                <w:rFonts w:ascii="Arial" w:eastAsia="Times New Roman" w:hAnsi="Arial" w:cs="Arial"/>
                <w:sz w:val="16"/>
                <w:szCs w:val="16"/>
                <w:lang w:eastAsia="ru-RU"/>
              </w:rPr>
              <w:br/>
              <w:t>18,51</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74,3</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290,79</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2</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ФЕРр57-2-3</w:t>
            </w:r>
            <w:r w:rsidRPr="00DC1053">
              <w:rPr>
                <w:rFonts w:ascii="Arial" w:eastAsia="Times New Roman" w:hAnsi="Arial" w:cs="Arial"/>
                <w:i/>
                <w:iCs/>
                <w:sz w:val="14"/>
                <w:szCs w:val="14"/>
                <w:lang w:eastAsia="ru-RU"/>
              </w:rPr>
              <w:br/>
              <w:t>Приказ Минстроя России от 30.12.2016 №1039/</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Разборка покрытий полов: из керамических плиток</w:t>
            </w:r>
            <w:r w:rsidRPr="00DC1053">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1,6334</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641</w:t>
            </w:r>
            <w:r w:rsidRPr="00DC1053">
              <w:rPr>
                <w:rFonts w:ascii="Arial" w:eastAsia="Times New Roman" w:hAnsi="Arial" w:cs="Arial"/>
                <w:sz w:val="16"/>
                <w:szCs w:val="16"/>
                <w:lang w:eastAsia="ru-RU"/>
              </w:rPr>
              <w:br/>
              <w:t>595,99</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45,01</w:t>
            </w:r>
            <w:r w:rsidRPr="00DC1053">
              <w:rPr>
                <w:rFonts w:ascii="Arial" w:eastAsia="Times New Roman" w:hAnsi="Arial" w:cs="Arial"/>
                <w:sz w:val="16"/>
                <w:szCs w:val="16"/>
                <w:lang w:eastAsia="ru-RU"/>
              </w:rPr>
              <w:br/>
              <w:t>19,44</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1047,01</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973,49</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73,52</w:t>
            </w:r>
            <w:r w:rsidRPr="00DC1053">
              <w:rPr>
                <w:rFonts w:ascii="Arial" w:eastAsia="Times New Roman" w:hAnsi="Arial" w:cs="Arial"/>
                <w:sz w:val="16"/>
                <w:szCs w:val="16"/>
                <w:lang w:eastAsia="ru-RU"/>
              </w:rPr>
              <w:br/>
              <w:t>31,75</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69,87</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114,13</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3</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ФЕРр57-3-2</w:t>
            </w:r>
            <w:r w:rsidRPr="00DC1053">
              <w:rPr>
                <w:rFonts w:ascii="Arial" w:eastAsia="Times New Roman" w:hAnsi="Arial" w:cs="Arial"/>
                <w:i/>
                <w:iCs/>
                <w:sz w:val="14"/>
                <w:szCs w:val="14"/>
                <w:lang w:eastAsia="ru-RU"/>
              </w:rPr>
              <w:br/>
              <w:t>Приказ Минстроя России от 30.12.2016 №1039/</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Разборка плинтусов: цементных и из керамической плитки</w:t>
            </w:r>
            <w:r w:rsidRPr="00DC1053">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1,6501</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111,38</w:t>
            </w:r>
            <w:r w:rsidRPr="00DC1053">
              <w:rPr>
                <w:rFonts w:ascii="Arial" w:eastAsia="Times New Roman" w:hAnsi="Arial" w:cs="Arial"/>
                <w:sz w:val="16"/>
                <w:szCs w:val="16"/>
                <w:lang w:eastAsia="ru-RU"/>
              </w:rPr>
              <w:br/>
              <w:t>111,38</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183,79</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183,79</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14,28</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23,56</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lastRenderedPageBreak/>
              <w:t>4</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ФЕРр55-5-1</w:t>
            </w:r>
            <w:r w:rsidRPr="00DC1053">
              <w:rPr>
                <w:rFonts w:ascii="Arial" w:eastAsia="Times New Roman" w:hAnsi="Arial" w:cs="Arial"/>
                <w:i/>
                <w:iCs/>
                <w:sz w:val="14"/>
                <w:szCs w:val="14"/>
                <w:lang w:eastAsia="ru-RU"/>
              </w:rPr>
              <w:br/>
              <w:t>Приказ Минстроя России от 30.12.2016 №1039/</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Разборка кирпичных перегородок на отдельные кирпичи</w:t>
            </w:r>
            <w:r w:rsidRPr="00DC1053">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0,83375</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1443,4</w:t>
            </w:r>
            <w:r w:rsidRPr="00DC1053">
              <w:rPr>
                <w:rFonts w:ascii="Arial" w:eastAsia="Times New Roman" w:hAnsi="Arial" w:cs="Arial"/>
                <w:sz w:val="16"/>
                <w:szCs w:val="16"/>
                <w:lang w:eastAsia="ru-RU"/>
              </w:rPr>
              <w:br/>
              <w:t>1204,44</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238,96</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1203,43</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1004,2</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199,23</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141,2</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117,73</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5</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ФЕРр63-15-2</w:t>
            </w:r>
            <w:r w:rsidRPr="00DC1053">
              <w:rPr>
                <w:rFonts w:ascii="Arial" w:eastAsia="Times New Roman" w:hAnsi="Arial" w:cs="Arial"/>
                <w:i/>
                <w:iCs/>
                <w:sz w:val="14"/>
                <w:szCs w:val="14"/>
                <w:lang w:eastAsia="ru-RU"/>
              </w:rPr>
              <w:br/>
              <w:t>Приказ Минстроя России от 15.06.2017 №886/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Разборка элементов облицовки потолков с разборкой каркаса: пластиковых панелей</w:t>
            </w:r>
            <w:r w:rsidRPr="00DC1053">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0,1475</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221,66</w:t>
            </w:r>
            <w:r w:rsidRPr="00DC1053">
              <w:rPr>
                <w:rFonts w:ascii="Arial" w:eastAsia="Times New Roman" w:hAnsi="Arial" w:cs="Arial"/>
                <w:sz w:val="16"/>
                <w:szCs w:val="16"/>
                <w:lang w:eastAsia="ru-RU"/>
              </w:rPr>
              <w:br/>
              <w:t>221,66</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32,69</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32,69</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26,9</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3,97</w:t>
            </w:r>
          </w:p>
        </w:tc>
      </w:tr>
      <w:tr w:rsidR="00DC1053" w:rsidRPr="00DC1053" w:rsidTr="00DC1053">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6</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ФЕРр65-4-2</w:t>
            </w:r>
            <w:r w:rsidRPr="00DC1053">
              <w:rPr>
                <w:rFonts w:ascii="Arial" w:eastAsia="Times New Roman" w:hAnsi="Arial" w:cs="Arial"/>
                <w:i/>
                <w:iCs/>
                <w:sz w:val="14"/>
                <w:szCs w:val="14"/>
                <w:lang w:eastAsia="ru-RU"/>
              </w:rPr>
              <w:br/>
              <w:t>Приказ Минстроя России от 30.12.2016 №1039/</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Демонтаж: унитазов и писсуаров</w:t>
            </w:r>
            <w:r w:rsidRPr="00DC1053">
              <w:rPr>
                <w:rFonts w:ascii="Arial" w:eastAsia="Times New Roman" w:hAnsi="Arial" w:cs="Arial"/>
                <w:sz w:val="18"/>
                <w:szCs w:val="18"/>
                <w:lang w:eastAsia="ru-RU"/>
              </w:rPr>
              <w:br/>
              <w:t xml:space="preserve">(100 </w:t>
            </w:r>
            <w:proofErr w:type="spellStart"/>
            <w:r w:rsidRPr="00DC1053">
              <w:rPr>
                <w:rFonts w:ascii="Arial" w:eastAsia="Times New Roman" w:hAnsi="Arial" w:cs="Arial"/>
                <w:sz w:val="18"/>
                <w:szCs w:val="18"/>
                <w:lang w:eastAsia="ru-RU"/>
              </w:rPr>
              <w:t>шт</w:t>
            </w:r>
            <w:proofErr w:type="spellEnd"/>
            <w:r w:rsidRPr="00DC1053">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0,36</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553,63</w:t>
            </w:r>
            <w:r w:rsidRPr="00DC1053">
              <w:rPr>
                <w:rFonts w:ascii="Arial" w:eastAsia="Times New Roman" w:hAnsi="Arial" w:cs="Arial"/>
                <w:sz w:val="16"/>
                <w:szCs w:val="16"/>
                <w:lang w:eastAsia="ru-RU"/>
              </w:rPr>
              <w:br/>
              <w:t>544,56</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9,07</w:t>
            </w:r>
            <w:r w:rsidRPr="00DC1053">
              <w:rPr>
                <w:rFonts w:ascii="Arial" w:eastAsia="Times New Roman" w:hAnsi="Arial" w:cs="Arial"/>
                <w:sz w:val="16"/>
                <w:szCs w:val="16"/>
                <w:lang w:eastAsia="ru-RU"/>
              </w:rPr>
              <w:br/>
              <w:t>3,92</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199,31</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196,04</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3,27</w:t>
            </w:r>
            <w:r w:rsidRPr="00DC1053">
              <w:rPr>
                <w:rFonts w:ascii="Arial" w:eastAsia="Times New Roman" w:hAnsi="Arial" w:cs="Arial"/>
                <w:sz w:val="16"/>
                <w:szCs w:val="16"/>
                <w:lang w:eastAsia="ru-RU"/>
              </w:rPr>
              <w:br/>
              <w:t>1,41</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63,84</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22,98</w:t>
            </w:r>
          </w:p>
        </w:tc>
      </w:tr>
      <w:tr w:rsidR="00DC1053" w:rsidRPr="00DC1053" w:rsidTr="00DC1053">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7</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ФЕРр65-8-1</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Смена трубопроводов из полиэтиленовых канализационных труб диаметром: до 50 мм    (ранее демонтированные)</w:t>
            </w:r>
            <w:r w:rsidRPr="00DC1053">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0,102</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512,46</w:t>
            </w:r>
            <w:r w:rsidRPr="00DC1053">
              <w:rPr>
                <w:rFonts w:ascii="Arial" w:eastAsia="Times New Roman" w:hAnsi="Arial" w:cs="Arial"/>
                <w:sz w:val="16"/>
                <w:szCs w:val="16"/>
                <w:lang w:eastAsia="ru-RU"/>
              </w:rPr>
              <w:br/>
              <w:t>448,34</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9,7</w:t>
            </w:r>
            <w:r w:rsidRPr="00DC1053">
              <w:rPr>
                <w:rFonts w:ascii="Arial" w:eastAsia="Times New Roman" w:hAnsi="Arial" w:cs="Arial"/>
                <w:sz w:val="16"/>
                <w:szCs w:val="16"/>
                <w:lang w:eastAsia="ru-RU"/>
              </w:rPr>
              <w:br/>
              <w:t>2,51</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52,27</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45,73</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0,99</w:t>
            </w:r>
            <w:r w:rsidRPr="00DC1053">
              <w:rPr>
                <w:rFonts w:ascii="Arial" w:eastAsia="Times New Roman" w:hAnsi="Arial" w:cs="Arial"/>
                <w:sz w:val="16"/>
                <w:szCs w:val="16"/>
                <w:lang w:eastAsia="ru-RU"/>
              </w:rPr>
              <w:br/>
              <w:t>0,26</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52,56</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5,36</w:t>
            </w:r>
          </w:p>
        </w:tc>
      </w:tr>
      <w:tr w:rsidR="00DC1053" w:rsidRPr="00DC1053" w:rsidTr="00DC1053">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8</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ФЕРр65-8-2</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Смена трубопроводов из полиэтиленовых канализационных труб диаметром: до 100 мм   (  ранее демонтированные)</w:t>
            </w:r>
            <w:r w:rsidRPr="00DC1053">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0,37</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632,28</w:t>
            </w:r>
            <w:r w:rsidRPr="00DC1053">
              <w:rPr>
                <w:rFonts w:ascii="Arial" w:eastAsia="Times New Roman" w:hAnsi="Arial" w:cs="Arial"/>
                <w:sz w:val="16"/>
                <w:szCs w:val="16"/>
                <w:lang w:eastAsia="ru-RU"/>
              </w:rPr>
              <w:br/>
              <w:t>475,21</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19,39</w:t>
            </w:r>
            <w:r w:rsidRPr="00DC1053">
              <w:rPr>
                <w:rFonts w:ascii="Arial" w:eastAsia="Times New Roman" w:hAnsi="Arial" w:cs="Arial"/>
                <w:sz w:val="16"/>
                <w:szCs w:val="16"/>
                <w:lang w:eastAsia="ru-RU"/>
              </w:rPr>
              <w:br/>
              <w:t>5,02</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233,94</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175,83</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7,17</w:t>
            </w:r>
            <w:r w:rsidRPr="00DC1053">
              <w:rPr>
                <w:rFonts w:ascii="Arial" w:eastAsia="Times New Roman" w:hAnsi="Arial" w:cs="Arial"/>
                <w:sz w:val="16"/>
                <w:szCs w:val="16"/>
                <w:lang w:eastAsia="ru-RU"/>
              </w:rPr>
              <w:br/>
              <w:t>1,86</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55,71</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20,61</w:t>
            </w:r>
          </w:p>
        </w:tc>
      </w:tr>
      <w:tr w:rsidR="00DC1053" w:rsidRPr="00DC1053" w:rsidTr="00DC1053">
        <w:trPr>
          <w:trHeight w:val="1368"/>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9</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ФЕРр65-9-11</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Замена внутренних трубопроводов водоснабжения из стальных труб на многослойные </w:t>
            </w:r>
            <w:proofErr w:type="spellStart"/>
            <w:r w:rsidRPr="00DC1053">
              <w:rPr>
                <w:rFonts w:ascii="Arial" w:eastAsia="Times New Roman" w:hAnsi="Arial" w:cs="Arial"/>
                <w:sz w:val="18"/>
                <w:szCs w:val="18"/>
                <w:lang w:eastAsia="ru-RU"/>
              </w:rPr>
              <w:t>металлополимерные</w:t>
            </w:r>
            <w:proofErr w:type="spellEnd"/>
            <w:r w:rsidRPr="00DC1053">
              <w:rPr>
                <w:rFonts w:ascii="Arial" w:eastAsia="Times New Roman" w:hAnsi="Arial" w:cs="Arial"/>
                <w:sz w:val="18"/>
                <w:szCs w:val="18"/>
                <w:lang w:eastAsia="ru-RU"/>
              </w:rPr>
              <w:t xml:space="preserve"> трубы: диаметром свыше 15 мм до 20 мм    (прим)    ранее демонтированные</w:t>
            </w:r>
            <w:r w:rsidRPr="00DC1053">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0,55</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1412,63</w:t>
            </w:r>
            <w:r w:rsidRPr="00DC1053">
              <w:rPr>
                <w:rFonts w:ascii="Arial" w:eastAsia="Times New Roman" w:hAnsi="Arial" w:cs="Arial"/>
                <w:sz w:val="16"/>
                <w:szCs w:val="16"/>
                <w:lang w:eastAsia="ru-RU"/>
              </w:rPr>
              <w:br/>
              <w:t>1249,65</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42,81</w:t>
            </w:r>
            <w:r w:rsidRPr="00DC1053">
              <w:rPr>
                <w:rFonts w:ascii="Arial" w:eastAsia="Times New Roman" w:hAnsi="Arial" w:cs="Arial"/>
                <w:sz w:val="16"/>
                <w:szCs w:val="16"/>
                <w:lang w:eastAsia="ru-RU"/>
              </w:rPr>
              <w:br/>
              <w:t>6,96</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776,95</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687,31</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23,55</w:t>
            </w:r>
            <w:r w:rsidRPr="00DC1053">
              <w:rPr>
                <w:rFonts w:ascii="Arial" w:eastAsia="Times New Roman" w:hAnsi="Arial" w:cs="Arial"/>
                <w:sz w:val="16"/>
                <w:szCs w:val="16"/>
                <w:lang w:eastAsia="ru-RU"/>
              </w:rPr>
              <w:br/>
              <w:t>3,83</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146,5</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80,58</w:t>
            </w:r>
          </w:p>
        </w:tc>
      </w:tr>
      <w:tr w:rsidR="00DC1053" w:rsidRPr="00DC1053" w:rsidTr="00DC1053">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10</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ФЕР15-01-050-03</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Демонтаж облицовки стен декоративным бумажно-слоистым пластиком или листами из синтетических материалов: по сплошному основанию на клее</w:t>
            </w:r>
            <w:r w:rsidRPr="00DC1053">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0,1474</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312,7</w:t>
            </w:r>
            <w:r w:rsidRPr="00DC1053">
              <w:rPr>
                <w:rFonts w:ascii="Arial" w:eastAsia="Times New Roman" w:hAnsi="Arial" w:cs="Arial"/>
                <w:sz w:val="16"/>
                <w:szCs w:val="16"/>
                <w:lang w:eastAsia="ru-RU"/>
              </w:rPr>
              <w:br/>
              <w:t>285,47</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27,23</w:t>
            </w:r>
            <w:r w:rsidRPr="00DC1053">
              <w:rPr>
                <w:rFonts w:ascii="Arial" w:eastAsia="Times New Roman" w:hAnsi="Arial" w:cs="Arial"/>
                <w:sz w:val="16"/>
                <w:szCs w:val="16"/>
                <w:lang w:eastAsia="ru-RU"/>
              </w:rPr>
              <w:br/>
              <w:t>5,32</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46,09</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42,08</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4,01</w:t>
            </w:r>
            <w:r w:rsidRPr="00DC1053">
              <w:rPr>
                <w:rFonts w:ascii="Arial" w:eastAsia="Times New Roman" w:hAnsi="Arial" w:cs="Arial"/>
                <w:sz w:val="16"/>
                <w:szCs w:val="16"/>
                <w:lang w:eastAsia="ru-RU"/>
              </w:rPr>
              <w:br/>
              <w:t>0,78</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31,096</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4,58</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11</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ФЕР46-04-012-03</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Разборка деревянных заполнений проемов: дверных и воротных</w:t>
            </w:r>
            <w:r w:rsidRPr="00DC1053">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0,54</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979,35</w:t>
            </w:r>
            <w:r w:rsidRPr="00DC1053">
              <w:rPr>
                <w:rFonts w:ascii="Arial" w:eastAsia="Times New Roman" w:hAnsi="Arial" w:cs="Arial"/>
                <w:sz w:val="16"/>
                <w:szCs w:val="16"/>
                <w:lang w:eastAsia="ru-RU"/>
              </w:rPr>
              <w:br/>
              <w:t>737,4</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241,95</w:t>
            </w:r>
            <w:r w:rsidRPr="00DC1053">
              <w:rPr>
                <w:rFonts w:ascii="Arial" w:eastAsia="Times New Roman" w:hAnsi="Arial" w:cs="Arial"/>
                <w:sz w:val="16"/>
                <w:szCs w:val="16"/>
                <w:lang w:eastAsia="ru-RU"/>
              </w:rPr>
              <w:br/>
              <w:t>104,49</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528,85</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398,2</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130,65</w:t>
            </w:r>
            <w:r w:rsidRPr="00DC1053">
              <w:rPr>
                <w:rFonts w:ascii="Arial" w:eastAsia="Times New Roman" w:hAnsi="Arial" w:cs="Arial"/>
                <w:sz w:val="16"/>
                <w:szCs w:val="16"/>
                <w:lang w:eastAsia="ru-RU"/>
              </w:rPr>
              <w:br/>
              <w:t>56,42</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91,15</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49,22</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12</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ФЕРр65-6-24</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Смена: умывальников   (ранее демонтированные)</w:t>
            </w:r>
            <w:r w:rsidRPr="00DC1053">
              <w:rPr>
                <w:rFonts w:ascii="Arial" w:eastAsia="Times New Roman" w:hAnsi="Arial" w:cs="Arial"/>
                <w:sz w:val="18"/>
                <w:szCs w:val="18"/>
                <w:lang w:eastAsia="ru-RU"/>
              </w:rPr>
              <w:br/>
              <w:t xml:space="preserve">(100 </w:t>
            </w:r>
            <w:proofErr w:type="spellStart"/>
            <w:r w:rsidRPr="00DC1053">
              <w:rPr>
                <w:rFonts w:ascii="Arial" w:eastAsia="Times New Roman" w:hAnsi="Arial" w:cs="Arial"/>
                <w:sz w:val="18"/>
                <w:szCs w:val="18"/>
                <w:lang w:eastAsia="ru-RU"/>
              </w:rPr>
              <w:t>шт</w:t>
            </w:r>
            <w:proofErr w:type="spellEnd"/>
            <w:r w:rsidRPr="00DC1053">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0,11</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2849,95</w:t>
            </w:r>
            <w:r w:rsidRPr="00DC1053">
              <w:rPr>
                <w:rFonts w:ascii="Arial" w:eastAsia="Times New Roman" w:hAnsi="Arial" w:cs="Arial"/>
                <w:sz w:val="16"/>
                <w:szCs w:val="16"/>
                <w:lang w:eastAsia="ru-RU"/>
              </w:rPr>
              <w:br/>
              <w:t>1922,84</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67,88</w:t>
            </w:r>
            <w:r w:rsidRPr="00DC1053">
              <w:rPr>
                <w:rFonts w:ascii="Arial" w:eastAsia="Times New Roman" w:hAnsi="Arial" w:cs="Arial"/>
                <w:sz w:val="16"/>
                <w:szCs w:val="16"/>
                <w:lang w:eastAsia="ru-RU"/>
              </w:rPr>
              <w:br/>
              <w:t>17,57</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313,5</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211,51</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7,47</w:t>
            </w:r>
            <w:r w:rsidRPr="00DC1053">
              <w:rPr>
                <w:rFonts w:ascii="Arial" w:eastAsia="Times New Roman" w:hAnsi="Arial" w:cs="Arial"/>
                <w:sz w:val="16"/>
                <w:szCs w:val="16"/>
                <w:lang w:eastAsia="ru-RU"/>
              </w:rPr>
              <w:br/>
              <w:t>1,93</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212</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23,32</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13</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ФЕРр65-5-7</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Смена смесителей: без душевой сетки   (ранее демонтированные)</w:t>
            </w:r>
            <w:r w:rsidRPr="00DC1053">
              <w:rPr>
                <w:rFonts w:ascii="Arial" w:eastAsia="Times New Roman" w:hAnsi="Arial" w:cs="Arial"/>
                <w:sz w:val="18"/>
                <w:szCs w:val="18"/>
                <w:lang w:eastAsia="ru-RU"/>
              </w:rPr>
              <w:br/>
              <w:t xml:space="preserve">(100 </w:t>
            </w:r>
            <w:proofErr w:type="spellStart"/>
            <w:r w:rsidRPr="00DC1053">
              <w:rPr>
                <w:rFonts w:ascii="Arial" w:eastAsia="Times New Roman" w:hAnsi="Arial" w:cs="Arial"/>
                <w:sz w:val="18"/>
                <w:szCs w:val="18"/>
                <w:lang w:eastAsia="ru-RU"/>
              </w:rPr>
              <w:t>шт</w:t>
            </w:r>
            <w:proofErr w:type="spellEnd"/>
            <w:r w:rsidRPr="00DC1053">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0,11</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1371,45</w:t>
            </w:r>
            <w:r w:rsidRPr="00DC1053">
              <w:rPr>
                <w:rFonts w:ascii="Arial" w:eastAsia="Times New Roman" w:hAnsi="Arial" w:cs="Arial"/>
                <w:sz w:val="16"/>
                <w:szCs w:val="16"/>
                <w:lang w:eastAsia="ru-RU"/>
              </w:rPr>
              <w:br/>
              <w:t>1317,24</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5,91</w:t>
            </w:r>
            <w:r w:rsidRPr="00DC1053">
              <w:rPr>
                <w:rFonts w:ascii="Arial" w:eastAsia="Times New Roman" w:hAnsi="Arial" w:cs="Arial"/>
                <w:sz w:val="16"/>
                <w:szCs w:val="16"/>
                <w:lang w:eastAsia="ru-RU"/>
              </w:rPr>
              <w:br/>
              <w:t>1,04</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150,86</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144,9</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0,65</w:t>
            </w:r>
            <w:r w:rsidRPr="00DC1053">
              <w:rPr>
                <w:rFonts w:ascii="Arial" w:eastAsia="Times New Roman" w:hAnsi="Arial" w:cs="Arial"/>
                <w:sz w:val="16"/>
                <w:szCs w:val="16"/>
                <w:lang w:eastAsia="ru-RU"/>
              </w:rPr>
              <w:br/>
              <w:t>0,11</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145,23</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15,98</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14</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ФЕРр57-2-4</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Разборка покрытий полов: цементных толщиной 50 мм</w:t>
            </w:r>
            <w:r w:rsidRPr="00DC1053">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1,6334</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660,23</w:t>
            </w:r>
            <w:r w:rsidRPr="00DC1053">
              <w:rPr>
                <w:rFonts w:ascii="Arial" w:eastAsia="Times New Roman" w:hAnsi="Arial" w:cs="Arial"/>
                <w:sz w:val="16"/>
                <w:szCs w:val="16"/>
                <w:lang w:eastAsia="ru-RU"/>
              </w:rPr>
              <w:br/>
              <w:t>313,02</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347,21</w:t>
            </w:r>
            <w:r w:rsidRPr="00DC1053">
              <w:rPr>
                <w:rFonts w:ascii="Arial" w:eastAsia="Times New Roman" w:hAnsi="Arial" w:cs="Arial"/>
                <w:sz w:val="16"/>
                <w:szCs w:val="16"/>
                <w:lang w:eastAsia="ru-RU"/>
              </w:rPr>
              <w:br/>
              <w:t>8,02</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1078,42</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511,28</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567,14</w:t>
            </w:r>
            <w:r w:rsidRPr="00DC1053">
              <w:rPr>
                <w:rFonts w:ascii="Arial" w:eastAsia="Times New Roman" w:hAnsi="Arial" w:cs="Arial"/>
                <w:sz w:val="16"/>
                <w:szCs w:val="16"/>
                <w:lang w:eastAsia="ru-RU"/>
              </w:rPr>
              <w:br/>
              <w:t>13,10</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36,696</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59,94</w:t>
            </w:r>
          </w:p>
        </w:tc>
      </w:tr>
      <w:tr w:rsidR="00DC1053" w:rsidRPr="00DC1053" w:rsidTr="00DC1053">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15</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ФЕР46-02-009-02</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Отбивка штукатурки с поверхностей: стен</w:t>
            </w:r>
            <w:r w:rsidRPr="00DC1053">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4,4673</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267</w:t>
            </w:r>
            <w:r w:rsidRPr="00DC1053">
              <w:rPr>
                <w:rFonts w:ascii="Arial" w:eastAsia="Times New Roman" w:hAnsi="Arial" w:cs="Arial"/>
                <w:sz w:val="16"/>
                <w:szCs w:val="16"/>
                <w:lang w:eastAsia="ru-RU"/>
              </w:rPr>
              <w:br/>
              <w:t>267</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1192,77</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1192,77</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34,23</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152,92</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lastRenderedPageBreak/>
              <w:t>16</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ФЕР46-02-009-02</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Отбивка штукатурки с поверхностей:  потолков</w:t>
            </w:r>
            <w:r w:rsidRPr="00DC1053">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1,6334</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89</w:t>
            </w:r>
            <w:r w:rsidRPr="00DC1053">
              <w:rPr>
                <w:rFonts w:ascii="Arial" w:eastAsia="Times New Roman" w:hAnsi="Arial" w:cs="Arial"/>
                <w:sz w:val="16"/>
                <w:szCs w:val="16"/>
                <w:lang w:eastAsia="ru-RU"/>
              </w:rPr>
              <w:br/>
              <w:t>89</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145,37</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145,37</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11,41</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18,64</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Итого по разделу 1 Демонтажные работы</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173745</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  Итого ФОТ (</w:t>
            </w:r>
            <w:proofErr w:type="spellStart"/>
            <w:r w:rsidRPr="00DC1053">
              <w:rPr>
                <w:rFonts w:ascii="Arial" w:eastAsia="Times New Roman" w:hAnsi="Arial" w:cs="Arial"/>
                <w:sz w:val="18"/>
                <w:szCs w:val="18"/>
                <w:lang w:eastAsia="ru-RU"/>
              </w:rPr>
              <w:t>справочно</w:t>
            </w:r>
            <w:proofErr w:type="spellEnd"/>
            <w:r w:rsidRPr="00DC1053">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  Итого накладные расходы (</w:t>
            </w:r>
            <w:proofErr w:type="spellStart"/>
            <w:r w:rsidRPr="00DC1053">
              <w:rPr>
                <w:rFonts w:ascii="Arial" w:eastAsia="Times New Roman" w:hAnsi="Arial" w:cs="Arial"/>
                <w:sz w:val="18"/>
                <w:szCs w:val="18"/>
                <w:lang w:eastAsia="ru-RU"/>
              </w:rPr>
              <w:t>справочно</w:t>
            </w:r>
            <w:proofErr w:type="spellEnd"/>
            <w:r w:rsidRPr="00DC1053">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  Итого сметная прибыль (</w:t>
            </w:r>
            <w:proofErr w:type="spellStart"/>
            <w:r w:rsidRPr="00DC1053">
              <w:rPr>
                <w:rFonts w:ascii="Arial" w:eastAsia="Times New Roman" w:hAnsi="Arial" w:cs="Arial"/>
                <w:sz w:val="18"/>
                <w:szCs w:val="18"/>
                <w:lang w:eastAsia="ru-RU"/>
              </w:rPr>
              <w:t>справочно</w:t>
            </w:r>
            <w:proofErr w:type="spellEnd"/>
            <w:r w:rsidRPr="00DC1053">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 xml:space="preserve">  Итого по разделу 1 Демонтажные работы</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b/>
                <w:bCs/>
                <w:sz w:val="16"/>
                <w:szCs w:val="16"/>
                <w:lang w:eastAsia="ru-RU"/>
              </w:rPr>
            </w:pPr>
            <w:r w:rsidRPr="00DC1053">
              <w:rPr>
                <w:rFonts w:ascii="Arial" w:eastAsia="Times New Roman" w:hAnsi="Arial" w:cs="Arial"/>
                <w:b/>
                <w:bCs/>
                <w:sz w:val="16"/>
                <w:szCs w:val="16"/>
                <w:lang w:eastAsia="ru-RU"/>
              </w:rPr>
              <w:t>173745</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b/>
                <w:bCs/>
                <w:sz w:val="16"/>
                <w:szCs w:val="16"/>
                <w:lang w:eastAsia="ru-RU"/>
              </w:rPr>
            </w:pPr>
            <w:r w:rsidRPr="00DC1053">
              <w:rPr>
                <w:rFonts w:ascii="Arial" w:eastAsia="Times New Roman" w:hAnsi="Arial" w:cs="Arial"/>
                <w:b/>
                <w:bCs/>
                <w:sz w:val="16"/>
                <w:szCs w:val="16"/>
                <w:lang w:eastAsia="ru-RU"/>
              </w:rPr>
              <w:t>1004,2933</w:t>
            </w:r>
          </w:p>
        </w:tc>
      </w:tr>
      <w:tr w:rsidR="00DC1053" w:rsidRPr="00DC1053" w:rsidTr="00DC1053">
        <w:trPr>
          <w:trHeight w:val="396"/>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20"/>
                <w:szCs w:val="20"/>
                <w:lang w:eastAsia="ru-RU"/>
              </w:rPr>
            </w:pPr>
            <w:r w:rsidRPr="00DC1053">
              <w:rPr>
                <w:rFonts w:ascii="Arial" w:eastAsia="Times New Roman" w:hAnsi="Arial" w:cs="Arial"/>
                <w:b/>
                <w:bCs/>
                <w:sz w:val="20"/>
                <w:szCs w:val="20"/>
                <w:lang w:eastAsia="ru-RU"/>
              </w:rPr>
              <w:t>Раздел 2. Строительные работы</w:t>
            </w:r>
          </w:p>
        </w:tc>
      </w:tr>
      <w:tr w:rsidR="00DC1053" w:rsidRPr="00DC1053" w:rsidTr="00DC1053">
        <w:trPr>
          <w:trHeight w:val="396"/>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Пол</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17</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ФЕР15-06-008-01</w:t>
            </w:r>
            <w:r w:rsidRPr="00DC1053">
              <w:rPr>
                <w:rFonts w:ascii="Arial" w:eastAsia="Times New Roman" w:hAnsi="Arial" w:cs="Arial"/>
                <w:i/>
                <w:iCs/>
                <w:sz w:val="14"/>
                <w:szCs w:val="14"/>
                <w:lang w:eastAsia="ru-RU"/>
              </w:rPr>
              <w:br/>
              <w:t>Приказ Минстроя России от 20.10.2020 №636/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Окраска  валиком с промазкой труднодоступных мест кистью: первый слой</w:t>
            </w:r>
            <w:r w:rsidRPr="00DC1053">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1,6334</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63,46</w:t>
            </w:r>
            <w:r w:rsidRPr="00DC1053">
              <w:rPr>
                <w:rFonts w:ascii="Arial" w:eastAsia="Times New Roman" w:hAnsi="Arial" w:cs="Arial"/>
                <w:sz w:val="16"/>
                <w:szCs w:val="16"/>
                <w:lang w:eastAsia="ru-RU"/>
              </w:rPr>
              <w:br/>
              <w:t>62,15</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1,31</w:t>
            </w:r>
            <w:r w:rsidRPr="00DC1053">
              <w:rPr>
                <w:rFonts w:ascii="Arial" w:eastAsia="Times New Roman" w:hAnsi="Arial" w:cs="Arial"/>
                <w:sz w:val="16"/>
                <w:szCs w:val="16"/>
                <w:lang w:eastAsia="ru-RU"/>
              </w:rPr>
              <w:br/>
              <w:t>0,23</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103,66</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101,52</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2,14</w:t>
            </w:r>
            <w:r w:rsidRPr="00DC1053">
              <w:rPr>
                <w:rFonts w:ascii="Arial" w:eastAsia="Times New Roman" w:hAnsi="Arial" w:cs="Arial"/>
                <w:sz w:val="16"/>
                <w:szCs w:val="16"/>
                <w:lang w:eastAsia="ru-RU"/>
              </w:rPr>
              <w:br/>
              <w:t>0,38</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6,46</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10,55</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18</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ФССЦ-14.3.01.02-0102</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Грунтовка: водно-дисперсионная " Бетон-контакт"</w:t>
            </w:r>
            <w:r w:rsidRPr="00DC1053">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0,0279</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18390,16</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513,09</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19</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ФЕР11-01-011-01</w:t>
            </w:r>
            <w:r w:rsidRPr="00DC1053">
              <w:rPr>
                <w:rFonts w:ascii="Arial" w:eastAsia="Times New Roman" w:hAnsi="Arial" w:cs="Arial"/>
                <w:i/>
                <w:iCs/>
                <w:sz w:val="14"/>
                <w:szCs w:val="14"/>
                <w:lang w:eastAsia="ru-RU"/>
              </w:rPr>
              <w:br/>
              <w:t>Приказ Минстроя России от 01.06.2020 №294/</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Устройство стяжек: цементных толщиной 20 мм</w:t>
            </w:r>
            <w:r w:rsidRPr="00DC1053">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1,6334</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388,11</w:t>
            </w:r>
            <w:r w:rsidRPr="00DC1053">
              <w:rPr>
                <w:rFonts w:ascii="Arial" w:eastAsia="Times New Roman" w:hAnsi="Arial" w:cs="Arial"/>
                <w:sz w:val="16"/>
                <w:szCs w:val="16"/>
                <w:lang w:eastAsia="ru-RU"/>
              </w:rPr>
              <w:br/>
              <w:t>325,06</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54,51</w:t>
            </w:r>
            <w:r w:rsidRPr="00DC1053">
              <w:rPr>
                <w:rFonts w:ascii="Arial" w:eastAsia="Times New Roman" w:hAnsi="Arial" w:cs="Arial"/>
                <w:sz w:val="16"/>
                <w:szCs w:val="16"/>
                <w:lang w:eastAsia="ru-RU"/>
              </w:rPr>
              <w:br/>
              <w:t>21,44</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633,94</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530,95</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89,04</w:t>
            </w:r>
            <w:r w:rsidRPr="00DC1053">
              <w:rPr>
                <w:rFonts w:ascii="Arial" w:eastAsia="Times New Roman" w:hAnsi="Arial" w:cs="Arial"/>
                <w:sz w:val="16"/>
                <w:szCs w:val="16"/>
                <w:lang w:eastAsia="ru-RU"/>
              </w:rPr>
              <w:br/>
              <w:t>35,02</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40,94</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66,87</w:t>
            </w:r>
          </w:p>
        </w:tc>
      </w:tr>
      <w:tr w:rsidR="00DC1053" w:rsidRPr="00DC1053" w:rsidTr="00DC1053">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20</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ФЕР11-01-011-02</w:t>
            </w:r>
            <w:r w:rsidRPr="00DC1053">
              <w:rPr>
                <w:rFonts w:ascii="Arial" w:eastAsia="Times New Roman" w:hAnsi="Arial" w:cs="Arial"/>
                <w:i/>
                <w:iCs/>
                <w:sz w:val="14"/>
                <w:szCs w:val="14"/>
                <w:lang w:eastAsia="ru-RU"/>
              </w:rPr>
              <w:br/>
              <w:t>Приказ Минстроя России от 01.06.2020 №294/</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Устройство стяжек: на каждые 5 мм изменения толщины стяжки добавлять или исключать к расценке 11-01-011-01</w:t>
            </w:r>
            <w:r w:rsidRPr="00DC1053">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1,6334</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80,78</w:t>
            </w:r>
            <w:r w:rsidRPr="00DC1053">
              <w:rPr>
                <w:rFonts w:ascii="Arial" w:eastAsia="Times New Roman" w:hAnsi="Arial" w:cs="Arial"/>
                <w:sz w:val="16"/>
                <w:szCs w:val="16"/>
                <w:lang w:eastAsia="ru-RU"/>
              </w:rPr>
              <w:br/>
              <w:t>24,08</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56,7</w:t>
            </w:r>
            <w:r w:rsidRPr="00DC1053">
              <w:rPr>
                <w:rFonts w:ascii="Arial" w:eastAsia="Times New Roman" w:hAnsi="Arial" w:cs="Arial"/>
                <w:sz w:val="16"/>
                <w:szCs w:val="16"/>
                <w:lang w:eastAsia="ru-RU"/>
              </w:rPr>
              <w:br/>
              <w:t>21,3</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131,94</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39,33</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92,61</w:t>
            </w:r>
            <w:r w:rsidRPr="00DC1053">
              <w:rPr>
                <w:rFonts w:ascii="Arial" w:eastAsia="Times New Roman" w:hAnsi="Arial" w:cs="Arial"/>
                <w:sz w:val="16"/>
                <w:szCs w:val="16"/>
                <w:lang w:eastAsia="ru-RU"/>
              </w:rPr>
              <w:br/>
              <w:t>34,79</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3,036</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4,96</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21</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ФССЦ-04.3.01.09-0015</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Раствор готовый кладочный, цементный, М150</w:t>
            </w:r>
            <w:r w:rsidRPr="00DC1053">
              <w:rPr>
                <w:rFonts w:ascii="Arial" w:eastAsia="Times New Roman" w:hAnsi="Arial" w:cs="Arial"/>
                <w:sz w:val="18"/>
                <w:szCs w:val="18"/>
                <w:lang w:eastAsia="ru-RU"/>
              </w:rPr>
              <w:br/>
              <w:t>(м3)</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8,33</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548,3</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4567,34</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22</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ФЕР11-01-004-05</w:t>
            </w:r>
            <w:r w:rsidRPr="00DC1053">
              <w:rPr>
                <w:rFonts w:ascii="Arial" w:eastAsia="Times New Roman" w:hAnsi="Arial" w:cs="Arial"/>
                <w:i/>
                <w:iCs/>
                <w:sz w:val="14"/>
                <w:szCs w:val="14"/>
                <w:lang w:eastAsia="ru-RU"/>
              </w:rPr>
              <w:br/>
              <w:t>Приказ Минстроя России от 01.06.2020 №294/</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Устройство гидроизоляции обмазочной: в один слой толщиной 2 мм</w:t>
            </w:r>
            <w:r w:rsidRPr="00DC1053">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1,6334</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1195,2</w:t>
            </w:r>
            <w:r w:rsidRPr="00DC1053">
              <w:rPr>
                <w:rFonts w:ascii="Arial" w:eastAsia="Times New Roman" w:hAnsi="Arial" w:cs="Arial"/>
                <w:sz w:val="16"/>
                <w:szCs w:val="16"/>
                <w:lang w:eastAsia="ru-RU"/>
              </w:rPr>
              <w:br/>
              <w:t>305,72</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196,51</w:t>
            </w:r>
            <w:r w:rsidRPr="00DC1053">
              <w:rPr>
                <w:rFonts w:ascii="Arial" w:eastAsia="Times New Roman" w:hAnsi="Arial" w:cs="Arial"/>
                <w:sz w:val="16"/>
                <w:szCs w:val="16"/>
                <w:lang w:eastAsia="ru-RU"/>
              </w:rPr>
              <w:br/>
              <w:t>6,66</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1952,24</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499,36</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320,98</w:t>
            </w:r>
            <w:r w:rsidRPr="00DC1053">
              <w:rPr>
                <w:rFonts w:ascii="Arial" w:eastAsia="Times New Roman" w:hAnsi="Arial" w:cs="Arial"/>
                <w:sz w:val="16"/>
                <w:szCs w:val="16"/>
                <w:lang w:eastAsia="ru-RU"/>
              </w:rPr>
              <w:br/>
              <w:t>10,88</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27,945</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45,65</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23</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ФЕР11-01-047-01</w:t>
            </w:r>
            <w:r w:rsidRPr="00DC1053">
              <w:rPr>
                <w:rFonts w:ascii="Arial" w:eastAsia="Times New Roman" w:hAnsi="Arial" w:cs="Arial"/>
                <w:i/>
                <w:iCs/>
                <w:sz w:val="14"/>
                <w:szCs w:val="14"/>
                <w:lang w:eastAsia="ru-RU"/>
              </w:rPr>
              <w:br/>
              <w:t>Приказ Минстроя России от 30.03.2020 №172/</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Устройство покрытий из плит </w:t>
            </w:r>
            <w:proofErr w:type="spellStart"/>
            <w:r w:rsidRPr="00DC1053">
              <w:rPr>
                <w:rFonts w:ascii="Arial" w:eastAsia="Times New Roman" w:hAnsi="Arial" w:cs="Arial"/>
                <w:sz w:val="18"/>
                <w:szCs w:val="18"/>
                <w:lang w:eastAsia="ru-RU"/>
              </w:rPr>
              <w:t>керамогранитных</w:t>
            </w:r>
            <w:proofErr w:type="spellEnd"/>
            <w:r w:rsidRPr="00DC1053">
              <w:rPr>
                <w:rFonts w:ascii="Arial" w:eastAsia="Times New Roman" w:hAnsi="Arial" w:cs="Arial"/>
                <w:sz w:val="18"/>
                <w:szCs w:val="18"/>
                <w:lang w:eastAsia="ru-RU"/>
              </w:rPr>
              <w:t xml:space="preserve"> размером: 40х40 см</w:t>
            </w:r>
            <w:r w:rsidRPr="00DC1053">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1,6334</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17562,2</w:t>
            </w:r>
            <w:r w:rsidRPr="00DC1053">
              <w:rPr>
                <w:rFonts w:ascii="Arial" w:eastAsia="Times New Roman" w:hAnsi="Arial" w:cs="Arial"/>
                <w:sz w:val="16"/>
                <w:szCs w:val="16"/>
                <w:lang w:eastAsia="ru-RU"/>
              </w:rPr>
              <w:br/>
              <w:t>3120,03</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30,53</w:t>
            </w:r>
            <w:r w:rsidRPr="00DC1053">
              <w:rPr>
                <w:rFonts w:ascii="Arial" w:eastAsia="Times New Roman" w:hAnsi="Arial" w:cs="Arial"/>
                <w:sz w:val="16"/>
                <w:szCs w:val="16"/>
                <w:lang w:eastAsia="ru-RU"/>
              </w:rPr>
              <w:br/>
              <w:t>21,91</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28686,09</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5096,26</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49,86</w:t>
            </w:r>
            <w:r w:rsidRPr="00DC1053">
              <w:rPr>
                <w:rFonts w:ascii="Arial" w:eastAsia="Times New Roman" w:hAnsi="Arial" w:cs="Arial"/>
                <w:sz w:val="16"/>
                <w:szCs w:val="16"/>
                <w:lang w:eastAsia="ru-RU"/>
              </w:rPr>
              <w:br/>
              <w:t>35,79</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356,983</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583,1</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24</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ФССЦ-14.1.06.02-0001</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Клей для облицовочных работ водостойкий (сухая смесь)</w:t>
            </w:r>
            <w:r w:rsidRPr="00DC1053">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1,96</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4316</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8459,36</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25</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ФЕР11-01-039-04</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Устройство плинтусов: из плиток керамических</w:t>
            </w:r>
            <w:r w:rsidRPr="00DC1053">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1,9423</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363,38</w:t>
            </w:r>
            <w:r w:rsidRPr="00DC1053">
              <w:rPr>
                <w:rFonts w:ascii="Arial" w:eastAsia="Times New Roman" w:hAnsi="Arial" w:cs="Arial"/>
                <w:sz w:val="16"/>
                <w:szCs w:val="16"/>
                <w:lang w:eastAsia="ru-RU"/>
              </w:rPr>
              <w:br/>
              <w:t>260,51</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6,88</w:t>
            </w:r>
            <w:r w:rsidRPr="00DC1053">
              <w:rPr>
                <w:rFonts w:ascii="Arial" w:eastAsia="Times New Roman" w:hAnsi="Arial" w:cs="Arial"/>
                <w:sz w:val="16"/>
                <w:szCs w:val="16"/>
                <w:lang w:eastAsia="ru-RU"/>
              </w:rPr>
              <w:br/>
              <w:t>1,73</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705,8</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505,99</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13,35</w:t>
            </w:r>
            <w:r w:rsidRPr="00DC1053">
              <w:rPr>
                <w:rFonts w:ascii="Arial" w:eastAsia="Times New Roman" w:hAnsi="Arial" w:cs="Arial"/>
                <w:sz w:val="16"/>
                <w:szCs w:val="16"/>
                <w:lang w:eastAsia="ru-RU"/>
              </w:rPr>
              <w:br/>
              <w:t>3,35</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27,393</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53,21</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lastRenderedPageBreak/>
              <w:t>26</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ФССЦ-06.2.05.03-0031</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Плитки керамические глазурованные белые, плинтусные, высота 80 мм  (прим. 50*50)</w:t>
            </w:r>
            <w:r w:rsidRPr="00DC1053">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196,17</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23,73</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4655,11</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396"/>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Стены</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27</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ФЕР15-06-008-01</w:t>
            </w:r>
            <w:r w:rsidRPr="00DC1053">
              <w:rPr>
                <w:rFonts w:ascii="Arial" w:eastAsia="Times New Roman" w:hAnsi="Arial" w:cs="Arial"/>
                <w:i/>
                <w:iCs/>
                <w:sz w:val="14"/>
                <w:szCs w:val="14"/>
                <w:lang w:eastAsia="ru-RU"/>
              </w:rPr>
              <w:br/>
              <w:t>Приказ Минстроя России от 20.10.2020 №636/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Окраска  валиком с промазкой труднодоступных мест кистью: первый слой</w:t>
            </w:r>
            <w:r w:rsidRPr="00DC1053">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4,4673</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63,46</w:t>
            </w:r>
            <w:r w:rsidRPr="00DC1053">
              <w:rPr>
                <w:rFonts w:ascii="Arial" w:eastAsia="Times New Roman" w:hAnsi="Arial" w:cs="Arial"/>
                <w:sz w:val="16"/>
                <w:szCs w:val="16"/>
                <w:lang w:eastAsia="ru-RU"/>
              </w:rPr>
              <w:br/>
              <w:t>62,15</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1,31</w:t>
            </w:r>
            <w:r w:rsidRPr="00DC1053">
              <w:rPr>
                <w:rFonts w:ascii="Arial" w:eastAsia="Times New Roman" w:hAnsi="Arial" w:cs="Arial"/>
                <w:sz w:val="16"/>
                <w:szCs w:val="16"/>
                <w:lang w:eastAsia="ru-RU"/>
              </w:rPr>
              <w:br/>
              <w:t>0,23</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283,49</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277,64</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5,85</w:t>
            </w:r>
            <w:r w:rsidRPr="00DC1053">
              <w:rPr>
                <w:rFonts w:ascii="Arial" w:eastAsia="Times New Roman" w:hAnsi="Arial" w:cs="Arial"/>
                <w:sz w:val="16"/>
                <w:szCs w:val="16"/>
                <w:lang w:eastAsia="ru-RU"/>
              </w:rPr>
              <w:br/>
              <w:t>1,03</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6,46</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28,86</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28</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ФССЦ-14.3.01.02-0102</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Грунтовка: водно-дисперсионная " Бетон-контакт"</w:t>
            </w:r>
            <w:r w:rsidRPr="00DC1053">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0,07639</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18390,16</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1404,82</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29</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ФЕР15-02-036-01</w:t>
            </w:r>
            <w:r w:rsidRPr="00DC1053">
              <w:rPr>
                <w:rFonts w:ascii="Arial" w:eastAsia="Times New Roman" w:hAnsi="Arial" w:cs="Arial"/>
                <w:i/>
                <w:iCs/>
                <w:sz w:val="14"/>
                <w:szCs w:val="14"/>
                <w:lang w:eastAsia="ru-RU"/>
              </w:rPr>
              <w:br/>
              <w:t>Приказ Минстроя России от 01.06.2020 №294/</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Штукатурка по сетке без устройства каркаса: улучшенная стен</w:t>
            </w:r>
            <w:r w:rsidRPr="00DC1053">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4,4673</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6048,9</w:t>
            </w:r>
            <w:r w:rsidRPr="00DC1053">
              <w:rPr>
                <w:rFonts w:ascii="Arial" w:eastAsia="Times New Roman" w:hAnsi="Arial" w:cs="Arial"/>
                <w:sz w:val="16"/>
                <w:szCs w:val="16"/>
                <w:lang w:eastAsia="ru-RU"/>
              </w:rPr>
              <w:br/>
              <w:t>1214,06</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66,55</w:t>
            </w:r>
            <w:r w:rsidRPr="00DC1053">
              <w:rPr>
                <w:rFonts w:ascii="Arial" w:eastAsia="Times New Roman" w:hAnsi="Arial" w:cs="Arial"/>
                <w:sz w:val="16"/>
                <w:szCs w:val="16"/>
                <w:lang w:eastAsia="ru-RU"/>
              </w:rPr>
              <w:br/>
              <w:t>23,7</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27022,23</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5423,55</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297,3</w:t>
            </w:r>
            <w:r w:rsidRPr="00DC1053">
              <w:rPr>
                <w:rFonts w:ascii="Arial" w:eastAsia="Times New Roman" w:hAnsi="Arial" w:cs="Arial"/>
                <w:sz w:val="16"/>
                <w:szCs w:val="16"/>
                <w:lang w:eastAsia="ru-RU"/>
              </w:rPr>
              <w:br/>
              <w:t>105,88</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132,25</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590,8</w:t>
            </w:r>
          </w:p>
        </w:tc>
      </w:tr>
      <w:tr w:rsidR="00DC1053" w:rsidRPr="00DC1053" w:rsidTr="00DC1053">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30</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ФЕР08-01-005-01</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Устройство боковой обмазочной изоляции стен, фундаментов ручным способом из сухих смесей: толщиной слоя 2 мм</w:t>
            </w:r>
            <w:r w:rsidRPr="00DC1053">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4,4673</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121,13</w:t>
            </w:r>
            <w:r w:rsidRPr="00DC1053">
              <w:rPr>
                <w:rFonts w:ascii="Arial" w:eastAsia="Times New Roman" w:hAnsi="Arial" w:cs="Arial"/>
                <w:sz w:val="16"/>
                <w:szCs w:val="16"/>
                <w:lang w:eastAsia="ru-RU"/>
              </w:rPr>
              <w:br/>
              <w:t>99,71</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20,76</w:t>
            </w:r>
            <w:r w:rsidRPr="00DC1053">
              <w:rPr>
                <w:rFonts w:ascii="Arial" w:eastAsia="Times New Roman" w:hAnsi="Arial" w:cs="Arial"/>
                <w:sz w:val="16"/>
                <w:szCs w:val="16"/>
                <w:lang w:eastAsia="ru-RU"/>
              </w:rPr>
              <w:br/>
              <w:t>3,66</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541,11</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445,41</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92,75</w:t>
            </w:r>
            <w:r w:rsidRPr="00DC1053">
              <w:rPr>
                <w:rFonts w:ascii="Arial" w:eastAsia="Times New Roman" w:hAnsi="Arial" w:cs="Arial"/>
                <w:sz w:val="16"/>
                <w:szCs w:val="16"/>
                <w:lang w:eastAsia="ru-RU"/>
              </w:rPr>
              <w:br/>
              <w:t>16,36</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12,558</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56,1</w:t>
            </w:r>
          </w:p>
        </w:tc>
      </w:tr>
      <w:tr w:rsidR="00DC1053" w:rsidRPr="00DC1053" w:rsidTr="00DC1053">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31</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ФССЦ-04.3.02.09-0802</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Смесь сухая: гидроизоляционная проникающая "</w:t>
            </w:r>
            <w:proofErr w:type="spellStart"/>
            <w:r w:rsidRPr="00DC1053">
              <w:rPr>
                <w:rFonts w:ascii="Arial" w:eastAsia="Times New Roman" w:hAnsi="Arial" w:cs="Arial"/>
                <w:sz w:val="18"/>
                <w:szCs w:val="18"/>
                <w:lang w:eastAsia="ru-RU"/>
              </w:rPr>
              <w:t>Кальматрон</w:t>
            </w:r>
            <w:proofErr w:type="spellEnd"/>
            <w:r w:rsidRPr="00DC1053">
              <w:rPr>
                <w:rFonts w:ascii="Arial" w:eastAsia="Times New Roman" w:hAnsi="Arial" w:cs="Arial"/>
                <w:sz w:val="18"/>
                <w:szCs w:val="18"/>
                <w:lang w:eastAsia="ru-RU"/>
              </w:rPr>
              <w:t>" (ТУ 5745-001-47517383-00)</w:t>
            </w:r>
            <w:r w:rsidRPr="00DC1053">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1407</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15,36</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21611,52</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1368"/>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32</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ФЕР15-01-019-05</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r w:rsidRPr="00DC1053">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4,4673</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1257,61</w:t>
            </w:r>
            <w:r w:rsidRPr="00DC1053">
              <w:rPr>
                <w:rFonts w:ascii="Arial" w:eastAsia="Times New Roman" w:hAnsi="Arial" w:cs="Arial"/>
                <w:sz w:val="16"/>
                <w:szCs w:val="16"/>
                <w:lang w:eastAsia="ru-RU"/>
              </w:rPr>
              <w:br/>
              <w:t>1216,8</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39,69</w:t>
            </w:r>
            <w:r w:rsidRPr="00DC1053">
              <w:rPr>
                <w:rFonts w:ascii="Arial" w:eastAsia="Times New Roman" w:hAnsi="Arial" w:cs="Arial"/>
                <w:sz w:val="16"/>
                <w:szCs w:val="16"/>
                <w:lang w:eastAsia="ru-RU"/>
              </w:rPr>
              <w:br/>
              <w:t>21,91</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5618,13</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5435,83</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177,3</w:t>
            </w:r>
            <w:r w:rsidRPr="00DC1053">
              <w:rPr>
                <w:rFonts w:ascii="Arial" w:eastAsia="Times New Roman" w:hAnsi="Arial" w:cs="Arial"/>
                <w:sz w:val="16"/>
                <w:szCs w:val="16"/>
                <w:lang w:eastAsia="ru-RU"/>
              </w:rPr>
              <w:br/>
              <w:t>97,89</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132,549</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592,14</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33</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ФССЦ-04.3.02.09-0824</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Смесь сухая: для заделки швов (фуга) АТЛАС растворная для ручной работы</w:t>
            </w:r>
            <w:r w:rsidRPr="00DC1053">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0,223</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2500</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557,5</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34</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ФССЦ-14.1.06.02-0001</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Клей для облицовочных работ водостойкий (сухая смесь)</w:t>
            </w:r>
            <w:r w:rsidRPr="00DC1053">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1,675</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4316</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7229,3</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35</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ФССЦ-06.2.01.02-0025</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Плитки керамические глазурованные для внутренней облицовки стен: многоцветные, "Итало-дизайн" (коллекция "Вуаль"-эконом класс), размер 300х200х7 мм</w:t>
            </w:r>
            <w:r w:rsidRPr="00DC1053">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446,73</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85,71</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38289,23</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396"/>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Потолок</w:t>
            </w:r>
          </w:p>
        </w:tc>
      </w:tr>
      <w:tr w:rsidR="00DC1053" w:rsidRPr="00DC1053" w:rsidTr="00DC1053">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lastRenderedPageBreak/>
              <w:t>36</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ФЕР15-01-047-16</w:t>
            </w:r>
            <w:r w:rsidRPr="00DC1053">
              <w:rPr>
                <w:rFonts w:ascii="Arial" w:eastAsia="Times New Roman" w:hAnsi="Arial" w:cs="Arial"/>
                <w:i/>
                <w:iCs/>
                <w:sz w:val="14"/>
                <w:szCs w:val="14"/>
                <w:lang w:eastAsia="ru-RU"/>
              </w:rPr>
              <w:br/>
              <w:t>Приказ Минстроя России от 01.06.2020 №294/</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Устройство потолков: реечных алюминиевых</w:t>
            </w:r>
            <w:r w:rsidRPr="00DC1053">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1,6334</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29607,35</w:t>
            </w:r>
            <w:r w:rsidRPr="00DC1053">
              <w:rPr>
                <w:rFonts w:ascii="Arial" w:eastAsia="Times New Roman" w:hAnsi="Arial" w:cs="Arial"/>
                <w:sz w:val="16"/>
                <w:szCs w:val="16"/>
                <w:lang w:eastAsia="ru-RU"/>
              </w:rPr>
              <w:br/>
              <w:t>1171,37</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187,29</w:t>
            </w:r>
            <w:r w:rsidRPr="00DC1053">
              <w:rPr>
                <w:rFonts w:ascii="Arial" w:eastAsia="Times New Roman" w:hAnsi="Arial" w:cs="Arial"/>
                <w:sz w:val="16"/>
                <w:szCs w:val="16"/>
                <w:lang w:eastAsia="ru-RU"/>
              </w:rPr>
              <w:br/>
              <w:t>6,25</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48360,66</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1913,31</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305,92</w:t>
            </w:r>
            <w:r w:rsidRPr="00DC1053">
              <w:rPr>
                <w:rFonts w:ascii="Arial" w:eastAsia="Times New Roman" w:hAnsi="Arial" w:cs="Arial"/>
                <w:sz w:val="16"/>
                <w:szCs w:val="16"/>
                <w:lang w:eastAsia="ru-RU"/>
              </w:rPr>
              <w:br/>
              <w:t>10,21</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124,614</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203,54</w:t>
            </w:r>
          </w:p>
        </w:tc>
      </w:tr>
      <w:tr w:rsidR="00DC1053" w:rsidRPr="00DC1053" w:rsidTr="00DC1053">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37</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ФЕР10-05-011-02</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Устройство подвесных потолков из гипсокартонных листов (ГКЛ): одноуровневых  (короб)</w:t>
            </w:r>
            <w:r w:rsidRPr="00DC1053">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0,1645</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4440,48</w:t>
            </w:r>
            <w:r w:rsidRPr="00DC1053">
              <w:rPr>
                <w:rFonts w:ascii="Arial" w:eastAsia="Times New Roman" w:hAnsi="Arial" w:cs="Arial"/>
                <w:sz w:val="16"/>
                <w:szCs w:val="16"/>
                <w:lang w:eastAsia="ru-RU"/>
              </w:rPr>
              <w:br/>
              <w:t>1011,76</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56,45</w:t>
            </w:r>
            <w:r w:rsidRPr="00DC1053">
              <w:rPr>
                <w:rFonts w:ascii="Arial" w:eastAsia="Times New Roman" w:hAnsi="Arial" w:cs="Arial"/>
                <w:sz w:val="16"/>
                <w:szCs w:val="16"/>
                <w:lang w:eastAsia="ru-RU"/>
              </w:rPr>
              <w:br/>
              <w:t>5,96</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730,46</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166,43</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9,29</w:t>
            </w:r>
            <w:r w:rsidRPr="00DC1053">
              <w:rPr>
                <w:rFonts w:ascii="Arial" w:eastAsia="Times New Roman" w:hAnsi="Arial" w:cs="Arial"/>
                <w:sz w:val="16"/>
                <w:szCs w:val="16"/>
                <w:lang w:eastAsia="ru-RU"/>
              </w:rPr>
              <w:br/>
              <w:t>0,98</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111,55</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18,35</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38</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ФССЦ-01.6.01.02-0003</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Листы гипсокартонные: влагостойкие, КНАУФ, толщиной 10 мм</w:t>
            </w:r>
            <w:r w:rsidRPr="00DC1053">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18,26</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14,42</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263,31</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39</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ФССЦ-07.2.06.04-0112</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Тяга подвеса 350 мм</w:t>
            </w:r>
            <w:r w:rsidRPr="00DC1053">
              <w:rPr>
                <w:rFonts w:ascii="Arial" w:eastAsia="Times New Roman" w:hAnsi="Arial" w:cs="Arial"/>
                <w:sz w:val="18"/>
                <w:szCs w:val="18"/>
                <w:lang w:eastAsia="ru-RU"/>
              </w:rPr>
              <w:br/>
              <w:t xml:space="preserve">(100 </w:t>
            </w:r>
            <w:proofErr w:type="spellStart"/>
            <w:r w:rsidRPr="00DC1053">
              <w:rPr>
                <w:rFonts w:ascii="Arial" w:eastAsia="Times New Roman" w:hAnsi="Arial" w:cs="Arial"/>
                <w:sz w:val="18"/>
                <w:szCs w:val="18"/>
                <w:lang w:eastAsia="ru-RU"/>
              </w:rPr>
              <w:t>шт</w:t>
            </w:r>
            <w:proofErr w:type="spellEnd"/>
            <w:r w:rsidRPr="00DC1053">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0,13</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48,35</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6,29</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40</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ФЕР15-01-050-03</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Облицовка стен декоративным бумажно-слоистым пластиком или листами из синтетических материалов: по сплошному основанию на клее  (подшивка ригелей)</w:t>
            </w:r>
            <w:r w:rsidRPr="00DC1053">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0,1645</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452,9</w:t>
            </w:r>
            <w:r w:rsidRPr="00DC1053">
              <w:rPr>
                <w:rFonts w:ascii="Arial" w:eastAsia="Times New Roman" w:hAnsi="Arial" w:cs="Arial"/>
                <w:sz w:val="16"/>
                <w:szCs w:val="16"/>
                <w:lang w:eastAsia="ru-RU"/>
              </w:rPr>
              <w:br/>
              <w:t>410,35</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42,55</w:t>
            </w:r>
            <w:r w:rsidRPr="00DC1053">
              <w:rPr>
                <w:rFonts w:ascii="Arial" w:eastAsia="Times New Roman" w:hAnsi="Arial" w:cs="Arial"/>
                <w:sz w:val="16"/>
                <w:szCs w:val="16"/>
                <w:lang w:eastAsia="ru-RU"/>
              </w:rPr>
              <w:br/>
              <w:t>8,31</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74,5</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67,5</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7</w:t>
            </w:r>
            <w:r w:rsidRPr="00DC1053">
              <w:rPr>
                <w:rFonts w:ascii="Arial" w:eastAsia="Times New Roman" w:hAnsi="Arial" w:cs="Arial"/>
                <w:sz w:val="16"/>
                <w:szCs w:val="16"/>
                <w:lang w:eastAsia="ru-RU"/>
              </w:rPr>
              <w:br/>
              <w:t>1,37</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44,7005</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7,35</w:t>
            </w:r>
          </w:p>
        </w:tc>
      </w:tr>
      <w:tr w:rsidR="00DC1053" w:rsidRPr="00DC1053" w:rsidTr="00DC1053">
        <w:trPr>
          <w:trHeight w:val="1368"/>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41</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ФССЦ-11.3.03.05-0011</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Сэндвич-панели для откосов наружные слои листы из поливинилхлорида, внутреннее наполнение вспененный </w:t>
            </w:r>
            <w:proofErr w:type="spellStart"/>
            <w:r w:rsidRPr="00DC1053">
              <w:rPr>
                <w:rFonts w:ascii="Arial" w:eastAsia="Times New Roman" w:hAnsi="Arial" w:cs="Arial"/>
                <w:sz w:val="18"/>
                <w:szCs w:val="18"/>
                <w:lang w:eastAsia="ru-RU"/>
              </w:rPr>
              <w:t>пенополистирол</w:t>
            </w:r>
            <w:proofErr w:type="spellEnd"/>
            <w:r w:rsidRPr="00DC1053">
              <w:rPr>
                <w:rFonts w:ascii="Arial" w:eastAsia="Times New Roman" w:hAnsi="Arial" w:cs="Arial"/>
                <w:sz w:val="18"/>
                <w:szCs w:val="18"/>
                <w:lang w:eastAsia="ru-RU"/>
              </w:rPr>
              <w:t xml:space="preserve"> белые, ширина 1,5 м, длина 3,0 м, толщина 10 мм</w:t>
            </w:r>
            <w:r w:rsidRPr="00DC1053">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16,746</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59,16</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990,69</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42</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ФССЦ-14.1.05.04-0106</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Клей эпоксидный</w:t>
            </w:r>
            <w:r w:rsidRPr="00DC1053">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0,00478</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73000</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348,94</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396"/>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Малярные работы</w:t>
            </w:r>
          </w:p>
        </w:tc>
      </w:tr>
      <w:tr w:rsidR="00DC1053" w:rsidRPr="00DC1053" w:rsidTr="00DC1053">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43</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ФЕРр62-7-2</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Улучшенная масляная окраска ранее окрашенных стен: за один раз с расчисткой старой краски до 35%</w:t>
            </w:r>
            <w:r w:rsidRPr="00DC1053">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0,4931</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567,64</w:t>
            </w:r>
            <w:r w:rsidRPr="00DC1053">
              <w:rPr>
                <w:rFonts w:ascii="Arial" w:eastAsia="Times New Roman" w:hAnsi="Arial" w:cs="Arial"/>
                <w:sz w:val="16"/>
                <w:szCs w:val="16"/>
                <w:lang w:eastAsia="ru-RU"/>
              </w:rPr>
              <w:br/>
              <w:t>387,94</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7,07</w:t>
            </w:r>
            <w:r w:rsidRPr="00DC1053">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279,9</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191,29</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3,49</w:t>
            </w:r>
            <w:r w:rsidRPr="00DC1053">
              <w:rPr>
                <w:rFonts w:ascii="Arial" w:eastAsia="Times New Roman" w:hAnsi="Arial" w:cs="Arial"/>
                <w:sz w:val="16"/>
                <w:szCs w:val="16"/>
                <w:lang w:eastAsia="ru-RU"/>
              </w:rPr>
              <w:br/>
              <w:t>1,01</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44,9</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22,14</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44</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ФССЦ-14.4.02.04-0152</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Краска масляная и алкидная белила густотертые </w:t>
            </w:r>
            <w:proofErr w:type="spellStart"/>
            <w:r w:rsidRPr="00DC1053">
              <w:rPr>
                <w:rFonts w:ascii="Arial" w:eastAsia="Times New Roman" w:hAnsi="Arial" w:cs="Arial"/>
                <w:sz w:val="18"/>
                <w:szCs w:val="18"/>
                <w:lang w:eastAsia="ru-RU"/>
              </w:rPr>
              <w:t>литопонные</w:t>
            </w:r>
            <w:proofErr w:type="spellEnd"/>
            <w:r w:rsidRPr="00DC1053">
              <w:rPr>
                <w:rFonts w:ascii="Arial" w:eastAsia="Times New Roman" w:hAnsi="Arial" w:cs="Arial"/>
                <w:sz w:val="18"/>
                <w:szCs w:val="18"/>
                <w:lang w:eastAsia="ru-RU"/>
              </w:rPr>
              <w:t xml:space="preserve"> МА-025</w:t>
            </w:r>
            <w:r w:rsidRPr="00DC1053">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0,00779</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21058,67</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164,05</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45</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ФЕР15-04-024-02</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Простая окраска масляными составами по дереву: потолков</w:t>
            </w:r>
            <w:r w:rsidRPr="00DC1053">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0,0662</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569,65</w:t>
            </w:r>
            <w:r w:rsidRPr="00DC1053">
              <w:rPr>
                <w:rFonts w:ascii="Arial" w:eastAsia="Times New Roman" w:hAnsi="Arial" w:cs="Arial"/>
                <w:sz w:val="16"/>
                <w:szCs w:val="16"/>
                <w:lang w:eastAsia="ru-RU"/>
              </w:rPr>
              <w:br/>
              <w:t>297,51</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4,5</w:t>
            </w:r>
            <w:r w:rsidRPr="00DC1053">
              <w:rPr>
                <w:rFonts w:ascii="Arial" w:eastAsia="Times New Roman" w:hAnsi="Arial" w:cs="Arial"/>
                <w:sz w:val="16"/>
                <w:szCs w:val="16"/>
                <w:lang w:eastAsia="ru-RU"/>
              </w:rPr>
              <w:br/>
              <w:t>0,9</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37,71</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19,69</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0,3</w:t>
            </w:r>
            <w:r w:rsidRPr="00DC1053">
              <w:rPr>
                <w:rFonts w:ascii="Arial" w:eastAsia="Times New Roman" w:hAnsi="Arial" w:cs="Arial"/>
                <w:sz w:val="16"/>
                <w:szCs w:val="16"/>
                <w:lang w:eastAsia="ru-RU"/>
              </w:rPr>
              <w:br/>
              <w:t>0,06</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34,04</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2,25</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46</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ФССЦ-14.4.02.04-0152</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Краска масляная и алкидная белила густотертые </w:t>
            </w:r>
            <w:proofErr w:type="spellStart"/>
            <w:r w:rsidRPr="00DC1053">
              <w:rPr>
                <w:rFonts w:ascii="Arial" w:eastAsia="Times New Roman" w:hAnsi="Arial" w:cs="Arial"/>
                <w:sz w:val="18"/>
                <w:szCs w:val="18"/>
                <w:lang w:eastAsia="ru-RU"/>
              </w:rPr>
              <w:t>литопонные</w:t>
            </w:r>
            <w:proofErr w:type="spellEnd"/>
            <w:r w:rsidRPr="00DC1053">
              <w:rPr>
                <w:rFonts w:ascii="Arial" w:eastAsia="Times New Roman" w:hAnsi="Arial" w:cs="Arial"/>
                <w:sz w:val="18"/>
                <w:szCs w:val="18"/>
                <w:lang w:eastAsia="ru-RU"/>
              </w:rPr>
              <w:t xml:space="preserve"> МА-025</w:t>
            </w:r>
            <w:r w:rsidRPr="00DC1053">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0,002</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21058,67</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42,12</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lastRenderedPageBreak/>
              <w:t>47</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ФЕРр62-33-2</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DC1053">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0,0188</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700,73</w:t>
            </w:r>
            <w:r w:rsidRPr="00DC1053">
              <w:rPr>
                <w:rFonts w:ascii="Arial" w:eastAsia="Times New Roman" w:hAnsi="Arial" w:cs="Arial"/>
                <w:sz w:val="16"/>
                <w:szCs w:val="16"/>
                <w:lang w:eastAsia="ru-RU"/>
              </w:rPr>
              <w:br/>
              <w:t>554,12</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0,66</w:t>
            </w:r>
            <w:r w:rsidRPr="00DC1053">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13,17</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10,42</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0,01</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63,4</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1,19</w:t>
            </w:r>
          </w:p>
        </w:tc>
      </w:tr>
      <w:tr w:rsidR="00DC1053" w:rsidRPr="00DC1053" w:rsidTr="00DC1053">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48</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ФССЦ-14.4.04.08-0001</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Эмаль ПФ-115 белая</w:t>
            </w:r>
            <w:r w:rsidRPr="00DC1053">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0,3</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12,27</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3,68</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49</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ФЕР10-04-014-01</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Устройство сантехнических перегородок: (стандартные туалетные кабины) на каркасе из алюминиевого профиля</w:t>
            </w:r>
            <w:r w:rsidRPr="00DC1053">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1,2156</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70470,02</w:t>
            </w:r>
            <w:r w:rsidRPr="00DC1053">
              <w:rPr>
                <w:rFonts w:ascii="Arial" w:eastAsia="Times New Roman" w:hAnsi="Arial" w:cs="Arial"/>
                <w:sz w:val="16"/>
                <w:szCs w:val="16"/>
                <w:lang w:eastAsia="ru-RU"/>
              </w:rPr>
              <w:br/>
              <w:t>339,02</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85663,35</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412,11</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39,744</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48,31</w:t>
            </w:r>
          </w:p>
        </w:tc>
      </w:tr>
      <w:tr w:rsidR="00DC1053" w:rsidRPr="00DC1053" w:rsidTr="00DC1053">
        <w:trPr>
          <w:trHeight w:val="396"/>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Сантехнические работы</w:t>
            </w:r>
          </w:p>
        </w:tc>
      </w:tr>
      <w:tr w:rsidR="00DC1053" w:rsidRPr="00DC1053" w:rsidTr="00DC1053">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50</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ФЕРр65-6-6</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Смена: </w:t>
            </w:r>
            <w:proofErr w:type="spellStart"/>
            <w:r w:rsidRPr="00DC1053">
              <w:rPr>
                <w:rFonts w:ascii="Arial" w:eastAsia="Times New Roman" w:hAnsi="Arial" w:cs="Arial"/>
                <w:sz w:val="18"/>
                <w:szCs w:val="18"/>
                <w:lang w:eastAsia="ru-RU"/>
              </w:rPr>
              <w:t>манжетов</w:t>
            </w:r>
            <w:proofErr w:type="spellEnd"/>
            <w:r w:rsidRPr="00DC1053">
              <w:rPr>
                <w:rFonts w:ascii="Arial" w:eastAsia="Times New Roman" w:hAnsi="Arial" w:cs="Arial"/>
                <w:sz w:val="18"/>
                <w:szCs w:val="18"/>
                <w:lang w:eastAsia="ru-RU"/>
              </w:rPr>
              <w:t xml:space="preserve"> резиновых к унитазам</w:t>
            </w:r>
            <w:r w:rsidRPr="00DC1053">
              <w:rPr>
                <w:rFonts w:ascii="Arial" w:eastAsia="Times New Roman" w:hAnsi="Arial" w:cs="Arial"/>
                <w:sz w:val="18"/>
                <w:szCs w:val="18"/>
                <w:lang w:eastAsia="ru-RU"/>
              </w:rPr>
              <w:br/>
              <w:t xml:space="preserve">(100 </w:t>
            </w:r>
            <w:proofErr w:type="spellStart"/>
            <w:r w:rsidRPr="00DC1053">
              <w:rPr>
                <w:rFonts w:ascii="Arial" w:eastAsia="Times New Roman" w:hAnsi="Arial" w:cs="Arial"/>
                <w:sz w:val="18"/>
                <w:szCs w:val="18"/>
                <w:lang w:eastAsia="ru-RU"/>
              </w:rPr>
              <w:t>шт</w:t>
            </w:r>
            <w:proofErr w:type="spellEnd"/>
            <w:r w:rsidRPr="00DC1053">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0,36</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743,6</w:t>
            </w:r>
            <w:r w:rsidRPr="00DC1053">
              <w:rPr>
                <w:rFonts w:ascii="Arial" w:eastAsia="Times New Roman" w:hAnsi="Arial" w:cs="Arial"/>
                <w:sz w:val="16"/>
                <w:szCs w:val="16"/>
                <w:lang w:eastAsia="ru-RU"/>
              </w:rPr>
              <w:br/>
              <w:t>667,55</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2,6</w:t>
            </w:r>
            <w:r w:rsidRPr="00DC1053">
              <w:rPr>
                <w:rFonts w:ascii="Arial" w:eastAsia="Times New Roman" w:hAnsi="Arial" w:cs="Arial"/>
                <w:sz w:val="16"/>
                <w:szCs w:val="16"/>
                <w:lang w:eastAsia="ru-RU"/>
              </w:rPr>
              <w:br/>
              <w:t>0,62</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267,7</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240,32</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0,94</w:t>
            </w:r>
            <w:r w:rsidRPr="00DC1053">
              <w:rPr>
                <w:rFonts w:ascii="Arial" w:eastAsia="Times New Roman" w:hAnsi="Arial" w:cs="Arial"/>
                <w:sz w:val="16"/>
                <w:szCs w:val="16"/>
                <w:lang w:eastAsia="ru-RU"/>
              </w:rPr>
              <w:br/>
              <w:t>0,22</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73,6</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26,5</w:t>
            </w:r>
          </w:p>
        </w:tc>
      </w:tr>
      <w:tr w:rsidR="00DC1053" w:rsidRPr="00DC1053" w:rsidTr="00DC1053">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51</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ФССЦ-01.7.19.03-0011</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Манжеты резиновые</w:t>
            </w:r>
            <w:r w:rsidRPr="00DC1053">
              <w:rPr>
                <w:rFonts w:ascii="Arial" w:eastAsia="Times New Roman" w:hAnsi="Arial" w:cs="Arial"/>
                <w:sz w:val="18"/>
                <w:szCs w:val="18"/>
                <w:lang w:eastAsia="ru-RU"/>
              </w:rPr>
              <w:br/>
              <w:t>(</w:t>
            </w:r>
            <w:proofErr w:type="spellStart"/>
            <w:r w:rsidRPr="00DC1053">
              <w:rPr>
                <w:rFonts w:ascii="Arial" w:eastAsia="Times New Roman" w:hAnsi="Arial" w:cs="Arial"/>
                <w:sz w:val="18"/>
                <w:szCs w:val="18"/>
                <w:lang w:eastAsia="ru-RU"/>
              </w:rPr>
              <w:t>шт</w:t>
            </w:r>
            <w:proofErr w:type="spellEnd"/>
            <w:r w:rsidRPr="00DC1053">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36</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10</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360</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52</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ФЕРр65-22-1</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Прочистка и промывка: радиаторов отопления весом до 80 кг внутри здания</w:t>
            </w:r>
            <w:r w:rsidRPr="00DC1053">
              <w:rPr>
                <w:rFonts w:ascii="Arial" w:eastAsia="Times New Roman" w:hAnsi="Arial" w:cs="Arial"/>
                <w:sz w:val="18"/>
                <w:szCs w:val="18"/>
                <w:lang w:eastAsia="ru-RU"/>
              </w:rPr>
              <w:br/>
              <w:t xml:space="preserve">(100 </w:t>
            </w:r>
            <w:proofErr w:type="spellStart"/>
            <w:r w:rsidRPr="00DC1053">
              <w:rPr>
                <w:rFonts w:ascii="Arial" w:eastAsia="Times New Roman" w:hAnsi="Arial" w:cs="Arial"/>
                <w:sz w:val="18"/>
                <w:szCs w:val="18"/>
                <w:lang w:eastAsia="ru-RU"/>
              </w:rPr>
              <w:t>шт</w:t>
            </w:r>
            <w:proofErr w:type="spellEnd"/>
            <w:r w:rsidRPr="00DC1053">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0,1</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2005,22</w:t>
            </w:r>
            <w:r w:rsidRPr="00DC1053">
              <w:rPr>
                <w:rFonts w:ascii="Arial" w:eastAsia="Times New Roman" w:hAnsi="Arial" w:cs="Arial"/>
                <w:sz w:val="16"/>
                <w:szCs w:val="16"/>
                <w:lang w:eastAsia="ru-RU"/>
              </w:rPr>
              <w:br/>
              <w:t>1542,33</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200,52</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154,23</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178,51</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17,85</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53</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ФЕРр65-9-1</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Смена внутренних трубопроводов из стальных труб диаметром: до 15 мм</w:t>
            </w:r>
            <w:r w:rsidRPr="00DC1053">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0,05</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851,09</w:t>
            </w:r>
            <w:r w:rsidRPr="00DC1053">
              <w:rPr>
                <w:rFonts w:ascii="Arial" w:eastAsia="Times New Roman" w:hAnsi="Arial" w:cs="Arial"/>
                <w:sz w:val="16"/>
                <w:szCs w:val="16"/>
                <w:lang w:eastAsia="ru-RU"/>
              </w:rPr>
              <w:br/>
              <w:t>748,44</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61,14</w:t>
            </w:r>
            <w:r w:rsidRPr="00DC1053">
              <w:rPr>
                <w:rFonts w:ascii="Arial" w:eastAsia="Times New Roman" w:hAnsi="Arial" w:cs="Arial"/>
                <w:sz w:val="16"/>
                <w:szCs w:val="16"/>
                <w:lang w:eastAsia="ru-RU"/>
              </w:rPr>
              <w:br/>
              <w:t>5,28</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42,56</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37,42</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3,06</w:t>
            </w:r>
            <w:r w:rsidRPr="00DC1053">
              <w:rPr>
                <w:rFonts w:ascii="Arial" w:eastAsia="Times New Roman" w:hAnsi="Arial" w:cs="Arial"/>
                <w:sz w:val="16"/>
                <w:szCs w:val="16"/>
                <w:lang w:eastAsia="ru-RU"/>
              </w:rPr>
              <w:br/>
              <w:t>0,26</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77,8</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3,89</w:t>
            </w:r>
          </w:p>
        </w:tc>
      </w:tr>
      <w:tr w:rsidR="00DC1053" w:rsidRPr="00DC1053" w:rsidTr="00DC1053">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54</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ФССЦ-23.3.06.02-0001</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Трубы стальные сварные оцинкованные </w:t>
            </w:r>
            <w:proofErr w:type="spellStart"/>
            <w:r w:rsidRPr="00DC1053">
              <w:rPr>
                <w:rFonts w:ascii="Arial" w:eastAsia="Times New Roman" w:hAnsi="Arial" w:cs="Arial"/>
                <w:sz w:val="18"/>
                <w:szCs w:val="18"/>
                <w:lang w:eastAsia="ru-RU"/>
              </w:rPr>
              <w:t>водогазопроводные</w:t>
            </w:r>
            <w:proofErr w:type="spellEnd"/>
            <w:r w:rsidRPr="00DC1053">
              <w:rPr>
                <w:rFonts w:ascii="Arial" w:eastAsia="Times New Roman" w:hAnsi="Arial" w:cs="Arial"/>
                <w:sz w:val="18"/>
                <w:szCs w:val="18"/>
                <w:lang w:eastAsia="ru-RU"/>
              </w:rPr>
              <w:t xml:space="preserve"> с резьбой, обыкновенные, номинальный диаметр 15 мм, толщина стенки 2,8 мм</w:t>
            </w:r>
            <w:r w:rsidRPr="00DC1053">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5</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19,5</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97,5</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55</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ФЕРр65-9-2</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Смена внутренних трубопроводов из стальных труб диаметром: до 20 мм</w:t>
            </w:r>
            <w:r w:rsidRPr="00DC1053">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0,512</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929,01</w:t>
            </w:r>
            <w:r w:rsidRPr="00DC1053">
              <w:rPr>
                <w:rFonts w:ascii="Arial" w:eastAsia="Times New Roman" w:hAnsi="Arial" w:cs="Arial"/>
                <w:sz w:val="16"/>
                <w:szCs w:val="16"/>
                <w:lang w:eastAsia="ru-RU"/>
              </w:rPr>
              <w:br/>
              <w:t>826,36</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61,14</w:t>
            </w:r>
            <w:r w:rsidRPr="00DC1053">
              <w:rPr>
                <w:rFonts w:ascii="Arial" w:eastAsia="Times New Roman" w:hAnsi="Arial" w:cs="Arial"/>
                <w:sz w:val="16"/>
                <w:szCs w:val="16"/>
                <w:lang w:eastAsia="ru-RU"/>
              </w:rPr>
              <w:br/>
              <w:t>5,28</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475,65</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423,1</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31,3</w:t>
            </w:r>
            <w:r w:rsidRPr="00DC1053">
              <w:rPr>
                <w:rFonts w:ascii="Arial" w:eastAsia="Times New Roman" w:hAnsi="Arial" w:cs="Arial"/>
                <w:sz w:val="16"/>
                <w:szCs w:val="16"/>
                <w:lang w:eastAsia="ru-RU"/>
              </w:rPr>
              <w:br/>
              <w:t>2,70</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85,9</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43,98</w:t>
            </w:r>
          </w:p>
        </w:tc>
      </w:tr>
      <w:tr w:rsidR="00DC1053" w:rsidRPr="00DC1053" w:rsidTr="00DC1053">
        <w:trPr>
          <w:trHeight w:val="1368"/>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56</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ФССЦ-18.1.09.11-0073</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Краны шаровые BROEN BALLOMAX для теплоснабжения и охлаждения, с фланцевым присоединением, с ручкой, серии КШТ 60.103, давлением: 4,0 МПа (40 кгс/см2), диаметром 20 мм</w:t>
            </w:r>
            <w:r w:rsidRPr="00DC1053">
              <w:rPr>
                <w:rFonts w:ascii="Arial" w:eastAsia="Times New Roman" w:hAnsi="Arial" w:cs="Arial"/>
                <w:sz w:val="18"/>
                <w:szCs w:val="18"/>
                <w:lang w:eastAsia="ru-RU"/>
              </w:rPr>
              <w:br/>
              <w:t>(</w:t>
            </w:r>
            <w:proofErr w:type="spellStart"/>
            <w:r w:rsidRPr="00DC1053">
              <w:rPr>
                <w:rFonts w:ascii="Arial" w:eastAsia="Times New Roman" w:hAnsi="Arial" w:cs="Arial"/>
                <w:sz w:val="18"/>
                <w:szCs w:val="18"/>
                <w:lang w:eastAsia="ru-RU"/>
              </w:rPr>
              <w:t>шт</w:t>
            </w:r>
            <w:proofErr w:type="spellEnd"/>
            <w:r w:rsidRPr="00DC1053">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637,54</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2550,16</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57</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ФССЦ-23.3.06.02-0002</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Трубы стальные сварные оцинкованные </w:t>
            </w:r>
            <w:proofErr w:type="spellStart"/>
            <w:r w:rsidRPr="00DC1053">
              <w:rPr>
                <w:rFonts w:ascii="Arial" w:eastAsia="Times New Roman" w:hAnsi="Arial" w:cs="Arial"/>
                <w:sz w:val="18"/>
                <w:szCs w:val="18"/>
                <w:lang w:eastAsia="ru-RU"/>
              </w:rPr>
              <w:t>водогазопроводные</w:t>
            </w:r>
            <w:proofErr w:type="spellEnd"/>
            <w:r w:rsidRPr="00DC1053">
              <w:rPr>
                <w:rFonts w:ascii="Arial" w:eastAsia="Times New Roman" w:hAnsi="Arial" w:cs="Arial"/>
                <w:sz w:val="18"/>
                <w:szCs w:val="18"/>
                <w:lang w:eastAsia="ru-RU"/>
              </w:rPr>
              <w:t xml:space="preserve"> с резьбой, обыкновенные, номинальный диаметр 20 мм, толщина стенки 2,8 мм</w:t>
            </w:r>
            <w:r w:rsidRPr="00DC1053">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51,2</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25,1</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1285,12</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lastRenderedPageBreak/>
              <w:t>58</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ФССЦ-23.1.02.07-0001</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Крепления для трубопроводов оцинкованные: кронштейны, планки, хомуты</w:t>
            </w:r>
            <w:r w:rsidRPr="00DC1053">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5,12</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17,21</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88,12</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59</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ФЕР16-07-005-01</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Гидравлическое испытание трубопроводов систем отопления, водопровода и горячего водоснабжения диаметром: до 50 мм</w:t>
            </w:r>
            <w:r w:rsidRPr="00DC1053">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0,562</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127</w:t>
            </w:r>
            <w:r w:rsidRPr="00DC1053">
              <w:rPr>
                <w:rFonts w:ascii="Arial" w:eastAsia="Times New Roman" w:hAnsi="Arial" w:cs="Arial"/>
                <w:sz w:val="16"/>
                <w:szCs w:val="16"/>
                <w:lang w:eastAsia="ru-RU"/>
              </w:rPr>
              <w:br/>
              <w:t>67,07</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55,64</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71,37</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37,69</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31,27</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5,7615</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3,24</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60</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ФЕРр65-23-4</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Осмотр отремонтированных приборов отопления при наполнении системы водой</w:t>
            </w:r>
            <w:r w:rsidRPr="00DC1053">
              <w:rPr>
                <w:rFonts w:ascii="Arial" w:eastAsia="Times New Roman" w:hAnsi="Arial" w:cs="Arial"/>
                <w:sz w:val="18"/>
                <w:szCs w:val="18"/>
                <w:lang w:eastAsia="ru-RU"/>
              </w:rPr>
              <w:br/>
              <w:t xml:space="preserve">(100 </w:t>
            </w:r>
            <w:proofErr w:type="spellStart"/>
            <w:r w:rsidRPr="00DC1053">
              <w:rPr>
                <w:rFonts w:ascii="Arial" w:eastAsia="Times New Roman" w:hAnsi="Arial" w:cs="Arial"/>
                <w:sz w:val="18"/>
                <w:szCs w:val="18"/>
                <w:lang w:eastAsia="ru-RU"/>
              </w:rPr>
              <w:t>шт</w:t>
            </w:r>
            <w:proofErr w:type="spellEnd"/>
            <w:r w:rsidRPr="00DC1053">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0,1</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202,16</w:t>
            </w:r>
            <w:r w:rsidRPr="00DC1053">
              <w:rPr>
                <w:rFonts w:ascii="Arial" w:eastAsia="Times New Roman" w:hAnsi="Arial" w:cs="Arial"/>
                <w:sz w:val="16"/>
                <w:szCs w:val="16"/>
                <w:lang w:eastAsia="ru-RU"/>
              </w:rPr>
              <w:br/>
              <w:t>202,16</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20,22</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20,22</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23,7</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2,37</w:t>
            </w:r>
          </w:p>
        </w:tc>
      </w:tr>
      <w:tr w:rsidR="00DC1053" w:rsidRPr="00DC1053" w:rsidTr="00DC1053">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61</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ФЕРр62-33-2</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DC1053">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0,2123</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700,73</w:t>
            </w:r>
            <w:r w:rsidRPr="00DC1053">
              <w:rPr>
                <w:rFonts w:ascii="Arial" w:eastAsia="Times New Roman" w:hAnsi="Arial" w:cs="Arial"/>
                <w:sz w:val="16"/>
                <w:szCs w:val="16"/>
                <w:lang w:eastAsia="ru-RU"/>
              </w:rPr>
              <w:br/>
              <w:t>554,12</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0,66</w:t>
            </w:r>
            <w:r w:rsidRPr="00DC1053">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148,77</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117,64</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0,14</w:t>
            </w:r>
            <w:r w:rsidRPr="00DC1053">
              <w:rPr>
                <w:rFonts w:ascii="Arial" w:eastAsia="Times New Roman" w:hAnsi="Arial" w:cs="Arial"/>
                <w:sz w:val="16"/>
                <w:szCs w:val="16"/>
                <w:lang w:eastAsia="ru-RU"/>
              </w:rPr>
              <w:br/>
              <w:t>0,03</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63,4</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13,46</w:t>
            </w:r>
          </w:p>
        </w:tc>
      </w:tr>
      <w:tr w:rsidR="00DC1053" w:rsidRPr="00DC1053" w:rsidTr="00DC1053">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62</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ФССЦ-14.4.04.08-0001</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Эмаль ПФ-115 белая</w:t>
            </w:r>
            <w:r w:rsidRPr="00DC1053">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3,4</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12,27</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41,72</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63</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ФЕР15-04-030-04</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Масляная окраска металлических поверхностей: решеток, переплетов, труб диаметром менее 50 мм и т.п., количество окрасок 2</w:t>
            </w:r>
            <w:r w:rsidRPr="00DC1053">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0,092</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749,63</w:t>
            </w:r>
            <w:r w:rsidRPr="00DC1053">
              <w:rPr>
                <w:rFonts w:ascii="Arial" w:eastAsia="Times New Roman" w:hAnsi="Arial" w:cs="Arial"/>
                <w:sz w:val="16"/>
                <w:szCs w:val="16"/>
                <w:lang w:eastAsia="ru-RU"/>
              </w:rPr>
              <w:br/>
              <w:t>658,21</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2,85</w:t>
            </w:r>
            <w:r w:rsidRPr="00DC1053">
              <w:rPr>
                <w:rFonts w:ascii="Arial" w:eastAsia="Times New Roman" w:hAnsi="Arial" w:cs="Arial"/>
                <w:sz w:val="16"/>
                <w:szCs w:val="16"/>
                <w:lang w:eastAsia="ru-RU"/>
              </w:rPr>
              <w:br/>
              <w:t>0,61</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68,97</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60,56</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0,26</w:t>
            </w:r>
            <w:r w:rsidRPr="00DC1053">
              <w:rPr>
                <w:rFonts w:ascii="Arial" w:eastAsia="Times New Roman" w:hAnsi="Arial" w:cs="Arial"/>
                <w:sz w:val="16"/>
                <w:szCs w:val="16"/>
                <w:lang w:eastAsia="ru-RU"/>
              </w:rPr>
              <w:br/>
              <w:t>0,06</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74,29</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6,83</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64</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ФССЦ-14.3.02.01-0210</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Краска водно-дисперсионная "БИРСС Краска по металлу", тон светлый</w:t>
            </w:r>
            <w:r w:rsidRPr="00DC1053">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0,00226</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67601,74</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152,78</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396"/>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Прочие работы</w:t>
            </w:r>
          </w:p>
        </w:tc>
      </w:tr>
      <w:tr w:rsidR="00DC1053" w:rsidRPr="00DC1053" w:rsidTr="00DC1053">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65</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ФЕР15-01-050-04</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Облицовка оконных и дверных откосов декоративным бумажно-слоистым пластиком или листами из синтетических материалов на клее</w:t>
            </w:r>
            <w:r w:rsidRPr="00DC1053">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0,1475</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1563,91</w:t>
            </w:r>
            <w:r w:rsidRPr="00DC1053">
              <w:rPr>
                <w:rFonts w:ascii="Arial" w:eastAsia="Times New Roman" w:hAnsi="Arial" w:cs="Arial"/>
                <w:sz w:val="16"/>
                <w:szCs w:val="16"/>
                <w:lang w:eastAsia="ru-RU"/>
              </w:rPr>
              <w:br/>
              <w:t>1528,19</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35,36</w:t>
            </w:r>
            <w:r w:rsidRPr="00DC1053">
              <w:rPr>
                <w:rFonts w:ascii="Arial" w:eastAsia="Times New Roman" w:hAnsi="Arial" w:cs="Arial"/>
                <w:sz w:val="16"/>
                <w:szCs w:val="16"/>
                <w:lang w:eastAsia="ru-RU"/>
              </w:rPr>
              <w:br/>
              <w:t>6,88</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230,68</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225,41</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5,22</w:t>
            </w:r>
            <w:r w:rsidRPr="00DC1053">
              <w:rPr>
                <w:rFonts w:ascii="Arial" w:eastAsia="Times New Roman" w:hAnsi="Arial" w:cs="Arial"/>
                <w:sz w:val="16"/>
                <w:szCs w:val="16"/>
                <w:lang w:eastAsia="ru-RU"/>
              </w:rPr>
              <w:br/>
              <w:t>1,01</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166,47</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24,55</w:t>
            </w:r>
          </w:p>
        </w:tc>
      </w:tr>
      <w:tr w:rsidR="00DC1053" w:rsidRPr="00DC1053" w:rsidTr="00DC1053">
        <w:trPr>
          <w:trHeight w:val="1368"/>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66</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ФССЦ-11.3.03.05-0011</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Сэндвич-панели для откосов наружные слои листы из поливинилхлорида, внутреннее наполнение вспененный </w:t>
            </w:r>
            <w:proofErr w:type="spellStart"/>
            <w:r w:rsidRPr="00DC1053">
              <w:rPr>
                <w:rFonts w:ascii="Arial" w:eastAsia="Times New Roman" w:hAnsi="Arial" w:cs="Arial"/>
                <w:sz w:val="18"/>
                <w:szCs w:val="18"/>
                <w:lang w:eastAsia="ru-RU"/>
              </w:rPr>
              <w:t>пенополистирол</w:t>
            </w:r>
            <w:proofErr w:type="spellEnd"/>
            <w:r w:rsidRPr="00DC1053">
              <w:rPr>
                <w:rFonts w:ascii="Arial" w:eastAsia="Times New Roman" w:hAnsi="Arial" w:cs="Arial"/>
                <w:sz w:val="18"/>
                <w:szCs w:val="18"/>
                <w:lang w:eastAsia="ru-RU"/>
              </w:rPr>
              <w:t xml:space="preserve"> белые, ширина 1,5 м, длина 3,0 м, толщина 10 мм</w:t>
            </w:r>
            <w:r w:rsidRPr="00DC1053">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15,49</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59,16</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916,39</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67</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ФССЦ-14.1.05.04-0106</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Клей эпоксидный</w:t>
            </w:r>
            <w:r w:rsidRPr="00DC1053">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0,004425</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73000</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323,03</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lastRenderedPageBreak/>
              <w:t>68</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ФЕРр62-10-4</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Улучшенная масляная окраска ранее окрашенных дверей: за два раза с расчисткой старой краски до 10%</w:t>
            </w:r>
            <w:r w:rsidRPr="00DC1053">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0,4644</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1762,77</w:t>
            </w:r>
            <w:r w:rsidRPr="00DC1053">
              <w:rPr>
                <w:rFonts w:ascii="Arial" w:eastAsia="Times New Roman" w:hAnsi="Arial" w:cs="Arial"/>
                <w:sz w:val="16"/>
                <w:szCs w:val="16"/>
                <w:lang w:eastAsia="ru-RU"/>
              </w:rPr>
              <w:br/>
              <w:t>1034,21</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19,8</w:t>
            </w:r>
            <w:r w:rsidRPr="00DC1053">
              <w:rPr>
                <w:rFonts w:ascii="Arial" w:eastAsia="Times New Roman" w:hAnsi="Arial" w:cs="Arial"/>
                <w:sz w:val="16"/>
                <w:szCs w:val="16"/>
                <w:lang w:eastAsia="ru-RU"/>
              </w:rPr>
              <w:br/>
              <w:t>5,74</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818,63</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480,29</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9,19</w:t>
            </w:r>
            <w:r w:rsidRPr="00DC1053">
              <w:rPr>
                <w:rFonts w:ascii="Arial" w:eastAsia="Times New Roman" w:hAnsi="Arial" w:cs="Arial"/>
                <w:sz w:val="16"/>
                <w:szCs w:val="16"/>
                <w:lang w:eastAsia="ru-RU"/>
              </w:rPr>
              <w:br/>
              <w:t>2,67</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119,7</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55,59</w:t>
            </w:r>
          </w:p>
        </w:tc>
      </w:tr>
      <w:tr w:rsidR="00DC1053" w:rsidRPr="00DC1053" w:rsidTr="00DC1053">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69</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ФССЦ-14.4.03.14-0001</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Лак поливинилацетатный</w:t>
            </w:r>
            <w:r w:rsidRPr="00DC1053">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27,153</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73,89</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2006,34</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Итого по разделу 2 Строительные работы</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2647853</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  Итого ФОТ (</w:t>
            </w:r>
            <w:proofErr w:type="spellStart"/>
            <w:r w:rsidRPr="00DC1053">
              <w:rPr>
                <w:rFonts w:ascii="Arial" w:eastAsia="Times New Roman" w:hAnsi="Arial" w:cs="Arial"/>
                <w:sz w:val="18"/>
                <w:szCs w:val="18"/>
                <w:lang w:eastAsia="ru-RU"/>
              </w:rPr>
              <w:t>справочно</w:t>
            </w:r>
            <w:proofErr w:type="spellEnd"/>
            <w:r w:rsidRPr="00DC1053">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  Итого накладные расходы (</w:t>
            </w:r>
            <w:proofErr w:type="spellStart"/>
            <w:r w:rsidRPr="00DC1053">
              <w:rPr>
                <w:rFonts w:ascii="Arial" w:eastAsia="Times New Roman" w:hAnsi="Arial" w:cs="Arial"/>
                <w:sz w:val="18"/>
                <w:szCs w:val="18"/>
                <w:lang w:eastAsia="ru-RU"/>
              </w:rPr>
              <w:t>справочно</w:t>
            </w:r>
            <w:proofErr w:type="spellEnd"/>
            <w:r w:rsidRPr="00DC1053">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  Итого сметная прибыль (</w:t>
            </w:r>
            <w:proofErr w:type="spellStart"/>
            <w:r w:rsidRPr="00DC1053">
              <w:rPr>
                <w:rFonts w:ascii="Arial" w:eastAsia="Times New Roman" w:hAnsi="Arial" w:cs="Arial"/>
                <w:sz w:val="18"/>
                <w:szCs w:val="18"/>
                <w:lang w:eastAsia="ru-RU"/>
              </w:rPr>
              <w:t>справочно</w:t>
            </w:r>
            <w:proofErr w:type="spellEnd"/>
            <w:r w:rsidRPr="00DC1053">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 xml:space="preserve">  Итого по разделу 2 Строительные работы</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b/>
                <w:bCs/>
                <w:sz w:val="16"/>
                <w:szCs w:val="16"/>
                <w:lang w:eastAsia="ru-RU"/>
              </w:rPr>
            </w:pPr>
            <w:r w:rsidRPr="00DC1053">
              <w:rPr>
                <w:rFonts w:ascii="Arial" w:eastAsia="Times New Roman" w:hAnsi="Arial" w:cs="Arial"/>
                <w:b/>
                <w:bCs/>
                <w:sz w:val="16"/>
                <w:szCs w:val="16"/>
                <w:lang w:eastAsia="ru-RU"/>
              </w:rPr>
              <w:t>2647853</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b/>
                <w:bCs/>
                <w:sz w:val="16"/>
                <w:szCs w:val="16"/>
                <w:lang w:eastAsia="ru-RU"/>
              </w:rPr>
            </w:pPr>
            <w:r w:rsidRPr="00DC1053">
              <w:rPr>
                <w:rFonts w:ascii="Arial" w:eastAsia="Times New Roman" w:hAnsi="Arial" w:cs="Arial"/>
                <w:b/>
                <w:bCs/>
                <w:sz w:val="16"/>
                <w:szCs w:val="16"/>
                <w:lang w:eastAsia="ru-RU"/>
              </w:rPr>
              <w:t>2533,634</w:t>
            </w:r>
          </w:p>
        </w:tc>
      </w:tr>
      <w:tr w:rsidR="00DC1053" w:rsidRPr="00DC1053" w:rsidTr="00DC1053">
        <w:trPr>
          <w:trHeight w:val="396"/>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20"/>
                <w:szCs w:val="20"/>
                <w:lang w:eastAsia="ru-RU"/>
              </w:rPr>
            </w:pPr>
            <w:r w:rsidRPr="00DC1053">
              <w:rPr>
                <w:rFonts w:ascii="Arial" w:eastAsia="Times New Roman" w:hAnsi="Arial" w:cs="Arial"/>
                <w:b/>
                <w:bCs/>
                <w:sz w:val="20"/>
                <w:szCs w:val="20"/>
                <w:lang w:eastAsia="ru-RU"/>
              </w:rPr>
              <w:t>Раздел 3. Электромонтажные работы</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70</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ФЕРр67-8-2</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Смена светильников: с люминесцентными лампами  (ранее демонтированные)</w:t>
            </w:r>
            <w:r w:rsidRPr="00DC1053">
              <w:rPr>
                <w:rFonts w:ascii="Arial" w:eastAsia="Times New Roman" w:hAnsi="Arial" w:cs="Arial"/>
                <w:sz w:val="18"/>
                <w:szCs w:val="18"/>
                <w:lang w:eastAsia="ru-RU"/>
              </w:rPr>
              <w:br/>
              <w:t xml:space="preserve">(100 </w:t>
            </w:r>
            <w:proofErr w:type="spellStart"/>
            <w:r w:rsidRPr="00DC1053">
              <w:rPr>
                <w:rFonts w:ascii="Arial" w:eastAsia="Times New Roman" w:hAnsi="Arial" w:cs="Arial"/>
                <w:sz w:val="18"/>
                <w:szCs w:val="18"/>
                <w:lang w:eastAsia="ru-RU"/>
              </w:rPr>
              <w:t>шт</w:t>
            </w:r>
            <w:proofErr w:type="spellEnd"/>
            <w:r w:rsidRPr="00DC1053">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0,56</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1573,45</w:t>
            </w:r>
            <w:r w:rsidRPr="00DC1053">
              <w:rPr>
                <w:rFonts w:ascii="Arial" w:eastAsia="Times New Roman" w:hAnsi="Arial" w:cs="Arial"/>
                <w:sz w:val="16"/>
                <w:szCs w:val="16"/>
                <w:lang w:eastAsia="ru-RU"/>
              </w:rPr>
              <w:br/>
              <w:t>1570,95</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2,5</w:t>
            </w:r>
            <w:r w:rsidRPr="00DC1053">
              <w:rPr>
                <w:rFonts w:ascii="Arial" w:eastAsia="Times New Roman" w:hAnsi="Arial" w:cs="Arial"/>
                <w:sz w:val="16"/>
                <w:szCs w:val="16"/>
                <w:lang w:eastAsia="ru-RU"/>
              </w:rPr>
              <w:br/>
              <w:t>1,08</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881,13</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879,73</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1,4</w:t>
            </w:r>
            <w:r w:rsidRPr="00DC1053">
              <w:rPr>
                <w:rFonts w:ascii="Arial" w:eastAsia="Times New Roman" w:hAnsi="Arial" w:cs="Arial"/>
                <w:sz w:val="16"/>
                <w:szCs w:val="16"/>
                <w:lang w:eastAsia="ru-RU"/>
              </w:rPr>
              <w:br/>
              <w:t>0,60</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163,3</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91,45</w:t>
            </w:r>
          </w:p>
        </w:tc>
      </w:tr>
      <w:tr w:rsidR="00DC1053" w:rsidRPr="00DC1053" w:rsidTr="00DC1053">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71</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ФЕРм08-02-401-01</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Кабель трех-пятижильный сечением жилы до 16 мм2 с креплением накладными скобами, полосками с установкой </w:t>
            </w:r>
            <w:proofErr w:type="spellStart"/>
            <w:r w:rsidRPr="00DC1053">
              <w:rPr>
                <w:rFonts w:ascii="Arial" w:eastAsia="Times New Roman" w:hAnsi="Arial" w:cs="Arial"/>
                <w:sz w:val="18"/>
                <w:szCs w:val="18"/>
                <w:lang w:eastAsia="ru-RU"/>
              </w:rPr>
              <w:t>ответвительных</w:t>
            </w:r>
            <w:proofErr w:type="spellEnd"/>
            <w:r w:rsidRPr="00DC1053">
              <w:rPr>
                <w:rFonts w:ascii="Arial" w:eastAsia="Times New Roman" w:hAnsi="Arial" w:cs="Arial"/>
                <w:sz w:val="18"/>
                <w:szCs w:val="18"/>
                <w:lang w:eastAsia="ru-RU"/>
              </w:rPr>
              <w:t xml:space="preserve"> коробок</w:t>
            </w:r>
            <w:r w:rsidRPr="00DC1053">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0,55</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630,11</w:t>
            </w:r>
            <w:r w:rsidRPr="00DC1053">
              <w:rPr>
                <w:rFonts w:ascii="Arial" w:eastAsia="Times New Roman" w:hAnsi="Arial" w:cs="Arial"/>
                <w:sz w:val="16"/>
                <w:szCs w:val="16"/>
                <w:lang w:eastAsia="ru-RU"/>
              </w:rPr>
              <w:br/>
              <w:t>388,03</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52,26</w:t>
            </w:r>
            <w:r w:rsidRPr="00DC1053">
              <w:rPr>
                <w:rFonts w:ascii="Arial" w:eastAsia="Times New Roman" w:hAnsi="Arial" w:cs="Arial"/>
                <w:sz w:val="16"/>
                <w:szCs w:val="16"/>
                <w:lang w:eastAsia="ru-RU"/>
              </w:rPr>
              <w:br/>
              <w:t>5,02</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346,56</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213,42</w:t>
            </w:r>
          </w:p>
        </w:tc>
        <w:tc>
          <w:tcPr>
            <w:tcW w:w="11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28,74</w:t>
            </w:r>
            <w:r w:rsidRPr="00DC1053">
              <w:rPr>
                <w:rFonts w:ascii="Arial" w:eastAsia="Times New Roman" w:hAnsi="Arial" w:cs="Arial"/>
                <w:sz w:val="16"/>
                <w:szCs w:val="16"/>
                <w:lang w:eastAsia="ru-RU"/>
              </w:rPr>
              <w:br/>
              <w:t>2,76</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41,28</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22,7</w:t>
            </w:r>
          </w:p>
        </w:tc>
      </w:tr>
      <w:tr w:rsidR="00DC1053" w:rsidRPr="00DC1053" w:rsidTr="00DC105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72</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ФССЦ-21.1.06.09-0132</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Кабель силовой с медными жилами ВВГнг(A)-LS 1х4-660</w:t>
            </w:r>
            <w:r w:rsidRPr="00DC1053">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0,0561</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5236,26</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293,75</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73</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ФССЦ-20.5.02.05-0001</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Коробки типа КП-2 УЗ, для протяжки и разветвления проводов, размер 100х100х56 мм  (КМ 41222 )</w:t>
            </w:r>
            <w:r w:rsidRPr="00DC1053">
              <w:rPr>
                <w:rFonts w:ascii="Arial" w:eastAsia="Times New Roman" w:hAnsi="Arial" w:cs="Arial"/>
                <w:sz w:val="18"/>
                <w:szCs w:val="18"/>
                <w:lang w:eastAsia="ru-RU"/>
              </w:rPr>
              <w:br/>
              <w:t>(</w:t>
            </w:r>
            <w:proofErr w:type="spellStart"/>
            <w:r w:rsidRPr="00DC1053">
              <w:rPr>
                <w:rFonts w:ascii="Arial" w:eastAsia="Times New Roman" w:hAnsi="Arial" w:cs="Arial"/>
                <w:sz w:val="18"/>
                <w:szCs w:val="18"/>
                <w:lang w:eastAsia="ru-RU"/>
              </w:rPr>
              <w:t>шт</w:t>
            </w:r>
            <w:proofErr w:type="spellEnd"/>
            <w:r w:rsidRPr="00DC1053">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10</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46,99</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469,9</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Итого по разделу 3 Электромонтажные работы</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21078</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  Монтажные работы</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7781</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  Итого ФОТ (</w:t>
            </w:r>
            <w:proofErr w:type="spellStart"/>
            <w:r w:rsidRPr="00DC1053">
              <w:rPr>
                <w:rFonts w:ascii="Arial" w:eastAsia="Times New Roman" w:hAnsi="Arial" w:cs="Arial"/>
                <w:sz w:val="18"/>
                <w:szCs w:val="18"/>
                <w:lang w:eastAsia="ru-RU"/>
              </w:rPr>
              <w:t>справочно</w:t>
            </w:r>
            <w:proofErr w:type="spellEnd"/>
            <w:r w:rsidRPr="00DC1053">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  Итого накладные расходы (</w:t>
            </w:r>
            <w:proofErr w:type="spellStart"/>
            <w:r w:rsidRPr="00DC1053">
              <w:rPr>
                <w:rFonts w:ascii="Arial" w:eastAsia="Times New Roman" w:hAnsi="Arial" w:cs="Arial"/>
                <w:sz w:val="18"/>
                <w:szCs w:val="18"/>
                <w:lang w:eastAsia="ru-RU"/>
              </w:rPr>
              <w:t>справочно</w:t>
            </w:r>
            <w:proofErr w:type="spellEnd"/>
            <w:r w:rsidRPr="00DC1053">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  Итого сметная прибыль (</w:t>
            </w:r>
            <w:proofErr w:type="spellStart"/>
            <w:r w:rsidRPr="00DC1053">
              <w:rPr>
                <w:rFonts w:ascii="Arial" w:eastAsia="Times New Roman" w:hAnsi="Arial" w:cs="Arial"/>
                <w:sz w:val="18"/>
                <w:szCs w:val="18"/>
                <w:lang w:eastAsia="ru-RU"/>
              </w:rPr>
              <w:t>справочно</w:t>
            </w:r>
            <w:proofErr w:type="spellEnd"/>
            <w:r w:rsidRPr="00DC1053">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 xml:space="preserve">  Итого по разделу 3 Электромонтажные работы</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b/>
                <w:bCs/>
                <w:sz w:val="16"/>
                <w:szCs w:val="16"/>
                <w:lang w:eastAsia="ru-RU"/>
              </w:rPr>
            </w:pPr>
            <w:r w:rsidRPr="00DC1053">
              <w:rPr>
                <w:rFonts w:ascii="Arial" w:eastAsia="Times New Roman" w:hAnsi="Arial" w:cs="Arial"/>
                <w:b/>
                <w:bCs/>
                <w:sz w:val="16"/>
                <w:szCs w:val="16"/>
                <w:lang w:eastAsia="ru-RU"/>
              </w:rPr>
              <w:t>28859</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b/>
                <w:bCs/>
                <w:sz w:val="16"/>
                <w:szCs w:val="16"/>
                <w:lang w:eastAsia="ru-RU"/>
              </w:rPr>
            </w:pPr>
            <w:r w:rsidRPr="00DC1053">
              <w:rPr>
                <w:rFonts w:ascii="Arial" w:eastAsia="Times New Roman" w:hAnsi="Arial" w:cs="Arial"/>
                <w:b/>
                <w:bCs/>
                <w:sz w:val="16"/>
                <w:szCs w:val="16"/>
                <w:lang w:eastAsia="ru-RU"/>
              </w:rPr>
              <w:t>114,152</w:t>
            </w:r>
          </w:p>
        </w:tc>
      </w:tr>
      <w:tr w:rsidR="00DC1053" w:rsidRPr="00DC1053" w:rsidTr="00DC1053">
        <w:trPr>
          <w:trHeight w:val="396"/>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20"/>
                <w:szCs w:val="20"/>
                <w:lang w:eastAsia="ru-RU"/>
              </w:rPr>
            </w:pPr>
            <w:r w:rsidRPr="00DC1053">
              <w:rPr>
                <w:rFonts w:ascii="Arial" w:eastAsia="Times New Roman" w:hAnsi="Arial" w:cs="Arial"/>
                <w:b/>
                <w:bCs/>
                <w:sz w:val="20"/>
                <w:szCs w:val="20"/>
                <w:lang w:eastAsia="ru-RU"/>
              </w:rPr>
              <w:t>Раздел 4. Уборка мусора</w:t>
            </w:r>
          </w:p>
        </w:tc>
      </w:tr>
      <w:tr w:rsidR="00DC1053" w:rsidRPr="00DC1053" w:rsidTr="00DC1053">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lastRenderedPageBreak/>
              <w:t>74</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ФЕРр69-15-1</w:t>
            </w:r>
            <w:r w:rsidRPr="00DC1053">
              <w:rPr>
                <w:rFonts w:ascii="Arial" w:eastAsia="Times New Roman" w:hAnsi="Arial" w:cs="Arial"/>
                <w:i/>
                <w:iCs/>
                <w:sz w:val="14"/>
                <w:szCs w:val="14"/>
                <w:lang w:eastAsia="ru-RU"/>
              </w:rPr>
              <w:br/>
              <w:t>Приказ Минстроя России от 26.12.2019 №876/</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Затаривание строительного мусора в мешки</w:t>
            </w:r>
            <w:r w:rsidRPr="00DC1053">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70,5</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23,81</w:t>
            </w:r>
            <w:r w:rsidRPr="00DC1053">
              <w:rPr>
                <w:rFonts w:ascii="Arial" w:eastAsia="Times New Roman" w:hAnsi="Arial" w:cs="Arial"/>
                <w:sz w:val="16"/>
                <w:szCs w:val="16"/>
                <w:lang w:eastAsia="ru-RU"/>
              </w:rPr>
              <w:br/>
              <w:t>7,41</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1678,61</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522,41</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1,03</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72,62</w:t>
            </w:r>
          </w:p>
        </w:tc>
      </w:tr>
      <w:tr w:rsidR="00DC1053" w:rsidRPr="00DC1053" w:rsidTr="00DC1053">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75</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ФССЦпг-01-01-01-041</w:t>
            </w:r>
            <w:r w:rsidRPr="00DC1053">
              <w:rPr>
                <w:rFonts w:ascii="Arial" w:eastAsia="Times New Roman" w:hAnsi="Arial" w:cs="Arial"/>
                <w:i/>
                <w:iCs/>
                <w:sz w:val="14"/>
                <w:szCs w:val="14"/>
                <w:lang w:eastAsia="ru-RU"/>
              </w:rPr>
              <w:br/>
              <w:t>Приказ Минстроя России от 30.12.2016 №1039/</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DC1053">
              <w:rPr>
                <w:rFonts w:ascii="Arial" w:eastAsia="Times New Roman" w:hAnsi="Arial" w:cs="Arial"/>
                <w:sz w:val="18"/>
                <w:szCs w:val="18"/>
                <w:lang w:eastAsia="ru-RU"/>
              </w:rPr>
              <w:br/>
              <w:t>(1 т груза)</w:t>
            </w:r>
          </w:p>
        </w:tc>
        <w:tc>
          <w:tcPr>
            <w:tcW w:w="18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70,5</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3030,09</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3030,09</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76</w:t>
            </w:r>
          </w:p>
        </w:tc>
        <w:tc>
          <w:tcPr>
            <w:tcW w:w="22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ФССЦпг-03-21-01-015</w:t>
            </w:r>
            <w:r w:rsidRPr="00DC1053">
              <w:rPr>
                <w:rFonts w:ascii="Arial" w:eastAsia="Times New Roman" w:hAnsi="Arial" w:cs="Arial"/>
                <w:i/>
                <w:iCs/>
                <w:sz w:val="14"/>
                <w:szCs w:val="14"/>
                <w:lang w:eastAsia="ru-RU"/>
              </w:rPr>
              <w:br/>
              <w:t>Приказ Минстроя России от 30.12.2016 №1039/</w:t>
            </w:r>
            <w:proofErr w:type="spellStart"/>
            <w:r w:rsidRPr="00DC1053">
              <w:rPr>
                <w:rFonts w:ascii="Arial" w:eastAsia="Times New Roman" w:hAnsi="Arial" w:cs="Arial"/>
                <w:i/>
                <w:iCs/>
                <w:sz w:val="14"/>
                <w:szCs w:val="14"/>
                <w:lang w:eastAsia="ru-RU"/>
              </w:rPr>
              <w:t>пр</w:t>
            </w:r>
            <w:proofErr w:type="spellEnd"/>
          </w:p>
        </w:tc>
        <w:tc>
          <w:tcPr>
            <w:tcW w:w="400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DC1053">
              <w:rPr>
                <w:rFonts w:ascii="Arial" w:eastAsia="Times New Roman" w:hAnsi="Arial" w:cs="Arial"/>
                <w:sz w:val="18"/>
                <w:szCs w:val="18"/>
                <w:lang w:eastAsia="ru-RU"/>
              </w:rPr>
              <w:br/>
              <w:t>(1 т груза)</w:t>
            </w:r>
          </w:p>
        </w:tc>
        <w:tc>
          <w:tcPr>
            <w:tcW w:w="18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sz w:val="18"/>
                <w:szCs w:val="18"/>
                <w:lang w:eastAsia="ru-RU"/>
              </w:rPr>
            </w:pPr>
            <w:r w:rsidRPr="00DC1053">
              <w:rPr>
                <w:rFonts w:ascii="Arial" w:eastAsia="Times New Roman" w:hAnsi="Arial" w:cs="Arial"/>
                <w:sz w:val="18"/>
                <w:szCs w:val="18"/>
                <w:lang w:eastAsia="ru-RU"/>
              </w:rPr>
              <w:t>70,5</w:t>
            </w:r>
          </w:p>
        </w:tc>
        <w:tc>
          <w:tcPr>
            <w:tcW w:w="126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943,29</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943,29</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Итого по разделу 4 Уборка мусора</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49870</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  Итого ФОТ (</w:t>
            </w:r>
            <w:proofErr w:type="spellStart"/>
            <w:r w:rsidRPr="00DC1053">
              <w:rPr>
                <w:rFonts w:ascii="Arial" w:eastAsia="Times New Roman" w:hAnsi="Arial" w:cs="Arial"/>
                <w:sz w:val="18"/>
                <w:szCs w:val="18"/>
                <w:lang w:eastAsia="ru-RU"/>
              </w:rPr>
              <w:t>справочно</w:t>
            </w:r>
            <w:proofErr w:type="spellEnd"/>
            <w:r w:rsidRPr="00DC1053">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  Итого накладные расходы (</w:t>
            </w:r>
            <w:proofErr w:type="spellStart"/>
            <w:r w:rsidRPr="00DC1053">
              <w:rPr>
                <w:rFonts w:ascii="Arial" w:eastAsia="Times New Roman" w:hAnsi="Arial" w:cs="Arial"/>
                <w:sz w:val="18"/>
                <w:szCs w:val="18"/>
                <w:lang w:eastAsia="ru-RU"/>
              </w:rPr>
              <w:t>справочно</w:t>
            </w:r>
            <w:proofErr w:type="spellEnd"/>
            <w:r w:rsidRPr="00DC1053">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  Итого сметная прибыль (</w:t>
            </w:r>
            <w:proofErr w:type="spellStart"/>
            <w:r w:rsidRPr="00DC1053">
              <w:rPr>
                <w:rFonts w:ascii="Arial" w:eastAsia="Times New Roman" w:hAnsi="Arial" w:cs="Arial"/>
                <w:sz w:val="18"/>
                <w:szCs w:val="18"/>
                <w:lang w:eastAsia="ru-RU"/>
              </w:rPr>
              <w:t>справочно</w:t>
            </w:r>
            <w:proofErr w:type="spellEnd"/>
            <w:r w:rsidRPr="00DC1053">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 xml:space="preserve">  Итого по разделу 4 Уборка мусора</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b/>
                <w:bCs/>
                <w:sz w:val="16"/>
                <w:szCs w:val="16"/>
                <w:lang w:eastAsia="ru-RU"/>
              </w:rPr>
            </w:pPr>
            <w:r w:rsidRPr="00DC1053">
              <w:rPr>
                <w:rFonts w:ascii="Arial" w:eastAsia="Times New Roman" w:hAnsi="Arial" w:cs="Arial"/>
                <w:b/>
                <w:bCs/>
                <w:sz w:val="16"/>
                <w:szCs w:val="16"/>
                <w:lang w:eastAsia="ru-RU"/>
              </w:rPr>
              <w:t>49870</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b/>
                <w:bCs/>
                <w:sz w:val="16"/>
                <w:szCs w:val="16"/>
                <w:lang w:eastAsia="ru-RU"/>
              </w:rPr>
            </w:pPr>
            <w:r w:rsidRPr="00DC1053">
              <w:rPr>
                <w:rFonts w:ascii="Arial" w:eastAsia="Times New Roman" w:hAnsi="Arial" w:cs="Arial"/>
                <w:b/>
                <w:bCs/>
                <w:sz w:val="16"/>
                <w:szCs w:val="16"/>
                <w:lang w:eastAsia="ru-RU"/>
              </w:rPr>
              <w:t>72,615</w:t>
            </w:r>
          </w:p>
        </w:tc>
      </w:tr>
      <w:tr w:rsidR="00DC1053" w:rsidRPr="00DC1053" w:rsidTr="00DC1053">
        <w:trPr>
          <w:trHeight w:val="26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center"/>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ИТОГИ ПО СМЕТЕ:</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ВСЕГО по смете</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2892546</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  Монтажные работы</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7781</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  Итого ФОТ (</w:t>
            </w:r>
            <w:proofErr w:type="spellStart"/>
            <w:r w:rsidRPr="00DC1053">
              <w:rPr>
                <w:rFonts w:ascii="Arial" w:eastAsia="Times New Roman" w:hAnsi="Arial" w:cs="Arial"/>
                <w:sz w:val="18"/>
                <w:szCs w:val="18"/>
                <w:lang w:eastAsia="ru-RU"/>
              </w:rPr>
              <w:t>справочно</w:t>
            </w:r>
            <w:proofErr w:type="spellEnd"/>
            <w:r w:rsidRPr="00DC1053">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  Итого накладные расходы (</w:t>
            </w:r>
            <w:proofErr w:type="spellStart"/>
            <w:r w:rsidRPr="00DC1053">
              <w:rPr>
                <w:rFonts w:ascii="Arial" w:eastAsia="Times New Roman" w:hAnsi="Arial" w:cs="Arial"/>
                <w:sz w:val="18"/>
                <w:szCs w:val="18"/>
                <w:lang w:eastAsia="ru-RU"/>
              </w:rPr>
              <w:t>справочно</w:t>
            </w:r>
            <w:proofErr w:type="spellEnd"/>
            <w:r w:rsidRPr="00DC1053">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  Итого сметная прибыль (</w:t>
            </w:r>
            <w:proofErr w:type="spellStart"/>
            <w:r w:rsidRPr="00DC1053">
              <w:rPr>
                <w:rFonts w:ascii="Arial" w:eastAsia="Times New Roman" w:hAnsi="Arial" w:cs="Arial"/>
                <w:sz w:val="18"/>
                <w:szCs w:val="18"/>
                <w:lang w:eastAsia="ru-RU"/>
              </w:rPr>
              <w:t>справочно</w:t>
            </w:r>
            <w:proofErr w:type="spellEnd"/>
            <w:r w:rsidRPr="00DC1053">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b/>
                <w:bCs/>
                <w:sz w:val="16"/>
                <w:szCs w:val="16"/>
                <w:lang w:eastAsia="ru-RU"/>
              </w:rPr>
            </w:pPr>
            <w:r w:rsidRPr="00DC1053">
              <w:rPr>
                <w:rFonts w:ascii="Arial" w:eastAsia="Times New Roman" w:hAnsi="Arial" w:cs="Arial"/>
                <w:b/>
                <w:bCs/>
                <w:sz w:val="16"/>
                <w:szCs w:val="16"/>
                <w:lang w:eastAsia="ru-RU"/>
              </w:rPr>
              <w:t>2900327</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  непредвиденные 2%</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58007</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 xml:space="preserve">  Итого с непредвиденными</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b/>
                <w:bCs/>
                <w:sz w:val="16"/>
                <w:szCs w:val="16"/>
                <w:lang w:eastAsia="ru-RU"/>
              </w:rPr>
            </w:pPr>
            <w:r w:rsidRPr="00DC1053">
              <w:rPr>
                <w:rFonts w:ascii="Arial" w:eastAsia="Times New Roman" w:hAnsi="Arial" w:cs="Arial"/>
                <w:b/>
                <w:bCs/>
                <w:sz w:val="16"/>
                <w:szCs w:val="16"/>
                <w:lang w:eastAsia="ru-RU"/>
              </w:rPr>
              <w:t>2958334</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  коэффициент аукционного снижения к=0,600070286181</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-1183125,67</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 xml:space="preserve">  Итого с учетом доп. работ и затрат</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b/>
                <w:bCs/>
                <w:sz w:val="16"/>
                <w:szCs w:val="16"/>
                <w:lang w:eastAsia="ru-RU"/>
              </w:rPr>
            </w:pPr>
            <w:r w:rsidRPr="00DC1053">
              <w:rPr>
                <w:rFonts w:ascii="Arial" w:eastAsia="Times New Roman" w:hAnsi="Arial" w:cs="Arial"/>
                <w:b/>
                <w:bCs/>
                <w:sz w:val="16"/>
                <w:szCs w:val="16"/>
                <w:lang w:eastAsia="ru-RU"/>
              </w:rPr>
              <w:t>1775208,33</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sz w:val="18"/>
                <w:szCs w:val="18"/>
                <w:lang w:eastAsia="ru-RU"/>
              </w:rPr>
            </w:pPr>
            <w:r w:rsidRPr="00DC1053">
              <w:rPr>
                <w:rFonts w:ascii="Arial" w:eastAsia="Times New Roman" w:hAnsi="Arial" w:cs="Arial"/>
                <w:sz w:val="18"/>
                <w:szCs w:val="18"/>
                <w:lang w:eastAsia="ru-RU"/>
              </w:rPr>
              <w:t xml:space="preserve">  </w:t>
            </w:r>
            <w:proofErr w:type="spellStart"/>
            <w:r w:rsidRPr="00DC1053">
              <w:rPr>
                <w:rFonts w:ascii="Arial" w:eastAsia="Times New Roman" w:hAnsi="Arial" w:cs="Arial"/>
                <w:sz w:val="18"/>
                <w:szCs w:val="18"/>
                <w:lang w:eastAsia="ru-RU"/>
              </w:rPr>
              <w:t>ндс</w:t>
            </w:r>
            <w:proofErr w:type="spellEnd"/>
            <w:r w:rsidRPr="00DC1053">
              <w:rPr>
                <w:rFonts w:ascii="Arial" w:eastAsia="Times New Roman" w:hAnsi="Arial" w:cs="Arial"/>
                <w:sz w:val="18"/>
                <w:szCs w:val="18"/>
                <w:lang w:eastAsia="ru-RU"/>
              </w:rPr>
              <w:t xml:space="preserve"> 20%</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355041,67</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r>
      <w:tr w:rsidR="00DC1053" w:rsidRPr="00DC1053" w:rsidTr="00DC1053">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DC1053" w:rsidRPr="00DC1053" w:rsidRDefault="00DC1053" w:rsidP="00DC1053">
            <w:pPr>
              <w:spacing w:after="0" w:line="240" w:lineRule="auto"/>
              <w:rPr>
                <w:rFonts w:ascii="Arial" w:eastAsia="Times New Roman" w:hAnsi="Arial" w:cs="Arial"/>
                <w:b/>
                <w:bCs/>
                <w:sz w:val="18"/>
                <w:szCs w:val="18"/>
                <w:lang w:eastAsia="ru-RU"/>
              </w:rPr>
            </w:pPr>
            <w:r w:rsidRPr="00DC1053">
              <w:rPr>
                <w:rFonts w:ascii="Arial" w:eastAsia="Times New Roman" w:hAnsi="Arial" w:cs="Arial"/>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b/>
                <w:bCs/>
                <w:sz w:val="16"/>
                <w:szCs w:val="16"/>
                <w:lang w:eastAsia="ru-RU"/>
              </w:rPr>
            </w:pPr>
            <w:r w:rsidRPr="00DC1053">
              <w:rPr>
                <w:rFonts w:ascii="Arial" w:eastAsia="Times New Roman" w:hAnsi="Arial" w:cs="Arial"/>
                <w:b/>
                <w:bCs/>
                <w:sz w:val="16"/>
                <w:szCs w:val="16"/>
                <w:lang w:eastAsia="ru-RU"/>
              </w:rPr>
              <w:t>2130250</w:t>
            </w:r>
          </w:p>
        </w:tc>
        <w:tc>
          <w:tcPr>
            <w:tcW w:w="118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DC1053" w:rsidRPr="00DC1053" w:rsidRDefault="00DC1053" w:rsidP="00DC1053">
            <w:pPr>
              <w:spacing w:after="0" w:line="240" w:lineRule="auto"/>
              <w:jc w:val="right"/>
              <w:rPr>
                <w:rFonts w:ascii="Arial" w:eastAsia="Times New Roman" w:hAnsi="Arial" w:cs="Arial"/>
                <w:sz w:val="16"/>
                <w:szCs w:val="16"/>
                <w:lang w:eastAsia="ru-RU"/>
              </w:rPr>
            </w:pPr>
            <w:r w:rsidRPr="00DC105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C1053" w:rsidRPr="00DC1053" w:rsidRDefault="00DC1053" w:rsidP="00DC1053">
            <w:pPr>
              <w:spacing w:after="0" w:line="240" w:lineRule="auto"/>
              <w:jc w:val="right"/>
              <w:rPr>
                <w:rFonts w:ascii="Arial" w:eastAsia="Times New Roman" w:hAnsi="Arial" w:cs="Arial"/>
                <w:b/>
                <w:bCs/>
                <w:sz w:val="16"/>
                <w:szCs w:val="16"/>
                <w:lang w:eastAsia="ru-RU"/>
              </w:rPr>
            </w:pPr>
            <w:r w:rsidRPr="00DC1053">
              <w:rPr>
                <w:rFonts w:ascii="Arial" w:eastAsia="Times New Roman" w:hAnsi="Arial" w:cs="Arial"/>
                <w:b/>
                <w:bCs/>
                <w:sz w:val="16"/>
                <w:szCs w:val="16"/>
                <w:lang w:eastAsia="ru-RU"/>
              </w:rPr>
              <w:t>3724,6943</w:t>
            </w:r>
          </w:p>
        </w:tc>
      </w:tr>
    </w:tbl>
    <w:p w:rsidR="00DC1053" w:rsidRDefault="00DC1053">
      <w:pPr>
        <w:rPr>
          <w:rFonts w:ascii="Times New Roman" w:hAnsi="Times New Roman" w:cs="Times New Roman"/>
          <w:sz w:val="20"/>
          <w:szCs w:val="20"/>
        </w:rPr>
      </w:pPr>
    </w:p>
    <w:p w:rsidR="00DC1053" w:rsidRPr="002E368A" w:rsidRDefault="00DC1053">
      <w:pPr>
        <w:rPr>
          <w:rFonts w:ascii="Times New Roman" w:hAnsi="Times New Roman" w:cs="Times New Roman"/>
          <w:sz w:val="20"/>
          <w:szCs w:val="20"/>
        </w:rPr>
      </w:pPr>
    </w:p>
    <w:sectPr w:rsidR="00DC1053" w:rsidRPr="002E368A" w:rsidSect="00DC1053">
      <w:pgSz w:w="16838" w:h="11906" w:orient="landscape"/>
      <w:pgMar w:top="1418"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53C"/>
    <w:rsid w:val="000A74E1"/>
    <w:rsid w:val="0020526C"/>
    <w:rsid w:val="0027570D"/>
    <w:rsid w:val="002E368A"/>
    <w:rsid w:val="0032038A"/>
    <w:rsid w:val="00524420"/>
    <w:rsid w:val="0054253C"/>
    <w:rsid w:val="006C3C9A"/>
    <w:rsid w:val="009B627B"/>
    <w:rsid w:val="00B14D5E"/>
    <w:rsid w:val="00B27D0A"/>
    <w:rsid w:val="00B55328"/>
    <w:rsid w:val="00D82BD4"/>
    <w:rsid w:val="00DB2985"/>
    <w:rsid w:val="00DC1053"/>
    <w:rsid w:val="00E25466"/>
    <w:rsid w:val="00E61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5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2BD4"/>
    <w:rPr>
      <w:color w:val="0000FF" w:themeColor="hyperlink"/>
      <w:u w:val="single"/>
    </w:rPr>
  </w:style>
  <w:style w:type="table" w:customStyle="1" w:styleId="41">
    <w:name w:val="Сетка таблицы41"/>
    <w:basedOn w:val="a1"/>
    <w:next w:val="a4"/>
    <w:uiPriority w:val="59"/>
    <w:rsid w:val="006C3C9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4"/>
    <w:uiPriority w:val="59"/>
    <w:rsid w:val="006C3C9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6C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C3C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3C9A"/>
    <w:rPr>
      <w:rFonts w:ascii="Tahoma" w:hAnsi="Tahoma" w:cs="Tahoma"/>
      <w:sz w:val="16"/>
      <w:szCs w:val="16"/>
    </w:rPr>
  </w:style>
  <w:style w:type="character" w:styleId="a7">
    <w:name w:val="FollowedHyperlink"/>
    <w:basedOn w:val="a0"/>
    <w:uiPriority w:val="99"/>
    <w:semiHidden/>
    <w:unhideWhenUsed/>
    <w:rsid w:val="00DC1053"/>
    <w:rPr>
      <w:color w:val="800080"/>
      <w:u w:val="single"/>
    </w:rPr>
  </w:style>
  <w:style w:type="paragraph" w:customStyle="1" w:styleId="font5">
    <w:name w:val="font5"/>
    <w:basedOn w:val="a"/>
    <w:rsid w:val="00DC1053"/>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5">
    <w:name w:val="xl65"/>
    <w:basedOn w:val="a"/>
    <w:rsid w:val="00DC105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DC105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7">
    <w:name w:val="xl67"/>
    <w:basedOn w:val="a"/>
    <w:rsid w:val="00DC105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
    <w:rsid w:val="00DC105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DC1053"/>
    <w:pP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DC1053"/>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
    <w:rsid w:val="00DC1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
    <w:rsid w:val="00DC1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
    <w:rsid w:val="00DC105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4">
    <w:name w:val="xl74"/>
    <w:basedOn w:val="a"/>
    <w:rsid w:val="00DC105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
    <w:rsid w:val="00DC1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DC1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7">
    <w:name w:val="xl77"/>
    <w:basedOn w:val="a"/>
    <w:rsid w:val="00DC1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8">
    <w:name w:val="xl78"/>
    <w:basedOn w:val="a"/>
    <w:rsid w:val="00DC1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9">
    <w:name w:val="xl79"/>
    <w:basedOn w:val="a"/>
    <w:rsid w:val="00DC1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0">
    <w:name w:val="xl80"/>
    <w:basedOn w:val="a"/>
    <w:rsid w:val="00DC1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
    <w:rsid w:val="00DC1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DC1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DC1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4">
    <w:name w:val="xl84"/>
    <w:basedOn w:val="a"/>
    <w:rsid w:val="00DC1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DC1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DC1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DC1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DC1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5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2BD4"/>
    <w:rPr>
      <w:color w:val="0000FF" w:themeColor="hyperlink"/>
      <w:u w:val="single"/>
    </w:rPr>
  </w:style>
  <w:style w:type="table" w:customStyle="1" w:styleId="41">
    <w:name w:val="Сетка таблицы41"/>
    <w:basedOn w:val="a1"/>
    <w:next w:val="a4"/>
    <w:uiPriority w:val="59"/>
    <w:rsid w:val="006C3C9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4"/>
    <w:uiPriority w:val="59"/>
    <w:rsid w:val="006C3C9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6C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C3C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3C9A"/>
    <w:rPr>
      <w:rFonts w:ascii="Tahoma" w:hAnsi="Tahoma" w:cs="Tahoma"/>
      <w:sz w:val="16"/>
      <w:szCs w:val="16"/>
    </w:rPr>
  </w:style>
  <w:style w:type="character" w:styleId="a7">
    <w:name w:val="FollowedHyperlink"/>
    <w:basedOn w:val="a0"/>
    <w:uiPriority w:val="99"/>
    <w:semiHidden/>
    <w:unhideWhenUsed/>
    <w:rsid w:val="00DC1053"/>
    <w:rPr>
      <w:color w:val="800080"/>
      <w:u w:val="single"/>
    </w:rPr>
  </w:style>
  <w:style w:type="paragraph" w:customStyle="1" w:styleId="font5">
    <w:name w:val="font5"/>
    <w:basedOn w:val="a"/>
    <w:rsid w:val="00DC1053"/>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5">
    <w:name w:val="xl65"/>
    <w:basedOn w:val="a"/>
    <w:rsid w:val="00DC105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DC105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7">
    <w:name w:val="xl67"/>
    <w:basedOn w:val="a"/>
    <w:rsid w:val="00DC105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
    <w:rsid w:val="00DC105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DC1053"/>
    <w:pP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DC1053"/>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
    <w:rsid w:val="00DC1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
    <w:rsid w:val="00DC1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
    <w:rsid w:val="00DC105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4">
    <w:name w:val="xl74"/>
    <w:basedOn w:val="a"/>
    <w:rsid w:val="00DC105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
    <w:rsid w:val="00DC1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DC1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7">
    <w:name w:val="xl77"/>
    <w:basedOn w:val="a"/>
    <w:rsid w:val="00DC1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8">
    <w:name w:val="xl78"/>
    <w:basedOn w:val="a"/>
    <w:rsid w:val="00DC1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9">
    <w:name w:val="xl79"/>
    <w:basedOn w:val="a"/>
    <w:rsid w:val="00DC1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0">
    <w:name w:val="xl80"/>
    <w:basedOn w:val="a"/>
    <w:rsid w:val="00DC1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
    <w:rsid w:val="00DC1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DC1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DC1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4">
    <w:name w:val="xl84"/>
    <w:basedOn w:val="a"/>
    <w:rsid w:val="00DC1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DC1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DC1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DC1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DC1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mailto:oleg1581@mail.ru" TargetMode="Externa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22</Pages>
  <Words>9995</Words>
  <Characters>56973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8</cp:revision>
  <dcterms:created xsi:type="dcterms:W3CDTF">2021-03-02T03:51:00Z</dcterms:created>
  <dcterms:modified xsi:type="dcterms:W3CDTF">2021-03-18T07:32:00Z</dcterms:modified>
</cp:coreProperties>
</file>