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732FDA" w:rsidRDefault="00732FDA" w:rsidP="00732FDA">
      <w:pPr>
        <w:tabs>
          <w:tab w:val="num" w:pos="8960"/>
        </w:tabs>
        <w:spacing w:after="0" w:line="240" w:lineRule="auto"/>
        <w:ind w:hanging="360"/>
        <w:jc w:val="center"/>
        <w:rPr>
          <w:rFonts w:ascii="Times New Roman" w:eastAsia="MS Mincho" w:hAnsi="Times New Roman" w:cs="Times New Roman"/>
          <w:b/>
          <w:kern w:val="2"/>
          <w:lang w:eastAsia="ru-RU"/>
        </w:rPr>
      </w:pPr>
      <w:r w:rsidRPr="00732FDA">
        <w:rPr>
          <w:rFonts w:ascii="Times New Roman" w:eastAsia="Times New Roman" w:hAnsi="Times New Roman" w:cs="Times New Roman"/>
          <w:b/>
          <w:kern w:val="2"/>
          <w:lang w:eastAsia="ar-SA"/>
        </w:rPr>
        <w:t xml:space="preserve">        </w:t>
      </w:r>
      <w:r w:rsidR="00650BCE">
        <w:rPr>
          <w:rFonts w:ascii="Times New Roman" w:eastAsia="MS Mincho" w:hAnsi="Times New Roman" w:cs="Times New Roman"/>
          <w:b/>
          <w:kern w:val="2"/>
          <w:lang w:eastAsia="ru-RU"/>
        </w:rPr>
        <w:t>ДОГОВОР № 8-225/2/Д-21</w:t>
      </w:r>
    </w:p>
    <w:p w:rsidR="00732FDA" w:rsidRPr="00732FDA" w:rsidRDefault="00732FDA" w:rsidP="00732FDA">
      <w:pPr>
        <w:keepNext/>
        <w:widowControl w:val="0"/>
        <w:suppressAutoHyphens/>
        <w:spacing w:after="0" w:line="240" w:lineRule="auto"/>
        <w:jc w:val="center"/>
        <w:rPr>
          <w:rFonts w:ascii="Times New Roman" w:eastAsia="MS Mincho" w:hAnsi="Times New Roman" w:cs="Times New Roman"/>
          <w:kern w:val="2"/>
        </w:rPr>
      </w:pPr>
      <w:r w:rsidRPr="00732FDA">
        <w:rPr>
          <w:rFonts w:ascii="Times New Roman" w:eastAsia="MS Mincho" w:hAnsi="Times New Roman" w:cs="Times New Roman"/>
          <w:kern w:val="2"/>
        </w:rPr>
        <w:t>на выполнение подрядных работ</w:t>
      </w:r>
    </w:p>
    <w:p w:rsidR="00732FDA" w:rsidRPr="00732FDA"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732FDA">
        <w:rPr>
          <w:rFonts w:ascii="Times New Roman" w:eastAsia="Times New Roman" w:hAnsi="Times New Roman" w:cs="Times New Roman"/>
          <w:color w:val="000000"/>
          <w:spacing w:val="-1"/>
          <w:kern w:val="2"/>
          <w:lang w:eastAsia="ar-SA"/>
        </w:rPr>
        <w:t>г. Новосибирск</w:t>
      </w:r>
      <w:r w:rsidRPr="00732FDA">
        <w:rPr>
          <w:rFonts w:ascii="Times New Roman" w:eastAsia="Times New Roman" w:hAnsi="Times New Roman" w:cs="Times New Roman"/>
          <w:color w:val="000000"/>
          <w:kern w:val="2"/>
          <w:lang w:eastAsia="ar-SA"/>
        </w:rPr>
        <w:tab/>
        <w:t xml:space="preserve">                                                            «</w:t>
      </w:r>
      <w:r w:rsidRPr="00732FDA">
        <w:rPr>
          <w:rFonts w:ascii="Times New Roman" w:eastAsia="Times New Roman" w:hAnsi="Times New Roman" w:cs="Times New Roman"/>
          <w:color w:val="000000"/>
          <w:spacing w:val="2"/>
          <w:kern w:val="2"/>
          <w:lang w:eastAsia="ar-SA"/>
        </w:rPr>
        <w:t>____» _________  2021г.</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732FDA">
        <w:rPr>
          <w:rFonts w:ascii="Times New Roman" w:eastAsia="Times New Roman" w:hAnsi="Times New Roman" w:cs="Times New Roman"/>
          <w:b/>
          <w:color w:val="000000"/>
          <w:spacing w:val="2"/>
          <w:kern w:val="2"/>
          <w:lang w:eastAsia="ar-SA"/>
        </w:rPr>
        <w:t xml:space="preserve">           Идентификационный код закупки № </w:t>
      </w:r>
      <w:r w:rsidR="00253E77" w:rsidRPr="00253E77">
        <w:rPr>
          <w:rFonts w:ascii="Times New Roman" w:eastAsia="Times New Roman" w:hAnsi="Times New Roman" w:cs="Times New Roman"/>
          <w:b/>
          <w:color w:val="000000"/>
          <w:spacing w:val="2"/>
          <w:kern w:val="2"/>
          <w:lang w:eastAsia="ar-SA"/>
        </w:rPr>
        <w:t>211540211315554020100100250014339244</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2FDA">
        <w:rPr>
          <w:rFonts w:ascii="Times New Roman" w:eastAsia="Times New Roman" w:hAnsi="Times New Roman" w:cs="Times New Roman"/>
          <w:color w:val="000000"/>
          <w:spacing w:val="-4"/>
          <w:lang w:eastAsia="ru-RU"/>
        </w:rPr>
        <w:t xml:space="preserve">, именуемое в дальнейшем «Заказчик», в лице  проректора  </w:t>
      </w:r>
      <w:r w:rsidR="006054FE">
        <w:rPr>
          <w:rFonts w:ascii="Times New Roman" w:eastAsia="Times New Roman" w:hAnsi="Times New Roman" w:cs="Times New Roman"/>
          <w:color w:val="000000"/>
          <w:spacing w:val="-4"/>
          <w:lang w:eastAsia="ru-RU"/>
        </w:rPr>
        <w:t>Васильева Олега Юрьевича</w:t>
      </w:r>
      <w:r w:rsidRPr="00732FDA">
        <w:rPr>
          <w:rFonts w:ascii="Times New Roman" w:eastAsia="Times New Roman" w:hAnsi="Times New Roman" w:cs="Times New Roman"/>
          <w:color w:val="000000"/>
          <w:spacing w:val="-4"/>
          <w:lang w:eastAsia="ru-RU"/>
        </w:rPr>
        <w:t>, действующего на основании дове</w:t>
      </w:r>
      <w:r w:rsidR="006054FE">
        <w:rPr>
          <w:rFonts w:ascii="Times New Roman" w:eastAsia="Times New Roman" w:hAnsi="Times New Roman" w:cs="Times New Roman"/>
          <w:color w:val="000000"/>
          <w:spacing w:val="-4"/>
          <w:lang w:eastAsia="ru-RU"/>
        </w:rPr>
        <w:t>ренности № 48 от 24.11.2017г.</w:t>
      </w:r>
      <w:r w:rsidRPr="00732FDA">
        <w:rPr>
          <w:rFonts w:ascii="Times New Roman" w:eastAsia="Times New Roman" w:hAnsi="Times New Roman" w:cs="Times New Roman"/>
          <w:color w:val="000000"/>
          <w:spacing w:val="-4"/>
          <w:lang w:eastAsia="ru-RU"/>
        </w:rPr>
        <w:t xml:space="preserve">., с одной стороны и </w:t>
      </w:r>
      <w:r w:rsidR="00E52765">
        <w:rPr>
          <w:rFonts w:ascii="Times New Roman" w:eastAsia="Times New Roman" w:hAnsi="Times New Roman" w:cs="Times New Roman"/>
          <w:b/>
          <w:color w:val="000000"/>
          <w:spacing w:val="-4"/>
          <w:lang w:eastAsia="ru-RU"/>
        </w:rPr>
        <w:t xml:space="preserve"> Общество с ограниченной ответственностью «Технострой»</w:t>
      </w:r>
      <w:r w:rsidRPr="00732FDA">
        <w:rPr>
          <w:rFonts w:ascii="Times New Roman" w:eastAsia="Times New Roman" w:hAnsi="Times New Roman" w:cs="Times New Roman"/>
          <w:b/>
          <w:color w:val="000000"/>
          <w:spacing w:val="-4"/>
          <w:lang w:eastAsia="ru-RU"/>
        </w:rPr>
        <w:t>,</w:t>
      </w:r>
      <w:r w:rsidRPr="00732FDA">
        <w:rPr>
          <w:rFonts w:ascii="Times New Roman" w:eastAsia="Times New Roman" w:hAnsi="Times New Roman" w:cs="Times New Roman"/>
          <w:color w:val="000000"/>
          <w:spacing w:val="-4"/>
          <w:lang w:eastAsia="ru-RU"/>
        </w:rPr>
        <w:t xml:space="preserve"> именуемый в дальнейшем </w:t>
      </w:r>
      <w:r w:rsidR="00E52765">
        <w:rPr>
          <w:rFonts w:ascii="Times New Roman" w:eastAsia="Times New Roman" w:hAnsi="Times New Roman" w:cs="Times New Roman"/>
          <w:color w:val="000000"/>
          <w:spacing w:val="-4"/>
          <w:lang w:eastAsia="ru-RU"/>
        </w:rPr>
        <w:t>«Подрядчик», в л</w:t>
      </w:r>
      <w:r w:rsidR="000A4F51">
        <w:rPr>
          <w:rFonts w:ascii="Times New Roman" w:eastAsia="Times New Roman" w:hAnsi="Times New Roman" w:cs="Times New Roman"/>
          <w:color w:val="000000"/>
          <w:spacing w:val="-4"/>
          <w:lang w:eastAsia="ru-RU"/>
        </w:rPr>
        <w:t>ице  директора Матюха</w:t>
      </w:r>
      <w:r w:rsidR="00E52765">
        <w:rPr>
          <w:rFonts w:ascii="Times New Roman" w:eastAsia="Times New Roman" w:hAnsi="Times New Roman" w:cs="Times New Roman"/>
          <w:color w:val="000000"/>
          <w:spacing w:val="-4"/>
          <w:lang w:eastAsia="ru-RU"/>
        </w:rPr>
        <w:t xml:space="preserve"> Бориса Алексеевича,  действующего</w:t>
      </w:r>
      <w:r w:rsidRPr="00732FDA">
        <w:rPr>
          <w:rFonts w:ascii="Times New Roman" w:eastAsia="Times New Roman" w:hAnsi="Times New Roman" w:cs="Times New Roman"/>
          <w:color w:val="000000"/>
          <w:spacing w:val="-4"/>
          <w:lang w:eastAsia="ru-RU"/>
        </w:rPr>
        <w:t xml:space="preserve"> на основании  Устава, с другой стороны,  в результате осуществления закупки в соответствии с Федеральным  законом 05.04.2013г. № 44-ФЗ  путем провед</w:t>
      </w:r>
      <w:r w:rsidR="00253E77">
        <w:rPr>
          <w:rFonts w:ascii="Times New Roman" w:eastAsia="Times New Roman" w:hAnsi="Times New Roman" w:cs="Times New Roman"/>
          <w:color w:val="000000"/>
          <w:spacing w:val="-4"/>
          <w:lang w:eastAsia="ru-RU"/>
        </w:rPr>
        <w:t>ения электронного аукциона №ЭА-12</w:t>
      </w:r>
      <w:r w:rsidR="00E52765">
        <w:rPr>
          <w:rFonts w:ascii="Times New Roman" w:eastAsia="Times New Roman" w:hAnsi="Times New Roman" w:cs="Times New Roman"/>
          <w:color w:val="000000"/>
          <w:spacing w:val="-4"/>
          <w:lang w:eastAsia="ru-RU"/>
        </w:rPr>
        <w:t>/ 0351100001721000013</w:t>
      </w:r>
      <w:r w:rsidRPr="00732FDA">
        <w:rPr>
          <w:rFonts w:ascii="Times New Roman" w:eastAsia="Times New Roman" w:hAnsi="Times New Roman" w:cs="Times New Roman"/>
          <w:color w:val="000000"/>
          <w:spacing w:val="-4"/>
          <w:lang w:eastAsia="ru-RU"/>
        </w:rPr>
        <w:t xml:space="preserve"> для  субъектов малого  предпринимательства и  социально ориентированных некоммерческих организаций</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4"/>
          <w:lang w:eastAsia="ru-RU"/>
        </w:rPr>
        <w:t>,  на ос</w:t>
      </w:r>
      <w:r w:rsidR="00E52765">
        <w:rPr>
          <w:rFonts w:ascii="Times New Roman" w:eastAsia="Times New Roman" w:hAnsi="Times New Roman" w:cs="Times New Roman"/>
          <w:color w:val="000000"/>
          <w:spacing w:val="-4"/>
          <w:lang w:eastAsia="ru-RU"/>
        </w:rPr>
        <w:t>новании протокола  подведения итогов электронного аукциона от 05.04.2021г.</w:t>
      </w:r>
      <w:r w:rsidRPr="00732FDA">
        <w:rPr>
          <w:rFonts w:ascii="Times New Roman" w:eastAsia="Times New Roman" w:hAnsi="Times New Roman" w:cs="Times New Roman"/>
          <w:color w:val="000000"/>
          <w:spacing w:val="-4"/>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732FDA" w:rsidRPr="00732FDA"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2"/>
          <w:kern w:val="2"/>
          <w:lang w:eastAsia="ar-SA"/>
        </w:rPr>
        <w:t>1. Предмет договора</w:t>
      </w:r>
    </w:p>
    <w:p w:rsidR="00732FDA" w:rsidRPr="00732FDA" w:rsidRDefault="00732FDA" w:rsidP="00732FDA">
      <w:pPr>
        <w:shd w:val="clear" w:color="auto" w:fill="FFFFFF"/>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32FDA">
        <w:rPr>
          <w:rFonts w:ascii="Times New Roman" w:eastAsia="Times New Roman" w:hAnsi="Times New Roman" w:cs="Times New Roman"/>
          <w:color w:val="000000"/>
          <w:spacing w:val="-5"/>
          <w:lang w:eastAsia="ru-RU"/>
        </w:rPr>
        <w:t>материалов, своими  средствами  подрядные  работы</w:t>
      </w:r>
      <w:r>
        <w:rPr>
          <w:rFonts w:ascii="Times New Roman" w:eastAsia="Times New Roman" w:hAnsi="Times New Roman" w:cs="Times New Roman"/>
          <w:color w:val="000000"/>
          <w:spacing w:val="-5"/>
          <w:lang w:eastAsia="ru-RU"/>
        </w:rPr>
        <w:t xml:space="preserve"> </w:t>
      </w:r>
      <w:r w:rsidRPr="00732FDA">
        <w:rPr>
          <w:rFonts w:ascii="Times New Roman" w:eastAsia="Times New Roman" w:hAnsi="Times New Roman" w:cs="Times New Roman"/>
          <w:color w:val="000000"/>
          <w:spacing w:val="-5"/>
          <w:lang w:eastAsia="ru-RU"/>
        </w:rPr>
        <w:t>по текущему  ремонту</w:t>
      </w:r>
      <w:r w:rsidR="00A615EE">
        <w:rPr>
          <w:rFonts w:ascii="Times New Roman" w:eastAsia="Times New Roman" w:hAnsi="Times New Roman" w:cs="Times New Roman"/>
          <w:color w:val="000000"/>
          <w:spacing w:val="-5"/>
          <w:lang w:eastAsia="ru-RU"/>
        </w:rPr>
        <w:t xml:space="preserve">  комнат </w:t>
      </w:r>
      <w:r w:rsidR="00253E77">
        <w:rPr>
          <w:rFonts w:ascii="Times New Roman" w:eastAsia="Times New Roman" w:hAnsi="Times New Roman" w:cs="Times New Roman"/>
          <w:color w:val="000000"/>
          <w:spacing w:val="-5"/>
          <w:lang w:eastAsia="ru-RU"/>
        </w:rPr>
        <w:t xml:space="preserve"> первого этажа здания общежития</w:t>
      </w:r>
      <w:r w:rsidR="00A615EE">
        <w:rPr>
          <w:rFonts w:ascii="Times New Roman" w:eastAsia="Times New Roman" w:hAnsi="Times New Roman" w:cs="Times New Roman"/>
          <w:color w:val="000000"/>
          <w:spacing w:val="-5"/>
          <w:lang w:eastAsia="ru-RU"/>
        </w:rPr>
        <w:t xml:space="preserve"> № 3</w:t>
      </w:r>
      <w:r w:rsidRPr="00732FDA">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1.2.«Подрядчик» выполняет </w:t>
      </w:r>
      <w:r w:rsidR="00A615EE">
        <w:rPr>
          <w:rFonts w:ascii="Times New Roman" w:eastAsia="Times New Roman" w:hAnsi="Times New Roman" w:cs="Times New Roman"/>
          <w:lang w:eastAsia="ru-RU"/>
        </w:rPr>
        <w:t>рабо</w:t>
      </w:r>
      <w:r w:rsidR="00253E77">
        <w:rPr>
          <w:rFonts w:ascii="Times New Roman" w:eastAsia="Times New Roman" w:hAnsi="Times New Roman" w:cs="Times New Roman"/>
          <w:lang w:eastAsia="ru-RU"/>
        </w:rPr>
        <w:t>ты по текущему ремонту комнат</w:t>
      </w:r>
      <w:r w:rsidR="006054FE">
        <w:rPr>
          <w:rFonts w:ascii="Times New Roman" w:eastAsia="Times New Roman" w:hAnsi="Times New Roman" w:cs="Times New Roman"/>
          <w:lang w:eastAsia="ru-RU"/>
        </w:rPr>
        <w:t xml:space="preserve"> первого этажа</w:t>
      </w:r>
      <w:r w:rsidR="00253E77">
        <w:rPr>
          <w:rFonts w:ascii="Times New Roman" w:eastAsia="Times New Roman" w:hAnsi="Times New Roman" w:cs="Times New Roman"/>
          <w:lang w:eastAsia="ru-RU"/>
        </w:rPr>
        <w:t xml:space="preserve"> №№ 1,2,3,4,5</w:t>
      </w:r>
      <w:r w:rsidR="00253E77" w:rsidRPr="00253E77">
        <w:rPr>
          <w:rFonts w:ascii="Times New Roman" w:eastAsia="Times New Roman" w:hAnsi="Times New Roman" w:cs="Times New Roman"/>
          <w:lang w:eastAsia="ru-RU"/>
        </w:rPr>
        <w:t xml:space="preserve"> </w:t>
      </w:r>
      <w:r w:rsidR="006054FE">
        <w:rPr>
          <w:rFonts w:ascii="Times New Roman" w:eastAsia="Times New Roman" w:hAnsi="Times New Roman" w:cs="Times New Roman"/>
          <w:lang w:eastAsia="ru-RU"/>
        </w:rPr>
        <w:t>здания общежития</w:t>
      </w:r>
      <w:r w:rsidR="00A615EE">
        <w:rPr>
          <w:rFonts w:ascii="Times New Roman" w:eastAsia="Times New Roman" w:hAnsi="Times New Roman" w:cs="Times New Roman"/>
          <w:lang w:eastAsia="ru-RU"/>
        </w:rPr>
        <w:t xml:space="preserve"> № 3</w:t>
      </w:r>
      <w:r w:rsidRPr="00732FDA">
        <w:rPr>
          <w:rFonts w:ascii="Times New Roman" w:eastAsia="Times New Roman" w:hAnsi="Times New Roman" w:cs="Times New Roman"/>
          <w:lang w:eastAsia="ru-RU"/>
        </w:rPr>
        <w:t xml:space="preserve"> (далее по тексту – работы), расположен</w:t>
      </w:r>
      <w:r w:rsidR="00A615EE">
        <w:rPr>
          <w:rFonts w:ascii="Times New Roman" w:eastAsia="Times New Roman" w:hAnsi="Times New Roman" w:cs="Times New Roman"/>
          <w:lang w:eastAsia="ru-RU"/>
        </w:rPr>
        <w:t>ного по  ул. Дуси Ковальчук, 191</w:t>
      </w:r>
      <w:r w:rsidRPr="00732FDA">
        <w:rPr>
          <w:rFonts w:ascii="Times New Roman" w:eastAsia="Times New Roman" w:hAnsi="Times New Roman" w:cs="Times New Roman"/>
          <w:lang w:eastAsia="ru-RU"/>
        </w:rPr>
        <w:t>, в соответствии с</w:t>
      </w:r>
      <w:r w:rsidRPr="00732FDA">
        <w:rPr>
          <w:rFonts w:ascii="Times New Roman" w:eastAsia="Times New Roman" w:hAnsi="Times New Roman" w:cs="Times New Roman"/>
          <w:bCs/>
          <w:lang w:eastAsia="ru-RU"/>
        </w:rPr>
        <w:t xml:space="preserve">  техническим заданием Заказчика (Приложение №1 к договору).                 </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732FDA">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732FDA" w:rsidRPr="00732FDA"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732FDA">
        <w:rPr>
          <w:rFonts w:ascii="Times New Roman" w:eastAsia="Times New Roman" w:hAnsi="Times New Roman" w:cs="Times New Roman"/>
          <w:lang w:eastAsia="ru-RU"/>
        </w:rPr>
        <w:t xml:space="preserve">       1.6.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732FDA"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b/>
          <w:color w:val="000000"/>
          <w:spacing w:val="-6"/>
          <w:lang w:eastAsia="ru-RU"/>
        </w:rPr>
        <w:t xml:space="preserve">       </w:t>
      </w:r>
    </w:p>
    <w:p w:rsidR="00732FDA" w:rsidRPr="00732FDA"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6"/>
          <w:kern w:val="2"/>
          <w:lang w:eastAsia="ar-SA"/>
        </w:rPr>
        <w:t>2. Цена договора</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2.1. Це</w:t>
      </w:r>
      <w:r w:rsidR="00E52765">
        <w:rPr>
          <w:rFonts w:ascii="Times New Roman" w:eastAsia="Times New Roman" w:hAnsi="Times New Roman" w:cs="Times New Roman"/>
          <w:lang w:eastAsia="ru-RU"/>
        </w:rPr>
        <w:t xml:space="preserve">на договора составляет  654 086,40 рублей (шестьсот пятьдесят четыре тысячи восемьдесят шесть рублей 40 копеек), с учетом </w:t>
      </w:r>
      <w:r w:rsidRPr="00732FDA">
        <w:rPr>
          <w:rFonts w:ascii="Times New Roman" w:eastAsia="Times New Roman" w:hAnsi="Times New Roman" w:cs="Times New Roman"/>
          <w:lang w:eastAsia="ru-RU"/>
        </w:rPr>
        <w:t xml:space="preserve"> НДС</w:t>
      </w:r>
      <w:r w:rsidR="00E52765">
        <w:rPr>
          <w:rFonts w:ascii="Times New Roman" w:eastAsia="Times New Roman" w:hAnsi="Times New Roman" w:cs="Times New Roman"/>
          <w:lang w:eastAsia="ru-RU"/>
        </w:rPr>
        <w:t xml:space="preserve"> – 20%</w:t>
      </w:r>
      <w:r w:rsidRPr="00732FDA">
        <w:rPr>
          <w:rFonts w:ascii="Times New Roman" w:eastAsia="Times New Roman" w:hAnsi="Times New Roman" w:cs="Times New Roman"/>
          <w:lang w:eastAsia="ru-RU"/>
        </w:rPr>
        <w:t xml:space="preserve">.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spacing w:val="-4"/>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w:t>
      </w:r>
      <w:r w:rsidR="006054FE">
        <w:rPr>
          <w:rFonts w:ascii="Times New Roman" w:eastAsia="Times New Roman" w:hAnsi="Times New Roman" w:cs="Times New Roman"/>
          <w:spacing w:val="-4"/>
          <w:lang w:eastAsia="ru-RU"/>
        </w:rPr>
        <w:t>оговора возможно лишь в случаях</w:t>
      </w:r>
      <w:r w:rsidRPr="00732FDA">
        <w:rPr>
          <w:rFonts w:ascii="Times New Roman" w:eastAsia="Times New Roman" w:hAnsi="Times New Roman" w:cs="Times New Roman"/>
          <w:spacing w:val="-4"/>
          <w:lang w:eastAsia="ru-RU"/>
        </w:rPr>
        <w:t xml:space="preserve"> прямо предусмотренных законодательством РФ.</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732FDA">
        <w:rPr>
          <w:rFonts w:ascii="Times New Roman" w:eastAsia="Times New Roman" w:hAnsi="Times New Roman" w:cs="Times New Roman"/>
          <w:spacing w:val="-4"/>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732FDA"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732FDA" w:rsidRPr="00732FDA"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b/>
          <w:color w:val="000000"/>
          <w:spacing w:val="-8"/>
          <w:lang w:eastAsia="ru-RU"/>
        </w:rPr>
        <w:t>3. Порядок оплаты</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r w:rsidR="00A615EE">
        <w:rPr>
          <w:rFonts w:ascii="Times New Roman" w:eastAsia="Times New Roman" w:hAnsi="Times New Roman" w:cs="Times New Roman"/>
          <w:lang w:eastAsia="ru-RU"/>
        </w:rPr>
        <w:t xml:space="preserve">3.1. </w:t>
      </w:r>
      <w:r w:rsidRPr="00732FDA">
        <w:rPr>
          <w:rFonts w:ascii="Times New Roman" w:eastAsia="Times New Roman" w:hAnsi="Times New Roman" w:cs="Times New Roman"/>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732FDA" w:rsidRDefault="00732FDA" w:rsidP="00732FDA">
      <w:pPr>
        <w:keepNext/>
        <w:keepLines/>
        <w:suppressLineNumber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732FDA"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4. Сроки и порядок выполнения работ</w:t>
      </w:r>
    </w:p>
    <w:p w:rsidR="00732FDA" w:rsidRPr="00732FDA" w:rsidRDefault="00253E77"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4.1. «Подрядчик» не позднее трех дней д</w:t>
      </w:r>
      <w:r w:rsidR="00732FDA" w:rsidRPr="00732FDA">
        <w:rPr>
          <w:rFonts w:ascii="Times New Roman" w:eastAsia="Times New Roman" w:hAnsi="Times New Roman" w:cs="Times New Roman"/>
          <w:color w:val="000000"/>
          <w:spacing w:val="4"/>
          <w:lang w:eastAsia="ru-RU"/>
        </w:rPr>
        <w:t xml:space="preserve">о дня </w:t>
      </w:r>
      <w:r>
        <w:rPr>
          <w:rFonts w:ascii="Times New Roman" w:eastAsia="Times New Roman" w:hAnsi="Times New Roman" w:cs="Times New Roman"/>
          <w:color w:val="000000"/>
          <w:spacing w:val="4"/>
          <w:lang w:eastAsia="ru-RU"/>
        </w:rPr>
        <w:t>начала производства работ</w:t>
      </w:r>
      <w:r w:rsidR="00732FDA" w:rsidRPr="00732FDA">
        <w:rPr>
          <w:rFonts w:ascii="Times New Roman" w:eastAsia="Times New Roman" w:hAnsi="Times New Roman" w:cs="Times New Roman"/>
          <w:color w:val="000000"/>
          <w:spacing w:val="4"/>
          <w:lang w:eastAsia="ru-RU"/>
        </w:rPr>
        <w:t xml:space="preserve"> подготовить и согласовать с «Заказчиком» график производства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 xml:space="preserve">        4.2. «Подрядчик» обязуется приступить к выполнению работ  </w:t>
      </w:r>
      <w:r w:rsidR="00253E77">
        <w:rPr>
          <w:rFonts w:ascii="Times New Roman" w:eastAsia="Times New Roman" w:hAnsi="Times New Roman" w:cs="Times New Roman"/>
          <w:color w:val="000000"/>
          <w:spacing w:val="4"/>
          <w:lang w:eastAsia="ru-RU"/>
        </w:rPr>
        <w:t>с 01.07.2021г.</w:t>
      </w:r>
      <w:r w:rsidRPr="00732FDA">
        <w:rPr>
          <w:rFonts w:ascii="Times New Roman" w:eastAsia="Times New Roman" w:hAnsi="Times New Roman" w:cs="Times New Roman"/>
          <w:color w:val="000000"/>
          <w:spacing w:val="4"/>
          <w:lang w:eastAsia="ru-RU"/>
        </w:rPr>
        <w:t xml:space="preserve"> и выполнить весь объем работ, предусмотренный </w:t>
      </w:r>
      <w:r w:rsidR="00A615EE">
        <w:rPr>
          <w:rFonts w:ascii="Times New Roman" w:eastAsia="Times New Roman" w:hAnsi="Times New Roman" w:cs="Times New Roman"/>
          <w:color w:val="000000"/>
          <w:spacing w:val="4"/>
          <w:lang w:eastAsia="ru-RU"/>
        </w:rPr>
        <w:t>настоящим договором, в т</w:t>
      </w:r>
      <w:r w:rsidR="00253E77">
        <w:rPr>
          <w:rFonts w:ascii="Times New Roman" w:eastAsia="Times New Roman" w:hAnsi="Times New Roman" w:cs="Times New Roman"/>
          <w:color w:val="000000"/>
          <w:spacing w:val="4"/>
          <w:lang w:eastAsia="ru-RU"/>
        </w:rPr>
        <w:t>ечение 30 (тридцати) календарных</w:t>
      </w:r>
      <w:r w:rsidRPr="00732FDA">
        <w:rPr>
          <w:rFonts w:ascii="Times New Roman" w:eastAsia="Times New Roman" w:hAnsi="Times New Roman" w:cs="Times New Roman"/>
          <w:color w:val="000000"/>
          <w:spacing w:val="4"/>
          <w:lang w:eastAsia="ru-RU"/>
        </w:rPr>
        <w:t xml:space="preserve"> дней.</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4.3. </w:t>
      </w:r>
      <w:r w:rsidRPr="00732FDA">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Pr>
          <w:rFonts w:ascii="Times New Roman" w:eastAsia="Times New Roman" w:hAnsi="Times New Roman" w:cs="Times New Roman"/>
          <w:color w:val="000000"/>
          <w:spacing w:val="4"/>
          <w:lang w:eastAsia="ru-RU"/>
        </w:rPr>
        <w:t>скрытые работы. В</w:t>
      </w:r>
      <w:r w:rsidRPr="00732FDA">
        <w:rPr>
          <w:rFonts w:ascii="Times New Roman" w:eastAsia="Times New Roman" w:hAnsi="Times New Roman" w:cs="Times New Roman"/>
          <w:color w:val="000000"/>
          <w:spacing w:val="4"/>
          <w:lang w:eastAsia="ru-RU"/>
        </w:rPr>
        <w:t xml:space="preserve"> этом случае</w:t>
      </w:r>
      <w:r w:rsidR="00A073F4">
        <w:rPr>
          <w:rFonts w:ascii="Times New Roman" w:eastAsia="Times New Roman" w:hAnsi="Times New Roman" w:cs="Times New Roman"/>
          <w:color w:val="000000"/>
          <w:spacing w:val="4"/>
          <w:lang w:eastAsia="ru-RU"/>
        </w:rPr>
        <w:t xml:space="preserve"> вскрытие работ</w:t>
      </w:r>
      <w:r w:rsidRPr="00732FDA">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732FDA"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 </w:t>
      </w:r>
    </w:p>
    <w:p w:rsidR="00732FDA" w:rsidRPr="00732FDA"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b/>
          <w:color w:val="000000"/>
          <w:spacing w:val="-3"/>
          <w:lang w:eastAsia="ru-RU"/>
        </w:rPr>
        <w:t>5.Обязанности сторон</w:t>
      </w:r>
    </w:p>
    <w:p w:rsidR="00732FDA" w:rsidRPr="00732FDA" w:rsidRDefault="00732FDA" w:rsidP="00732FDA">
      <w:pPr>
        <w:shd w:val="clear" w:color="auto" w:fill="FFFFFF"/>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Обязанности «Подрядчика»:</w:t>
      </w:r>
    </w:p>
    <w:p w:rsidR="00732FDA" w:rsidRPr="00732FDA"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732FDA"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color w:val="000000"/>
          <w:spacing w:val="-11"/>
          <w:lang w:eastAsia="ru-RU"/>
        </w:rPr>
        <w:t>5.2.</w:t>
      </w:r>
      <w:r w:rsidRPr="00732FDA">
        <w:rPr>
          <w:rFonts w:ascii="Times New Roman" w:eastAsia="Times New Roman" w:hAnsi="Times New Roman" w:cs="Times New Roman"/>
          <w:color w:val="000000"/>
          <w:lang w:eastAsia="ru-RU"/>
        </w:rPr>
        <w:t xml:space="preserve"> </w:t>
      </w:r>
      <w:r w:rsidRPr="00732FDA">
        <w:rPr>
          <w:rFonts w:ascii="Times New Roman" w:eastAsia="Times New Roman" w:hAnsi="Times New Roman" w:cs="Times New Roman"/>
          <w:color w:val="000000"/>
          <w:spacing w:val="1"/>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1"/>
          <w:lang w:eastAsia="ru-RU"/>
        </w:rPr>
        <w:tab/>
        <w:t xml:space="preserve">5.3. </w:t>
      </w:r>
      <w:r w:rsidRPr="00732FD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32FDA">
        <w:rPr>
          <w:rFonts w:ascii="Times New Roman" w:eastAsia="Times New Roman" w:hAnsi="Times New Roman" w:cs="Times New Roman"/>
          <w:color w:val="000000"/>
          <w:spacing w:val="1"/>
          <w:lang w:eastAsia="ru-RU"/>
        </w:rPr>
        <w:t>материалы, инструменты и т.д.).</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lastRenderedPageBreak/>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 паспорта, сертификаты на материалы, акты на скрытые работы, акты на выполненные объемы работ по форме КС-2;КС-3).  </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Обязанности «Заказчика».</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732FDA"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732FDA" w:rsidRPr="00732FDA"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32FDA">
        <w:rPr>
          <w:rFonts w:ascii="Times New Roman" w:eastAsia="Times New Roman" w:hAnsi="Times New Roman" w:cs="Times New Roman"/>
          <w:b/>
          <w:color w:val="000000"/>
          <w:spacing w:val="2"/>
          <w:lang w:eastAsia="ru-RU"/>
        </w:rPr>
        <w:t>6. Приемка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732FDA">
        <w:rPr>
          <w:rFonts w:ascii="Times New Roman" w:eastAsia="Times New Roman" w:hAnsi="Times New Roman" w:cs="Times New Roman"/>
          <w:color w:val="000000"/>
          <w:spacing w:val="4"/>
          <w:lang w:eastAsia="ru-RU"/>
        </w:rPr>
        <w:t>6.1.</w:t>
      </w:r>
      <w:r w:rsidRPr="00732FDA">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1"/>
          <w:lang w:eastAsia="ru-RU"/>
        </w:rPr>
        <w:t xml:space="preserve">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w:t>
      </w:r>
      <w:r w:rsidRPr="00732FDA">
        <w:rPr>
          <w:rFonts w:ascii="Times New Roman" w:eastAsia="Times New Roman" w:hAnsi="Times New Roman" w:cs="Times New Roman"/>
          <w:color w:val="000000"/>
          <w:spacing w:val="1"/>
          <w:lang w:eastAsia="ru-RU"/>
        </w:rPr>
        <w:lastRenderedPageBreak/>
        <w:t>отказе от приемки результатов работ, в установленный срок или  при невозможности их устранения, «Заказчик» вправе: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32FDA">
        <w:rPr>
          <w:rFonts w:ascii="Times New Roman" w:eastAsia="Times New Roman" w:hAnsi="Times New Roman" w:cs="Times New Roman"/>
          <w:b/>
          <w:color w:val="000000"/>
          <w:spacing w:val="-3"/>
          <w:lang w:eastAsia="ru-RU"/>
        </w:rPr>
        <w:t xml:space="preserve">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732FDA" w:rsidRPr="00732FDA"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kern w:val="2"/>
          <w:lang w:eastAsia="ar-SA"/>
        </w:rPr>
        <w:t>7. Гарантийные обязательства</w:t>
      </w:r>
    </w:p>
    <w:p w:rsidR="00732FDA" w:rsidRPr="00732FDA" w:rsidRDefault="00253E77" w:rsidP="00732FDA">
      <w:pPr>
        <w:spacing w:after="0" w:line="240" w:lineRule="auto"/>
        <w:ind w:firstLine="36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7.1.</w:t>
      </w:r>
      <w:r w:rsidR="00732FDA" w:rsidRPr="00732FDA">
        <w:rPr>
          <w:rFonts w:ascii="Times New Roman" w:eastAsia="Times New Roman" w:hAnsi="Times New Roman" w:cs="Times New Roman"/>
          <w:bCs/>
          <w:lang w:eastAsia="ru-RU"/>
        </w:rPr>
        <w:t>Требования, связанные с недостатками результата работы, предъяв</w:t>
      </w:r>
      <w:r w:rsidR="006054FE">
        <w:rPr>
          <w:rFonts w:ascii="Times New Roman" w:eastAsia="Times New Roman" w:hAnsi="Times New Roman" w:cs="Times New Roman"/>
          <w:bCs/>
          <w:lang w:eastAsia="ru-RU"/>
        </w:rPr>
        <w:t>ляются Заказчиком в соответствие</w:t>
      </w:r>
      <w:r w:rsidR="00732FDA" w:rsidRPr="00732FDA">
        <w:rPr>
          <w:rFonts w:ascii="Times New Roman" w:eastAsia="Times New Roman" w:hAnsi="Times New Roman" w:cs="Times New Roman"/>
          <w:bCs/>
          <w:lang w:eastAsia="ru-RU"/>
        </w:rPr>
        <w:t xml:space="preserve"> со ст.724 Гражданского кодекса РФ.</w:t>
      </w:r>
    </w:p>
    <w:p w:rsidR="00732FDA" w:rsidRPr="00732FDA" w:rsidRDefault="00732FDA" w:rsidP="00732FDA">
      <w:pPr>
        <w:spacing w:after="0" w:line="240" w:lineRule="auto"/>
        <w:ind w:firstLine="360"/>
        <w:jc w:val="both"/>
        <w:rPr>
          <w:rFonts w:ascii="Times New Roman" w:eastAsia="Times New Roman" w:hAnsi="Times New Roman" w:cs="Times New Roman"/>
          <w:bCs/>
          <w:lang w:eastAsia="ru-RU"/>
        </w:rPr>
      </w:pPr>
    </w:p>
    <w:p w:rsidR="00732FDA" w:rsidRPr="00732FDA" w:rsidRDefault="00732FDA" w:rsidP="00732FDA">
      <w:pPr>
        <w:autoSpaceDE w:val="0"/>
        <w:autoSpaceDN w:val="0"/>
        <w:adjustRightInd w:val="0"/>
        <w:spacing w:after="0" w:line="240" w:lineRule="auto"/>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8. Ответственность сторон</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732FDA">
        <w:rPr>
          <w:rFonts w:ascii="Times New Roman" w:eastAsia="Times New Roman" w:hAnsi="Times New Roman" w:cs="Times New Roman"/>
          <w:lang w:eastAsia="ru-RU"/>
        </w:rPr>
        <w:t xml:space="preserve"> 8.3.</w:t>
      </w:r>
      <w:r w:rsidRPr="00732FDA">
        <w:rPr>
          <w:rFonts w:ascii="Times New Roman" w:eastAsia="Times New Roman" w:hAnsi="Times New Roman" w:cs="Times New Roman"/>
          <w:kern w:val="2"/>
          <w:lang w:eastAsia="ar-SA"/>
        </w:rPr>
        <w:t xml:space="preserve"> Пеня начисляется за каждый день просрочки исполнения «Подрядчиком» обязательства, предусмотренного договором,</w:t>
      </w:r>
      <w:r w:rsidRPr="00732FDA">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732FDA">
        <w:rPr>
          <w:rFonts w:ascii="Times New Roman" w:eastAsia="Times New Roman" w:hAnsi="Times New Roman" w:cs="Times New Roman"/>
          <w:kern w:val="2"/>
          <w:lang w:eastAsia="ar-SA"/>
        </w:rPr>
        <w:t xml:space="preserve"> исполненных «Подрядчиком».</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9. Обстоятельства непреодолимой силы</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732FDA">
        <w:rPr>
          <w:rFonts w:ascii="Times New Roman" w:eastAsia="Times New Roman" w:hAnsi="Times New Roman" w:cs="Times New Roman"/>
          <w:lang w:eastAsia="ru-RU"/>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10. Обеспечение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32FDA">
        <w:rPr>
          <w:rFonts w:ascii="Times New Roman" w:hAnsi="Times New Roman" w:cs="Times New Roman"/>
        </w:rPr>
        <w:t xml:space="preserve"> </w:t>
      </w:r>
      <w:r w:rsidRPr="00732FDA">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с даты исполнения «Подрядчиком»  обязательств, предусмотренных договором,  путем перечисления на банковский счет, указанный в заявлении.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lastRenderedPageBreak/>
        <w:t>- неисполнения «Подрядчиком» условий договора полностью или в части;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732FDA" w:rsidRDefault="00732FDA" w:rsidP="00732FDA">
      <w:pPr>
        <w:autoSpaceDE w:val="0"/>
        <w:autoSpaceDN w:val="0"/>
        <w:adjustRightInd w:val="0"/>
        <w:spacing w:after="0" w:line="240" w:lineRule="auto"/>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11. Порядок разрешения споров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12.Срок действия  договора и прочие условия.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13. Порядок расторжения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13.3. Решение  «Заказчика» об одностороннем отказе от исполнения договора не позднее чем в течение трех</w:t>
      </w:r>
      <w:r w:rsidRPr="00732FDA">
        <w:rPr>
          <w:rFonts w:ascii="Times New Roman" w:eastAsia="Times New Roman" w:hAnsi="Times New Roman" w:cs="Times New Roman"/>
          <w:b/>
          <w:bCs/>
          <w:lang w:eastAsia="ru-RU"/>
        </w:rPr>
        <w:t xml:space="preserve"> </w:t>
      </w:r>
      <w:r w:rsidRPr="00732FD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w:t>
      </w:r>
      <w:r w:rsidRPr="00732FDA">
        <w:rPr>
          <w:rFonts w:ascii="Times New Roman" w:eastAsia="Times New Roman" w:hAnsi="Times New Roman" w:cs="Times New Roman"/>
          <w:bCs/>
          <w:lang w:eastAsia="ru-RU"/>
        </w:rPr>
        <w:lastRenderedPageBreak/>
        <w:t>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13.9. Решение  «Подрядчика»  об одностороннем отказе от исполнения договора не позднее чем в течение</w:t>
      </w:r>
      <w:r w:rsidRPr="00732FDA">
        <w:rPr>
          <w:rFonts w:ascii="Times New Roman" w:eastAsia="Times New Roman" w:hAnsi="Times New Roman" w:cs="Times New Roman"/>
          <w:b/>
          <w:bCs/>
          <w:lang w:eastAsia="ru-RU"/>
        </w:rPr>
        <w:t xml:space="preserve"> трех </w:t>
      </w:r>
      <w:r w:rsidRPr="00732FD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732FDA" w:rsidRPr="00732FDA" w:rsidRDefault="00732FDA" w:rsidP="00732FDA">
      <w:pPr>
        <w:spacing w:after="0" w:line="240" w:lineRule="auto"/>
        <w:rPr>
          <w:rFonts w:ascii="Times New Roman" w:eastAsia="Times New Roman" w:hAnsi="Times New Roman" w:cs="Times New Roman"/>
          <w:b/>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732FDA" w:rsidTr="006D6DEA">
        <w:tc>
          <w:tcPr>
            <w:tcW w:w="5070"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Заказчик</w:t>
            </w:r>
          </w:p>
          <w:p w:rsidR="00732FDA" w:rsidRPr="00732FDA" w:rsidRDefault="00732FDA" w:rsidP="006D6DEA">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ФГБОУ ВО «Сибирский государственный университет путей сообщения» (СГУПС)</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630049г.Новосибирск,49 ул. Дуси Ковальчук д.191,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Б</w:t>
            </w:r>
            <w:r w:rsidR="000A4F51">
              <w:rPr>
                <w:rFonts w:ascii="Times New Roman" w:hAnsi="Times New Roman" w:cs="Times New Roman"/>
                <w:lang w:eastAsia="ru-RU"/>
              </w:rPr>
              <w:t>анк: Сибирское  ГУ Банка России//</w:t>
            </w:r>
            <w:r w:rsidRPr="00732FDA">
              <w:rPr>
                <w:rFonts w:ascii="Times New Roman" w:hAnsi="Times New Roman" w:cs="Times New Roman"/>
                <w:lang w:eastAsia="ru-RU"/>
              </w:rPr>
              <w:t xml:space="preserve">УФК по Новосибирской области г.Новосибирск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732FDA" w:rsidRPr="00732FDA" w:rsidRDefault="00732FDA" w:rsidP="006054F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732FDA" w:rsidRPr="00732FDA" w:rsidRDefault="00732FDA" w:rsidP="006054F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732FDA" w:rsidRPr="00732FDA" w:rsidRDefault="00732FDA" w:rsidP="006054F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732FDA" w:rsidRPr="00732FDA" w:rsidRDefault="00732FDA" w:rsidP="006054F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А.А.Новоселов</w:t>
            </w:r>
          </w:p>
          <w:p w:rsidR="00732FDA" w:rsidRPr="00732FDA" w:rsidRDefault="00732FDA" w:rsidP="006D6DEA">
            <w:pPr>
              <w:suppressAutoHyphens/>
              <w:spacing w:after="0" w:line="240" w:lineRule="auto"/>
              <w:jc w:val="both"/>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Подрядчик</w:t>
            </w:r>
          </w:p>
          <w:p w:rsidR="00732FDA" w:rsidRPr="000A4F51" w:rsidRDefault="00E52765" w:rsidP="006D6DEA">
            <w:pPr>
              <w:suppressAutoHyphens/>
              <w:spacing w:after="0" w:line="240" w:lineRule="auto"/>
              <w:rPr>
                <w:rFonts w:ascii="Times New Roman" w:eastAsia="Times New Roman" w:hAnsi="Times New Roman" w:cs="Times New Roman"/>
                <w:b/>
                <w:kern w:val="2"/>
                <w:lang w:eastAsia="ar-SA"/>
              </w:rPr>
            </w:pPr>
            <w:r w:rsidRPr="000A4F51">
              <w:rPr>
                <w:rFonts w:ascii="Times New Roman" w:eastAsia="Times New Roman" w:hAnsi="Times New Roman" w:cs="Times New Roman"/>
                <w:b/>
                <w:kern w:val="2"/>
                <w:lang w:eastAsia="ar-SA"/>
              </w:rPr>
              <w:t>ООО «Технострой»</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640054 г. Новосибирск, ул.Титова,31/1 кв.27</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Тел. +7 952-918-3405 э/почта: </w:t>
            </w:r>
            <w:hyperlink r:id="rId6" w:history="1">
              <w:r w:rsidRPr="00A9202C">
                <w:rPr>
                  <w:rStyle w:val="a3"/>
                  <w:rFonts w:ascii="Times New Roman" w:eastAsia="Times New Roman" w:hAnsi="Times New Roman" w:cs="Times New Roman"/>
                  <w:kern w:val="2"/>
                  <w:lang w:val="en-US" w:eastAsia="ar-SA"/>
                </w:rPr>
                <w:t>boris</w:t>
              </w:r>
              <w:r w:rsidRPr="00E52765">
                <w:rPr>
                  <w:rStyle w:val="a3"/>
                  <w:rFonts w:ascii="Times New Roman" w:eastAsia="Times New Roman" w:hAnsi="Times New Roman" w:cs="Times New Roman"/>
                  <w:kern w:val="2"/>
                  <w:lang w:eastAsia="ar-SA"/>
                </w:rPr>
                <w:t>_70@</w:t>
              </w:r>
              <w:r w:rsidRPr="00A9202C">
                <w:rPr>
                  <w:rStyle w:val="a3"/>
                  <w:rFonts w:ascii="Times New Roman" w:eastAsia="Times New Roman" w:hAnsi="Times New Roman" w:cs="Times New Roman"/>
                  <w:kern w:val="2"/>
                  <w:lang w:val="en-US" w:eastAsia="ar-SA"/>
                </w:rPr>
                <w:t>list</w:t>
              </w:r>
              <w:r w:rsidRPr="00E52765">
                <w:rPr>
                  <w:rStyle w:val="a3"/>
                  <w:rFonts w:ascii="Times New Roman" w:eastAsia="Times New Roman" w:hAnsi="Times New Roman" w:cs="Times New Roman"/>
                  <w:kern w:val="2"/>
                  <w:lang w:eastAsia="ar-SA"/>
                </w:rPr>
                <w:t>.</w:t>
              </w:r>
              <w:r w:rsidRPr="00A9202C">
                <w:rPr>
                  <w:rStyle w:val="a3"/>
                  <w:rFonts w:ascii="Times New Roman" w:eastAsia="Times New Roman" w:hAnsi="Times New Roman" w:cs="Times New Roman"/>
                  <w:kern w:val="2"/>
                  <w:lang w:val="en-US" w:eastAsia="ar-SA"/>
                </w:rPr>
                <w:t>ru</w:t>
              </w:r>
            </w:hyperlink>
            <w:r w:rsidRPr="00E52765">
              <w:rPr>
                <w:rFonts w:ascii="Times New Roman" w:eastAsia="Times New Roman" w:hAnsi="Times New Roman" w:cs="Times New Roman"/>
                <w:kern w:val="2"/>
                <w:lang w:eastAsia="ar-SA"/>
              </w:rPr>
              <w:t xml:space="preserve"> </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5404521985  КПП 540401001</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ОГРН  1145476121515 дата н/учет 30.09.2014</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ОКПО  39140024  ОКТМО  50701000001</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р/счет  40702810644050006435</w:t>
            </w:r>
          </w:p>
          <w:p w:rsidR="000A4F51"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в Новосибирском отделении №8047</w:t>
            </w:r>
          </w:p>
          <w:p w:rsidR="00E52765" w:rsidRDefault="00E52765"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ПАО «Сбербанк России»</w:t>
            </w:r>
          </w:p>
          <w:p w:rsidR="000A4F51" w:rsidRDefault="000A4F51"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Кор/счет  30101810500000000641</w:t>
            </w:r>
          </w:p>
          <w:p w:rsidR="000A4F51" w:rsidRDefault="000A4F51"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045004641</w:t>
            </w: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Директор</w:t>
            </w:r>
          </w:p>
          <w:p w:rsidR="000A4F51" w:rsidRDefault="000A4F51" w:rsidP="006D6DEA">
            <w:pPr>
              <w:suppressAutoHyphens/>
              <w:spacing w:after="0" w:line="240" w:lineRule="auto"/>
              <w:rPr>
                <w:rFonts w:ascii="Times New Roman" w:eastAsia="Times New Roman" w:hAnsi="Times New Roman" w:cs="Times New Roman"/>
                <w:kern w:val="2"/>
                <w:lang w:eastAsia="ar-SA"/>
              </w:rPr>
            </w:pPr>
          </w:p>
          <w:p w:rsidR="000A4F51" w:rsidRDefault="000A4F51"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___________________ Б.А.Матюх</w:t>
            </w:r>
          </w:p>
          <w:p w:rsidR="000A4F51" w:rsidRPr="00E52765" w:rsidRDefault="000A4F51"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r>
    </w:tbl>
    <w:p w:rsidR="00975FF1" w:rsidRDefault="000A4F51" w:rsidP="000A4F51">
      <w:pPr>
        <w:spacing w:after="0" w:line="240" w:lineRule="auto"/>
        <w:rPr>
          <w:rFonts w:ascii="Times New Roman" w:hAnsi="Times New Roman" w:cs="Times New Roman"/>
        </w:rPr>
      </w:pPr>
      <w:r>
        <w:rPr>
          <w:rFonts w:ascii="Times New Roman" w:hAnsi="Times New Roman" w:cs="Times New Roman"/>
        </w:rPr>
        <w:t>Приложение №1 к договору</w:t>
      </w:r>
    </w:p>
    <w:p w:rsidR="000A4F51" w:rsidRPr="000A4F51" w:rsidRDefault="000A4F51" w:rsidP="000A4F51">
      <w:pPr>
        <w:spacing w:after="0" w:line="240" w:lineRule="auto"/>
        <w:jc w:val="center"/>
        <w:rPr>
          <w:rFonts w:ascii="Times New Roman" w:hAnsi="Times New Roman" w:cs="Times New Roman"/>
          <w:b/>
          <w:bCs/>
          <w:u w:val="single"/>
        </w:rPr>
      </w:pPr>
      <w:r w:rsidRPr="000A4F51">
        <w:rPr>
          <w:rFonts w:ascii="Times New Roman" w:hAnsi="Times New Roman" w:cs="Times New Roman"/>
          <w:b/>
          <w:bCs/>
          <w:u w:val="single"/>
        </w:rPr>
        <w:t>Техническое задание на выполнение работ</w:t>
      </w:r>
    </w:p>
    <w:p w:rsidR="000A4F51" w:rsidRPr="000A4F51" w:rsidRDefault="000A4F51" w:rsidP="000A4F51">
      <w:pPr>
        <w:numPr>
          <w:ilvl w:val="0"/>
          <w:numId w:val="1"/>
        </w:numPr>
        <w:spacing w:after="0" w:line="240" w:lineRule="auto"/>
        <w:rPr>
          <w:rFonts w:ascii="Times New Roman" w:hAnsi="Times New Roman" w:cs="Times New Roman"/>
        </w:rPr>
      </w:pPr>
      <w:r w:rsidRPr="000A4F51">
        <w:rPr>
          <w:rFonts w:ascii="Times New Roman" w:hAnsi="Times New Roman" w:cs="Times New Roman"/>
          <w:b/>
          <w:bCs/>
        </w:rPr>
        <w:t>Наименование выполняемых работ</w:t>
      </w:r>
      <w:r w:rsidRPr="000A4F51">
        <w:rPr>
          <w:rFonts w:ascii="Times New Roman" w:hAnsi="Times New Roman" w:cs="Times New Roman"/>
        </w:rPr>
        <w:t>: Выполнение работ по текущему ремонту комнат первого этажа в здании  общежития  №3</w:t>
      </w:r>
    </w:p>
    <w:p w:rsidR="000A4F51" w:rsidRPr="000A4F51" w:rsidRDefault="000A4F51" w:rsidP="000A4F51">
      <w:pPr>
        <w:numPr>
          <w:ilvl w:val="0"/>
          <w:numId w:val="1"/>
        </w:numPr>
        <w:spacing w:after="0" w:line="240" w:lineRule="auto"/>
        <w:rPr>
          <w:rFonts w:ascii="Times New Roman" w:hAnsi="Times New Roman" w:cs="Times New Roman"/>
          <w:b/>
        </w:rPr>
      </w:pPr>
      <w:r w:rsidRPr="000A4F51">
        <w:rPr>
          <w:rFonts w:ascii="Times New Roman" w:hAnsi="Times New Roman" w:cs="Times New Roman"/>
          <w:b/>
          <w:bCs/>
        </w:rPr>
        <w:lastRenderedPageBreak/>
        <w:t>Место выполнения работ</w:t>
      </w:r>
      <w:r w:rsidRPr="000A4F51">
        <w:rPr>
          <w:rFonts w:ascii="Times New Roman" w:hAnsi="Times New Roman" w:cs="Times New Roman"/>
        </w:rPr>
        <w:t xml:space="preserve">: </w:t>
      </w:r>
      <w:smartTag w:uri="urn:schemas-microsoft-com:office:smarttags" w:element="metricconverter">
        <w:smartTagPr>
          <w:attr w:name="ProductID" w:val="630049, г"/>
        </w:smartTagPr>
        <w:r w:rsidRPr="000A4F51">
          <w:rPr>
            <w:rFonts w:ascii="Times New Roman" w:hAnsi="Times New Roman" w:cs="Times New Roman"/>
          </w:rPr>
          <w:t>630049, г</w:t>
        </w:r>
      </w:smartTag>
      <w:r w:rsidRPr="000A4F51">
        <w:rPr>
          <w:rFonts w:ascii="Times New Roman" w:hAnsi="Times New Roman" w:cs="Times New Roman"/>
        </w:rPr>
        <w:t xml:space="preserve">. Новосибирск, ул. Дуси Ковальчук 191  общежитие № 3 комнаты №№ 1,2,3,4,5.  </w:t>
      </w:r>
    </w:p>
    <w:p w:rsidR="000A4F51" w:rsidRPr="000A4F51" w:rsidRDefault="000A4F51" w:rsidP="000A4F51">
      <w:pPr>
        <w:numPr>
          <w:ilvl w:val="0"/>
          <w:numId w:val="1"/>
        </w:numPr>
        <w:spacing w:after="0" w:line="240" w:lineRule="auto"/>
        <w:rPr>
          <w:rFonts w:ascii="Times New Roman" w:hAnsi="Times New Roman" w:cs="Times New Roman"/>
          <w:b/>
          <w:bCs/>
        </w:rPr>
      </w:pPr>
      <w:r w:rsidRPr="000A4F51">
        <w:rPr>
          <w:rFonts w:ascii="Times New Roman" w:hAnsi="Times New Roman" w:cs="Times New Roman"/>
          <w:b/>
          <w:bCs/>
        </w:rPr>
        <w:t>Сроки (периоды) выполнения работ</w:t>
      </w:r>
      <w:r w:rsidRPr="000A4F51">
        <w:rPr>
          <w:rFonts w:ascii="Times New Roman" w:hAnsi="Times New Roman" w:cs="Times New Roman"/>
        </w:rPr>
        <w:t xml:space="preserve">: к работам приступить с 01.07.2021г. и выполнить весь объем в течение  30 календарных дней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
          <w:bCs/>
        </w:rPr>
        <w:t>4.Общие требования к выполнению работ</w:t>
      </w:r>
      <w:r w:rsidRPr="000A4F51">
        <w:rPr>
          <w:rFonts w:ascii="Times New Roman" w:hAnsi="Times New Roman" w:cs="Times New Roman"/>
          <w:b/>
        </w:rPr>
        <w:t>:</w:t>
      </w:r>
      <w:r w:rsidRPr="000A4F51">
        <w:rPr>
          <w:rFonts w:ascii="Times New Roman" w:hAnsi="Times New Roman" w:cs="Times New Roman"/>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w:t>
      </w:r>
      <w:r>
        <w:rPr>
          <w:rFonts w:ascii="Times New Roman" w:hAnsi="Times New Roman" w:cs="Times New Roman"/>
        </w:rPr>
        <w:t>кие мероприятия – в соответствие</w:t>
      </w:r>
      <w:r w:rsidRPr="000A4F51">
        <w:rPr>
          <w:rFonts w:ascii="Times New Roman" w:hAnsi="Times New Roman" w:cs="Times New Roman"/>
        </w:rPr>
        <w:t xml:space="preserve"> с законодательными  и нормативными правовыми актами РФ, а также предписаниями надзорных органов. </w:t>
      </w:r>
    </w:p>
    <w:p w:rsidR="000A4F51" w:rsidRPr="000A4F51" w:rsidRDefault="000A4F51" w:rsidP="000A4F51">
      <w:pPr>
        <w:numPr>
          <w:ilvl w:val="0"/>
          <w:numId w:val="2"/>
        </w:numPr>
        <w:tabs>
          <w:tab w:val="left" w:pos="360"/>
        </w:tabs>
        <w:spacing w:after="0" w:line="240" w:lineRule="auto"/>
        <w:rPr>
          <w:rFonts w:ascii="Times New Roman" w:hAnsi="Times New Roman" w:cs="Times New Roman"/>
          <w:b/>
        </w:rPr>
      </w:pPr>
      <w:r w:rsidRPr="000A4F51">
        <w:rPr>
          <w:rFonts w:ascii="Times New Roman" w:hAnsi="Times New Roman" w:cs="Times New Roman"/>
          <w:b/>
        </w:rPr>
        <w:t>Особые требования к выполнению работ:</w:t>
      </w:r>
    </w:p>
    <w:p w:rsidR="000A4F51" w:rsidRPr="000A4F51" w:rsidRDefault="000A4F51" w:rsidP="000A4F51">
      <w:pPr>
        <w:spacing w:after="0" w:line="240" w:lineRule="auto"/>
        <w:rPr>
          <w:rFonts w:ascii="Times New Roman" w:hAnsi="Times New Roman" w:cs="Times New Roman"/>
          <w:bCs/>
        </w:rPr>
      </w:pPr>
      <w:r w:rsidRPr="000A4F51">
        <w:rPr>
          <w:rFonts w:ascii="Times New Roman" w:hAnsi="Times New Roman" w:cs="Times New Roman"/>
          <w:bCs/>
        </w:rPr>
        <w:t>- демонтажные и монтажные работы производятся согласно ведомости объёмов работ;</w:t>
      </w:r>
    </w:p>
    <w:p w:rsidR="000A4F51" w:rsidRPr="000A4F51" w:rsidRDefault="000A4F51" w:rsidP="000A4F51">
      <w:pPr>
        <w:spacing w:after="0" w:line="240" w:lineRule="auto"/>
        <w:rPr>
          <w:rFonts w:ascii="Times New Roman" w:hAnsi="Times New Roman" w:cs="Times New Roman"/>
          <w:bCs/>
        </w:rPr>
      </w:pPr>
      <w:r w:rsidRPr="000A4F51">
        <w:rPr>
          <w:rFonts w:ascii="Times New Roman" w:hAnsi="Times New Roman" w:cs="Times New Roman"/>
          <w:bCs/>
        </w:rPr>
        <w:t>- вести исполнительную документацию согласно требованиям РД -11- 05 - 2007 и РД-11- 02 – 2006;</w:t>
      </w:r>
    </w:p>
    <w:p w:rsidR="000A4F51" w:rsidRPr="000A4F51" w:rsidRDefault="000A4F51" w:rsidP="000A4F51">
      <w:pPr>
        <w:spacing w:after="0" w:line="240" w:lineRule="auto"/>
        <w:rPr>
          <w:rFonts w:ascii="Times New Roman" w:hAnsi="Times New Roman" w:cs="Times New Roman"/>
          <w:bCs/>
        </w:rPr>
      </w:pPr>
      <w:r w:rsidRPr="000A4F51">
        <w:rPr>
          <w:rFonts w:ascii="Times New Roman" w:hAnsi="Times New Roman" w:cs="Times New Roman"/>
          <w:bCs/>
        </w:rPr>
        <w:t>- весь демонтированный металл передать на склад Заказчика;</w:t>
      </w:r>
    </w:p>
    <w:p w:rsidR="000A4F51" w:rsidRPr="000A4F51" w:rsidRDefault="000A4F51" w:rsidP="000A4F51">
      <w:pPr>
        <w:spacing w:after="0" w:line="240" w:lineRule="auto"/>
        <w:rPr>
          <w:rFonts w:ascii="Times New Roman" w:hAnsi="Times New Roman" w:cs="Times New Roman"/>
          <w:bCs/>
        </w:rPr>
      </w:pPr>
      <w:r w:rsidRPr="000A4F51">
        <w:rPr>
          <w:rFonts w:ascii="Times New Roman" w:hAnsi="Times New Roman" w:cs="Times New Roman"/>
          <w:bCs/>
        </w:rPr>
        <w:t>- работы будут проводиться в действующем общежитии, от проживающих и мебели освобождаются только места проведения работ.</w:t>
      </w:r>
    </w:p>
    <w:p w:rsidR="000A4F51" w:rsidRPr="000A4F51" w:rsidRDefault="000A4F51" w:rsidP="000A4F51">
      <w:pPr>
        <w:spacing w:after="0" w:line="240" w:lineRule="auto"/>
        <w:rPr>
          <w:rFonts w:ascii="Times New Roman" w:hAnsi="Times New Roman" w:cs="Times New Roman"/>
          <w:bCs/>
        </w:rPr>
      </w:pP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0A4F51" w:rsidRPr="000A4F51" w:rsidRDefault="000A4F51" w:rsidP="000A4F51">
      <w:pPr>
        <w:spacing w:after="0" w:line="240" w:lineRule="auto"/>
        <w:rPr>
          <w:rFonts w:ascii="Times New Roman" w:hAnsi="Times New Roman" w:cs="Times New Roman"/>
          <w:bCs/>
        </w:rPr>
      </w:pPr>
    </w:p>
    <w:p w:rsidR="000A4F51" w:rsidRPr="000A4F51" w:rsidRDefault="000A4F51" w:rsidP="000A4F51">
      <w:pPr>
        <w:numPr>
          <w:ilvl w:val="0"/>
          <w:numId w:val="2"/>
        </w:numPr>
        <w:spacing w:after="0" w:line="240" w:lineRule="auto"/>
        <w:rPr>
          <w:rFonts w:ascii="Times New Roman" w:hAnsi="Times New Roman" w:cs="Times New Roman"/>
        </w:rPr>
      </w:pPr>
      <w:r w:rsidRPr="000A4F51">
        <w:rPr>
          <w:rFonts w:ascii="Times New Roman" w:hAnsi="Times New Roman" w:cs="Times New Roman"/>
          <w:b/>
          <w:bCs/>
        </w:rPr>
        <w:t>Порядок (последовательность, этапы) выполнения работ:</w:t>
      </w:r>
      <w:r w:rsidRPr="000A4F51">
        <w:rPr>
          <w:rFonts w:ascii="Times New Roman" w:hAnsi="Times New Roman" w:cs="Times New Roman"/>
        </w:rPr>
        <w:t xml:space="preserve"> Подрядчик обязан перед началом работ предоставить График  Производства Работ и согласовать его с Заказчиком не позднее  3-х дней до момента начала работ.</w:t>
      </w:r>
    </w:p>
    <w:p w:rsidR="000A4F51" w:rsidRPr="000A4F51" w:rsidRDefault="000A4F51" w:rsidP="000A4F51">
      <w:pPr>
        <w:numPr>
          <w:ilvl w:val="0"/>
          <w:numId w:val="2"/>
        </w:numPr>
        <w:tabs>
          <w:tab w:val="left" w:pos="360"/>
        </w:tabs>
        <w:spacing w:after="0" w:line="240" w:lineRule="auto"/>
        <w:rPr>
          <w:rFonts w:ascii="Times New Roman" w:hAnsi="Times New Roman" w:cs="Times New Roman"/>
        </w:rPr>
      </w:pPr>
      <w:r w:rsidRPr="000A4F51">
        <w:rPr>
          <w:rFonts w:ascii="Times New Roman" w:hAnsi="Times New Roman" w:cs="Times New Roman"/>
          <w:bCs/>
        </w:rPr>
        <w:t xml:space="preserve"> </w:t>
      </w:r>
      <w:r w:rsidRPr="000A4F51">
        <w:rPr>
          <w:rFonts w:ascii="Times New Roman" w:hAnsi="Times New Roman" w:cs="Times New Roman"/>
          <w:b/>
          <w:bCs/>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0A4F51">
        <w:rPr>
          <w:rFonts w:ascii="Times New Roman" w:hAnsi="Times New Roman" w:cs="Times New Roman"/>
          <w:b/>
        </w:rPr>
        <w:t>:</w:t>
      </w:r>
      <w:r w:rsidRPr="000A4F51">
        <w:rPr>
          <w:rFonts w:ascii="Times New Roman" w:hAnsi="Times New Roman" w:cs="Times New Roman"/>
        </w:rPr>
        <w:t xml:space="preserve"> применяемая система контроля качества за выполненными работами в соответствие требованиями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A4F51" w:rsidRPr="000A4F51" w:rsidRDefault="000A4F51" w:rsidP="000A4F51">
      <w:pPr>
        <w:numPr>
          <w:ilvl w:val="0"/>
          <w:numId w:val="2"/>
        </w:numPr>
        <w:tabs>
          <w:tab w:val="left" w:pos="360"/>
        </w:tabs>
        <w:spacing w:after="0" w:line="240" w:lineRule="auto"/>
        <w:rPr>
          <w:rFonts w:ascii="Times New Roman" w:hAnsi="Times New Roman" w:cs="Times New Roman"/>
          <w:b/>
        </w:rPr>
      </w:pPr>
      <w:r w:rsidRPr="000A4F51">
        <w:rPr>
          <w:rFonts w:ascii="Times New Roman" w:hAnsi="Times New Roman" w:cs="Times New Roman"/>
          <w:b/>
          <w:bCs/>
        </w:rPr>
        <w:t>Требования к безопасности выполнения работ и безопасности результатов работ</w:t>
      </w:r>
      <w:r w:rsidRPr="000A4F51">
        <w:rPr>
          <w:rFonts w:ascii="Times New Roman" w:hAnsi="Times New Roman" w:cs="Times New Roman"/>
          <w:b/>
        </w:rPr>
        <w:t xml:space="preserve">: </w:t>
      </w:r>
    </w:p>
    <w:p w:rsidR="000A4F51" w:rsidRPr="000A4F51" w:rsidRDefault="000A4F51" w:rsidP="000A4F51">
      <w:pPr>
        <w:spacing w:after="0" w:line="240" w:lineRule="auto"/>
        <w:rPr>
          <w:rFonts w:ascii="Times New Roman" w:hAnsi="Times New Roman" w:cs="Times New Roman"/>
          <w:bCs/>
        </w:rPr>
      </w:pPr>
      <w:r w:rsidRPr="000A4F51">
        <w:rPr>
          <w:rFonts w:ascii="Times New Roman" w:hAnsi="Times New Roman" w:cs="Times New Roman"/>
          <w:bCs/>
        </w:rPr>
        <w:t>- при проведении пожароопасных работ на объекте необходимо руководствоваться правилами ППБ РФ;</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Cs/>
        </w:rPr>
        <w:t>-</w:t>
      </w:r>
      <w:r w:rsidRPr="000A4F51">
        <w:rPr>
          <w:rFonts w:ascii="Times New Roman" w:hAnsi="Times New Roman" w:cs="Times New Roman"/>
        </w:rPr>
        <w:t xml:space="preserve"> при проведении огневых работ требуется обязательное оформление разрешения на их производство;</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Cs/>
        </w:rPr>
        <w:t>-</w:t>
      </w:r>
      <w:r w:rsidRPr="000A4F51">
        <w:rPr>
          <w:rFonts w:ascii="Times New Roman" w:hAnsi="Times New Roman" w:cs="Times New Roman"/>
        </w:rPr>
        <w:t xml:space="preserve"> безопасность выполняемых работ – согласно  Федеральному закону от 30.06.2006.  №90-ФЗ</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Cs/>
        </w:rPr>
        <w:t>-</w:t>
      </w:r>
      <w:r w:rsidRPr="000A4F51">
        <w:rPr>
          <w:rFonts w:ascii="Times New Roman" w:hAnsi="Times New Roman" w:cs="Times New Roman"/>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Cs/>
        </w:rPr>
        <w:t>-</w:t>
      </w:r>
      <w:r w:rsidRPr="000A4F51">
        <w:rPr>
          <w:rFonts w:ascii="Times New Roman" w:hAnsi="Times New Roman" w:cs="Times New Roman"/>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0A4F51" w:rsidRPr="000A4F51" w:rsidRDefault="000A4F51" w:rsidP="000A4F51">
      <w:pPr>
        <w:numPr>
          <w:ilvl w:val="0"/>
          <w:numId w:val="2"/>
        </w:numPr>
        <w:tabs>
          <w:tab w:val="left" w:pos="360"/>
        </w:tabs>
        <w:spacing w:after="0" w:line="240" w:lineRule="auto"/>
        <w:rPr>
          <w:rFonts w:ascii="Times New Roman" w:hAnsi="Times New Roman" w:cs="Times New Roman"/>
        </w:rPr>
      </w:pPr>
      <w:r w:rsidRPr="000A4F51">
        <w:rPr>
          <w:rFonts w:ascii="Times New Roman" w:hAnsi="Times New Roman" w:cs="Times New Roman"/>
          <w:b/>
          <w:bCs/>
        </w:rPr>
        <w:t>Порядок сдачи и приемки результатов работ</w:t>
      </w:r>
      <w:r w:rsidRPr="000A4F51">
        <w:rPr>
          <w:rFonts w:ascii="Times New Roman" w:hAnsi="Times New Roman" w:cs="Times New Roman"/>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A4F51" w:rsidRPr="000A4F51" w:rsidRDefault="000A4F51" w:rsidP="000A4F51">
      <w:pPr>
        <w:numPr>
          <w:ilvl w:val="0"/>
          <w:numId w:val="2"/>
        </w:numPr>
        <w:tabs>
          <w:tab w:val="left" w:pos="360"/>
        </w:tabs>
        <w:spacing w:after="0" w:line="240" w:lineRule="auto"/>
        <w:rPr>
          <w:rFonts w:ascii="Times New Roman" w:hAnsi="Times New Roman" w:cs="Times New Roman"/>
        </w:rPr>
      </w:pPr>
      <w:r w:rsidRPr="000A4F51">
        <w:rPr>
          <w:rFonts w:ascii="Times New Roman" w:hAnsi="Times New Roman" w:cs="Times New Roman"/>
          <w:b/>
          <w:bCs/>
        </w:rPr>
        <w:t>Требования по передаче заказчику технических и иных документов</w:t>
      </w:r>
      <w:r w:rsidRPr="000A4F51">
        <w:rPr>
          <w:rFonts w:ascii="Times New Roman" w:hAnsi="Times New Roman" w:cs="Times New Roman"/>
          <w:bCs/>
        </w:rPr>
        <w:t xml:space="preserve"> </w:t>
      </w:r>
      <w:r w:rsidRPr="000A4F51">
        <w:rPr>
          <w:rFonts w:ascii="Times New Roman" w:hAnsi="Times New Roman" w:cs="Times New Roman"/>
          <w:b/>
          <w:bCs/>
        </w:rPr>
        <w:t>по завершению</w:t>
      </w:r>
      <w:r w:rsidRPr="000A4F51">
        <w:rPr>
          <w:rFonts w:ascii="Times New Roman" w:hAnsi="Times New Roman" w:cs="Times New Roman"/>
          <w:b/>
          <w:bCs/>
          <w:u w:val="single"/>
        </w:rPr>
        <w:t xml:space="preserve"> </w:t>
      </w:r>
      <w:r w:rsidRPr="000A4F51">
        <w:rPr>
          <w:rFonts w:ascii="Times New Roman" w:hAnsi="Times New Roman" w:cs="Times New Roman"/>
          <w:b/>
          <w:bCs/>
        </w:rPr>
        <w:t>и сдаче работ</w:t>
      </w:r>
      <w:r w:rsidRPr="000A4F51">
        <w:rPr>
          <w:rFonts w:ascii="Times New Roman" w:hAnsi="Times New Roman" w:cs="Times New Roman"/>
          <w:iCs/>
        </w:rPr>
        <w:t xml:space="preserve">.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акты освидетельствования скрытых работ, журнал производства работ, сертификаты и паспорта  на материалы и изделия</w:t>
      </w:r>
    </w:p>
    <w:p w:rsidR="000A4F51" w:rsidRPr="000A4F51" w:rsidRDefault="000A4F51" w:rsidP="000A4F51">
      <w:pPr>
        <w:numPr>
          <w:ilvl w:val="0"/>
          <w:numId w:val="2"/>
        </w:numPr>
        <w:tabs>
          <w:tab w:val="left" w:pos="360"/>
        </w:tabs>
        <w:spacing w:after="0" w:line="240" w:lineRule="auto"/>
        <w:rPr>
          <w:rFonts w:ascii="Times New Roman" w:hAnsi="Times New Roman" w:cs="Times New Roman"/>
        </w:rPr>
      </w:pPr>
      <w:r w:rsidRPr="000A4F51">
        <w:rPr>
          <w:rFonts w:ascii="Times New Roman" w:hAnsi="Times New Roman" w:cs="Times New Roman"/>
          <w:b/>
          <w:bCs/>
        </w:rPr>
        <w:t>Требования по сроку гарантий качества на результаты работ</w:t>
      </w:r>
      <w:r w:rsidRPr="000A4F51">
        <w:rPr>
          <w:rFonts w:ascii="Times New Roman" w:hAnsi="Times New Roman" w:cs="Times New Roman"/>
        </w:rPr>
        <w:t xml:space="preserve">: </w:t>
      </w:r>
      <w:r w:rsidRPr="000A4F51">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0A4F51">
        <w:rPr>
          <w:rFonts w:ascii="Times New Roman" w:hAnsi="Times New Roman" w:cs="Times New Roman"/>
        </w:rPr>
        <w:t>.</w:t>
      </w:r>
    </w:p>
    <w:p w:rsidR="000A4F51" w:rsidRPr="000A4F51" w:rsidRDefault="000A4F51" w:rsidP="000A4F51">
      <w:pPr>
        <w:numPr>
          <w:ilvl w:val="0"/>
          <w:numId w:val="2"/>
        </w:numPr>
        <w:spacing w:after="0" w:line="240" w:lineRule="auto"/>
        <w:rPr>
          <w:rFonts w:ascii="Times New Roman" w:hAnsi="Times New Roman" w:cs="Times New Roman"/>
        </w:rPr>
      </w:pPr>
      <w:r w:rsidRPr="000A4F51">
        <w:rPr>
          <w:rFonts w:ascii="Times New Roman" w:hAnsi="Times New Roman" w:cs="Times New Roman"/>
          <w:b/>
        </w:rPr>
        <w:t xml:space="preserve">Иные требования к работам и условиям их выполнения по усмотрению заказчика: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Подрядчик обязан выполнить работы своими материалами, согласованными с  Заказчиком. Подрядчик обязан выполнить работы своими си</w:t>
      </w:r>
      <w:r>
        <w:rPr>
          <w:rFonts w:ascii="Times New Roman" w:hAnsi="Times New Roman" w:cs="Times New Roman"/>
        </w:rPr>
        <w:t>лами и средствами в соответствие</w:t>
      </w:r>
      <w:r w:rsidRPr="000A4F51">
        <w:rPr>
          <w:rFonts w:ascii="Times New Roman" w:hAnsi="Times New Roman" w:cs="Times New Roman"/>
        </w:rPr>
        <w:t xml:space="preserve">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                                                                                                         Таблица 1</w:t>
      </w:r>
    </w:p>
    <w:p w:rsidR="000A4F51" w:rsidRPr="000A4F51" w:rsidRDefault="000A4F51" w:rsidP="000A4F51">
      <w:pPr>
        <w:spacing w:after="0" w:line="240" w:lineRule="auto"/>
        <w:rPr>
          <w:rFonts w:ascii="Times New Roman" w:hAnsi="Times New Roman" w:cs="Times New Roman"/>
        </w:rPr>
      </w:pP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Дефектная ведомость</w:t>
      </w:r>
    </w:p>
    <w:p w:rsidR="000A4F51" w:rsidRPr="000A4F51" w:rsidRDefault="000A4F51" w:rsidP="000A4F51">
      <w:pPr>
        <w:spacing w:after="0" w:line="240" w:lineRule="auto"/>
        <w:rPr>
          <w:rFonts w:ascii="Times New Roman" w:hAnsi="Times New Roman" w:cs="Times New Roman"/>
        </w:rPr>
      </w:pPr>
    </w:p>
    <w:tbl>
      <w:tblPr>
        <w:tblW w:w="6961" w:type="dxa"/>
        <w:tblInd w:w="93" w:type="dxa"/>
        <w:tblLook w:val="04A0" w:firstRow="1" w:lastRow="0" w:firstColumn="1" w:lastColumn="0" w:noHBand="0" w:noVBand="1"/>
      </w:tblPr>
      <w:tblGrid>
        <w:gridCol w:w="582"/>
        <w:gridCol w:w="4395"/>
        <w:gridCol w:w="992"/>
        <w:gridCol w:w="1041"/>
      </w:tblGrid>
      <w:tr w:rsidR="000A4F51" w:rsidRPr="000A4F51" w:rsidTr="00964E3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Наименование работ</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Ед.из</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кол-во</w:t>
            </w:r>
          </w:p>
        </w:tc>
      </w:tr>
      <w:tr w:rsidR="000A4F51" w:rsidRPr="000A4F51" w:rsidTr="00964E36">
        <w:trPr>
          <w:trHeight w:val="315"/>
        </w:trPr>
        <w:tc>
          <w:tcPr>
            <w:tcW w:w="6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b/>
              </w:rPr>
            </w:pPr>
            <w:r w:rsidRPr="000A4F51">
              <w:rPr>
                <w:rFonts w:ascii="Times New Roman" w:hAnsi="Times New Roman" w:cs="Times New Roman"/>
                <w:b/>
              </w:rPr>
              <w:t>Общестроительные работы</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w:t>
            </w:r>
          </w:p>
        </w:tc>
        <w:tc>
          <w:tcPr>
            <w:tcW w:w="4395"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Снятие обоев</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115</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Демонтаж плинтуса деревянного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м.п.</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65,7</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Демонтаж линолеума</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Демонтаж подстилающего слоя из дсп</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Демонтаж дверного блока 2*0,9м с сохранением дверного полотна </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5/9</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6</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Демонтаж кирпичной перегородки со штукатуркой толщиной 160мм</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5,7</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7 </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Устройство перегородки из сибита толщиной 100мм</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21,75</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8</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Устройство проёма в кирпичной перегородке 125мм</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5/9</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Отбивка штукатурки потолка толщиной 30мм</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10</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Облицовка стены листами ГКЛ толщиной 12,5 вторым слоем</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4,35</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11</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Штукатурка перегородок из сибита толщиной 20мм с грунтовкой  </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43,5</w:t>
            </w:r>
          </w:p>
        </w:tc>
      </w:tr>
      <w:tr w:rsidR="000A4F51" w:rsidRPr="000A4F51" w:rsidTr="00964E3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12</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Ремонт штукатурки стен толщиной 20мм площ. до 1 м составом (п. 6  таблица 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195,1</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13</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Грунтовка стен  кистью составом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195,1</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14</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Шпатлевка стен толщиной 3 мм  (п.9таблица2)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195,1</w:t>
            </w:r>
          </w:p>
        </w:tc>
      </w:tr>
      <w:tr w:rsidR="000A4F51" w:rsidRPr="000A4F51" w:rsidTr="00964E36">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15</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Оклейка стен стеклообоями.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195,1</w:t>
            </w:r>
          </w:p>
        </w:tc>
      </w:tr>
      <w:tr w:rsidR="000A4F51" w:rsidRPr="000A4F51" w:rsidTr="00964E3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16</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Окраска стен краской ВД-Ак за 2 раза</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195,1</w:t>
            </w:r>
          </w:p>
        </w:tc>
      </w:tr>
      <w:tr w:rsidR="000A4F51" w:rsidRPr="000A4F51" w:rsidTr="00964E3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17</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Покрытие  потолка грунтовкой </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18</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Штукатурка потолка толщиной слоя до 20мм (п.7 таблица2) по сетке ЦПВС 20*20мм</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19</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Грунтовка потолка составом </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20</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Шпатлевка (п.8таблица2) потолка по стеклосетке 2мм*2мм толщиной 3мм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21</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Грунтовка потолка составом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22</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Окраска потолка краской ВД-АК за 2 раза</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23</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Выравнивания лаг с изготовлением прокладок</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24</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Сплачивание и ремонт покрытия из половой рейки толщиной 50мм с заменой </w:t>
            </w:r>
            <w:r w:rsidRPr="000A4F51">
              <w:rPr>
                <w:rFonts w:ascii="Times New Roman" w:hAnsi="Times New Roman" w:cs="Times New Roman"/>
              </w:rPr>
              <w:lastRenderedPageBreak/>
              <w:t>отдельных реек</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25</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Устройство покрытия из фанеры сорт 1/2 толщиной 12мм</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26</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Устройство полов из линолеума коммерческого на клею</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90</w:t>
            </w:r>
          </w:p>
        </w:tc>
      </w:tr>
      <w:tr w:rsidR="000A4F51" w:rsidRPr="000A4F51" w:rsidTr="00964E36">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27</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плинтуса пластикового с кабель каналом</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83,7</w:t>
            </w:r>
          </w:p>
        </w:tc>
      </w:tr>
      <w:tr w:rsidR="000A4F51" w:rsidRPr="000A4F51" w:rsidTr="00964E36">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28</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Реставрация дверного полотна ранее демонтированного с установкой новой дверной коробки включая наличники</w:t>
            </w:r>
          </w:p>
        </w:tc>
        <w:tc>
          <w:tcPr>
            <w:tcW w:w="992"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w:t>
            </w:r>
          </w:p>
        </w:tc>
      </w:tr>
      <w:tr w:rsidR="000A4F51" w:rsidRPr="000A4F51" w:rsidTr="00964E36">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29</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Покрытие лаком акриловым за 2 раза ранее окрашенных дверей с расчисткой более 35 % и подготовкой поверхности. (с двух сторон включая наличники) </w:t>
            </w:r>
          </w:p>
        </w:tc>
        <w:tc>
          <w:tcPr>
            <w:tcW w:w="992"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м2</w:t>
            </w:r>
          </w:p>
        </w:tc>
        <w:tc>
          <w:tcPr>
            <w:tcW w:w="992"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w:t>
            </w:r>
          </w:p>
        </w:tc>
      </w:tr>
      <w:tr w:rsidR="000A4F51" w:rsidRPr="000A4F51" w:rsidTr="00964E36">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30</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Вывоз мусора, ручная  погрузка  с затариванием в мешки </w:t>
            </w:r>
          </w:p>
        </w:tc>
        <w:tc>
          <w:tcPr>
            <w:tcW w:w="992"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14445,56</w:t>
            </w:r>
          </w:p>
        </w:tc>
      </w:tr>
      <w:tr w:rsidR="000A4F51" w:rsidRPr="000A4F51" w:rsidTr="00964E36">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31</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Вывоз и ручная погрузка мусора без затаривания в мешки</w:t>
            </w:r>
          </w:p>
        </w:tc>
        <w:tc>
          <w:tcPr>
            <w:tcW w:w="992"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1532,56</w:t>
            </w:r>
          </w:p>
        </w:tc>
      </w:tr>
      <w:tr w:rsidR="000A4F51" w:rsidRPr="000A4F51" w:rsidTr="00964E36">
        <w:trPr>
          <w:trHeight w:val="300"/>
        </w:trPr>
        <w:tc>
          <w:tcPr>
            <w:tcW w:w="6961" w:type="dxa"/>
            <w:gridSpan w:val="4"/>
            <w:tcBorders>
              <w:top w:val="nil"/>
              <w:left w:val="single" w:sz="4" w:space="0" w:color="auto"/>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b/>
              </w:rPr>
              <w:t>Электромонтажные работы</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32</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Смена  Выключателя скрытой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33</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Демонтаж розеток с/у </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20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34</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розетки с/у, з/к белая под рамку</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40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35</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рамки под розетки 2м, белая</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20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36</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коробки установочной для сплошных стен</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40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37</w:t>
            </w:r>
          </w:p>
        </w:tc>
        <w:tc>
          <w:tcPr>
            <w:tcW w:w="4395" w:type="dxa"/>
            <w:tcBorders>
              <w:top w:val="nil"/>
              <w:left w:val="nil"/>
              <w:bottom w:val="single" w:sz="4" w:space="0" w:color="auto"/>
              <w:right w:val="single" w:sz="4" w:space="0" w:color="auto"/>
            </w:tcBorders>
            <w:shd w:val="clear" w:color="auto" w:fill="auto"/>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коробки распаячной, скрытой установки,  для сплошных стен</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10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38</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коробки распаячной открытой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10</w:t>
            </w:r>
          </w:p>
        </w:tc>
      </w:tr>
      <w:tr w:rsidR="000A4F51" w:rsidRPr="000A4F51" w:rsidTr="00964E3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39</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Установка коробки распаячной открытой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5</w:t>
            </w:r>
          </w:p>
        </w:tc>
      </w:tr>
      <w:tr w:rsidR="000A4F51" w:rsidRPr="000A4F51" w:rsidTr="00964E3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40</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Прокладка кабеля силового (ВВГ-Пнг(А)-LS 3*1,5 гост) по пустотам плит перекрытия</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м.п.</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75</w:t>
            </w:r>
          </w:p>
        </w:tc>
      </w:tr>
      <w:tr w:rsidR="000A4F51" w:rsidRPr="000A4F51" w:rsidTr="00964E3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41</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Прокладка кабеля силового (ВВГ-Пнг(А)-LS 3*2,5 гост) по стенам  с устройством штроб.</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м.п.</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lang w:val="en-US"/>
              </w:rPr>
              <w:t>110</w:t>
            </w:r>
          </w:p>
        </w:tc>
      </w:tr>
      <w:tr w:rsidR="000A4F51" w:rsidRPr="000A4F51" w:rsidTr="00964E3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42</w:t>
            </w:r>
          </w:p>
        </w:tc>
        <w:tc>
          <w:tcPr>
            <w:tcW w:w="4395" w:type="dxa"/>
            <w:tcBorders>
              <w:top w:val="nil"/>
              <w:left w:val="nil"/>
              <w:bottom w:val="single" w:sz="4" w:space="0" w:color="auto"/>
              <w:right w:val="single" w:sz="4" w:space="0" w:color="auto"/>
            </w:tcBorders>
            <w:shd w:val="clear" w:color="auto" w:fill="auto"/>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Смена светильников </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шт.</w:t>
            </w:r>
          </w:p>
        </w:tc>
        <w:tc>
          <w:tcPr>
            <w:tcW w:w="992" w:type="dxa"/>
            <w:tcBorders>
              <w:top w:val="nil"/>
              <w:left w:val="nil"/>
              <w:bottom w:val="single" w:sz="4" w:space="0" w:color="auto"/>
              <w:right w:val="single" w:sz="4" w:space="0" w:color="auto"/>
            </w:tcBorders>
            <w:shd w:val="clear" w:color="auto" w:fill="auto"/>
            <w:noWrap/>
            <w:vAlign w:val="bottom"/>
            <w:hideMark/>
          </w:tcPr>
          <w:p w:rsidR="000A4F51" w:rsidRPr="000A4F51" w:rsidRDefault="000A4F51" w:rsidP="000A4F51">
            <w:pPr>
              <w:spacing w:after="0" w:line="240" w:lineRule="auto"/>
              <w:rPr>
                <w:rFonts w:ascii="Times New Roman" w:hAnsi="Times New Roman" w:cs="Times New Roman"/>
                <w:lang w:val="en-US"/>
              </w:rPr>
            </w:pPr>
            <w:r w:rsidRPr="000A4F51">
              <w:rPr>
                <w:rFonts w:ascii="Times New Roman" w:hAnsi="Times New Roman" w:cs="Times New Roman"/>
              </w:rPr>
              <w:t>10</w:t>
            </w:r>
          </w:p>
        </w:tc>
      </w:tr>
    </w:tbl>
    <w:p w:rsidR="000A4F51" w:rsidRPr="000A4F51" w:rsidRDefault="000A4F51" w:rsidP="000A4F51">
      <w:pPr>
        <w:spacing w:after="0" w:line="240" w:lineRule="auto"/>
        <w:rPr>
          <w:rFonts w:ascii="Times New Roman" w:hAnsi="Times New Roman" w:cs="Times New Roman"/>
        </w:rPr>
      </w:pP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Требования Заказчика к материалам, используемым Подрядчиком при выполнении работ</w:t>
      </w:r>
    </w:p>
    <w:p w:rsidR="000A4F51" w:rsidRPr="000A4F51" w:rsidRDefault="000A4F51" w:rsidP="000A4F51">
      <w:pPr>
        <w:spacing w:after="0" w:line="240" w:lineRule="auto"/>
        <w:rPr>
          <w:rFonts w:ascii="Times New Roman" w:hAnsi="Times New Roman" w:cs="Times New Roman"/>
        </w:rPr>
      </w:pP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                                                                                                                                                         Таблица 2</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0A4F51" w:rsidRPr="000A4F51" w:rsidTr="00964E36">
        <w:trPr>
          <w:trHeight w:val="529"/>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п/п</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Наименование материалов</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Характеристика материалов</w:t>
            </w:r>
          </w:p>
        </w:tc>
      </w:tr>
      <w:tr w:rsidR="000A4F51" w:rsidRPr="000A4F51" w:rsidTr="00964E36">
        <w:trPr>
          <w:trHeight w:val="1362"/>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Грунтовка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Состав: водная дисперсия полимеров</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Время высыхания при максимальном разбавлении: 2-4 часа</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Температура применения: от +5 до +35°С</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0,1-0,2 л/м2 при однократном нанесении в зависимости от впитывающей способности основания.</w:t>
            </w:r>
          </w:p>
        </w:tc>
      </w:tr>
      <w:tr w:rsidR="000A4F51" w:rsidRPr="000A4F51" w:rsidTr="00964E36">
        <w:trPr>
          <w:trHeight w:val="1362"/>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2</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Бетонконтакт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Состав:  водная дисперсия сополимеров акрилатов с пигментами  и минеральными наполнителями</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Назначение: увеличивает адгезию всех видов штукатурок к бетону.</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не менее 0,2 кг/м2</w:t>
            </w:r>
          </w:p>
        </w:tc>
      </w:tr>
      <w:tr w:rsidR="000A4F51" w:rsidRPr="000A4F51" w:rsidTr="00964E36">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3</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Краска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Должна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-обладать адгезией (сцеплением)   к штукатурке, шпатлевке, бетону, гипсоволокну, гипсокартону, оргалиту, ДСП, ДВП, МДФ, фанере, дереву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 -Выдерживать влажную уборку с применением СМС</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-содержать  антисептик, для использования  ее во влажных помещениях</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Время высыхания при t+20°С и влажности 65%: не более 1часа</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расход при двукратном нанесении: на ранее окрашенные не более-150 г/м2,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на зашпатлеванные не более-250 г/м2,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на оштукатуренные поверхности не более-350 г/м2</w:t>
            </w:r>
          </w:p>
        </w:tc>
      </w:tr>
      <w:tr w:rsidR="000A4F51" w:rsidRPr="000A4F51" w:rsidTr="00964E36">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4</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Линолеум коммерческий гетерогенный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Рисунок - по согласованию.</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Цветовая гамма (оттенок) дизайна </w:t>
            </w:r>
            <w:r w:rsidRPr="000A4F51">
              <w:rPr>
                <w:rFonts w:ascii="Times New Roman" w:hAnsi="Times New Roman" w:cs="Times New Roman"/>
              </w:rPr>
              <w:tab/>
              <w:t>по согласованию</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Класс применения </w:t>
            </w:r>
            <w:r w:rsidRPr="000A4F51">
              <w:rPr>
                <w:rFonts w:ascii="Times New Roman" w:hAnsi="Times New Roman" w:cs="Times New Roman"/>
              </w:rPr>
              <w:tab/>
              <w:t>34, 43</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Толщина покрытия общая, мм.(ГОСТ11529-86п.2.2)-не менее 2,0</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Толщина защитного слоя, мм. (ГОСТ 11529 п.2.2.3 - толщина лицевого защитного прозрачного слоя)- не менее  0,7</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Вес 1 кв.м., кг (ГОСТ 11529) </w:t>
            </w:r>
            <w:r w:rsidRPr="000A4F51">
              <w:rPr>
                <w:rFonts w:ascii="Times New Roman" w:hAnsi="Times New Roman" w:cs="Times New Roman"/>
              </w:rPr>
              <w:tab/>
              <w:t>- не более 2,85</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Дополнительное защитное покрытие </w:t>
            </w:r>
            <w:r w:rsidRPr="000A4F51">
              <w:rPr>
                <w:rFonts w:ascii="Times New Roman" w:hAnsi="Times New Roman" w:cs="Times New Roman"/>
              </w:rPr>
              <w:tab/>
              <w:t>R.MAX</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Устойчивость к воздействию влаги -устойчиво</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Использование для теплых полов- возможно, макс.+27°С</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Устойчивость к воздействию роликовых кресел (ISO 4918)- высокая устойчивость</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Устойчивость к воздействию ножек мебели и каблуков (ISO 16581)- высокая устойчивость</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Цветоустойчивость к воде (ISO 105-E01) -</w:t>
            </w:r>
            <w:r w:rsidRPr="000A4F51">
              <w:rPr>
                <w:rFonts w:ascii="Times New Roman" w:hAnsi="Times New Roman" w:cs="Times New Roman"/>
              </w:rPr>
              <w:tab/>
              <w:t>да</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Класс пожарной опасности (ФЗ-123) </w:t>
            </w:r>
            <w:r w:rsidRPr="000A4F51">
              <w:rPr>
                <w:rFonts w:ascii="Times New Roman" w:hAnsi="Times New Roman" w:cs="Times New Roman"/>
              </w:rPr>
              <w:tab/>
              <w:t>- не ниже КМ 2</w:t>
            </w:r>
          </w:p>
        </w:tc>
      </w:tr>
      <w:tr w:rsidR="000A4F51" w:rsidRPr="000A4F51" w:rsidTr="00964E36">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5</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Клей для линолеума</w:t>
            </w:r>
          </w:p>
          <w:p w:rsidR="000A4F51" w:rsidRPr="000A4F51" w:rsidRDefault="000A4F51" w:rsidP="000A4F51">
            <w:pPr>
              <w:spacing w:after="0" w:line="240" w:lineRule="auto"/>
              <w:rPr>
                <w:rFonts w:ascii="Times New Roman" w:hAnsi="Times New Roman" w:cs="Times New Roman"/>
              </w:rPr>
            </w:pP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Основа – кополимерная дисперсия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Плотность - не ниже  1,28 г/м3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Консистенция – средневязкая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Растворитель/очиститель - вода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Расход - не более  270 г/м2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Температура применения - не ниже 15 0С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Время затвердевания - не более  24 часов</w:t>
            </w:r>
          </w:p>
        </w:tc>
      </w:tr>
      <w:tr w:rsidR="000A4F51" w:rsidRPr="000A4F51" w:rsidTr="00964E36">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6</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Штукатурка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 Серый</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Вяжущее- Цемент</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частиц, не более - 1,2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Температура нанесения, не ниже- +5°С</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воды- 0,16–0,21 л/кг сух. смеси</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Жизнеспособность, не менее- 3 ч.</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Готовность для дальнейших работ, не ранее- 3 сут.</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Толщина слоя –  5-30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Марка не менее М50</w:t>
            </w:r>
          </w:p>
        </w:tc>
      </w:tr>
      <w:tr w:rsidR="000A4F51" w:rsidRPr="000A4F51" w:rsidTr="00964E36">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7</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Штукатурка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Состав: Цемент, минеральные заполнители, модифицирующие добавки, армирующие волокна </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частиц</w:t>
            </w:r>
            <w:r w:rsidRPr="000A4F51">
              <w:rPr>
                <w:rFonts w:ascii="Times New Roman" w:hAnsi="Times New Roman" w:cs="Times New Roman"/>
              </w:rPr>
              <w:tab/>
              <w:t>, не более - 4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Марка по морозостойкости не ниже </w:t>
            </w:r>
            <w:r w:rsidRPr="000A4F51">
              <w:rPr>
                <w:rFonts w:ascii="Times New Roman" w:hAnsi="Times New Roman" w:cs="Times New Roman"/>
                <w:lang w:val="en-US"/>
              </w:rPr>
              <w:t>F</w:t>
            </w:r>
            <w:r w:rsidRPr="000A4F51">
              <w:rPr>
                <w:rFonts w:ascii="Times New Roman" w:hAnsi="Times New Roman" w:cs="Times New Roman"/>
              </w:rPr>
              <w:t>100</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сухой смеси на 1мм не менее 1,4 кг/м2</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Рекомендуемая толщина слоя</w:t>
            </w:r>
            <w:r w:rsidRPr="000A4F51">
              <w:rPr>
                <w:rFonts w:ascii="Times New Roman" w:hAnsi="Times New Roman" w:cs="Times New Roman"/>
              </w:rPr>
              <w:tab/>
              <w:t>- 02–20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Температура эксплуатации от -50 </w:t>
            </w:r>
            <w:r w:rsidRPr="000A4F51">
              <w:rPr>
                <w:rFonts w:ascii="Times New Roman" w:hAnsi="Times New Roman" w:cs="Times New Roman"/>
                <w:vertAlign w:val="superscript"/>
              </w:rPr>
              <w:t>0</w:t>
            </w:r>
            <w:r w:rsidRPr="000A4F51">
              <w:rPr>
                <w:rFonts w:ascii="Times New Roman" w:hAnsi="Times New Roman" w:cs="Times New Roman"/>
              </w:rPr>
              <w:t xml:space="preserve">С до +70 </w:t>
            </w:r>
            <w:r w:rsidRPr="000A4F51">
              <w:rPr>
                <w:rFonts w:ascii="Times New Roman" w:hAnsi="Times New Roman" w:cs="Times New Roman"/>
                <w:vertAlign w:val="superscript"/>
              </w:rPr>
              <w:t>0</w:t>
            </w:r>
            <w:r w:rsidRPr="000A4F51">
              <w:rPr>
                <w:rFonts w:ascii="Times New Roman" w:hAnsi="Times New Roman" w:cs="Times New Roman"/>
              </w:rPr>
              <w:t>С</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Марка не менее М100</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8</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Шпатлёвка полимерная финишная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w:t>
            </w:r>
            <w:r w:rsidRPr="000A4F51">
              <w:rPr>
                <w:rFonts w:ascii="Times New Roman" w:hAnsi="Times New Roman" w:cs="Times New Roman"/>
              </w:rPr>
              <w:tab/>
              <w:t>Белый</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Вяжущее -</w:t>
            </w:r>
            <w:r w:rsidRPr="000A4F51">
              <w:rPr>
                <w:rFonts w:ascii="Times New Roman" w:hAnsi="Times New Roman" w:cs="Times New Roman"/>
              </w:rPr>
              <w:tab/>
              <w:t>полимер</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частиц ,не более-</w:t>
            </w:r>
            <w:r w:rsidRPr="000A4F51">
              <w:rPr>
                <w:rFonts w:ascii="Times New Roman" w:hAnsi="Times New Roman" w:cs="Times New Roman"/>
              </w:rPr>
              <w:tab/>
              <w:t>0,1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воды-</w:t>
            </w:r>
            <w:r w:rsidRPr="000A4F51">
              <w:rPr>
                <w:rFonts w:ascii="Times New Roman" w:hAnsi="Times New Roman" w:cs="Times New Roman"/>
              </w:rPr>
              <w:tab/>
              <w:t>0,42–0,47 л/кг сухой смеси</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Жизнеспособность, не менее-</w:t>
            </w:r>
            <w:r w:rsidRPr="000A4F51">
              <w:rPr>
                <w:rFonts w:ascii="Times New Roman" w:hAnsi="Times New Roman" w:cs="Times New Roman"/>
              </w:rPr>
              <w:tab/>
              <w:t>60 мин.</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Допустимая толщина рабочего слоя:</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Минимальная-0,1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Максимальная-3,0 мм</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9</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Шпатлёвка полимерная финишная водостойкая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w:t>
            </w:r>
            <w:r w:rsidRPr="000A4F51">
              <w:rPr>
                <w:rFonts w:ascii="Times New Roman" w:hAnsi="Times New Roman" w:cs="Times New Roman"/>
              </w:rPr>
              <w:tab/>
              <w:t>Белый</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Вяжущее-</w:t>
            </w:r>
            <w:r w:rsidRPr="000A4F51">
              <w:rPr>
                <w:rFonts w:ascii="Times New Roman" w:hAnsi="Times New Roman" w:cs="Times New Roman"/>
              </w:rPr>
              <w:tab/>
              <w:t>полимер</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частиц ,не более-</w:t>
            </w:r>
            <w:r w:rsidRPr="000A4F51">
              <w:rPr>
                <w:rFonts w:ascii="Times New Roman" w:hAnsi="Times New Roman" w:cs="Times New Roman"/>
              </w:rPr>
              <w:tab/>
              <w:t>0,1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Расход воды-</w:t>
            </w:r>
            <w:r w:rsidRPr="000A4F51">
              <w:rPr>
                <w:rFonts w:ascii="Times New Roman" w:hAnsi="Times New Roman" w:cs="Times New Roman"/>
              </w:rPr>
              <w:tab/>
              <w:t>0,4–0,5 л/кг сухой смеси</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Жизнеспособность, не менее-</w:t>
            </w:r>
            <w:r w:rsidRPr="000A4F51">
              <w:rPr>
                <w:rFonts w:ascii="Times New Roman" w:hAnsi="Times New Roman" w:cs="Times New Roman"/>
              </w:rPr>
              <w:tab/>
              <w:t>60 мин.</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Допустимая толщина рабочего слоя:</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Минимальная-0,1 мм</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Максимальная-5,0 мм</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10</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Стеклообои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Рисунок: елка средняя</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Плотность не менее 160г/м2</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11</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Стеклосетка</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ячейки  2*2мм</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12</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Светильник светодиодный накладной.</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Размер: 595*595*19мм, размер точный,  так как на весь комплекс зданий закупаются одинаковые светильники для унификации.</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Мощность - 36Вт</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Напряжение – 230В</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Световой поток не менее -2900 Lm</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Цветовая температура  4000К, 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Материал корпуса – штампованная сталь</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Цвет корпуса - белый</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Тип рассеивателя –матовый акриловый полимер</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Степень защиты - не ниже IP20</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13</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Коробка установочная</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Коробка установочная скрытой установки круглая, для сплошных стен (с саморезами) Должна быть предназначена для монтажа в сплошные кирпичные или бетонные стены различных электроустановочных изделий: розеток,  выключателей. Размер 65*45мм, материал- полипропилен, степень защиты– не менее </w:t>
            </w:r>
            <w:r w:rsidRPr="000A4F51">
              <w:rPr>
                <w:rFonts w:ascii="Times New Roman" w:hAnsi="Times New Roman" w:cs="Times New Roman"/>
                <w:lang w:val="en-US"/>
              </w:rPr>
              <w:t>IP</w:t>
            </w:r>
            <w:r w:rsidRPr="000A4F51">
              <w:rPr>
                <w:rFonts w:ascii="Times New Roman" w:hAnsi="Times New Roman" w:cs="Times New Roman"/>
              </w:rPr>
              <w:t>20. Устанавливаются в определенное  место с определенными размерами</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14</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Коробка распаячная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Коробка распаячная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материал- полипропилен, степень защиты– не менее </w:t>
            </w:r>
            <w:r w:rsidRPr="000A4F51">
              <w:rPr>
                <w:rFonts w:ascii="Times New Roman" w:hAnsi="Times New Roman" w:cs="Times New Roman"/>
                <w:lang w:val="en-US"/>
              </w:rPr>
              <w:t>IP</w:t>
            </w:r>
            <w:r w:rsidRPr="000A4F51">
              <w:rPr>
                <w:rFonts w:ascii="Times New Roman" w:hAnsi="Times New Roman" w:cs="Times New Roman"/>
              </w:rPr>
              <w:t>20. Устанавливаются в определенное  место с определенными размерами.</w:t>
            </w:r>
          </w:p>
        </w:tc>
      </w:tr>
      <w:tr w:rsidR="000A4F51" w:rsidRPr="000A4F51" w:rsidTr="00964E36">
        <w:trPr>
          <w:trHeight w:val="60"/>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15</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Коробка распаячная</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Коробка распаячная, открытой установки. Размер 85*85*40мм , 6 вводов, защелкивающаяся крышка, материал изготовления-полистирол, степень защиты– не менее IP44 Устанавливаются в определенное  место с определенными размерами.</w:t>
            </w:r>
          </w:p>
        </w:tc>
      </w:tr>
      <w:tr w:rsidR="000A4F51" w:rsidRPr="000A4F51" w:rsidTr="00964E36">
        <w:trPr>
          <w:trHeight w:val="1156"/>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16</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Коробка распаячная,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Коробка распаячная открытой установки (с контактной группой), 75*75*20мм, для открытой проводки с контактной группой, цвет-белый, материал изготовления-полистирол, степень защиты – не менее </w:t>
            </w:r>
            <w:r w:rsidRPr="000A4F51">
              <w:rPr>
                <w:rFonts w:ascii="Times New Roman" w:hAnsi="Times New Roman" w:cs="Times New Roman"/>
                <w:lang w:val="en-US"/>
              </w:rPr>
              <w:t>IP</w:t>
            </w:r>
            <w:r w:rsidRPr="000A4F51">
              <w:rPr>
                <w:rFonts w:ascii="Times New Roman" w:hAnsi="Times New Roman" w:cs="Times New Roman"/>
              </w:rPr>
              <w:t>20. Устанавливаются в определенное  место с определенными размерами.</w:t>
            </w:r>
          </w:p>
        </w:tc>
      </w:tr>
      <w:tr w:rsidR="000A4F51" w:rsidRPr="000A4F51" w:rsidTr="00964E36">
        <w:trPr>
          <w:trHeight w:val="871"/>
        </w:trPr>
        <w:tc>
          <w:tcPr>
            <w:tcW w:w="0" w:type="auto"/>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lastRenderedPageBreak/>
              <w:t>17</w:t>
            </w:r>
          </w:p>
        </w:tc>
        <w:tc>
          <w:tcPr>
            <w:tcW w:w="334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 xml:space="preserve">Фанера </w:t>
            </w:r>
          </w:p>
        </w:tc>
        <w:tc>
          <w:tcPr>
            <w:tcW w:w="6028" w:type="dxa"/>
            <w:shd w:val="clear" w:color="auto" w:fill="auto"/>
          </w:tcPr>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влагостойкая</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Сорт не ниже 1/2</w:t>
            </w:r>
          </w:p>
          <w:p w:rsidR="000A4F51" w:rsidRPr="000A4F51" w:rsidRDefault="000A4F51" w:rsidP="000A4F51">
            <w:pPr>
              <w:spacing w:after="0" w:line="240" w:lineRule="auto"/>
              <w:rPr>
                <w:rFonts w:ascii="Times New Roman" w:hAnsi="Times New Roman" w:cs="Times New Roman"/>
              </w:rPr>
            </w:pPr>
            <w:r w:rsidRPr="000A4F51">
              <w:rPr>
                <w:rFonts w:ascii="Times New Roman" w:hAnsi="Times New Roman" w:cs="Times New Roman"/>
              </w:rPr>
              <w:t>Толщина не менее 12мм</w:t>
            </w:r>
          </w:p>
        </w:tc>
      </w:tr>
    </w:tbl>
    <w:p w:rsidR="000A4F51" w:rsidRDefault="000A4F51" w:rsidP="000A4F51">
      <w:pPr>
        <w:spacing w:after="0" w:line="240" w:lineRule="auto"/>
        <w:rPr>
          <w:rFonts w:ascii="Times New Roman" w:hAnsi="Times New Roman" w:cs="Times New Roman"/>
        </w:rPr>
      </w:pPr>
    </w:p>
    <w:p w:rsidR="000A4F51" w:rsidRDefault="000A4F51" w:rsidP="000A4F51">
      <w:pPr>
        <w:spacing w:after="0" w:line="240" w:lineRule="auto"/>
        <w:rPr>
          <w:rFonts w:ascii="Times New Roman" w:hAnsi="Times New Roman" w:cs="Times New Roman"/>
        </w:rPr>
      </w:pPr>
      <w:r>
        <w:rPr>
          <w:rFonts w:ascii="Times New Roman" w:hAnsi="Times New Roman" w:cs="Times New Roman"/>
        </w:rPr>
        <w:t xml:space="preserve">   Заказчик                                                                              Подрядчик</w:t>
      </w:r>
    </w:p>
    <w:p w:rsidR="000A4F51" w:rsidRDefault="000A4F51" w:rsidP="000A4F51">
      <w:pPr>
        <w:spacing w:after="0" w:line="240" w:lineRule="auto"/>
        <w:rPr>
          <w:rFonts w:ascii="Times New Roman" w:hAnsi="Times New Roman" w:cs="Times New Roman"/>
        </w:rPr>
      </w:pPr>
      <w:r>
        <w:rPr>
          <w:rFonts w:ascii="Times New Roman" w:hAnsi="Times New Roman" w:cs="Times New Roman"/>
        </w:rPr>
        <w:t>Проректор________________О.Ю.Васильев                    Директор_________________Б.А.Матюх</w:t>
      </w:r>
    </w:p>
    <w:p w:rsidR="000A4F51" w:rsidRDefault="000A4F51" w:rsidP="000A4F51">
      <w:pPr>
        <w:spacing w:after="0" w:line="240" w:lineRule="auto"/>
        <w:rPr>
          <w:rFonts w:ascii="Times New Roman" w:hAnsi="Times New Roman" w:cs="Times New Roman"/>
        </w:rPr>
      </w:pPr>
      <w:r>
        <w:rPr>
          <w:rFonts w:ascii="Times New Roman" w:hAnsi="Times New Roman" w:cs="Times New Roman"/>
        </w:rPr>
        <w:t>Электронная подпись                                                          Электронная подпись</w:t>
      </w:r>
    </w:p>
    <w:p w:rsidR="00650BCE" w:rsidRDefault="00650BCE" w:rsidP="000A4F51">
      <w:pPr>
        <w:spacing w:after="0" w:line="240" w:lineRule="auto"/>
        <w:rPr>
          <w:rFonts w:ascii="Times New Roman" w:hAnsi="Times New Roman" w:cs="Times New Roman"/>
        </w:rPr>
      </w:pPr>
    </w:p>
    <w:p w:rsidR="00650BCE" w:rsidRDefault="00650BCE" w:rsidP="000A4F51">
      <w:pPr>
        <w:spacing w:after="0" w:line="240" w:lineRule="auto"/>
        <w:rPr>
          <w:rFonts w:ascii="Times New Roman" w:hAnsi="Times New Roman" w:cs="Times New Roman"/>
        </w:rPr>
        <w:sectPr w:rsidR="00650BCE" w:rsidSect="00732FDA">
          <w:pgSz w:w="11906" w:h="16838"/>
          <w:pgMar w:top="1134" w:right="567" w:bottom="567" w:left="1418" w:header="709" w:footer="709" w:gutter="0"/>
          <w:cols w:space="708"/>
          <w:docGrid w:linePitch="360"/>
        </w:sectPr>
      </w:pPr>
    </w:p>
    <w:p w:rsidR="00650BCE" w:rsidRDefault="00650BCE" w:rsidP="000A4F51">
      <w:pPr>
        <w:spacing w:after="0" w:line="240" w:lineRule="auto"/>
        <w:rPr>
          <w:rFonts w:ascii="Times New Roman" w:hAnsi="Times New Roman" w:cs="Times New Roman"/>
        </w:rPr>
      </w:pPr>
      <w:r w:rsidRPr="00650BCE">
        <w:lastRenderedPageBreak/>
        <w:drawing>
          <wp:inline distT="0" distB="0" distL="0" distR="0" wp14:anchorId="0B27FA88" wp14:editId="17C2ED7A">
            <wp:extent cx="9611995" cy="271581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1995" cy="2715815"/>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22"/>
        <w:gridCol w:w="1840"/>
        <w:gridCol w:w="1231"/>
        <w:gridCol w:w="1140"/>
        <w:gridCol w:w="1140"/>
        <w:gridCol w:w="1180"/>
        <w:gridCol w:w="1160"/>
        <w:gridCol w:w="915"/>
        <w:gridCol w:w="973"/>
      </w:tblGrid>
      <w:tr w:rsidR="00650BCE" w:rsidRPr="00650BCE" w:rsidTr="00650BC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 пп</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Затраты труда рабочих, чел.-ч, не занятых обслуживанием машин</w:t>
            </w:r>
          </w:p>
        </w:tc>
      </w:tr>
      <w:tr w:rsidR="00650BCE" w:rsidRPr="00650BCE" w:rsidTr="00650BC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эксплуата-</w:t>
            </w:r>
            <w:r w:rsidRPr="00650BCE">
              <w:rPr>
                <w:rFonts w:ascii="Arial" w:eastAsia="Times New Roman" w:hAnsi="Arial" w:cs="Arial"/>
                <w:sz w:val="18"/>
                <w:szCs w:val="18"/>
                <w:lang w:eastAsia="ru-RU"/>
              </w:rPr>
              <w:br/>
              <w:t>ции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эксплуата-</w:t>
            </w:r>
            <w:r w:rsidRPr="00650BCE">
              <w:rPr>
                <w:rFonts w:ascii="Arial" w:eastAsia="Times New Roman" w:hAnsi="Arial" w:cs="Arial"/>
                <w:sz w:val="18"/>
                <w:szCs w:val="18"/>
                <w:lang w:eastAsia="ru-RU"/>
              </w:rPr>
              <w:br/>
              <w:t>ция машин</w:t>
            </w:r>
          </w:p>
        </w:tc>
        <w:tc>
          <w:tcPr>
            <w:tcW w:w="1780" w:type="dxa"/>
            <w:gridSpan w:val="2"/>
            <w:vMerge/>
            <w:tcBorders>
              <w:top w:val="nil"/>
              <w:left w:val="nil"/>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r>
      <w:tr w:rsidR="00650BCE" w:rsidRPr="00650BCE" w:rsidTr="00650BC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в т.ч.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650BCE" w:rsidRPr="00650BCE" w:rsidRDefault="00650BCE" w:rsidP="00650BC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в т.ч.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всего</w:t>
            </w:r>
          </w:p>
        </w:tc>
      </w:tr>
      <w:tr w:rsidR="00650BCE" w:rsidRPr="00650BCE" w:rsidTr="00650BC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w:t>
            </w:r>
          </w:p>
        </w:tc>
      </w:tr>
      <w:tr w:rsidR="00650BCE" w:rsidRPr="00650BCE" w:rsidTr="00650BCE">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20"/>
                <w:szCs w:val="20"/>
                <w:lang w:eastAsia="ru-RU"/>
              </w:rPr>
            </w:pPr>
            <w:r w:rsidRPr="00650BCE">
              <w:rPr>
                <w:rFonts w:ascii="Arial" w:eastAsia="Times New Roman" w:hAnsi="Arial" w:cs="Arial"/>
                <w:b/>
                <w:bCs/>
                <w:sz w:val="20"/>
                <w:szCs w:val="20"/>
                <w:lang w:eastAsia="ru-RU"/>
              </w:rPr>
              <w:t>Раздел 1. Демонтажные работы</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ФЕРр63-5-1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Снятие обоев: простых и улучшенных</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(71,83 руб.): 77% от ФОТ</w:t>
            </w:r>
            <w:r w:rsidRPr="00650BCE">
              <w:rPr>
                <w:rFonts w:ascii="Arial" w:eastAsia="Times New Roman" w:hAnsi="Arial" w:cs="Arial"/>
                <w:i/>
                <w:iCs/>
                <w:sz w:val="14"/>
                <w:szCs w:val="14"/>
                <w:lang w:eastAsia="ru-RU"/>
              </w:rPr>
              <w:br/>
              <w:t>СП (46,65 руб.): 50%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1,15</w:t>
            </w:r>
            <w:r w:rsidRPr="00650BCE">
              <w:rPr>
                <w:rFonts w:ascii="Arial" w:eastAsia="Times New Roman" w:hAnsi="Arial" w:cs="Arial"/>
                <w:i/>
                <w:iCs/>
                <w:sz w:val="14"/>
                <w:szCs w:val="14"/>
                <w:lang w:eastAsia="ru-RU"/>
              </w:rPr>
              <w:br/>
              <w:t>115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81,12</w:t>
            </w:r>
            <w:r w:rsidRPr="00650BCE">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93,29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93,29</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11,96</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ФЕРр57-3-1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Разборка плинтусов: деревянных и из пластмассовых материалов</w:t>
            </w:r>
            <w:r w:rsidRPr="00650BCE">
              <w:rPr>
                <w:rFonts w:ascii="Arial" w:eastAsia="Times New Roman" w:hAnsi="Arial" w:cs="Arial"/>
                <w:sz w:val="18"/>
                <w:szCs w:val="18"/>
                <w:lang w:eastAsia="ru-RU"/>
              </w:rPr>
              <w:br/>
              <w:t>(100 м)</w:t>
            </w:r>
            <w:r w:rsidRPr="00650BCE">
              <w:rPr>
                <w:rFonts w:ascii="Arial" w:eastAsia="Times New Roman" w:hAnsi="Arial" w:cs="Arial"/>
                <w:i/>
                <w:iCs/>
                <w:sz w:val="14"/>
                <w:szCs w:val="14"/>
                <w:lang w:eastAsia="ru-RU"/>
              </w:rPr>
              <w:br/>
              <w:t>НР (15,46 руб.): 80% от ФОТ</w:t>
            </w:r>
            <w:r w:rsidRPr="00650BCE">
              <w:rPr>
                <w:rFonts w:ascii="Arial" w:eastAsia="Times New Roman" w:hAnsi="Arial" w:cs="Arial"/>
                <w:i/>
                <w:iCs/>
                <w:sz w:val="14"/>
                <w:szCs w:val="14"/>
                <w:lang w:eastAsia="ru-RU"/>
              </w:rPr>
              <w:br/>
              <w:t>СП (13,14 руб.): 68%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0,657</w:t>
            </w:r>
            <w:r w:rsidRPr="00650BCE">
              <w:rPr>
                <w:rFonts w:ascii="Arial" w:eastAsia="Times New Roman" w:hAnsi="Arial" w:cs="Arial"/>
                <w:i/>
                <w:iCs/>
                <w:sz w:val="14"/>
                <w:szCs w:val="14"/>
                <w:lang w:eastAsia="ru-RU"/>
              </w:rPr>
              <w:br/>
              <w:t>65,7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29,41</w:t>
            </w:r>
            <w:r w:rsidRPr="00650BCE">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19,32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19,32</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2,48</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ФЕРр57-2-1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Разборка покрытий полов: из линолеума и релина</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(65,23 руб.): 80% от ФОТ</w:t>
            </w:r>
            <w:r w:rsidRPr="00650BCE">
              <w:rPr>
                <w:rFonts w:ascii="Arial" w:eastAsia="Times New Roman" w:hAnsi="Arial" w:cs="Arial"/>
                <w:i/>
                <w:iCs/>
                <w:sz w:val="14"/>
                <w:szCs w:val="14"/>
                <w:lang w:eastAsia="ru-RU"/>
              </w:rPr>
              <w:br/>
              <w:t>СП (55,45 руб.): 68%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92,9</w:t>
            </w:r>
            <w:r w:rsidRPr="00650BCE">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4,06</w:t>
            </w:r>
            <w:r w:rsidRPr="00650BCE">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83,61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79,96</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3,65</w:t>
            </w:r>
            <w:r w:rsidRPr="00650BCE">
              <w:rPr>
                <w:rFonts w:ascii="Arial" w:eastAsia="Times New Roman" w:hAnsi="Arial" w:cs="Arial"/>
                <w:sz w:val="16"/>
                <w:szCs w:val="16"/>
                <w:lang w:eastAsia="ru-RU"/>
              </w:rPr>
              <w:br/>
              <w:t>1,58</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10,25</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ФЕРр57-2-7</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Разборка покрытий полов: из древесноволокнистых плит</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(63,45 руб.): 80% от ФОТ</w:t>
            </w:r>
            <w:r w:rsidRPr="00650BCE">
              <w:rPr>
                <w:rFonts w:ascii="Arial" w:eastAsia="Times New Roman" w:hAnsi="Arial" w:cs="Arial"/>
                <w:i/>
                <w:iCs/>
                <w:sz w:val="14"/>
                <w:szCs w:val="14"/>
                <w:lang w:eastAsia="ru-RU"/>
              </w:rPr>
              <w:br/>
              <w:t>СП (53,93 руб.): 68%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90,25</w:t>
            </w:r>
            <w:r w:rsidRPr="00650BCE">
              <w:rPr>
                <w:rFonts w:ascii="Arial" w:eastAsia="Times New Roman" w:hAnsi="Arial" w:cs="Arial"/>
                <w:sz w:val="16"/>
                <w:szCs w:val="16"/>
                <w:lang w:eastAsia="ru-RU"/>
              </w:rPr>
              <w:br/>
              <w:t>86,5</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3,75</w:t>
            </w:r>
            <w:r w:rsidRPr="00650BCE">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81,23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77,85</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3,38</w:t>
            </w:r>
            <w:r w:rsidRPr="00650BCE">
              <w:rPr>
                <w:rFonts w:ascii="Arial" w:eastAsia="Times New Roman" w:hAnsi="Arial" w:cs="Arial"/>
                <w:sz w:val="16"/>
                <w:szCs w:val="16"/>
                <w:lang w:eastAsia="ru-RU"/>
              </w:rPr>
              <w:br/>
              <w:t>1,46</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9,98</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ФЕР46-04-012-03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Разборка деревянных заполнений проемов: дверных и воротных</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(75,01 руб.): 110%*0.9 от ФОТ</w:t>
            </w:r>
            <w:r w:rsidRPr="00650BCE">
              <w:rPr>
                <w:rFonts w:ascii="Arial" w:eastAsia="Times New Roman" w:hAnsi="Arial" w:cs="Arial"/>
                <w:i/>
                <w:iCs/>
                <w:sz w:val="14"/>
                <w:szCs w:val="14"/>
                <w:lang w:eastAsia="ru-RU"/>
              </w:rPr>
              <w:br/>
              <w:t>СП (45,08 руб.): 70%*0.85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0,09</w:t>
            </w:r>
            <w:r w:rsidRPr="00650BCE">
              <w:rPr>
                <w:rFonts w:ascii="Arial" w:eastAsia="Times New Roman" w:hAnsi="Arial" w:cs="Arial"/>
                <w:i/>
                <w:iCs/>
                <w:sz w:val="14"/>
                <w:szCs w:val="14"/>
                <w:lang w:eastAsia="ru-RU"/>
              </w:rPr>
              <w:br/>
              <w:t>9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979,35</w:t>
            </w:r>
            <w:r w:rsidRPr="00650BCE">
              <w:rPr>
                <w:rFonts w:ascii="Arial" w:eastAsia="Times New Roman" w:hAnsi="Arial" w:cs="Arial"/>
                <w:sz w:val="16"/>
                <w:szCs w:val="16"/>
                <w:lang w:eastAsia="ru-RU"/>
              </w:rPr>
              <w:br/>
              <w:t>737,4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241,95</w:t>
            </w:r>
            <w:r w:rsidRPr="00650BCE">
              <w:rPr>
                <w:rFonts w:ascii="Arial" w:eastAsia="Times New Roman" w:hAnsi="Arial" w:cs="Arial"/>
                <w:sz w:val="16"/>
                <w:szCs w:val="16"/>
                <w:lang w:eastAsia="ru-RU"/>
              </w:rPr>
              <w:br/>
              <w:t>104,49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88,15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66,37</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21,78</w:t>
            </w:r>
            <w:r w:rsidRPr="00650BCE">
              <w:rPr>
                <w:rFonts w:ascii="Arial" w:eastAsia="Times New Roman" w:hAnsi="Arial" w:cs="Arial"/>
                <w:sz w:val="16"/>
                <w:szCs w:val="16"/>
                <w:lang w:eastAsia="ru-RU"/>
              </w:rPr>
              <w:br/>
              <w:t>9,40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91,15</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8,2</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ФЕР46-02-009-02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Отбивка штукатурки с поверхностей: стен и потолков кирпичных</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(10,05 руб.): 110%*0.9 от ФОТ</w:t>
            </w:r>
            <w:r w:rsidRPr="00650BCE">
              <w:rPr>
                <w:rFonts w:ascii="Arial" w:eastAsia="Times New Roman" w:hAnsi="Arial" w:cs="Arial"/>
                <w:i/>
                <w:iCs/>
                <w:sz w:val="14"/>
                <w:szCs w:val="14"/>
                <w:lang w:eastAsia="ru-RU"/>
              </w:rPr>
              <w:br/>
              <w:t>СП (6,04 руб.): 70%*0.85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0,057</w:t>
            </w:r>
            <w:r w:rsidRPr="00650BCE">
              <w:rPr>
                <w:rFonts w:ascii="Arial" w:eastAsia="Times New Roman" w:hAnsi="Arial" w:cs="Arial"/>
                <w:i/>
                <w:iCs/>
                <w:sz w:val="14"/>
                <w:szCs w:val="14"/>
                <w:lang w:eastAsia="ru-RU"/>
              </w:rPr>
              <w:br/>
              <w:t>5,7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178</w:t>
            </w:r>
            <w:r w:rsidRPr="00650BCE">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10,15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10,15</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22,82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ФЕР46-04-001-04</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Разборка: кирпичных стен</w:t>
            </w:r>
            <w:r w:rsidRPr="00650BCE">
              <w:rPr>
                <w:rFonts w:ascii="Arial" w:eastAsia="Times New Roman" w:hAnsi="Arial" w:cs="Arial"/>
                <w:sz w:val="18"/>
                <w:szCs w:val="18"/>
                <w:lang w:eastAsia="ru-RU"/>
              </w:rPr>
              <w:br/>
              <w:t>(м3)</w:t>
            </w:r>
            <w:r w:rsidRPr="00650BCE">
              <w:rPr>
                <w:rFonts w:ascii="Arial" w:eastAsia="Times New Roman" w:hAnsi="Arial" w:cs="Arial"/>
                <w:i/>
                <w:iCs/>
                <w:sz w:val="14"/>
                <w:szCs w:val="14"/>
                <w:lang w:eastAsia="ru-RU"/>
              </w:rPr>
              <w:br/>
              <w:t>НР (44,37 руб.): 110%*0.9 от ФОТ</w:t>
            </w:r>
            <w:r w:rsidRPr="00650BCE">
              <w:rPr>
                <w:rFonts w:ascii="Arial" w:eastAsia="Times New Roman" w:hAnsi="Arial" w:cs="Arial"/>
                <w:i/>
                <w:iCs/>
                <w:sz w:val="14"/>
                <w:szCs w:val="14"/>
                <w:lang w:eastAsia="ru-RU"/>
              </w:rPr>
              <w:br/>
              <w:t>СП (26,67 руб.): 70%*0.85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0,7125</w:t>
            </w:r>
            <w:r w:rsidRPr="00650BCE">
              <w:rPr>
                <w:rFonts w:ascii="Arial" w:eastAsia="Times New Roman" w:hAnsi="Arial" w:cs="Arial"/>
                <w:i/>
                <w:iCs/>
                <w:sz w:val="14"/>
                <w:szCs w:val="14"/>
                <w:lang w:eastAsia="ru-RU"/>
              </w:rPr>
              <w:br/>
              <w:t>5,7*0,125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122,56</w:t>
            </w:r>
            <w:r w:rsidRPr="00650BCE">
              <w:rPr>
                <w:rFonts w:ascii="Arial" w:eastAsia="Times New Roman" w:hAnsi="Arial" w:cs="Arial"/>
                <w:sz w:val="16"/>
                <w:szCs w:val="16"/>
                <w:lang w:eastAsia="ru-RU"/>
              </w:rPr>
              <w:br/>
              <w:t>62,91</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59,65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87,32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44,82</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42,5</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7,1</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5,06</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ФЕР08-04-003-01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Кладка перегородок из газобетонных блоков на клее толщиной: 100 мм при высоте этажа до 4 м</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(127,68 руб.): 122%*0.9 от ФОТ</w:t>
            </w:r>
            <w:r w:rsidRPr="00650BCE">
              <w:rPr>
                <w:rFonts w:ascii="Arial" w:eastAsia="Times New Roman" w:hAnsi="Arial" w:cs="Arial"/>
                <w:i/>
                <w:iCs/>
                <w:sz w:val="14"/>
                <w:szCs w:val="14"/>
                <w:lang w:eastAsia="ru-RU"/>
              </w:rPr>
              <w:br/>
              <w:t>СП (79,07 руб.): 80%*0.85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0,2175</w:t>
            </w:r>
            <w:r w:rsidRPr="00650BCE">
              <w:rPr>
                <w:rFonts w:ascii="Arial" w:eastAsia="Times New Roman" w:hAnsi="Arial" w:cs="Arial"/>
                <w:i/>
                <w:iCs/>
                <w:sz w:val="14"/>
                <w:szCs w:val="14"/>
                <w:lang w:eastAsia="ru-RU"/>
              </w:rPr>
              <w:br/>
              <w:t>21,75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889,98</w:t>
            </w:r>
            <w:r w:rsidRPr="00650BCE">
              <w:rPr>
                <w:rFonts w:ascii="Arial" w:eastAsia="Times New Roman" w:hAnsi="Arial" w:cs="Arial"/>
                <w:sz w:val="16"/>
                <w:szCs w:val="16"/>
                <w:lang w:eastAsia="ru-RU"/>
              </w:rPr>
              <w:br/>
              <w:t>518,54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111,96</w:t>
            </w:r>
            <w:r w:rsidRPr="00650BCE">
              <w:rPr>
                <w:rFonts w:ascii="Arial" w:eastAsia="Times New Roman" w:hAnsi="Arial" w:cs="Arial"/>
                <w:sz w:val="16"/>
                <w:szCs w:val="16"/>
                <w:lang w:eastAsia="ru-RU"/>
              </w:rPr>
              <w:br/>
              <w:t>16,1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193,57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112,78</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24,35</w:t>
            </w:r>
            <w:r w:rsidRPr="00650BCE">
              <w:rPr>
                <w:rFonts w:ascii="Arial" w:eastAsia="Times New Roman" w:hAnsi="Arial" w:cs="Arial"/>
                <w:sz w:val="16"/>
                <w:szCs w:val="16"/>
                <w:lang w:eastAsia="ru-RU"/>
              </w:rPr>
              <w:br/>
              <w:t>3,50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62,4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13,57</w:t>
            </w:r>
          </w:p>
        </w:tc>
      </w:tr>
      <w:tr w:rsidR="00650BCE" w:rsidRPr="00650BCE" w:rsidTr="00650BC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ФССЦ-05.2.02.09-0027</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Блоки из ячеистых бетонов стеновые 1 категории, объемная масса 900 кг/м3, класс B2,5</w:t>
            </w:r>
            <w:r w:rsidRPr="00650BC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2,19675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538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1181,85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ФССЦ-14.1.06.02-0019</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Клей монтажный "AEROC" для укладки блоков и плит из ячеистых бетонов</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46,14045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78,9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ФЕР46-03-007-03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Пробивка проемов в конструкциях: из кирпича</w:t>
            </w:r>
            <w:r w:rsidRPr="00650BCE">
              <w:rPr>
                <w:rFonts w:ascii="Arial" w:eastAsia="Times New Roman" w:hAnsi="Arial" w:cs="Arial"/>
                <w:sz w:val="18"/>
                <w:szCs w:val="18"/>
                <w:lang w:eastAsia="ru-RU"/>
              </w:rPr>
              <w:br/>
              <w:t>(м3)</w:t>
            </w:r>
            <w:r w:rsidRPr="00650BCE">
              <w:rPr>
                <w:rFonts w:ascii="Arial" w:eastAsia="Times New Roman" w:hAnsi="Arial" w:cs="Arial"/>
                <w:i/>
                <w:iCs/>
                <w:sz w:val="14"/>
                <w:szCs w:val="14"/>
                <w:lang w:eastAsia="ru-RU"/>
              </w:rPr>
              <w:br/>
              <w:t>НР (117,97 руб.): 110%*0.9 от ФОТ</w:t>
            </w:r>
            <w:r w:rsidRPr="00650BCE">
              <w:rPr>
                <w:rFonts w:ascii="Arial" w:eastAsia="Times New Roman" w:hAnsi="Arial" w:cs="Arial"/>
                <w:i/>
                <w:iCs/>
                <w:sz w:val="14"/>
                <w:szCs w:val="14"/>
                <w:lang w:eastAsia="ru-RU"/>
              </w:rPr>
              <w:br/>
              <w:t>СП (70,9 руб.): 70%*0.85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1,08</w:t>
            </w:r>
            <w:r w:rsidRPr="00650BCE">
              <w:rPr>
                <w:rFonts w:ascii="Arial" w:eastAsia="Times New Roman" w:hAnsi="Arial" w:cs="Arial"/>
                <w:i/>
                <w:iCs/>
                <w:sz w:val="14"/>
                <w:szCs w:val="14"/>
                <w:lang w:eastAsia="ru-RU"/>
              </w:rPr>
              <w:br/>
              <w:t>9*0,120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242,08</w:t>
            </w:r>
            <w:r w:rsidRPr="00650BCE">
              <w:rPr>
                <w:rFonts w:ascii="Arial" w:eastAsia="Times New Roman" w:hAnsi="Arial" w:cs="Arial"/>
                <w:sz w:val="16"/>
                <w:szCs w:val="16"/>
                <w:lang w:eastAsia="ru-RU"/>
              </w:rPr>
              <w:br/>
              <w:t>110,33</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131,75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261,45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119,16</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142,29</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12,3</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13,28</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ФЕР46-02-009-02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Отбивка штукатурки с поверхностей: стен и потолков кирпичных</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(237,9 руб.): 110%*0.9 от ФОТ</w:t>
            </w:r>
            <w:r w:rsidRPr="00650BCE">
              <w:rPr>
                <w:rFonts w:ascii="Arial" w:eastAsia="Times New Roman" w:hAnsi="Arial" w:cs="Arial"/>
                <w:i/>
                <w:iCs/>
                <w:sz w:val="14"/>
                <w:szCs w:val="14"/>
                <w:lang w:eastAsia="ru-RU"/>
              </w:rPr>
              <w:br/>
              <w:t>СП (142,98 руб.): 70%*0.85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267</w:t>
            </w:r>
            <w:r w:rsidRPr="00650BCE">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240,3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240,3</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30,81</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ФЕР15-07-016-01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Облицовка стен гипсокартонными листами на клее</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(18,47 руб.): 105%*0.9 от ФОТ</w:t>
            </w:r>
            <w:r w:rsidRPr="00650BCE">
              <w:rPr>
                <w:rFonts w:ascii="Arial" w:eastAsia="Times New Roman" w:hAnsi="Arial" w:cs="Arial"/>
                <w:i/>
                <w:iCs/>
                <w:sz w:val="14"/>
                <w:szCs w:val="14"/>
                <w:lang w:eastAsia="ru-RU"/>
              </w:rPr>
              <w:br/>
              <w:t>СП (9,14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0,0435</w:t>
            </w:r>
            <w:r w:rsidRPr="00650BCE">
              <w:rPr>
                <w:rFonts w:ascii="Arial" w:eastAsia="Times New Roman" w:hAnsi="Arial" w:cs="Arial"/>
                <w:i/>
                <w:iCs/>
                <w:sz w:val="14"/>
                <w:szCs w:val="14"/>
                <w:lang w:eastAsia="ru-RU"/>
              </w:rPr>
              <w:br/>
              <w:t>4,35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1302,97</w:t>
            </w:r>
            <w:r w:rsidRPr="00650BCE">
              <w:rPr>
                <w:rFonts w:ascii="Arial" w:eastAsia="Times New Roman" w:hAnsi="Arial" w:cs="Arial"/>
                <w:sz w:val="16"/>
                <w:szCs w:val="16"/>
                <w:lang w:eastAsia="ru-RU"/>
              </w:rPr>
              <w:br/>
              <w:t>447,7</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4,38</w:t>
            </w:r>
            <w:r w:rsidRPr="00650BCE">
              <w:rPr>
                <w:rFonts w:ascii="Arial" w:eastAsia="Times New Roman" w:hAnsi="Arial" w:cs="Arial"/>
                <w:sz w:val="16"/>
                <w:szCs w:val="16"/>
                <w:lang w:eastAsia="ru-RU"/>
              </w:rPr>
              <w:br/>
              <w:t>1,89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56,67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19,47</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0,19</w:t>
            </w:r>
            <w:r w:rsidRPr="00650BCE">
              <w:rPr>
                <w:rFonts w:ascii="Arial" w:eastAsia="Times New Roman" w:hAnsi="Arial" w:cs="Arial"/>
                <w:sz w:val="16"/>
                <w:szCs w:val="16"/>
                <w:lang w:eastAsia="ru-RU"/>
              </w:rPr>
              <w:br/>
              <w:t>0,08</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49,36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2,15</w:t>
            </w:r>
          </w:p>
        </w:tc>
      </w:tr>
      <w:tr w:rsidR="00650BCE" w:rsidRPr="00650BCE" w:rsidTr="00650BC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ФССЦ-01.6.01.02-0006</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Листы гипсокартонные ГКЛ, толщина 12,5 мм</w:t>
            </w:r>
            <w:r w:rsidRPr="00650BCE">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4,4805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67,21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ФЕР15-02-019-03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(118,07 руб.): 105%*0.9 от ФОТ</w:t>
            </w:r>
            <w:r w:rsidRPr="00650BCE">
              <w:rPr>
                <w:rFonts w:ascii="Arial" w:eastAsia="Times New Roman" w:hAnsi="Arial" w:cs="Arial"/>
                <w:i/>
                <w:iCs/>
                <w:sz w:val="14"/>
                <w:szCs w:val="14"/>
                <w:lang w:eastAsia="ru-RU"/>
              </w:rPr>
              <w:br/>
              <w:t>СП (58,41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0,435</w:t>
            </w:r>
            <w:r w:rsidRPr="00650BCE">
              <w:rPr>
                <w:rFonts w:ascii="Arial" w:eastAsia="Times New Roman" w:hAnsi="Arial" w:cs="Arial"/>
                <w:i/>
                <w:iCs/>
                <w:sz w:val="14"/>
                <w:szCs w:val="14"/>
                <w:lang w:eastAsia="ru-RU"/>
              </w:rPr>
              <w:br/>
              <w:t>43,5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295,41</w:t>
            </w:r>
            <w:r w:rsidRPr="00650BCE">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17,03</w:t>
            </w:r>
            <w:r w:rsidRPr="00650BCE">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128,51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120,56</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7,41</w:t>
            </w:r>
            <w:r w:rsidRPr="00650BCE">
              <w:rPr>
                <w:rFonts w:ascii="Arial" w:eastAsia="Times New Roman" w:hAnsi="Arial" w:cs="Arial"/>
                <w:sz w:val="16"/>
                <w:szCs w:val="16"/>
                <w:lang w:eastAsia="ru-RU"/>
              </w:rPr>
              <w:br/>
              <w:t>4,38</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14,13</w:t>
            </w:r>
          </w:p>
        </w:tc>
      </w:tr>
      <w:tr w:rsidR="00650BCE" w:rsidRPr="00650BCE" w:rsidTr="00650BCE">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ФЕР15-02-019-07</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(112,76 руб.): 105%*0.9 от ФОТ</w:t>
            </w:r>
            <w:r w:rsidRPr="00650BCE">
              <w:rPr>
                <w:rFonts w:ascii="Arial" w:eastAsia="Times New Roman" w:hAnsi="Arial" w:cs="Arial"/>
                <w:i/>
                <w:iCs/>
                <w:sz w:val="14"/>
                <w:szCs w:val="14"/>
                <w:lang w:eastAsia="ru-RU"/>
              </w:rPr>
              <w:br/>
              <w:t>СП (55,78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0,435</w:t>
            </w:r>
            <w:r w:rsidRPr="00650BCE">
              <w:rPr>
                <w:rFonts w:ascii="Arial" w:eastAsia="Times New Roman" w:hAnsi="Arial" w:cs="Arial"/>
                <w:i/>
                <w:iCs/>
                <w:sz w:val="14"/>
                <w:szCs w:val="14"/>
                <w:lang w:eastAsia="ru-RU"/>
              </w:rPr>
              <w:br/>
              <w:t>43,5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282,4</w:t>
            </w:r>
            <w:r w:rsidRPr="00650BCE">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16,8</w:t>
            </w:r>
            <w:r w:rsidRPr="00650BCE">
              <w:rPr>
                <w:rFonts w:ascii="Arial" w:eastAsia="Times New Roman" w:hAnsi="Arial" w:cs="Arial"/>
                <w:sz w:val="16"/>
                <w:szCs w:val="16"/>
                <w:lang w:eastAsia="ru-RU"/>
              </w:rPr>
              <w:br/>
              <w:t>9,9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122,84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115,01</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7,31</w:t>
            </w:r>
            <w:r w:rsidRPr="00650BCE">
              <w:rPr>
                <w:rFonts w:ascii="Arial" w:eastAsia="Times New Roman" w:hAnsi="Arial" w:cs="Arial"/>
                <w:sz w:val="16"/>
                <w:szCs w:val="16"/>
                <w:lang w:eastAsia="ru-RU"/>
              </w:rPr>
              <w:br/>
              <w:t>4,31</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13,49</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ФССЦ-14.3.01.02-0102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Грунтовка: водно-дисперсионная " Бетон-контакт"</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0,0087</w:t>
            </w:r>
            <w:r w:rsidRPr="00650BCE">
              <w:rPr>
                <w:rFonts w:ascii="Arial" w:eastAsia="Times New Roman" w:hAnsi="Arial" w:cs="Arial"/>
                <w:i/>
                <w:iCs/>
                <w:sz w:val="14"/>
                <w:szCs w:val="14"/>
                <w:lang w:eastAsia="ru-RU"/>
              </w:rPr>
              <w:br/>
              <w:t>43,5*0,2/1000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159,99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ФССЦ-04.3.02.13-0221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Смеси сухие цементно-песчаные штукатурные, класс B3,5 (М50)</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0,7396</w:t>
            </w:r>
            <w:r w:rsidRPr="00650BCE">
              <w:rPr>
                <w:rFonts w:ascii="Arial" w:eastAsia="Times New Roman" w:hAnsi="Arial" w:cs="Arial"/>
                <w:i/>
                <w:iCs/>
                <w:sz w:val="14"/>
                <w:szCs w:val="14"/>
                <w:lang w:eastAsia="ru-RU"/>
              </w:rPr>
              <w:br/>
              <w:t>0,3698+0,3698</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1200,51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887,9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44056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44056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136,66019</w:t>
            </w:r>
          </w:p>
        </w:tc>
      </w:tr>
      <w:tr w:rsidR="00650BCE" w:rsidRPr="00650BCE" w:rsidTr="00650BCE">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20"/>
                <w:szCs w:val="20"/>
                <w:lang w:eastAsia="ru-RU"/>
              </w:rPr>
            </w:pPr>
            <w:r w:rsidRPr="00650BCE">
              <w:rPr>
                <w:rFonts w:ascii="Arial" w:eastAsia="Times New Roman" w:hAnsi="Arial" w:cs="Arial"/>
                <w:b/>
                <w:bCs/>
                <w:sz w:val="20"/>
                <w:szCs w:val="20"/>
                <w:lang w:eastAsia="ru-RU"/>
              </w:rPr>
              <w:t>Раздел 2. Строительные работы</w:t>
            </w:r>
          </w:p>
        </w:tc>
      </w:tr>
      <w:tr w:rsidR="00650BCE" w:rsidRPr="00650BCE" w:rsidTr="00650BCE">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24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ФЕРр61-2-7</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(3108,37 руб.): 79% от ФОТ</w:t>
            </w:r>
            <w:r w:rsidRPr="00650BCE">
              <w:rPr>
                <w:rFonts w:ascii="Arial" w:eastAsia="Times New Roman" w:hAnsi="Arial" w:cs="Arial"/>
                <w:i/>
                <w:iCs/>
                <w:sz w:val="14"/>
                <w:szCs w:val="14"/>
                <w:lang w:eastAsia="ru-RU"/>
              </w:rPr>
              <w:br/>
              <w:t>СП (1967,32 руб.): 50%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1,951</w:t>
            </w:r>
            <w:r w:rsidRPr="00650BCE">
              <w:rPr>
                <w:rFonts w:ascii="Arial" w:eastAsia="Times New Roman" w:hAnsi="Arial" w:cs="Arial"/>
                <w:i/>
                <w:iCs/>
                <w:sz w:val="14"/>
                <w:szCs w:val="14"/>
                <w:lang w:eastAsia="ru-RU"/>
              </w:rPr>
              <w:br/>
              <w:t>195,1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3168,87</w:t>
            </w:r>
            <w:r w:rsidRPr="00650BCE">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20,94</w:t>
            </w:r>
            <w:r w:rsidRPr="00650BCE">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6182,46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3916,98</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40,85</w:t>
            </w:r>
            <w:r w:rsidRPr="00650BCE">
              <w:rPr>
                <w:rFonts w:ascii="Arial" w:eastAsia="Times New Roman" w:hAnsi="Arial" w:cs="Arial"/>
                <w:sz w:val="16"/>
                <w:szCs w:val="16"/>
                <w:lang w:eastAsia="ru-RU"/>
              </w:rPr>
              <w:br/>
              <w:t>17,66</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442,1</w:t>
            </w:r>
          </w:p>
        </w:tc>
      </w:tr>
      <w:tr w:rsidR="00650BCE" w:rsidRPr="00650BCE" w:rsidTr="00650BCE">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ФССЦ-04.3.02.12-0008</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6594,38</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8770,53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ФЕР15-06-007-01</w:t>
            </w:r>
            <w:r w:rsidRPr="00650BCE">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Оклейка стен стеклообоями с окраской поливинилацетатными красками за один раз: с подготовкой</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(2623,41 руб.): 105%*0.9 от ФОТ</w:t>
            </w:r>
            <w:r w:rsidRPr="00650BCE">
              <w:rPr>
                <w:rFonts w:ascii="Arial" w:eastAsia="Times New Roman" w:hAnsi="Arial" w:cs="Arial"/>
                <w:i/>
                <w:iCs/>
                <w:sz w:val="14"/>
                <w:szCs w:val="14"/>
                <w:lang w:eastAsia="ru-RU"/>
              </w:rPr>
              <w:br/>
              <w:t>СП (1297,83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1,951</w:t>
            </w:r>
            <w:r w:rsidRPr="00650BCE">
              <w:rPr>
                <w:rFonts w:ascii="Arial" w:eastAsia="Times New Roman" w:hAnsi="Arial" w:cs="Arial"/>
                <w:i/>
                <w:iCs/>
                <w:sz w:val="14"/>
                <w:szCs w:val="14"/>
                <w:lang w:eastAsia="ru-RU"/>
              </w:rPr>
              <w:br/>
              <w:t>195,1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1670,31</w:t>
            </w:r>
            <w:r w:rsidRPr="00650BCE">
              <w:rPr>
                <w:rFonts w:ascii="Arial" w:eastAsia="Times New Roman" w:hAnsi="Arial" w:cs="Arial"/>
                <w:sz w:val="16"/>
                <w:szCs w:val="16"/>
                <w:lang w:eastAsia="ru-RU"/>
              </w:rPr>
              <w:br/>
              <w:t>1419,03</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20,66</w:t>
            </w:r>
            <w:r w:rsidRPr="00650BCE">
              <w:rPr>
                <w:rFonts w:ascii="Arial" w:eastAsia="Times New Roman" w:hAnsi="Arial" w:cs="Arial"/>
                <w:sz w:val="16"/>
                <w:szCs w:val="16"/>
                <w:lang w:eastAsia="ru-RU"/>
              </w:rPr>
              <w:br/>
              <w:t>3,89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3258,78</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2768,52</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40,3</w:t>
            </w:r>
            <w:r w:rsidRPr="00650BCE">
              <w:rPr>
                <w:rFonts w:ascii="Arial" w:eastAsia="Times New Roman" w:hAnsi="Arial" w:cs="Arial"/>
                <w:sz w:val="16"/>
                <w:szCs w:val="16"/>
                <w:lang w:eastAsia="ru-RU"/>
              </w:rPr>
              <w:br/>
              <w:t>7,58</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147,5082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287,79</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ФССЦ-14.1.03.02-0102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Клей для обоев: ЭКСПРЕСС УНИВЕРСАЛ, PROFI QUICK</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53,6525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1592,41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ФССЦ-01.6.02.02-0002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Стеклообои: TASSOGLAS, елочка</w:t>
            </w:r>
            <w:r w:rsidRPr="00650BCE">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20,4855</w:t>
            </w:r>
            <w:r w:rsidRPr="00650BCE">
              <w:rPr>
                <w:rFonts w:ascii="Arial" w:eastAsia="Times New Roman" w:hAnsi="Arial" w:cs="Arial"/>
                <w:i/>
                <w:iCs/>
                <w:sz w:val="14"/>
                <w:szCs w:val="14"/>
                <w:lang w:eastAsia="ru-RU"/>
              </w:rPr>
              <w:br/>
              <w:t>204,855 / 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110,35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2260,57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ФССЦ-14.5.11.10-0101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Шпатлевка водно-дисперсионная полимерная с минеральными наполнителями</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0,23412</w:t>
            </w:r>
            <w:r w:rsidRPr="00650BCE">
              <w:rPr>
                <w:rFonts w:ascii="Arial" w:eastAsia="Times New Roman" w:hAnsi="Arial" w:cs="Arial"/>
                <w:i/>
                <w:iCs/>
                <w:sz w:val="14"/>
                <w:szCs w:val="14"/>
                <w:lang w:eastAsia="ru-RU"/>
              </w:rPr>
              <w:br/>
              <w:t>234,12/1000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2762,62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ФЕР15-06-004-01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Вторая окраска стен, оклееных стеклообоями, красками</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(128,24 руб.): 105%*0.9 от ФОТ</w:t>
            </w:r>
            <w:r w:rsidRPr="00650BCE">
              <w:rPr>
                <w:rFonts w:ascii="Arial" w:eastAsia="Times New Roman" w:hAnsi="Arial" w:cs="Arial"/>
                <w:i/>
                <w:iCs/>
                <w:sz w:val="14"/>
                <w:szCs w:val="14"/>
                <w:lang w:eastAsia="ru-RU"/>
              </w:rPr>
              <w:br/>
              <w:t>СП (63,44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1,951</w:t>
            </w:r>
            <w:r w:rsidRPr="00650BCE">
              <w:rPr>
                <w:rFonts w:ascii="Arial" w:eastAsia="Times New Roman" w:hAnsi="Arial" w:cs="Arial"/>
                <w:i/>
                <w:iCs/>
                <w:sz w:val="14"/>
                <w:szCs w:val="14"/>
                <w:lang w:eastAsia="ru-RU"/>
              </w:rPr>
              <w:br/>
              <w:t>195,1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69,55</w:t>
            </w:r>
            <w:r w:rsidRPr="00650BCE">
              <w:rPr>
                <w:rFonts w:ascii="Arial" w:eastAsia="Times New Roman" w:hAnsi="Arial" w:cs="Arial"/>
                <w:sz w:val="16"/>
                <w:szCs w:val="16"/>
                <w:lang w:eastAsia="ru-RU"/>
              </w:rPr>
              <w:br/>
              <w:t>69,55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135,7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135,7</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7,5762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14,78</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ФССЦ-14.3.02.01-0219</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Краска универсальная, акриловая для внутренних и наружных работ</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0,065749</w:t>
            </w:r>
            <w:r w:rsidRPr="00650BCE">
              <w:rPr>
                <w:rFonts w:ascii="Arial" w:eastAsia="Times New Roman" w:hAnsi="Arial" w:cs="Arial"/>
                <w:i/>
                <w:iCs/>
                <w:sz w:val="14"/>
                <w:szCs w:val="14"/>
                <w:lang w:eastAsia="ru-RU"/>
              </w:rPr>
              <w:br/>
              <w:t>0,0364837+0,029265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1017,86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ФЕР15-06-008-01</w:t>
            </w:r>
            <w:r w:rsidRPr="00650BCE">
              <w:rPr>
                <w:rFonts w:ascii="Arial" w:eastAsia="Times New Roman" w:hAnsi="Arial" w:cs="Arial"/>
                <w:i/>
                <w:iCs/>
                <w:sz w:val="14"/>
                <w:szCs w:val="14"/>
                <w:lang w:eastAsia="ru-RU"/>
              </w:rPr>
              <w:br/>
              <w:t>Приказ Минстроя России от 20.10.2020 №636/пр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Окраска обоев на флизелиновой основе валиком с промазкой труднодоступных мест кистью: первый слой</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(73,24 руб.): 105%*0.9 от ФОТ</w:t>
            </w:r>
            <w:r w:rsidRPr="00650BCE">
              <w:rPr>
                <w:rFonts w:ascii="Arial" w:eastAsia="Times New Roman" w:hAnsi="Arial" w:cs="Arial"/>
                <w:i/>
                <w:iCs/>
                <w:sz w:val="14"/>
                <w:szCs w:val="14"/>
                <w:lang w:eastAsia="ru-RU"/>
              </w:rPr>
              <w:br/>
              <w:t>СП (36,23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87,73</w:t>
            </w:r>
            <w:r w:rsidRPr="00650BCE">
              <w:rPr>
                <w:rFonts w:ascii="Arial" w:eastAsia="Times New Roman" w:hAnsi="Arial" w:cs="Arial"/>
                <w:sz w:val="16"/>
                <w:szCs w:val="16"/>
                <w:lang w:eastAsia="ru-RU"/>
              </w:rPr>
              <w:br/>
              <w:t>85,77</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1,96</w:t>
            </w:r>
            <w:r w:rsidRPr="00650BCE">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78,96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77,19</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1,77</w:t>
            </w:r>
            <w:r w:rsidRPr="00650BCE">
              <w:rPr>
                <w:rFonts w:ascii="Arial" w:eastAsia="Times New Roman" w:hAnsi="Arial" w:cs="Arial"/>
                <w:sz w:val="16"/>
                <w:szCs w:val="16"/>
                <w:lang w:eastAsia="ru-RU"/>
              </w:rPr>
              <w:br/>
              <w:t>0,31</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8,9148</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8,02</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33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ФССЦ-14.3.01.02-0102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Грунтовка: водно-дисперсионная " Бетон-контакт"</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0,01539</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283,02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ФЕР15-02-036-02</w:t>
            </w:r>
            <w:r w:rsidRPr="00650BCE">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Штукатурка по сетке без устройства каркаса: улучшенная потолков</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(1655,91 руб.): 105%*0.9 от ФОТ</w:t>
            </w:r>
            <w:r w:rsidRPr="00650BCE">
              <w:rPr>
                <w:rFonts w:ascii="Arial" w:eastAsia="Times New Roman" w:hAnsi="Arial" w:cs="Arial"/>
                <w:i/>
                <w:iCs/>
                <w:sz w:val="14"/>
                <w:szCs w:val="14"/>
                <w:lang w:eastAsia="ru-RU"/>
              </w:rPr>
              <w:br/>
              <w:t>СП (819,2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7689,12</w:t>
            </w:r>
            <w:r w:rsidRPr="00650BCE">
              <w:rPr>
                <w:rFonts w:ascii="Arial" w:eastAsia="Times New Roman" w:hAnsi="Arial" w:cs="Arial"/>
                <w:sz w:val="16"/>
                <w:szCs w:val="16"/>
                <w:lang w:eastAsia="ru-RU"/>
              </w:rPr>
              <w:br/>
              <w:t>1913,44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94,23</w:t>
            </w:r>
            <w:r w:rsidRPr="00650BCE">
              <w:rPr>
                <w:rFonts w:ascii="Arial" w:eastAsia="Times New Roman" w:hAnsi="Arial" w:cs="Arial"/>
                <w:sz w:val="16"/>
                <w:szCs w:val="16"/>
                <w:lang w:eastAsia="ru-RU"/>
              </w:rPr>
              <w:br/>
              <w:t>33,56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6920,21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1722,09</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84,81</w:t>
            </w:r>
            <w:r w:rsidRPr="00650BCE">
              <w:rPr>
                <w:rFonts w:ascii="Arial" w:eastAsia="Times New Roman" w:hAnsi="Arial" w:cs="Arial"/>
                <w:sz w:val="16"/>
                <w:szCs w:val="16"/>
                <w:lang w:eastAsia="ru-RU"/>
              </w:rPr>
              <w:br/>
              <w:t>30,20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208,4352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187,59</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ФЕР15-06-007-01</w:t>
            </w:r>
            <w:r w:rsidRPr="00650BCE">
              <w:rPr>
                <w:rFonts w:ascii="Arial" w:eastAsia="Times New Roman" w:hAnsi="Arial" w:cs="Arial"/>
                <w:i/>
                <w:iCs/>
                <w:sz w:val="14"/>
                <w:szCs w:val="14"/>
                <w:lang w:eastAsia="ru-RU"/>
              </w:rPr>
              <w:br/>
              <w:t>Приказ Минстроя России от 01.06.2020 №294/пр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Оклейка стен стеклообоями с окраской поливинилацетатными красками за один раз: с подготовкой  (прим. к потолку)</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(1210,19 руб.): 105%*0.9 от ФОТ</w:t>
            </w:r>
            <w:r w:rsidRPr="00650BCE">
              <w:rPr>
                <w:rFonts w:ascii="Arial" w:eastAsia="Times New Roman" w:hAnsi="Arial" w:cs="Arial"/>
                <w:i/>
                <w:iCs/>
                <w:sz w:val="14"/>
                <w:szCs w:val="14"/>
                <w:lang w:eastAsia="ru-RU"/>
              </w:rPr>
              <w:br/>
              <w:t>СП (598,69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1670,31</w:t>
            </w:r>
            <w:r w:rsidRPr="00650BCE">
              <w:rPr>
                <w:rFonts w:ascii="Arial" w:eastAsia="Times New Roman" w:hAnsi="Arial" w:cs="Arial"/>
                <w:sz w:val="16"/>
                <w:szCs w:val="16"/>
                <w:lang w:eastAsia="ru-RU"/>
              </w:rPr>
              <w:br/>
              <w:t>1419,03</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20,66</w:t>
            </w:r>
            <w:r w:rsidRPr="00650BCE">
              <w:rPr>
                <w:rFonts w:ascii="Arial" w:eastAsia="Times New Roman" w:hAnsi="Arial" w:cs="Arial"/>
                <w:sz w:val="16"/>
                <w:szCs w:val="16"/>
                <w:lang w:eastAsia="ru-RU"/>
              </w:rPr>
              <w:br/>
              <w:t>3,89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1503,28</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1277,12</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18,59</w:t>
            </w:r>
            <w:r w:rsidRPr="00650BCE">
              <w:rPr>
                <w:rFonts w:ascii="Arial" w:eastAsia="Times New Roman" w:hAnsi="Arial" w:cs="Arial"/>
                <w:sz w:val="16"/>
                <w:szCs w:val="16"/>
                <w:lang w:eastAsia="ru-RU"/>
              </w:rPr>
              <w:br/>
              <w:t>3,50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147,5082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132,76</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ФССЦ-14.1.03.02-0102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Клей для обоев: ЭКСПРЕСС УНИВЕРСАЛ, PROFI QUICK</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24,75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734,58</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ФССЦ-01.8.01.06-0002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Сетка стеклотканевая 2х2 мм, плотность 60 г/м2</w:t>
            </w:r>
            <w:r w:rsidRPr="00650BCE">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9,45</w:t>
            </w:r>
            <w:r w:rsidRPr="00650BCE">
              <w:rPr>
                <w:rFonts w:ascii="Arial" w:eastAsia="Times New Roman" w:hAnsi="Arial" w:cs="Arial"/>
                <w:i/>
                <w:iCs/>
                <w:sz w:val="14"/>
                <w:szCs w:val="14"/>
                <w:lang w:eastAsia="ru-RU"/>
              </w:rPr>
              <w:br/>
              <w:t>94,5 / 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201,29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ФССЦ-14.5.11.10-0101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Шпатлевка водно-дисперсионная полимерная с минеральными наполнителями</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0,108</w:t>
            </w:r>
            <w:r w:rsidRPr="00650BCE">
              <w:rPr>
                <w:rFonts w:ascii="Arial" w:eastAsia="Times New Roman" w:hAnsi="Arial" w:cs="Arial"/>
                <w:i/>
                <w:iCs/>
                <w:sz w:val="14"/>
                <w:szCs w:val="14"/>
                <w:lang w:eastAsia="ru-RU"/>
              </w:rPr>
              <w:br/>
              <w:t>108/1000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1274,4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ФЕР15-04-006-01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(64,46 руб.): 105%*0.9 от ФОТ</w:t>
            </w:r>
            <w:r w:rsidRPr="00650BCE">
              <w:rPr>
                <w:rFonts w:ascii="Arial" w:eastAsia="Times New Roman" w:hAnsi="Arial" w:cs="Arial"/>
                <w:i/>
                <w:iCs/>
                <w:sz w:val="14"/>
                <w:szCs w:val="14"/>
                <w:lang w:eastAsia="ru-RU"/>
              </w:rPr>
              <w:br/>
              <w:t>СП (31,89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77,04</w:t>
            </w:r>
            <w:r w:rsidRPr="00650BCE">
              <w:rPr>
                <w:rFonts w:ascii="Arial" w:eastAsia="Times New Roman" w:hAnsi="Arial" w:cs="Arial"/>
                <w:sz w:val="16"/>
                <w:szCs w:val="16"/>
                <w:lang w:eastAsia="ru-RU"/>
              </w:rPr>
              <w:br/>
              <w:t>75,4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1,46</w:t>
            </w:r>
            <w:r w:rsidRPr="00650BCE">
              <w:rPr>
                <w:rFonts w:ascii="Arial" w:eastAsia="Times New Roman" w:hAnsi="Arial" w:cs="Arial"/>
                <w:sz w:val="16"/>
                <w:szCs w:val="16"/>
                <w:lang w:eastAsia="ru-RU"/>
              </w:rPr>
              <w:br/>
              <w:t>0,39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69,33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67,86</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1,31</w:t>
            </w:r>
            <w:r w:rsidRPr="00650BCE">
              <w:rPr>
                <w:rFonts w:ascii="Arial" w:eastAsia="Times New Roman" w:hAnsi="Arial" w:cs="Arial"/>
                <w:sz w:val="16"/>
                <w:szCs w:val="16"/>
                <w:lang w:eastAsia="ru-RU"/>
              </w:rPr>
              <w:br/>
              <w:t>0,35</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7,8384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7,05</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ФССЦ-14.3.01.02-0103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Грунтовка воднодисперсионная CERESIT CT 17</w:t>
            </w:r>
            <w:r w:rsidRPr="00650BCE">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9,27</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84,73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ФЕР15-06-004-01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Вторая окраска стен, оклееных стеклообоями, красками</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(59,16 руб.): 105%*0.9 от ФОТ</w:t>
            </w:r>
            <w:r w:rsidRPr="00650BCE">
              <w:rPr>
                <w:rFonts w:ascii="Arial" w:eastAsia="Times New Roman" w:hAnsi="Arial" w:cs="Arial"/>
                <w:i/>
                <w:iCs/>
                <w:sz w:val="14"/>
                <w:szCs w:val="14"/>
                <w:lang w:eastAsia="ru-RU"/>
              </w:rPr>
              <w:br/>
              <w:t>СП (29,27 руб.): 55%*0.85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69,55</w:t>
            </w:r>
            <w:r w:rsidRPr="00650BCE">
              <w:rPr>
                <w:rFonts w:ascii="Arial" w:eastAsia="Times New Roman" w:hAnsi="Arial" w:cs="Arial"/>
                <w:sz w:val="16"/>
                <w:szCs w:val="16"/>
                <w:lang w:eastAsia="ru-RU"/>
              </w:rPr>
              <w:br/>
              <w:t>69,55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62,6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62,6</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7,5762</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6,82</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ФССЦ-14.3.02.01-0219</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Краска универсальная, акриловая для внутренних и наружных работ</w:t>
            </w:r>
            <w:r w:rsidRPr="00650BC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0,03033</w:t>
            </w:r>
            <w:r w:rsidRPr="00650BCE">
              <w:rPr>
                <w:rFonts w:ascii="Arial" w:eastAsia="Times New Roman" w:hAnsi="Arial" w:cs="Arial"/>
                <w:i/>
                <w:iCs/>
                <w:sz w:val="14"/>
                <w:szCs w:val="14"/>
                <w:lang w:eastAsia="ru-RU"/>
              </w:rPr>
              <w:br/>
              <w:t>0,01683+0,0135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469,54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ФЕРр57-4-10</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Выравнивание лаг с изготовлением прокладок</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(51,59 руб.): 80% от ФОТ</w:t>
            </w:r>
            <w:r w:rsidRPr="00650BCE">
              <w:rPr>
                <w:rFonts w:ascii="Arial" w:eastAsia="Times New Roman" w:hAnsi="Arial" w:cs="Arial"/>
                <w:i/>
                <w:iCs/>
                <w:sz w:val="14"/>
                <w:szCs w:val="14"/>
                <w:lang w:eastAsia="ru-RU"/>
              </w:rPr>
              <w:br/>
              <w:t>СП (43,85 руб.): 68%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135,11</w:t>
            </w:r>
            <w:r w:rsidRPr="00650BCE">
              <w:rPr>
                <w:rFonts w:ascii="Arial" w:eastAsia="Times New Roman" w:hAnsi="Arial" w:cs="Arial"/>
                <w:sz w:val="16"/>
                <w:szCs w:val="16"/>
                <w:lang w:eastAsia="ru-RU"/>
              </w:rPr>
              <w:br/>
              <w:t>71,65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121,6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64,49</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7,56</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44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ФЕРр57-5-1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Ремонт дощатых покрытий, сплачивание со вставкой реек</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(278,9 руб.): 80% от ФОТ</w:t>
            </w:r>
            <w:r w:rsidRPr="00650BCE">
              <w:rPr>
                <w:rFonts w:ascii="Arial" w:eastAsia="Times New Roman" w:hAnsi="Arial" w:cs="Arial"/>
                <w:i/>
                <w:iCs/>
                <w:sz w:val="14"/>
                <w:szCs w:val="14"/>
                <w:lang w:eastAsia="ru-RU"/>
              </w:rPr>
              <w:br/>
              <w:t>СП (237,07 руб.): 68%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622,28</w:t>
            </w:r>
            <w:r w:rsidRPr="00650BCE">
              <w:rPr>
                <w:rFonts w:ascii="Arial" w:eastAsia="Times New Roman" w:hAnsi="Arial" w:cs="Arial"/>
                <w:sz w:val="16"/>
                <w:szCs w:val="16"/>
                <w:lang w:eastAsia="ru-RU"/>
              </w:rPr>
              <w:br/>
              <w:t>383,85</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10,85</w:t>
            </w:r>
            <w:r w:rsidRPr="00650BCE">
              <w:rPr>
                <w:rFonts w:ascii="Arial" w:eastAsia="Times New Roman" w:hAnsi="Arial" w:cs="Arial"/>
                <w:sz w:val="16"/>
                <w:szCs w:val="16"/>
                <w:lang w:eastAsia="ru-RU"/>
              </w:rPr>
              <w:br/>
              <w:t>3,51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560,06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345,47</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9,77</w:t>
            </w:r>
            <w:r w:rsidRPr="00650BCE">
              <w:rPr>
                <w:rFonts w:ascii="Arial" w:eastAsia="Times New Roman" w:hAnsi="Arial" w:cs="Arial"/>
                <w:sz w:val="16"/>
                <w:szCs w:val="16"/>
                <w:lang w:eastAsia="ru-RU"/>
              </w:rPr>
              <w:br/>
              <w:t>3,16</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40,5</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ФЕР11-01-053-01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Устройство оснований полов из фанеры в один слой площадью: до 20 м2</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(535,93 руб.): 123%*0.9 от ФОТ</w:t>
            </w:r>
            <w:r w:rsidRPr="00650BCE">
              <w:rPr>
                <w:rFonts w:ascii="Arial" w:eastAsia="Times New Roman" w:hAnsi="Arial" w:cs="Arial"/>
                <w:i/>
                <w:iCs/>
                <w:sz w:val="14"/>
                <w:szCs w:val="14"/>
                <w:lang w:eastAsia="ru-RU"/>
              </w:rPr>
              <w:br/>
              <w:t>СП (308,63 руб.): 75%*0.85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6759,4</w:t>
            </w:r>
            <w:r w:rsidRPr="00650BCE">
              <w:rPr>
                <w:rFonts w:ascii="Arial" w:eastAsia="Times New Roman" w:hAnsi="Arial" w:cs="Arial"/>
                <w:sz w:val="16"/>
                <w:szCs w:val="16"/>
                <w:lang w:eastAsia="ru-RU"/>
              </w:rPr>
              <w:br/>
              <w:t>428,09</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945,09</w:t>
            </w:r>
            <w:r w:rsidRPr="00650BCE">
              <w:rPr>
                <w:rFonts w:ascii="Arial" w:eastAsia="Times New Roman" w:hAnsi="Arial" w:cs="Arial"/>
                <w:sz w:val="16"/>
                <w:szCs w:val="16"/>
                <w:lang w:eastAsia="ru-RU"/>
              </w:rPr>
              <w:br/>
              <w:t>109,83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6083,46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385,28</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850,58</w:t>
            </w:r>
            <w:r w:rsidRPr="00650BCE">
              <w:rPr>
                <w:rFonts w:ascii="Arial" w:eastAsia="Times New Roman" w:hAnsi="Arial" w:cs="Arial"/>
                <w:sz w:val="16"/>
                <w:szCs w:val="16"/>
                <w:lang w:eastAsia="ru-RU"/>
              </w:rPr>
              <w:br/>
              <w:t>98,85</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52,3986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47,16</w:t>
            </w:r>
          </w:p>
        </w:tc>
      </w:tr>
      <w:tr w:rsidR="00650BCE" w:rsidRPr="00650BCE" w:rsidTr="00650BC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ФССЦ-11.2.11.04-0052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650BC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-1,116</w:t>
            </w:r>
            <w:r w:rsidRPr="00650BCE">
              <w:rPr>
                <w:rFonts w:ascii="Arial" w:eastAsia="Times New Roman" w:hAnsi="Arial" w:cs="Arial"/>
                <w:i/>
                <w:iCs/>
                <w:sz w:val="14"/>
                <w:szCs w:val="14"/>
                <w:lang w:eastAsia="ru-RU"/>
              </w:rPr>
              <w:br/>
              <w:t>-Ф2.р1</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-4820,1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ФССЦ-11.2.11.04-0016</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Фанера общего назначения из шпона лиственных пород водостойкая марки ФК,: сорт 1/2, толщина 12 мм</w:t>
            </w:r>
            <w:r w:rsidRPr="00650BC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1,116</w:t>
            </w:r>
            <w:r w:rsidRPr="00650BCE">
              <w:rPr>
                <w:rFonts w:ascii="Arial" w:eastAsia="Times New Roman" w:hAnsi="Arial" w:cs="Arial"/>
                <w:i/>
                <w:iCs/>
                <w:sz w:val="14"/>
                <w:szCs w:val="14"/>
                <w:lang w:eastAsia="ru-RU"/>
              </w:rPr>
              <w:br/>
              <w:t>Ф2.р1</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5984,51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ФЕР11-01-036-01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Устройство покрытий из линолеума на клее</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(452,19 руб.): 123%*0.9 от ФОТ</w:t>
            </w:r>
            <w:r w:rsidRPr="00650BCE">
              <w:rPr>
                <w:rFonts w:ascii="Arial" w:eastAsia="Times New Roman" w:hAnsi="Arial" w:cs="Arial"/>
                <w:i/>
                <w:iCs/>
                <w:sz w:val="14"/>
                <w:szCs w:val="14"/>
                <w:lang w:eastAsia="ru-RU"/>
              </w:rPr>
              <w:br/>
              <w:t>СП (260,41 руб.): 75%*0.85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0,9</w:t>
            </w:r>
            <w:r w:rsidRPr="00650BCE">
              <w:rPr>
                <w:rFonts w:ascii="Arial" w:eastAsia="Times New Roman" w:hAnsi="Arial" w:cs="Arial"/>
                <w:i/>
                <w:iCs/>
                <w:sz w:val="14"/>
                <w:szCs w:val="14"/>
                <w:lang w:eastAsia="ru-RU"/>
              </w:rPr>
              <w:br/>
              <w:t>90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504,68</w:t>
            </w:r>
            <w:r w:rsidRPr="00650BCE">
              <w:rPr>
                <w:rFonts w:ascii="Arial" w:eastAsia="Times New Roman" w:hAnsi="Arial" w:cs="Arial"/>
                <w:sz w:val="16"/>
                <w:szCs w:val="16"/>
                <w:lang w:eastAsia="ru-RU"/>
              </w:rPr>
              <w:br/>
              <w:t>438,07</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65,7</w:t>
            </w:r>
            <w:r w:rsidRPr="00650BCE">
              <w:rPr>
                <w:rFonts w:ascii="Arial" w:eastAsia="Times New Roman" w:hAnsi="Arial" w:cs="Arial"/>
                <w:sz w:val="16"/>
                <w:szCs w:val="16"/>
                <w:lang w:eastAsia="ru-RU"/>
              </w:rPr>
              <w:br/>
              <w:t>15,8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454,21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394,26</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59,13</w:t>
            </w:r>
            <w:r w:rsidRPr="00650BCE">
              <w:rPr>
                <w:rFonts w:ascii="Arial" w:eastAsia="Times New Roman" w:hAnsi="Arial" w:cs="Arial"/>
                <w:sz w:val="16"/>
                <w:szCs w:val="16"/>
                <w:lang w:eastAsia="ru-RU"/>
              </w:rPr>
              <w:br/>
              <w:t>14,22</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47,44</w:t>
            </w:r>
          </w:p>
        </w:tc>
      </w:tr>
      <w:tr w:rsidR="00650BCE" w:rsidRPr="00650BCE" w:rsidTr="00650BC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ФССЦ-14.1.02.04-0102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Клей Forbo 522, для укладки ПВХ-покрытий</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45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1150,2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ФССЦ-01.6.03.04-0091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Линолеум коммерческий гетерогенный: "POLYSTYL CONTRACT" (толщина 2 мм, толщина защитного слоя 0,7 мм, класс 34/43, пож. безопасность Г1, В2, РП1, Д2, Т2)</w:t>
            </w:r>
            <w:r w:rsidRPr="00650BCE">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91,8</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6924,47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ФЕР11-01-040-03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Устройство плинтусов поливинилхлоридных: на винтах самонарезающих</w:t>
            </w:r>
            <w:r w:rsidRPr="00650BCE">
              <w:rPr>
                <w:rFonts w:ascii="Arial" w:eastAsia="Times New Roman" w:hAnsi="Arial" w:cs="Arial"/>
                <w:sz w:val="18"/>
                <w:szCs w:val="18"/>
                <w:lang w:eastAsia="ru-RU"/>
              </w:rPr>
              <w:br/>
              <w:t>(100 м)</w:t>
            </w:r>
            <w:r w:rsidRPr="00650BCE">
              <w:rPr>
                <w:rFonts w:ascii="Arial" w:eastAsia="Times New Roman" w:hAnsi="Arial" w:cs="Arial"/>
                <w:i/>
                <w:iCs/>
                <w:sz w:val="14"/>
                <w:szCs w:val="14"/>
                <w:lang w:eastAsia="ru-RU"/>
              </w:rPr>
              <w:br/>
              <w:t>НР (79 руб.): 123%*0.9 от ФОТ</w:t>
            </w:r>
            <w:r w:rsidRPr="00650BCE">
              <w:rPr>
                <w:rFonts w:ascii="Arial" w:eastAsia="Times New Roman" w:hAnsi="Arial" w:cs="Arial"/>
                <w:i/>
                <w:iCs/>
                <w:sz w:val="14"/>
                <w:szCs w:val="14"/>
                <w:lang w:eastAsia="ru-RU"/>
              </w:rPr>
              <w:br/>
              <w:t>СП (45,49 руб.): 75%*0.85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0,837</w:t>
            </w:r>
            <w:r w:rsidRPr="00650BCE">
              <w:rPr>
                <w:rFonts w:ascii="Arial" w:eastAsia="Times New Roman" w:hAnsi="Arial" w:cs="Arial"/>
                <w:i/>
                <w:iCs/>
                <w:sz w:val="14"/>
                <w:szCs w:val="14"/>
                <w:lang w:eastAsia="ru-RU"/>
              </w:rPr>
              <w:br/>
              <w:t>83,7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240,66</w:t>
            </w:r>
            <w:r w:rsidRPr="00650BCE">
              <w:rPr>
                <w:rFonts w:ascii="Arial" w:eastAsia="Times New Roman" w:hAnsi="Arial" w:cs="Arial"/>
                <w:sz w:val="16"/>
                <w:szCs w:val="16"/>
                <w:lang w:eastAsia="ru-RU"/>
              </w:rPr>
              <w:br/>
              <w:t>84,62</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w:t>
            </w:r>
            <w:r w:rsidRPr="00650BCE">
              <w:rPr>
                <w:rFonts w:ascii="Arial" w:eastAsia="Times New Roman" w:hAnsi="Arial" w:cs="Arial"/>
                <w:sz w:val="16"/>
                <w:szCs w:val="16"/>
                <w:lang w:eastAsia="ru-RU"/>
              </w:rPr>
              <w:br/>
              <w:t>0,63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201,43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70,83</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2,67</w:t>
            </w:r>
            <w:r w:rsidRPr="00650BCE">
              <w:rPr>
                <w:rFonts w:ascii="Arial" w:eastAsia="Times New Roman" w:hAnsi="Arial" w:cs="Arial"/>
                <w:sz w:val="16"/>
                <w:szCs w:val="16"/>
                <w:lang w:eastAsia="ru-RU"/>
              </w:rPr>
              <w:br/>
              <w:t>0,53</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9,2184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7,72</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ФССЦ-11.3.03.06-0002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Плинтуса для полов с кабель-каналом пластиковые, 22х49 мм</w:t>
            </w:r>
            <w:r w:rsidRPr="00650BCE">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84,537</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1733,01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ФЕРр56-13-2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Ремонт дверных коробок узких: в каменных стенах со снятием полотен</w:t>
            </w:r>
            <w:r w:rsidRPr="00650BCE">
              <w:rPr>
                <w:rFonts w:ascii="Arial" w:eastAsia="Times New Roman" w:hAnsi="Arial" w:cs="Arial"/>
                <w:sz w:val="18"/>
                <w:szCs w:val="18"/>
                <w:lang w:eastAsia="ru-RU"/>
              </w:rPr>
              <w:br/>
              <w:t>(10 шт)</w:t>
            </w:r>
            <w:r w:rsidRPr="00650BCE">
              <w:rPr>
                <w:rFonts w:ascii="Arial" w:eastAsia="Times New Roman" w:hAnsi="Arial" w:cs="Arial"/>
                <w:i/>
                <w:iCs/>
                <w:sz w:val="14"/>
                <w:szCs w:val="14"/>
                <w:lang w:eastAsia="ru-RU"/>
              </w:rPr>
              <w:br/>
              <w:t>НР (239,04 руб.): 82% от ФОТ</w:t>
            </w:r>
            <w:r w:rsidRPr="00650BCE">
              <w:rPr>
                <w:rFonts w:ascii="Arial" w:eastAsia="Times New Roman" w:hAnsi="Arial" w:cs="Arial"/>
                <w:i/>
                <w:iCs/>
                <w:sz w:val="14"/>
                <w:szCs w:val="14"/>
                <w:lang w:eastAsia="ru-RU"/>
              </w:rPr>
              <w:br/>
              <w:t>СП (180,74 руб.): 62%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0,5</w:t>
            </w:r>
            <w:r w:rsidRPr="00650BCE">
              <w:rPr>
                <w:rFonts w:ascii="Arial" w:eastAsia="Times New Roman" w:hAnsi="Arial" w:cs="Arial"/>
                <w:i/>
                <w:iCs/>
                <w:sz w:val="14"/>
                <w:szCs w:val="14"/>
                <w:lang w:eastAsia="ru-RU"/>
              </w:rPr>
              <w:br/>
              <w:t>5 / 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1107,11</w:t>
            </w:r>
            <w:r w:rsidRPr="00650BCE">
              <w:rPr>
                <w:rFonts w:ascii="Arial" w:eastAsia="Times New Roman" w:hAnsi="Arial" w:cs="Arial"/>
                <w:sz w:val="16"/>
                <w:szCs w:val="16"/>
                <w:lang w:eastAsia="ru-RU"/>
              </w:rPr>
              <w:br/>
              <w:t>581,61</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7,89</w:t>
            </w:r>
            <w:r w:rsidRPr="00650BCE">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553,57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290,81</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3,95</w:t>
            </w:r>
            <w:r w:rsidRPr="00650BCE">
              <w:rPr>
                <w:rFonts w:ascii="Arial" w:eastAsia="Times New Roman" w:hAnsi="Arial" w:cs="Arial"/>
                <w:sz w:val="16"/>
                <w:szCs w:val="16"/>
                <w:lang w:eastAsia="ru-RU"/>
              </w:rPr>
              <w:br/>
              <w:t>0,70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32,42</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54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ФЕРр56-15-3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Ремонт дверных полотен со сменой брусков обвязки: вертикальных с числом сопряжений 2</w:t>
            </w:r>
            <w:r w:rsidRPr="00650BCE">
              <w:rPr>
                <w:rFonts w:ascii="Arial" w:eastAsia="Times New Roman" w:hAnsi="Arial" w:cs="Arial"/>
                <w:sz w:val="18"/>
                <w:szCs w:val="18"/>
                <w:lang w:eastAsia="ru-RU"/>
              </w:rPr>
              <w:br/>
              <w:t>(100 шт)</w:t>
            </w:r>
            <w:r w:rsidRPr="00650BCE">
              <w:rPr>
                <w:rFonts w:ascii="Arial" w:eastAsia="Times New Roman" w:hAnsi="Arial" w:cs="Arial"/>
                <w:i/>
                <w:iCs/>
                <w:sz w:val="14"/>
                <w:szCs w:val="14"/>
                <w:lang w:eastAsia="ru-RU"/>
              </w:rPr>
              <w:br/>
              <w:t>НР (120,9 руб.): 82% от ФОТ</w:t>
            </w:r>
            <w:r w:rsidRPr="00650BCE">
              <w:rPr>
                <w:rFonts w:ascii="Arial" w:eastAsia="Times New Roman" w:hAnsi="Arial" w:cs="Arial"/>
                <w:i/>
                <w:iCs/>
                <w:sz w:val="14"/>
                <w:szCs w:val="14"/>
                <w:lang w:eastAsia="ru-RU"/>
              </w:rPr>
              <w:br/>
              <w:t>СП (91,41 руб.): 62%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0,05</w:t>
            </w:r>
            <w:r w:rsidRPr="00650BCE">
              <w:rPr>
                <w:rFonts w:ascii="Arial" w:eastAsia="Times New Roman" w:hAnsi="Arial" w:cs="Arial"/>
                <w:i/>
                <w:iCs/>
                <w:sz w:val="14"/>
                <w:szCs w:val="14"/>
                <w:lang w:eastAsia="ru-RU"/>
              </w:rPr>
              <w:br/>
              <w:t>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3840,13</w:t>
            </w:r>
            <w:r w:rsidRPr="00650BCE">
              <w:rPr>
                <w:rFonts w:ascii="Arial" w:eastAsia="Times New Roman" w:hAnsi="Arial" w:cs="Arial"/>
                <w:sz w:val="16"/>
                <w:szCs w:val="16"/>
                <w:lang w:eastAsia="ru-RU"/>
              </w:rPr>
              <w:br/>
              <w:t>2946,89</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11,17</w:t>
            </w:r>
            <w:r w:rsidRPr="00650BCE">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147,34</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0,56</w:t>
            </w:r>
            <w:r w:rsidRPr="00650BCE">
              <w:rPr>
                <w:rFonts w:ascii="Arial" w:eastAsia="Times New Roman" w:hAnsi="Arial" w:cs="Arial"/>
                <w:sz w:val="16"/>
                <w:szCs w:val="16"/>
                <w:lang w:eastAsia="ru-RU"/>
              </w:rPr>
              <w:br/>
              <w:t>0,10</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15,32</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ФЕРр62-10-6</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650BCE">
              <w:rPr>
                <w:rFonts w:ascii="Arial" w:eastAsia="Times New Roman" w:hAnsi="Arial" w:cs="Arial"/>
                <w:sz w:val="18"/>
                <w:szCs w:val="18"/>
                <w:lang w:eastAsia="ru-RU"/>
              </w:rPr>
              <w:br/>
              <w:t>(100 м2)</w:t>
            </w:r>
            <w:r w:rsidRPr="00650BCE">
              <w:rPr>
                <w:rFonts w:ascii="Arial" w:eastAsia="Times New Roman" w:hAnsi="Arial" w:cs="Arial"/>
                <w:i/>
                <w:iCs/>
                <w:sz w:val="14"/>
                <w:szCs w:val="14"/>
                <w:lang w:eastAsia="ru-RU"/>
              </w:rPr>
              <w:br/>
              <w:t>НР (167,22 руб.): 80% от ФОТ</w:t>
            </w:r>
            <w:r w:rsidRPr="00650BCE">
              <w:rPr>
                <w:rFonts w:ascii="Arial" w:eastAsia="Times New Roman" w:hAnsi="Arial" w:cs="Arial"/>
                <w:i/>
                <w:iCs/>
                <w:sz w:val="14"/>
                <w:szCs w:val="14"/>
                <w:lang w:eastAsia="ru-RU"/>
              </w:rPr>
              <w:br/>
              <w:t>СП (104,51 руб.): 50%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0,09</w:t>
            </w:r>
            <w:r w:rsidRPr="00650BCE">
              <w:rPr>
                <w:rFonts w:ascii="Arial" w:eastAsia="Times New Roman" w:hAnsi="Arial" w:cs="Arial"/>
                <w:i/>
                <w:iCs/>
                <w:sz w:val="14"/>
                <w:szCs w:val="14"/>
                <w:lang w:eastAsia="ru-RU"/>
              </w:rPr>
              <w:br/>
              <w:t>9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3589,68</w:t>
            </w:r>
            <w:r w:rsidRPr="00650BCE">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19,8</w:t>
            </w:r>
            <w:r w:rsidRPr="00650BCE">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323,07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208,5</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1,78</w:t>
            </w:r>
            <w:r w:rsidRPr="00650BCE">
              <w:rPr>
                <w:rFonts w:ascii="Arial" w:eastAsia="Times New Roman" w:hAnsi="Arial" w:cs="Arial"/>
                <w:sz w:val="16"/>
                <w:szCs w:val="16"/>
                <w:lang w:eastAsia="ru-RU"/>
              </w:rPr>
              <w:br/>
              <w:t>0,52</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24,13</w:t>
            </w:r>
          </w:p>
        </w:tc>
      </w:tr>
      <w:tr w:rsidR="00650BCE" w:rsidRPr="00650BCE" w:rsidTr="00650BC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ФССЦ-14.3.03.01-0013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Лак акриловый: водный, полуглянцевый</w:t>
            </w:r>
            <w:r w:rsidRPr="00650BC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5,6952</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91,81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585279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585279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1309,1587</w:t>
            </w:r>
          </w:p>
        </w:tc>
      </w:tr>
      <w:tr w:rsidR="00650BCE" w:rsidRPr="00650BCE" w:rsidTr="00650BCE">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20"/>
                <w:szCs w:val="20"/>
                <w:lang w:eastAsia="ru-RU"/>
              </w:rPr>
            </w:pPr>
            <w:r w:rsidRPr="00650BCE">
              <w:rPr>
                <w:rFonts w:ascii="Arial" w:eastAsia="Times New Roman" w:hAnsi="Arial" w:cs="Arial"/>
                <w:b/>
                <w:bCs/>
                <w:sz w:val="20"/>
                <w:szCs w:val="20"/>
                <w:lang w:eastAsia="ru-RU"/>
              </w:rPr>
              <w:t>Раздел 3. Электромонтажные работы</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ФЕРр67-9-1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Смена: выключателей</w:t>
            </w:r>
            <w:r w:rsidRPr="00650BCE">
              <w:rPr>
                <w:rFonts w:ascii="Arial" w:eastAsia="Times New Roman" w:hAnsi="Arial" w:cs="Arial"/>
                <w:sz w:val="18"/>
                <w:szCs w:val="18"/>
                <w:lang w:eastAsia="ru-RU"/>
              </w:rPr>
              <w:br/>
              <w:t>(100 шт)</w:t>
            </w:r>
            <w:r w:rsidRPr="00650BCE">
              <w:rPr>
                <w:rFonts w:ascii="Arial" w:eastAsia="Times New Roman" w:hAnsi="Arial" w:cs="Arial"/>
                <w:i/>
                <w:iCs/>
                <w:sz w:val="14"/>
                <w:szCs w:val="14"/>
                <w:lang w:eastAsia="ru-RU"/>
              </w:rPr>
              <w:br/>
              <w:t>НР (9,29 руб.): 85% от ФОТ</w:t>
            </w:r>
            <w:r w:rsidRPr="00650BCE">
              <w:rPr>
                <w:rFonts w:ascii="Arial" w:eastAsia="Times New Roman" w:hAnsi="Arial" w:cs="Arial"/>
                <w:i/>
                <w:iCs/>
                <w:sz w:val="14"/>
                <w:szCs w:val="14"/>
                <w:lang w:eastAsia="ru-RU"/>
              </w:rPr>
              <w:br/>
              <w:t>СП (7,1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0,05</w:t>
            </w:r>
            <w:r w:rsidRPr="00650BCE">
              <w:rPr>
                <w:rFonts w:ascii="Arial" w:eastAsia="Times New Roman" w:hAnsi="Arial" w:cs="Arial"/>
                <w:i/>
                <w:iCs/>
                <w:sz w:val="14"/>
                <w:szCs w:val="14"/>
                <w:lang w:eastAsia="ru-RU"/>
              </w:rPr>
              <w:br/>
              <w:t>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218,59</w:t>
            </w:r>
            <w:r w:rsidRPr="00650BCE">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10,93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10,93</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1,21</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ФССЦ-20.4.01.02-0021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Выключатель одноклавишный для скрытой проводки</w:t>
            </w:r>
            <w:r w:rsidRPr="00650BCE">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0,5</w:t>
            </w:r>
            <w:r w:rsidRPr="00650BCE">
              <w:rPr>
                <w:rFonts w:ascii="Arial" w:eastAsia="Times New Roman" w:hAnsi="Arial" w:cs="Arial"/>
                <w:i/>
                <w:iCs/>
                <w:sz w:val="14"/>
                <w:szCs w:val="14"/>
                <w:lang w:eastAsia="ru-RU"/>
              </w:rPr>
              <w:br/>
              <w:t>5 / 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31,1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ФЕРр67-4-1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Демонтаж: выключателей, розеток</w:t>
            </w:r>
            <w:r w:rsidRPr="00650BCE">
              <w:rPr>
                <w:rFonts w:ascii="Arial" w:eastAsia="Times New Roman" w:hAnsi="Arial" w:cs="Arial"/>
                <w:sz w:val="18"/>
                <w:szCs w:val="18"/>
                <w:lang w:eastAsia="ru-RU"/>
              </w:rPr>
              <w:br/>
              <w:t>(100 шт)</w:t>
            </w:r>
            <w:r w:rsidRPr="00650BCE">
              <w:rPr>
                <w:rFonts w:ascii="Arial" w:eastAsia="Times New Roman" w:hAnsi="Arial" w:cs="Arial"/>
                <w:i/>
                <w:iCs/>
                <w:sz w:val="14"/>
                <w:szCs w:val="14"/>
                <w:lang w:eastAsia="ru-RU"/>
              </w:rPr>
              <w:br/>
              <w:t>НР (7,74 руб.): 85% от ФОТ</w:t>
            </w:r>
            <w:r w:rsidRPr="00650BCE">
              <w:rPr>
                <w:rFonts w:ascii="Arial" w:eastAsia="Times New Roman" w:hAnsi="Arial" w:cs="Arial"/>
                <w:i/>
                <w:iCs/>
                <w:sz w:val="14"/>
                <w:szCs w:val="14"/>
                <w:lang w:eastAsia="ru-RU"/>
              </w:rPr>
              <w:br/>
              <w:t>СП (5,92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0,2</w:t>
            </w:r>
            <w:r w:rsidRPr="00650BCE">
              <w:rPr>
                <w:rFonts w:ascii="Arial" w:eastAsia="Times New Roman" w:hAnsi="Arial" w:cs="Arial"/>
                <w:i/>
                <w:iCs/>
                <w:sz w:val="14"/>
                <w:szCs w:val="14"/>
                <w:lang w:eastAsia="ru-RU"/>
              </w:rPr>
              <w:br/>
              <w:t>20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45,55</w:t>
            </w:r>
            <w:r w:rsidRPr="00650BCE">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9,11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9,11</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1,17</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ФЕРм08-03-591-09</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Розетка штепсельная: утопленного типа при скрытой проводке</w:t>
            </w:r>
            <w:r w:rsidRPr="00650BCE">
              <w:rPr>
                <w:rFonts w:ascii="Arial" w:eastAsia="Times New Roman" w:hAnsi="Arial" w:cs="Arial"/>
                <w:sz w:val="18"/>
                <w:szCs w:val="18"/>
                <w:lang w:eastAsia="ru-RU"/>
              </w:rPr>
              <w:br/>
              <w:t>(100 шт)</w:t>
            </w:r>
            <w:r w:rsidRPr="00650BCE">
              <w:rPr>
                <w:rFonts w:ascii="Arial" w:eastAsia="Times New Roman" w:hAnsi="Arial" w:cs="Arial"/>
                <w:i/>
                <w:iCs/>
                <w:sz w:val="14"/>
                <w:szCs w:val="14"/>
                <w:lang w:eastAsia="ru-RU"/>
              </w:rPr>
              <w:br/>
              <w:t>НР (138,17 руб.): 95% от ФОТ</w:t>
            </w:r>
            <w:r w:rsidRPr="00650BCE">
              <w:rPr>
                <w:rFonts w:ascii="Arial" w:eastAsia="Times New Roman" w:hAnsi="Arial" w:cs="Arial"/>
                <w:i/>
                <w:iCs/>
                <w:sz w:val="14"/>
                <w:szCs w:val="14"/>
                <w:lang w:eastAsia="ru-RU"/>
              </w:rPr>
              <w:br/>
              <w:t>СП (94,54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0,4</w:t>
            </w:r>
            <w:r w:rsidRPr="00650BCE">
              <w:rPr>
                <w:rFonts w:ascii="Arial" w:eastAsia="Times New Roman" w:hAnsi="Arial" w:cs="Arial"/>
                <w:i/>
                <w:iCs/>
                <w:sz w:val="14"/>
                <w:szCs w:val="14"/>
                <w:lang w:eastAsia="ru-RU"/>
              </w:rPr>
              <w:br/>
              <w:t>40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430,78</w:t>
            </w:r>
            <w:r w:rsidRPr="00650BCE">
              <w:rPr>
                <w:rFonts w:ascii="Arial" w:eastAsia="Times New Roman" w:hAnsi="Arial" w:cs="Arial"/>
                <w:sz w:val="16"/>
                <w:szCs w:val="16"/>
                <w:lang w:eastAsia="ru-RU"/>
              </w:rPr>
              <w:br/>
              <w:t>362,83</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5,72</w:t>
            </w:r>
            <w:r w:rsidRPr="00650BCE">
              <w:rPr>
                <w:rFonts w:ascii="Arial" w:eastAsia="Times New Roman" w:hAnsi="Arial" w:cs="Arial"/>
                <w:sz w:val="16"/>
                <w:szCs w:val="16"/>
                <w:lang w:eastAsia="ru-RU"/>
              </w:rPr>
              <w:br/>
              <w:t>0,77</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172,31</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145,13</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2,29</w:t>
            </w:r>
            <w:r w:rsidRPr="00650BCE">
              <w:rPr>
                <w:rFonts w:ascii="Arial" w:eastAsia="Times New Roman" w:hAnsi="Arial" w:cs="Arial"/>
                <w:sz w:val="16"/>
                <w:szCs w:val="16"/>
                <w:lang w:eastAsia="ru-RU"/>
              </w:rPr>
              <w:br/>
              <w:t>0,31</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36,576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14,63</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ФССЦ-20.4.03.06-0001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Розетка для скрытой проводки на 2 модуля 16А 250В с заземлением и крышкой</w:t>
            </w:r>
            <w:r w:rsidRPr="00650BCE">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0,4</w:t>
            </w:r>
            <w:r w:rsidRPr="00650BCE">
              <w:rPr>
                <w:rFonts w:ascii="Arial" w:eastAsia="Times New Roman" w:hAnsi="Arial" w:cs="Arial"/>
                <w:i/>
                <w:iCs/>
                <w:sz w:val="14"/>
                <w:szCs w:val="14"/>
                <w:lang w:eastAsia="ru-RU"/>
              </w:rPr>
              <w:br/>
              <w:t>40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3803,54</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1521,42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62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ФССЦ-20.5.02.11-0001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Коробка для установки розеток и выключателей скрытой проводки</w:t>
            </w:r>
            <w:r w:rsidRPr="00650BCE">
              <w:rPr>
                <w:rFonts w:ascii="Arial" w:eastAsia="Times New Roman" w:hAnsi="Arial" w:cs="Arial"/>
                <w:sz w:val="18"/>
                <w:szCs w:val="18"/>
                <w:lang w:eastAsia="ru-RU"/>
              </w:rPr>
              <w:br/>
              <w:t>(1000 шт)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0,08</w:t>
            </w:r>
            <w:r w:rsidRPr="00650BCE">
              <w:rPr>
                <w:rFonts w:ascii="Arial" w:eastAsia="Times New Roman" w:hAnsi="Arial" w:cs="Arial"/>
                <w:i/>
                <w:iCs/>
                <w:sz w:val="14"/>
                <w:szCs w:val="14"/>
                <w:lang w:eastAsia="ru-RU"/>
              </w:rPr>
              <w:br/>
              <w:t>(40*2) / 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158,37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ФССЦ-20.4.03.02-0001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Панель розеточная на 2 модуля, размером 45х45 мм</w:t>
            </w:r>
            <w:r w:rsidRPr="00650BCE">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0,2</w:t>
            </w:r>
            <w:r w:rsidRPr="00650BCE">
              <w:rPr>
                <w:rFonts w:ascii="Arial" w:eastAsia="Times New Roman" w:hAnsi="Arial" w:cs="Arial"/>
                <w:i/>
                <w:iCs/>
                <w:sz w:val="14"/>
                <w:szCs w:val="14"/>
                <w:lang w:eastAsia="ru-RU"/>
              </w:rPr>
              <w:br/>
              <w:t>20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1317,09</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263,42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ФЕРр67-8-2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Смена светильников: с люминесцентными лампами</w:t>
            </w:r>
            <w:r w:rsidRPr="00650BCE">
              <w:rPr>
                <w:rFonts w:ascii="Arial" w:eastAsia="Times New Roman" w:hAnsi="Arial" w:cs="Arial"/>
                <w:sz w:val="18"/>
                <w:szCs w:val="18"/>
                <w:lang w:eastAsia="ru-RU"/>
              </w:rPr>
              <w:br/>
              <w:t>(100 шт)</w:t>
            </w:r>
            <w:r w:rsidRPr="00650BCE">
              <w:rPr>
                <w:rFonts w:ascii="Arial" w:eastAsia="Times New Roman" w:hAnsi="Arial" w:cs="Arial"/>
                <w:i/>
                <w:iCs/>
                <w:sz w:val="14"/>
                <w:szCs w:val="14"/>
                <w:lang w:eastAsia="ru-RU"/>
              </w:rPr>
              <w:br/>
              <w:t>НР (133,63 руб.): 85% от ФОТ</w:t>
            </w:r>
            <w:r w:rsidRPr="00650BCE">
              <w:rPr>
                <w:rFonts w:ascii="Arial" w:eastAsia="Times New Roman" w:hAnsi="Arial" w:cs="Arial"/>
                <w:i/>
                <w:iCs/>
                <w:sz w:val="14"/>
                <w:szCs w:val="14"/>
                <w:lang w:eastAsia="ru-RU"/>
              </w:rPr>
              <w:br/>
              <w:t>СП (102,19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0,1</w:t>
            </w:r>
            <w:r w:rsidRPr="00650BCE">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1573,45</w:t>
            </w:r>
            <w:r w:rsidRPr="00650BCE">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2,5</w:t>
            </w:r>
            <w:r w:rsidRPr="00650BCE">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157,35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157,1</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0,25</w:t>
            </w:r>
            <w:r w:rsidRPr="00650BCE">
              <w:rPr>
                <w:rFonts w:ascii="Arial" w:eastAsia="Times New Roman" w:hAnsi="Arial" w:cs="Arial"/>
                <w:sz w:val="16"/>
                <w:szCs w:val="16"/>
                <w:lang w:eastAsia="ru-RU"/>
              </w:rPr>
              <w:br/>
              <w:t>0,11</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16,33</w:t>
            </w:r>
          </w:p>
        </w:tc>
      </w:tr>
      <w:tr w:rsidR="00650BCE" w:rsidRPr="00650BCE" w:rsidTr="00650BCE">
        <w:trPr>
          <w:trHeight w:val="228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ФССЦ-20.3.03.04-0341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Светильники люминесцентные с зеркальной экранирующей решеткой потолочные типа: (Размер: 595*595*19мм, размер точный,  так как на весь комплекс зданий закупаются одинаковые светильники для унификации.</w:t>
            </w:r>
            <w:r w:rsidRPr="00650BCE">
              <w:rPr>
                <w:rFonts w:ascii="Arial" w:eastAsia="Times New Roman" w:hAnsi="Arial" w:cs="Arial"/>
                <w:sz w:val="18"/>
                <w:szCs w:val="18"/>
                <w:lang w:eastAsia="ru-RU"/>
              </w:rPr>
              <w:br/>
            </w:r>
            <w:r w:rsidRPr="00650BCE">
              <w:rPr>
                <w:rFonts w:ascii="Arial" w:eastAsia="Times New Roman" w:hAnsi="Arial" w:cs="Arial"/>
                <w:sz w:val="18"/>
                <w:szCs w:val="18"/>
                <w:lang w:eastAsia="ru-RU"/>
              </w:rPr>
              <w:br/>
              <w:t>Мощность - 36Вт</w:t>
            </w:r>
            <w:r w:rsidRPr="00650BCE">
              <w:rPr>
                <w:rFonts w:ascii="Arial" w:eastAsia="Times New Roman" w:hAnsi="Arial" w:cs="Arial"/>
                <w:sz w:val="18"/>
                <w:szCs w:val="18"/>
                <w:lang w:eastAsia="ru-RU"/>
              </w:rPr>
              <w:br/>
            </w:r>
            <w:r w:rsidRPr="00650BCE">
              <w:rPr>
                <w:rFonts w:ascii="Arial" w:eastAsia="Times New Roman" w:hAnsi="Arial" w:cs="Arial"/>
                <w:sz w:val="18"/>
                <w:szCs w:val="18"/>
                <w:lang w:eastAsia="ru-RU"/>
              </w:rPr>
              <w:br/>
              <w:t>Напряжение – 230В</w:t>
            </w:r>
            <w:r w:rsidRPr="00650BCE">
              <w:rPr>
                <w:rFonts w:ascii="Arial" w:eastAsia="Times New Roman" w:hAnsi="Arial" w:cs="Arial"/>
                <w:sz w:val="18"/>
                <w:szCs w:val="18"/>
                <w:lang w:eastAsia="ru-RU"/>
              </w:rPr>
              <w:br/>
            </w:r>
            <w:r w:rsidRPr="00650BCE">
              <w:rPr>
                <w:rFonts w:ascii="Arial" w:eastAsia="Times New Roman" w:hAnsi="Arial" w:cs="Arial"/>
                <w:sz w:val="18"/>
                <w:szCs w:val="18"/>
                <w:lang w:eastAsia="ru-RU"/>
              </w:rPr>
              <w:br/>
              <w:t>Световой поток не менее -2900 Lm</w:t>
            </w:r>
            <w:r w:rsidRPr="00650BCE">
              <w:rPr>
                <w:rFonts w:ascii="Arial" w:eastAsia="Times New Roman" w:hAnsi="Arial" w:cs="Arial"/>
                <w:sz w:val="18"/>
                <w:szCs w:val="18"/>
                <w:lang w:eastAsia="ru-RU"/>
              </w:rPr>
              <w:br/>
            </w:r>
            <w:r w:rsidRPr="00650BCE">
              <w:rPr>
                <w:rFonts w:ascii="Arial" w:eastAsia="Times New Roman" w:hAnsi="Arial" w:cs="Arial"/>
                <w:sz w:val="18"/>
                <w:szCs w:val="18"/>
                <w:lang w:eastAsia="ru-RU"/>
              </w:rPr>
              <w:br/>
              <w:t>Цветовая температура  4000К, )</w:t>
            </w:r>
            <w:r w:rsidRPr="00650BCE">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184,14</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1841,4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ФЕРм08-02-403-03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650BCE">
              <w:rPr>
                <w:rFonts w:ascii="Arial" w:eastAsia="Times New Roman" w:hAnsi="Arial" w:cs="Arial"/>
                <w:sz w:val="18"/>
                <w:szCs w:val="18"/>
                <w:lang w:eastAsia="ru-RU"/>
              </w:rPr>
              <w:br/>
              <w:t>(100 м)</w:t>
            </w:r>
            <w:r w:rsidRPr="00650BCE">
              <w:rPr>
                <w:rFonts w:ascii="Arial" w:eastAsia="Times New Roman" w:hAnsi="Arial" w:cs="Arial"/>
                <w:i/>
                <w:iCs/>
                <w:sz w:val="14"/>
                <w:szCs w:val="14"/>
                <w:lang w:eastAsia="ru-RU"/>
              </w:rPr>
              <w:br/>
              <w:t>НР (195,12 руб.): 95% от ФОТ</w:t>
            </w:r>
            <w:r w:rsidRPr="00650BCE">
              <w:rPr>
                <w:rFonts w:ascii="Arial" w:eastAsia="Times New Roman" w:hAnsi="Arial" w:cs="Arial"/>
                <w:i/>
                <w:iCs/>
                <w:sz w:val="14"/>
                <w:szCs w:val="14"/>
                <w:lang w:eastAsia="ru-RU"/>
              </w:rPr>
              <w:br/>
              <w:t>СП (133,5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1,1</w:t>
            </w:r>
            <w:r w:rsidRPr="00650BCE">
              <w:rPr>
                <w:rFonts w:ascii="Arial" w:eastAsia="Times New Roman" w:hAnsi="Arial" w:cs="Arial"/>
                <w:i/>
                <w:iCs/>
                <w:sz w:val="14"/>
                <w:szCs w:val="14"/>
                <w:lang w:eastAsia="ru-RU"/>
              </w:rPr>
              <w:br/>
              <w:t>110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231,54</w:t>
            </w:r>
            <w:r w:rsidRPr="00650BCE">
              <w:rPr>
                <w:rFonts w:ascii="Arial" w:eastAsia="Times New Roman" w:hAnsi="Arial" w:cs="Arial"/>
                <w:sz w:val="16"/>
                <w:szCs w:val="16"/>
                <w:lang w:eastAsia="ru-RU"/>
              </w:rPr>
              <w:br/>
              <w:t>186,12</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4,34</w:t>
            </w:r>
            <w:r w:rsidRPr="00650BCE">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254,7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204,73</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4,78</w:t>
            </w:r>
            <w:r w:rsidRPr="00650BCE">
              <w:rPr>
                <w:rFonts w:ascii="Arial" w:eastAsia="Times New Roman" w:hAnsi="Arial" w:cs="Arial"/>
                <w:sz w:val="16"/>
                <w:szCs w:val="16"/>
                <w:lang w:eastAsia="ru-RU"/>
              </w:rPr>
              <w:br/>
              <w:t>0,66</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19,8</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21,78</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ФЕРм08-02-403-01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Провод групповой в защитной оболочке или кабель трех-пятижильный: в пустотах плит перекрытий</w:t>
            </w:r>
            <w:r w:rsidRPr="00650BCE">
              <w:rPr>
                <w:rFonts w:ascii="Arial" w:eastAsia="Times New Roman" w:hAnsi="Arial" w:cs="Arial"/>
                <w:sz w:val="18"/>
                <w:szCs w:val="18"/>
                <w:lang w:eastAsia="ru-RU"/>
              </w:rPr>
              <w:br/>
              <w:t>(100 м)</w:t>
            </w:r>
            <w:r w:rsidRPr="00650BCE">
              <w:rPr>
                <w:rFonts w:ascii="Arial" w:eastAsia="Times New Roman" w:hAnsi="Arial" w:cs="Arial"/>
                <w:i/>
                <w:iCs/>
                <w:sz w:val="14"/>
                <w:szCs w:val="14"/>
                <w:lang w:eastAsia="ru-RU"/>
              </w:rPr>
              <w:br/>
              <w:t>НР (91,25 руб.): 95% от ФОТ</w:t>
            </w:r>
            <w:r w:rsidRPr="00650BCE">
              <w:rPr>
                <w:rFonts w:ascii="Arial" w:eastAsia="Times New Roman" w:hAnsi="Arial" w:cs="Arial"/>
                <w:i/>
                <w:iCs/>
                <w:sz w:val="14"/>
                <w:szCs w:val="14"/>
                <w:lang w:eastAsia="ru-RU"/>
              </w:rPr>
              <w:br/>
              <w:t>СП (62,43 руб.): 65%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0,75</w:t>
            </w:r>
            <w:r w:rsidRPr="00650BCE">
              <w:rPr>
                <w:rFonts w:ascii="Arial" w:eastAsia="Times New Roman" w:hAnsi="Arial" w:cs="Arial"/>
                <w:i/>
                <w:iCs/>
                <w:sz w:val="14"/>
                <w:szCs w:val="14"/>
                <w:lang w:eastAsia="ru-RU"/>
              </w:rPr>
              <w:br/>
              <w:t>75 / 100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164,61</w:t>
            </w:r>
            <w:r w:rsidRPr="00650BCE">
              <w:rPr>
                <w:rFonts w:ascii="Arial" w:eastAsia="Times New Roman" w:hAnsi="Arial" w:cs="Arial"/>
                <w:sz w:val="16"/>
                <w:szCs w:val="16"/>
                <w:lang w:eastAsia="ru-RU"/>
              </w:rPr>
              <w:br/>
              <w:t>127,46</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4,34</w:t>
            </w:r>
            <w:r w:rsidRPr="00650BCE">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123,46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95,6</w:t>
            </w:r>
          </w:p>
        </w:tc>
        <w:tc>
          <w:tcPr>
            <w:tcW w:w="11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3,26</w:t>
            </w:r>
            <w:r w:rsidRPr="00650BCE">
              <w:rPr>
                <w:rFonts w:ascii="Arial" w:eastAsia="Times New Roman" w:hAnsi="Arial" w:cs="Arial"/>
                <w:sz w:val="16"/>
                <w:szCs w:val="16"/>
                <w:lang w:eastAsia="ru-RU"/>
              </w:rPr>
              <w:br/>
              <w:t>0,45</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13,56</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10,17</w:t>
            </w:r>
          </w:p>
        </w:tc>
      </w:tr>
      <w:tr w:rsidR="00650BCE" w:rsidRPr="00650BCE" w:rsidTr="00650BC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ФССЦ-20.5.02.07-0003</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Коробка распаечная НР 70</w:t>
            </w:r>
            <w:r w:rsidRPr="00650BCE">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86,2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69</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ФССЦ-20.5.02.06-0001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Коробка разветвительная для открытой проводки KP 2603 "HEGEL" размером 80х80х40 мм ((6 выводов диаметром 20 мм), размером 80х80х40 мм, цвет серый  )</w:t>
            </w:r>
            <w:r w:rsidRPr="00650BCE">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58,3</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583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ФССЦ-20.5.02.04-0008</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Коробка ответвительная с кабельными вводами (75*75*20мм, для открытой проводки с контактной группой)</w:t>
            </w:r>
            <w:r w:rsidRPr="00650BCE">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661,2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ФССЦ-21.1.06.09-0151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Кабель силовой с медными жилами ВВГнг(A)-LS 3х1,5-660</w:t>
            </w:r>
            <w:r w:rsidRPr="00650BCE">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0,0765</w:t>
            </w:r>
            <w:r w:rsidRPr="00650BCE">
              <w:rPr>
                <w:rFonts w:ascii="Arial" w:eastAsia="Times New Roman" w:hAnsi="Arial" w:cs="Arial"/>
                <w:i/>
                <w:iCs/>
                <w:sz w:val="14"/>
                <w:szCs w:val="14"/>
                <w:lang w:eastAsia="ru-RU"/>
              </w:rPr>
              <w:br/>
              <w:t>(75*1,02) / 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369,66</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ФССЦ-21.1.06.09-0152</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Кабель силовой с медными жилами ВВГнг(A)-LS 3х2,5-660</w:t>
            </w:r>
            <w:r w:rsidRPr="00650BCE">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0,1122</w:t>
            </w:r>
            <w:r w:rsidRPr="00650BCE">
              <w:rPr>
                <w:rFonts w:ascii="Arial" w:eastAsia="Times New Roman" w:hAnsi="Arial" w:cs="Arial"/>
                <w:i/>
                <w:iCs/>
                <w:sz w:val="14"/>
                <w:szCs w:val="14"/>
                <w:lang w:eastAsia="ru-RU"/>
              </w:rPr>
              <w:br/>
              <w:t>(110*1,02) / 1000</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776,47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33603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29524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63127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65,2834</w:t>
            </w:r>
          </w:p>
        </w:tc>
      </w:tr>
      <w:tr w:rsidR="00650BCE" w:rsidRPr="00650BCE" w:rsidTr="00650BCE">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20"/>
                <w:szCs w:val="20"/>
                <w:lang w:eastAsia="ru-RU"/>
              </w:rPr>
            </w:pPr>
            <w:r w:rsidRPr="00650BCE">
              <w:rPr>
                <w:rFonts w:ascii="Arial" w:eastAsia="Times New Roman" w:hAnsi="Arial" w:cs="Arial"/>
                <w:b/>
                <w:bCs/>
                <w:sz w:val="20"/>
                <w:szCs w:val="20"/>
                <w:lang w:eastAsia="ru-RU"/>
              </w:rPr>
              <w:t>Раздел 4. Уборка мусора</w:t>
            </w:r>
          </w:p>
        </w:tc>
      </w:tr>
      <w:tr w:rsidR="00650BCE" w:rsidRPr="00650BCE" w:rsidTr="00650BCE">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ФЕРр69-15-1</w:t>
            </w:r>
            <w:r w:rsidRPr="00650BCE">
              <w:rPr>
                <w:rFonts w:ascii="Arial" w:eastAsia="Times New Roman" w:hAnsi="Arial" w:cs="Arial"/>
                <w:i/>
                <w:iCs/>
                <w:sz w:val="14"/>
                <w:szCs w:val="14"/>
                <w:lang w:eastAsia="ru-RU"/>
              </w:rPr>
              <w:br/>
              <w:t>Приказ Минстроя России от 26.12.2019 №876/пр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Затаривание строительного мусора в мешки</w:t>
            </w:r>
            <w:r w:rsidRPr="00650BCE">
              <w:rPr>
                <w:rFonts w:ascii="Arial" w:eastAsia="Times New Roman" w:hAnsi="Arial" w:cs="Arial"/>
                <w:sz w:val="18"/>
                <w:szCs w:val="18"/>
                <w:lang w:eastAsia="ru-RU"/>
              </w:rPr>
              <w:br/>
              <w:t>(т)</w:t>
            </w:r>
            <w:r w:rsidRPr="00650BCE">
              <w:rPr>
                <w:rFonts w:ascii="Arial" w:eastAsia="Times New Roman" w:hAnsi="Arial" w:cs="Arial"/>
                <w:i/>
                <w:iCs/>
                <w:sz w:val="14"/>
                <w:szCs w:val="14"/>
                <w:lang w:eastAsia="ru-RU"/>
              </w:rPr>
              <w:br/>
              <w:t>НР (83,49 руб.): 78% от ФОТ</w:t>
            </w:r>
            <w:r w:rsidRPr="00650BCE">
              <w:rPr>
                <w:rFonts w:ascii="Arial" w:eastAsia="Times New Roman" w:hAnsi="Arial" w:cs="Arial"/>
                <w:i/>
                <w:iCs/>
                <w:sz w:val="14"/>
                <w:szCs w:val="14"/>
                <w:lang w:eastAsia="ru-RU"/>
              </w:rPr>
              <w:br/>
              <w:t>СП (53,52 руб.): 50% от ФОТ</w:t>
            </w:r>
          </w:p>
        </w:tc>
        <w:tc>
          <w:tcPr>
            <w:tcW w:w="18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14,4456</w:t>
            </w:r>
            <w:r w:rsidRPr="00650BCE">
              <w:rPr>
                <w:rFonts w:ascii="Arial" w:eastAsia="Times New Roman" w:hAnsi="Arial" w:cs="Arial"/>
                <w:i/>
                <w:iCs/>
                <w:sz w:val="14"/>
                <w:szCs w:val="14"/>
                <w:lang w:eastAsia="ru-RU"/>
              </w:rPr>
              <w:br/>
              <w:t>0,912*1,8+6,594+6,21</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23,81</w:t>
            </w:r>
            <w:r w:rsidRPr="00650BCE">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343,95</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107,04</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14,88</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ФССЦпг-01-01-01-041</w:t>
            </w:r>
            <w:r w:rsidRPr="00650BCE">
              <w:rPr>
                <w:rFonts w:ascii="Arial" w:eastAsia="Times New Roman" w:hAnsi="Arial" w:cs="Arial"/>
                <w:i/>
                <w:iCs/>
                <w:sz w:val="14"/>
                <w:szCs w:val="14"/>
                <w:lang w:eastAsia="ru-RU"/>
              </w:rPr>
              <w:br/>
              <w:t>Приказ Минстроя России от 30.12.2016 №1039/пр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650BCE">
              <w:rPr>
                <w:rFonts w:ascii="Arial" w:eastAsia="Times New Roman" w:hAnsi="Arial" w:cs="Arial"/>
                <w:sz w:val="18"/>
                <w:szCs w:val="18"/>
                <w:lang w:eastAsia="ru-RU"/>
              </w:rPr>
              <w:br/>
              <w:t>(1 т груза)</w:t>
            </w:r>
            <w:r w:rsidRPr="00650BCE">
              <w:rPr>
                <w:rFonts w:ascii="Arial" w:eastAsia="Times New Roman" w:hAnsi="Arial" w:cs="Arial"/>
                <w:i/>
                <w:iCs/>
                <w:sz w:val="14"/>
                <w:szCs w:val="14"/>
                <w:lang w:eastAsia="ru-RU"/>
              </w:rPr>
              <w:br/>
              <w:t>НР 0% от ФОТ</w:t>
            </w:r>
            <w:r w:rsidRPr="00650BCE">
              <w:rPr>
                <w:rFonts w:ascii="Arial" w:eastAsia="Times New Roman" w:hAnsi="Arial" w:cs="Arial"/>
                <w:i/>
                <w:iCs/>
                <w:sz w:val="14"/>
                <w:szCs w:val="14"/>
                <w:lang w:eastAsia="ru-RU"/>
              </w:rPr>
              <w:br/>
              <w:t>СП 0% от ФОТ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15,4704</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664,92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664,92</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ФССЦпг-03-21-01-015</w:t>
            </w:r>
            <w:r w:rsidRPr="00650BCE">
              <w:rPr>
                <w:rFonts w:ascii="Arial" w:eastAsia="Times New Roman" w:hAnsi="Arial" w:cs="Arial"/>
                <w:i/>
                <w:iCs/>
                <w:sz w:val="14"/>
                <w:szCs w:val="14"/>
                <w:lang w:eastAsia="ru-RU"/>
              </w:rPr>
              <w:br/>
              <w:t>Приказ Минстроя России от 30.12.2016 №1039/пр</w:t>
            </w:r>
          </w:p>
        </w:tc>
        <w:tc>
          <w:tcPr>
            <w:tcW w:w="400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650BCE">
              <w:rPr>
                <w:rFonts w:ascii="Arial" w:eastAsia="Times New Roman" w:hAnsi="Arial" w:cs="Arial"/>
                <w:sz w:val="18"/>
                <w:szCs w:val="18"/>
                <w:lang w:eastAsia="ru-RU"/>
              </w:rPr>
              <w:br/>
              <w:t>(1 т груза)</w:t>
            </w:r>
            <w:r w:rsidRPr="00650BCE">
              <w:rPr>
                <w:rFonts w:ascii="Arial" w:eastAsia="Times New Roman" w:hAnsi="Arial" w:cs="Arial"/>
                <w:i/>
                <w:iCs/>
                <w:sz w:val="14"/>
                <w:szCs w:val="14"/>
                <w:lang w:eastAsia="ru-RU"/>
              </w:rPr>
              <w:br/>
              <w:t>НР 0% от ФОТ</w:t>
            </w:r>
            <w:r w:rsidRPr="00650BCE">
              <w:rPr>
                <w:rFonts w:ascii="Arial" w:eastAsia="Times New Roman" w:hAnsi="Arial" w:cs="Arial"/>
                <w:i/>
                <w:iCs/>
                <w:sz w:val="14"/>
                <w:szCs w:val="14"/>
                <w:lang w:eastAsia="ru-RU"/>
              </w:rPr>
              <w:br/>
              <w:t>СП 0% от ФОТ</w:t>
            </w:r>
          </w:p>
        </w:tc>
        <w:tc>
          <w:tcPr>
            <w:tcW w:w="18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sz w:val="18"/>
                <w:szCs w:val="18"/>
                <w:lang w:eastAsia="ru-RU"/>
              </w:rPr>
            </w:pPr>
            <w:r w:rsidRPr="00650BCE">
              <w:rPr>
                <w:rFonts w:ascii="Arial" w:eastAsia="Times New Roman" w:hAnsi="Arial" w:cs="Arial"/>
                <w:sz w:val="18"/>
                <w:szCs w:val="18"/>
                <w:lang w:eastAsia="ru-RU"/>
              </w:rPr>
              <w:t>15,4704</w:t>
            </w:r>
          </w:p>
        </w:tc>
        <w:tc>
          <w:tcPr>
            <w:tcW w:w="126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206,99</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206,99</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Итого по разделу 4 Уборка мусора</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lastRenderedPageBreak/>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10674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по разделу 4 Уборка мусора</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10674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14,878968</w:t>
            </w:r>
          </w:p>
        </w:tc>
      </w:tr>
      <w:tr w:rsidR="00650BCE" w:rsidRPr="00650BCE" w:rsidTr="00650BCE">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center"/>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ИТОГИ ПО СМЕТЕ:</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673613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29524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ФОТ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накладные расходы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Итого сметная прибыль (справочно)</w:t>
            </w:r>
          </w:p>
        </w:tc>
        <w:tc>
          <w:tcPr>
            <w:tcW w:w="114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703137</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14063</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717200</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коэффициент аукционного снижения 0,76</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-172128</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Итого с учетом доп. работ и затрат</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545072</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sz w:val="18"/>
                <w:szCs w:val="18"/>
                <w:lang w:eastAsia="ru-RU"/>
              </w:rPr>
            </w:pPr>
            <w:r w:rsidRPr="00650BCE">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109014,4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r>
      <w:tr w:rsidR="00650BCE" w:rsidRPr="00650BCE" w:rsidTr="00650BC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650BCE" w:rsidRPr="00650BCE" w:rsidRDefault="00650BCE" w:rsidP="00650BCE">
            <w:pPr>
              <w:spacing w:after="0" w:line="240" w:lineRule="auto"/>
              <w:rPr>
                <w:rFonts w:ascii="Arial" w:eastAsia="Times New Roman" w:hAnsi="Arial" w:cs="Arial"/>
                <w:b/>
                <w:bCs/>
                <w:sz w:val="18"/>
                <w:szCs w:val="18"/>
                <w:lang w:eastAsia="ru-RU"/>
              </w:rPr>
            </w:pPr>
            <w:r w:rsidRPr="00650BCE">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654086,4</w:t>
            </w:r>
          </w:p>
        </w:tc>
        <w:tc>
          <w:tcPr>
            <w:tcW w:w="118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650BCE" w:rsidRPr="00650BCE" w:rsidRDefault="00650BCE" w:rsidP="00650BCE">
            <w:pPr>
              <w:spacing w:after="0" w:line="240" w:lineRule="auto"/>
              <w:jc w:val="right"/>
              <w:rPr>
                <w:rFonts w:ascii="Arial" w:eastAsia="Times New Roman" w:hAnsi="Arial" w:cs="Arial"/>
                <w:sz w:val="16"/>
                <w:szCs w:val="16"/>
                <w:lang w:eastAsia="ru-RU"/>
              </w:rPr>
            </w:pPr>
            <w:r w:rsidRPr="00650BC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50BCE" w:rsidRPr="00650BCE" w:rsidRDefault="00650BCE" w:rsidP="00650BCE">
            <w:pPr>
              <w:spacing w:after="0" w:line="240" w:lineRule="auto"/>
              <w:jc w:val="right"/>
              <w:rPr>
                <w:rFonts w:ascii="Arial" w:eastAsia="Times New Roman" w:hAnsi="Arial" w:cs="Arial"/>
                <w:b/>
                <w:bCs/>
                <w:sz w:val="16"/>
                <w:szCs w:val="16"/>
                <w:lang w:eastAsia="ru-RU"/>
              </w:rPr>
            </w:pPr>
            <w:r w:rsidRPr="00650BCE">
              <w:rPr>
                <w:rFonts w:ascii="Arial" w:eastAsia="Times New Roman" w:hAnsi="Arial" w:cs="Arial"/>
                <w:b/>
                <w:bCs/>
                <w:sz w:val="16"/>
                <w:szCs w:val="16"/>
                <w:lang w:eastAsia="ru-RU"/>
              </w:rPr>
              <w:t>1525,9813</w:t>
            </w:r>
          </w:p>
        </w:tc>
      </w:tr>
    </w:tbl>
    <w:p w:rsidR="00650BCE" w:rsidRPr="00732FDA" w:rsidRDefault="00650BCE" w:rsidP="000A4F51">
      <w:pPr>
        <w:spacing w:after="0" w:line="240" w:lineRule="auto"/>
        <w:rPr>
          <w:rFonts w:ascii="Times New Roman" w:hAnsi="Times New Roman" w:cs="Times New Roman"/>
        </w:rPr>
      </w:pPr>
      <w:bookmarkStart w:id="0" w:name="_GoBack"/>
      <w:bookmarkEnd w:id="0"/>
    </w:p>
    <w:sectPr w:rsidR="00650BCE" w:rsidRPr="00732FDA" w:rsidSect="00650BCE">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A4F51"/>
    <w:rsid w:val="00182C30"/>
    <w:rsid w:val="002107E8"/>
    <w:rsid w:val="00253E77"/>
    <w:rsid w:val="00434B75"/>
    <w:rsid w:val="005155AC"/>
    <w:rsid w:val="006054FE"/>
    <w:rsid w:val="00650BCE"/>
    <w:rsid w:val="00732FDA"/>
    <w:rsid w:val="009676BD"/>
    <w:rsid w:val="00975FF1"/>
    <w:rsid w:val="00A073F4"/>
    <w:rsid w:val="00A615EE"/>
    <w:rsid w:val="00E5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765"/>
    <w:rPr>
      <w:color w:val="0000FF" w:themeColor="hyperlink"/>
      <w:u w:val="single"/>
    </w:rPr>
  </w:style>
  <w:style w:type="paragraph" w:styleId="a4">
    <w:name w:val="Balloon Text"/>
    <w:basedOn w:val="a"/>
    <w:link w:val="a5"/>
    <w:uiPriority w:val="99"/>
    <w:semiHidden/>
    <w:unhideWhenUsed/>
    <w:rsid w:val="00650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BCE"/>
    <w:rPr>
      <w:rFonts w:ascii="Tahoma" w:hAnsi="Tahoma" w:cs="Tahoma"/>
      <w:sz w:val="16"/>
      <w:szCs w:val="16"/>
    </w:rPr>
  </w:style>
  <w:style w:type="character" w:styleId="a6">
    <w:name w:val="FollowedHyperlink"/>
    <w:basedOn w:val="a0"/>
    <w:uiPriority w:val="99"/>
    <w:semiHidden/>
    <w:unhideWhenUsed/>
    <w:rsid w:val="00650BCE"/>
    <w:rPr>
      <w:color w:val="800080"/>
      <w:u w:val="single"/>
    </w:rPr>
  </w:style>
  <w:style w:type="paragraph" w:customStyle="1" w:styleId="font5">
    <w:name w:val="font5"/>
    <w:basedOn w:val="a"/>
    <w:rsid w:val="00650BC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650BC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650BC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650BC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650BC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650BC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50BCE"/>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650BC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650BC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765"/>
    <w:rPr>
      <w:color w:val="0000FF" w:themeColor="hyperlink"/>
      <w:u w:val="single"/>
    </w:rPr>
  </w:style>
  <w:style w:type="paragraph" w:styleId="a4">
    <w:name w:val="Balloon Text"/>
    <w:basedOn w:val="a"/>
    <w:link w:val="a5"/>
    <w:uiPriority w:val="99"/>
    <w:semiHidden/>
    <w:unhideWhenUsed/>
    <w:rsid w:val="00650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BCE"/>
    <w:rPr>
      <w:rFonts w:ascii="Tahoma" w:hAnsi="Tahoma" w:cs="Tahoma"/>
      <w:sz w:val="16"/>
      <w:szCs w:val="16"/>
    </w:rPr>
  </w:style>
  <w:style w:type="character" w:styleId="a6">
    <w:name w:val="FollowedHyperlink"/>
    <w:basedOn w:val="a0"/>
    <w:uiPriority w:val="99"/>
    <w:semiHidden/>
    <w:unhideWhenUsed/>
    <w:rsid w:val="00650BCE"/>
    <w:rPr>
      <w:color w:val="800080"/>
      <w:u w:val="single"/>
    </w:rPr>
  </w:style>
  <w:style w:type="paragraph" w:customStyle="1" w:styleId="font5">
    <w:name w:val="font5"/>
    <w:basedOn w:val="a"/>
    <w:rsid w:val="00650BC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650BC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650BC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650BC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650BC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650BC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50BCE"/>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650BC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650BC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650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is_70@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2021-03-18T08:34:00Z</dcterms:created>
  <dcterms:modified xsi:type="dcterms:W3CDTF">2021-04-06T09:02:00Z</dcterms:modified>
</cp:coreProperties>
</file>