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B" w:rsidRPr="00AA689B" w:rsidRDefault="004A11DB" w:rsidP="004A11DB">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bCs/>
          <w:kern w:val="28"/>
          <w:sz w:val="20"/>
          <w:szCs w:val="20"/>
          <w:lang w:eastAsia="ru-RU"/>
        </w:rPr>
        <w:t>ДОГО</w:t>
      </w:r>
      <w:r w:rsidR="0093045A">
        <w:rPr>
          <w:rFonts w:ascii="Times New Roman" w:eastAsia="Times New Roman" w:hAnsi="Times New Roman" w:cs="Times New Roman"/>
          <w:b/>
          <w:bCs/>
          <w:kern w:val="28"/>
          <w:sz w:val="20"/>
          <w:szCs w:val="20"/>
          <w:lang w:eastAsia="ru-RU"/>
        </w:rPr>
        <w:t>ВОР № 1-346/Д-21</w:t>
      </w:r>
    </w:p>
    <w:p w:rsidR="004A11DB" w:rsidRPr="00AA689B" w:rsidRDefault="004A11DB" w:rsidP="004A11DB">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4A11DB" w:rsidRPr="00AA689B" w:rsidRDefault="004A11DB" w:rsidP="004A11DB">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4A11DB" w:rsidRPr="00AA689B" w:rsidRDefault="004A11DB" w:rsidP="004A11DB">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AA689B">
        <w:rPr>
          <w:rFonts w:ascii="Times New Roman" w:eastAsia="Times New Roman" w:hAnsi="Times New Roman" w:cs="Times New Roman"/>
          <w:kern w:val="1"/>
          <w:sz w:val="20"/>
          <w:szCs w:val="20"/>
          <w:lang w:eastAsia="ar-SA"/>
        </w:rPr>
        <w:t xml:space="preserve"> г.</w:t>
      </w:r>
    </w:p>
    <w:p w:rsidR="004A11DB" w:rsidRPr="00AA689B" w:rsidRDefault="004A11DB" w:rsidP="004A11DB">
      <w:pPr>
        <w:suppressAutoHyphens/>
        <w:spacing w:after="0"/>
        <w:rPr>
          <w:rFonts w:ascii="Times New Roman" w:eastAsia="Times New Roman" w:hAnsi="Times New Roman" w:cs="Times New Roman"/>
          <w:b/>
          <w:kern w:val="1"/>
          <w:sz w:val="20"/>
          <w:szCs w:val="20"/>
          <w:lang w:eastAsia="ar-SA"/>
        </w:rPr>
      </w:pPr>
    </w:p>
    <w:p w:rsidR="004A11DB" w:rsidRPr="00AA689B" w:rsidRDefault="004A11DB" w:rsidP="004A11DB">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w:t>
      </w:r>
      <w:r>
        <w:rPr>
          <w:rFonts w:ascii="Tahoma" w:hAnsi="Tahoma" w:cs="Tahoma"/>
          <w:sz w:val="21"/>
          <w:szCs w:val="21"/>
        </w:rPr>
        <w:t>211540211315554020100100280011712244</w:t>
      </w:r>
    </w:p>
    <w:p w:rsidR="004A11DB" w:rsidRPr="00AA689B" w:rsidRDefault="004A11DB" w:rsidP="004A11DB">
      <w:pPr>
        <w:suppressAutoHyphens/>
        <w:spacing w:after="0"/>
        <w:rPr>
          <w:rFonts w:ascii="Times New Roman" w:eastAsia="Times New Roman" w:hAnsi="Times New Roman" w:cs="Times New Roman"/>
          <w:b/>
          <w:kern w:val="1"/>
          <w:sz w:val="20"/>
          <w:szCs w:val="20"/>
          <w:lang w:eastAsia="ar-SA"/>
        </w:rPr>
      </w:pPr>
    </w:p>
    <w:p w:rsidR="004A11DB" w:rsidRPr="00AA689B" w:rsidRDefault="004A11DB" w:rsidP="004A11D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93045A">
        <w:rPr>
          <w:rFonts w:ascii="Times New Roman" w:eastAsia="Times New Roman" w:hAnsi="Times New Roman" w:cs="Times New Roman"/>
          <w:b/>
          <w:kern w:val="1"/>
          <w:sz w:val="20"/>
          <w:szCs w:val="20"/>
          <w:lang w:eastAsia="ar-SA"/>
        </w:rPr>
        <w:t>Общество с ограниченной ответственностью «МОСКАНЦ»</w:t>
      </w:r>
      <w:r w:rsidRPr="00AA689B">
        <w:rPr>
          <w:rFonts w:ascii="Times New Roman" w:eastAsia="Times New Roman" w:hAnsi="Times New Roman" w:cs="Times New Roman"/>
          <w:b/>
          <w:kern w:val="1"/>
          <w:sz w:val="20"/>
          <w:szCs w:val="20"/>
          <w:lang w:eastAsia="ar-SA"/>
        </w:rPr>
        <w:t xml:space="preserve">, </w:t>
      </w:r>
      <w:r w:rsidRPr="00AA689B">
        <w:rPr>
          <w:rFonts w:ascii="Times New Roman" w:eastAsia="Times New Roman" w:hAnsi="Times New Roman" w:cs="Times New Roman"/>
          <w:kern w:val="1"/>
          <w:sz w:val="20"/>
          <w:szCs w:val="20"/>
          <w:lang w:eastAsia="ar-SA"/>
        </w:rPr>
        <w:t>именуемое в дальнейшем</w:t>
      </w:r>
      <w:r w:rsidR="0093045A">
        <w:rPr>
          <w:rFonts w:ascii="Times New Roman" w:eastAsia="Times New Roman" w:hAnsi="Times New Roman" w:cs="Times New Roman"/>
          <w:kern w:val="1"/>
          <w:sz w:val="20"/>
          <w:szCs w:val="20"/>
          <w:lang w:eastAsia="ar-SA"/>
        </w:rPr>
        <w:t xml:space="preserve"> Поставщик, в лице генерального директора </w:t>
      </w:r>
      <w:proofErr w:type="spellStart"/>
      <w:r w:rsidR="0093045A">
        <w:rPr>
          <w:rFonts w:ascii="Times New Roman" w:eastAsia="Times New Roman" w:hAnsi="Times New Roman" w:cs="Times New Roman"/>
          <w:kern w:val="1"/>
          <w:sz w:val="20"/>
          <w:szCs w:val="20"/>
          <w:lang w:eastAsia="ar-SA"/>
        </w:rPr>
        <w:t>Шеховцова</w:t>
      </w:r>
      <w:proofErr w:type="spellEnd"/>
      <w:r w:rsidR="0093045A">
        <w:rPr>
          <w:rFonts w:ascii="Times New Roman" w:eastAsia="Times New Roman" w:hAnsi="Times New Roman" w:cs="Times New Roman"/>
          <w:kern w:val="1"/>
          <w:sz w:val="20"/>
          <w:szCs w:val="20"/>
          <w:lang w:eastAsia="ar-SA"/>
        </w:rPr>
        <w:t xml:space="preserve"> Леонида Валентиновича</w:t>
      </w:r>
      <w:proofErr w:type="gramStart"/>
      <w:r w:rsidRPr="00AA689B">
        <w:rPr>
          <w:rFonts w:ascii="Times New Roman" w:eastAsia="Times New Roman" w:hAnsi="Times New Roman" w:cs="Times New Roman"/>
          <w:b/>
          <w:kern w:val="1"/>
          <w:sz w:val="20"/>
          <w:szCs w:val="20"/>
          <w:lang w:eastAsia="ar-SA"/>
        </w:rPr>
        <w:t xml:space="preserve"> </w:t>
      </w:r>
      <w:r w:rsidRPr="00AA689B">
        <w:rPr>
          <w:rFonts w:ascii="Times New Roman" w:eastAsia="Times New Roman" w:hAnsi="Times New Roman" w:cs="Times New Roman"/>
          <w:kern w:val="1"/>
          <w:sz w:val="20"/>
          <w:szCs w:val="20"/>
          <w:lang w:eastAsia="ar-SA"/>
        </w:rPr>
        <w:t>,</w:t>
      </w:r>
      <w:proofErr w:type="gramEnd"/>
      <w:r w:rsidRPr="00AA689B">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w:t>
      </w:r>
      <w:proofErr w:type="gramStart"/>
      <w:r w:rsidRPr="00AA689B">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путем прове</w:t>
      </w:r>
      <w:r>
        <w:rPr>
          <w:rFonts w:ascii="Times New Roman" w:eastAsia="Times New Roman" w:hAnsi="Times New Roman" w:cs="Times New Roman"/>
          <w:kern w:val="1"/>
          <w:sz w:val="20"/>
          <w:szCs w:val="20"/>
          <w:lang w:eastAsia="ar-SA"/>
        </w:rPr>
        <w:t>дения электронного аукциона ЭА-16</w:t>
      </w:r>
      <w:r w:rsidRPr="00AA689B">
        <w:rPr>
          <w:rFonts w:ascii="Times New Roman" w:eastAsia="Times New Roman" w:hAnsi="Times New Roman" w:cs="Times New Roman"/>
          <w:kern w:val="1"/>
          <w:sz w:val="20"/>
          <w:szCs w:val="20"/>
          <w:lang w:eastAsia="ar-SA"/>
        </w:rPr>
        <w:t>/</w:t>
      </w:r>
      <w:r w:rsidR="0093045A">
        <w:rPr>
          <w:rFonts w:ascii="Times New Roman" w:eastAsia="Times New Roman" w:hAnsi="Times New Roman" w:cs="Times New Roman"/>
          <w:kern w:val="1"/>
          <w:sz w:val="20"/>
          <w:szCs w:val="20"/>
          <w:lang w:eastAsia="ar-SA"/>
        </w:rPr>
        <w:t xml:space="preserve">0351100001721000016 </w:t>
      </w:r>
      <w:r w:rsidRPr="00AA689B">
        <w:rPr>
          <w:rFonts w:ascii="Times New Roman" w:eastAsia="Times New Roman" w:hAnsi="Times New Roman" w:cs="Times New Roman"/>
          <w:kern w:val="1"/>
          <w:sz w:val="20"/>
          <w:szCs w:val="20"/>
          <w:lang w:eastAsia="ar-SA"/>
        </w:rPr>
        <w:t>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w:t>
      </w:r>
      <w:r w:rsidR="0093045A">
        <w:rPr>
          <w:rFonts w:ascii="Times New Roman" w:eastAsia="Times New Roman" w:hAnsi="Times New Roman" w:cs="Times New Roman"/>
          <w:kern w:val="1"/>
          <w:sz w:val="20"/>
          <w:szCs w:val="20"/>
          <w:lang w:eastAsia="ar-SA"/>
        </w:rPr>
        <w:t>основании протокола подведения итогов электронного аукциона от 22.04.2021г.</w:t>
      </w:r>
      <w:r w:rsidRPr="00AA689B">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4A11DB" w:rsidRPr="00AA689B" w:rsidRDefault="004A11DB" w:rsidP="004A11DB">
      <w:pPr>
        <w:suppressAutoHyphens/>
        <w:spacing w:after="0"/>
        <w:ind w:firstLine="360"/>
        <w:rPr>
          <w:rFonts w:ascii="Times New Roman" w:eastAsia="Times New Roman" w:hAnsi="Times New Roman" w:cs="Times New Roman"/>
          <w:kern w:val="1"/>
          <w:sz w:val="20"/>
          <w:szCs w:val="20"/>
          <w:lang w:eastAsia="ar-SA"/>
        </w:rPr>
      </w:pPr>
    </w:p>
    <w:p w:rsidR="004A11DB" w:rsidRPr="00AA689B" w:rsidRDefault="004A11DB" w:rsidP="004A11DB">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4A11DB" w:rsidRPr="00AA689B" w:rsidRDefault="004A11DB" w:rsidP="004A11D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поставке  товара – офисной бумаги,  а Заказчик обязуется принять товар и оплатить его стоимость.</w:t>
      </w:r>
    </w:p>
    <w:p w:rsidR="004A11DB" w:rsidRPr="00AA689B" w:rsidRDefault="004A11DB" w:rsidP="004A11D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1.2. . Поставщик поставляет  офисную бумагу форматом А</w:t>
      </w:r>
      <w:proofErr w:type="gramStart"/>
      <w:r w:rsidRPr="00AA689B">
        <w:rPr>
          <w:rFonts w:ascii="Times New Roman" w:eastAsia="Times New Roman" w:hAnsi="Times New Roman" w:cs="Times New Roman"/>
          <w:kern w:val="1"/>
          <w:sz w:val="20"/>
          <w:szCs w:val="20"/>
          <w:lang w:eastAsia="ar-SA"/>
        </w:rPr>
        <w:t>4</w:t>
      </w:r>
      <w:proofErr w:type="gramEnd"/>
      <w:r w:rsidRPr="00AA689B">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белого цвета </w:t>
      </w:r>
      <w:r w:rsidRPr="00AA689B">
        <w:rPr>
          <w:rFonts w:ascii="Times New Roman" w:eastAsia="Times New Roman" w:hAnsi="Times New Roman" w:cs="Times New Roman"/>
          <w:kern w:val="1"/>
          <w:sz w:val="20"/>
          <w:szCs w:val="20"/>
          <w:lang w:eastAsia="ar-SA"/>
        </w:rPr>
        <w:t>для офисной техники</w:t>
      </w:r>
      <w:r>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 xml:space="preserve"> (далее по тек</w:t>
      </w:r>
      <w:r>
        <w:rPr>
          <w:rFonts w:ascii="Times New Roman" w:eastAsia="Times New Roman" w:hAnsi="Times New Roman" w:cs="Times New Roman"/>
          <w:kern w:val="1"/>
          <w:sz w:val="20"/>
          <w:szCs w:val="20"/>
          <w:lang w:eastAsia="ar-SA"/>
        </w:rPr>
        <w:t>сту – товар),  в количестве 2390</w:t>
      </w:r>
      <w:r w:rsidRPr="00AA689B">
        <w:rPr>
          <w:rFonts w:ascii="Times New Roman" w:eastAsia="Times New Roman" w:hAnsi="Times New Roman" w:cs="Times New Roman"/>
          <w:kern w:val="1"/>
          <w:sz w:val="20"/>
          <w:szCs w:val="20"/>
          <w:lang w:eastAsia="ar-SA"/>
        </w:rPr>
        <w:t xml:space="preserve"> пачек по 500 листов в пачке.</w:t>
      </w:r>
    </w:p>
    <w:p w:rsidR="004A11DB" w:rsidRPr="00AA689B" w:rsidRDefault="004A11DB" w:rsidP="004A11D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4A11DB" w:rsidRPr="00AA689B" w:rsidRDefault="004A11DB" w:rsidP="004A11D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11DB" w:rsidRPr="00AA689B" w:rsidRDefault="004A11DB" w:rsidP="004A11DB">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4A11DB" w:rsidRPr="00AA689B" w:rsidRDefault="004A11DB" w:rsidP="004A11D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883D95" w:rsidRDefault="004A11DB" w:rsidP="00883D95">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Times New Roman"/>
          <w:kern w:val="1"/>
          <w:sz w:val="20"/>
          <w:szCs w:val="20"/>
          <w:lang w:eastAsia="ar-SA"/>
        </w:rPr>
        <w:t xml:space="preserve">      2.1.</w:t>
      </w:r>
      <w:r w:rsidR="00883D95" w:rsidRPr="00883D95">
        <w:rPr>
          <w:rFonts w:ascii="Times New Roman" w:eastAsia="DejaVu Sans" w:hAnsi="Times New Roman" w:cs="Times New Roman"/>
          <w:kern w:val="1"/>
          <w:sz w:val="20"/>
          <w:szCs w:val="20"/>
          <w:lang w:eastAsia="ar-SA"/>
        </w:rPr>
        <w:t xml:space="preserve"> </w:t>
      </w:r>
      <w:r w:rsidR="00883D95" w:rsidRPr="00AA689B">
        <w:rPr>
          <w:rFonts w:ascii="Times New Roman" w:eastAsia="DejaVu Sans" w:hAnsi="Times New Roman" w:cs="Times New Roman"/>
          <w:kern w:val="1"/>
          <w:sz w:val="20"/>
          <w:szCs w:val="20"/>
          <w:lang w:eastAsia="ar-SA"/>
        </w:rPr>
        <w:t>Цена до</w:t>
      </w:r>
      <w:r w:rsidR="00883D95">
        <w:rPr>
          <w:rFonts w:ascii="Times New Roman" w:eastAsia="DejaVu Sans" w:hAnsi="Times New Roman" w:cs="Times New Roman"/>
          <w:kern w:val="1"/>
          <w:sz w:val="20"/>
          <w:szCs w:val="20"/>
          <w:lang w:eastAsia="ar-SA"/>
        </w:rPr>
        <w:t xml:space="preserve">говора  составляет   </w:t>
      </w:r>
      <w:r w:rsidR="00883D95" w:rsidRPr="00FA1911">
        <w:rPr>
          <w:rFonts w:ascii="Times New Roman" w:hAnsi="Times New Roman" w:cs="Times New Roman"/>
          <w:b/>
          <w:bCs/>
          <w:iCs/>
          <w:color w:val="000000"/>
          <w:sz w:val="20"/>
          <w:szCs w:val="20"/>
        </w:rPr>
        <w:t>525 433,34</w:t>
      </w:r>
      <w:r w:rsidR="00883D95" w:rsidRPr="00AA689B">
        <w:rPr>
          <w:rFonts w:ascii="Times New Roman" w:eastAsia="DejaVu Sans" w:hAnsi="Times New Roman" w:cs="Times New Roman"/>
          <w:kern w:val="1"/>
          <w:sz w:val="20"/>
          <w:szCs w:val="20"/>
          <w:lang w:eastAsia="ar-SA"/>
        </w:rPr>
        <w:t xml:space="preserve"> </w:t>
      </w:r>
      <w:r w:rsidR="00883D95">
        <w:rPr>
          <w:rFonts w:ascii="Times New Roman" w:eastAsia="DejaVu Sans" w:hAnsi="Times New Roman" w:cs="Times New Roman"/>
          <w:kern w:val="1"/>
          <w:sz w:val="20"/>
          <w:szCs w:val="20"/>
          <w:lang w:eastAsia="ar-SA"/>
        </w:rPr>
        <w:t xml:space="preserve"> </w:t>
      </w:r>
      <w:r w:rsidR="00883D95" w:rsidRPr="00AA689B">
        <w:rPr>
          <w:rFonts w:ascii="Times New Roman" w:eastAsia="DejaVu Sans" w:hAnsi="Times New Roman" w:cs="Times New Roman"/>
          <w:kern w:val="1"/>
          <w:sz w:val="20"/>
          <w:szCs w:val="20"/>
          <w:lang w:eastAsia="ar-SA"/>
        </w:rPr>
        <w:t>(</w:t>
      </w:r>
      <w:r w:rsidR="00883D95" w:rsidRPr="00FA1911">
        <w:rPr>
          <w:rFonts w:ascii="Times New Roman" w:eastAsia="DejaVu Sans" w:hAnsi="Times New Roman" w:cs="Times New Roman"/>
          <w:kern w:val="1"/>
          <w:sz w:val="20"/>
          <w:szCs w:val="20"/>
          <w:lang w:eastAsia="ar-SA"/>
        </w:rPr>
        <w:t>пятьсот двадцать пять тысяч четыреста тридцать три рубля 34 копейки</w:t>
      </w:r>
      <w:r w:rsidR="00883D95" w:rsidRPr="00AA689B">
        <w:rPr>
          <w:rFonts w:ascii="Times New Roman" w:eastAsia="DejaVu Sans" w:hAnsi="Times New Roman" w:cs="Times New Roman"/>
          <w:kern w:val="1"/>
          <w:sz w:val="20"/>
          <w:szCs w:val="20"/>
          <w:lang w:eastAsia="ar-SA"/>
        </w:rPr>
        <w:t>),</w:t>
      </w:r>
      <w:r w:rsidR="00883D95">
        <w:rPr>
          <w:rFonts w:ascii="Times New Roman" w:eastAsia="DejaVu Sans" w:hAnsi="Times New Roman" w:cs="Times New Roman"/>
          <w:kern w:val="1"/>
          <w:sz w:val="20"/>
          <w:szCs w:val="20"/>
          <w:lang w:eastAsia="ar-SA"/>
        </w:rPr>
        <w:t xml:space="preserve"> в </w:t>
      </w:r>
      <w:proofErr w:type="spellStart"/>
      <w:r w:rsidR="00883D95">
        <w:rPr>
          <w:rFonts w:ascii="Times New Roman" w:eastAsia="DejaVu Sans" w:hAnsi="Times New Roman" w:cs="Times New Roman"/>
          <w:kern w:val="1"/>
          <w:sz w:val="20"/>
          <w:szCs w:val="20"/>
          <w:lang w:eastAsia="ar-SA"/>
        </w:rPr>
        <w:t>т.ч</w:t>
      </w:r>
      <w:proofErr w:type="spellEnd"/>
      <w:r w:rsidR="00883D95">
        <w:rPr>
          <w:rFonts w:ascii="Times New Roman" w:eastAsia="DejaVu Sans" w:hAnsi="Times New Roman" w:cs="Times New Roman"/>
          <w:kern w:val="1"/>
          <w:sz w:val="20"/>
          <w:szCs w:val="20"/>
          <w:lang w:eastAsia="ar-SA"/>
        </w:rPr>
        <w:t xml:space="preserve">. НДС 20% </w:t>
      </w:r>
      <w:r w:rsidR="00883D95" w:rsidRPr="00FA1911">
        <w:rPr>
          <w:rFonts w:ascii="Times New Roman" w:hAnsi="Times New Roman" w:cs="Times New Roman"/>
          <w:b/>
          <w:bCs/>
          <w:iCs/>
          <w:color w:val="000000"/>
          <w:sz w:val="20"/>
          <w:szCs w:val="20"/>
        </w:rPr>
        <w:t>87 572,22</w:t>
      </w:r>
      <w:r w:rsidR="00883D95">
        <w:rPr>
          <w:rFonts w:ascii="Times New Roman" w:eastAsia="DejaVu Sans" w:hAnsi="Times New Roman" w:cs="font190"/>
          <w:kern w:val="1"/>
          <w:sz w:val="20"/>
          <w:szCs w:val="20"/>
          <w:lang w:eastAsia="ar-SA"/>
        </w:rPr>
        <w:t xml:space="preserve"> (</w:t>
      </w:r>
      <w:r w:rsidR="00883D95" w:rsidRPr="00FA1911">
        <w:rPr>
          <w:rFonts w:ascii="Times New Roman" w:eastAsia="DejaVu Sans" w:hAnsi="Times New Roman" w:cs="font190"/>
          <w:kern w:val="1"/>
          <w:sz w:val="20"/>
          <w:szCs w:val="20"/>
          <w:lang w:eastAsia="ar-SA"/>
        </w:rPr>
        <w:t>восемьдесят семь тысяч пятьсот семьдесят два рубля 22 копейки</w:t>
      </w:r>
      <w:r w:rsidR="00883D95">
        <w:rPr>
          <w:rFonts w:ascii="Times New Roman" w:eastAsia="DejaVu Sans" w:hAnsi="Times New Roman" w:cs="font190"/>
          <w:kern w:val="1"/>
          <w:sz w:val="20"/>
          <w:szCs w:val="20"/>
          <w:lang w:eastAsia="ar-SA"/>
        </w:rPr>
        <w:t>).</w:t>
      </w:r>
      <w:r w:rsidR="00883D95" w:rsidRPr="00FA1911">
        <w:rPr>
          <w:rFonts w:ascii="Times New Roman" w:eastAsia="DejaVu Sans" w:hAnsi="Times New Roman" w:cs="font190"/>
          <w:kern w:val="1"/>
          <w:sz w:val="20"/>
          <w:szCs w:val="20"/>
          <w:lang w:eastAsia="ar-SA"/>
        </w:rPr>
        <w:t xml:space="preserve"> </w:t>
      </w:r>
    </w:p>
    <w:p w:rsidR="004A11DB" w:rsidRPr="00AA689B" w:rsidRDefault="00883D95" w:rsidP="004A11DB">
      <w:pPr>
        <w:widowControl w:val="0"/>
        <w:suppressAutoHyphens/>
        <w:spacing w:after="0" w:line="240" w:lineRule="auto"/>
        <w:jc w:val="both"/>
        <w:rPr>
          <w:rFonts w:ascii="Times New Roman" w:eastAsia="DejaVu Sans" w:hAnsi="Times New Roman" w:cs="font190"/>
          <w:kern w:val="1"/>
          <w:sz w:val="20"/>
          <w:szCs w:val="20"/>
          <w:lang w:eastAsia="ar-SA"/>
        </w:rPr>
      </w:pPr>
      <w:r>
        <w:rPr>
          <w:rFonts w:ascii="Times New Roman" w:eastAsia="DejaVu Sans" w:hAnsi="Times New Roman" w:cs="Times New Roman"/>
          <w:kern w:val="1"/>
          <w:sz w:val="20"/>
          <w:szCs w:val="20"/>
          <w:lang w:eastAsia="ar-SA"/>
        </w:rPr>
        <w:t xml:space="preserve">       </w:t>
      </w:r>
      <w:proofErr w:type="gramStart"/>
      <w:r w:rsidR="004A11DB"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4A11DB"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AA689B">
        <w:rPr>
          <w:rFonts w:ascii="Times New Roman" w:eastAsia="Times New Roman" w:hAnsi="Times New Roman" w:cs="Times New Roman"/>
          <w:kern w:val="1"/>
          <w:sz w:val="20"/>
          <w:szCs w:val="20"/>
          <w:lang w:eastAsia="ar-SA"/>
        </w:rPr>
        <w:t>а(</w:t>
      </w:r>
      <w:proofErr w:type="gramEnd"/>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11DB" w:rsidRPr="00AA689B" w:rsidRDefault="004A11DB" w:rsidP="004A11D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товара осуществляется в течение  10 (десять) дней со дня заключения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3.3.</w:t>
      </w:r>
      <w:r>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адресу: 630049 г</w:t>
      </w:r>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овосибирск,49 ул. Дуси Ковальчук д.191, материальный склад.</w:t>
      </w:r>
      <w:r w:rsidR="00B757C6" w:rsidRPr="00B757C6">
        <w:rPr>
          <w:rFonts w:ascii="Times New Roman" w:eastAsia="Times New Roman" w:hAnsi="Times New Roman" w:cs="Times New Roman"/>
          <w:kern w:val="1"/>
          <w:sz w:val="18"/>
          <w:szCs w:val="18"/>
          <w:lang w:eastAsia="ar-SA"/>
        </w:rPr>
        <w:t xml:space="preserve"> </w:t>
      </w:r>
      <w:r w:rsidR="00B757C6">
        <w:rPr>
          <w:rFonts w:ascii="Times New Roman" w:eastAsia="Times New Roman" w:hAnsi="Times New Roman" w:cs="Times New Roman"/>
          <w:kern w:val="1"/>
          <w:sz w:val="18"/>
          <w:szCs w:val="18"/>
          <w:lang w:eastAsia="ar-SA"/>
        </w:rPr>
        <w:t>Для передачи товара Заказчику П</w:t>
      </w:r>
      <w:r w:rsidR="00B757C6" w:rsidRPr="00B757C6">
        <w:rPr>
          <w:rFonts w:ascii="Times New Roman" w:eastAsia="Times New Roman" w:hAnsi="Times New Roman" w:cs="Times New Roman"/>
          <w:kern w:val="1"/>
          <w:sz w:val="20"/>
          <w:szCs w:val="20"/>
          <w:lang w:eastAsia="ar-SA"/>
        </w:rPr>
        <w:t xml:space="preserve">оставщик производит доставку товара на материальный склад Заказчика, с учетом разгрузки товара, доставки на этаж по месту нахождения склада. </w:t>
      </w:r>
      <w:r w:rsidRPr="00AA689B">
        <w:rPr>
          <w:rFonts w:ascii="Times New Roman" w:eastAsia="Times New Roman" w:hAnsi="Times New Roman" w:cs="Times New Roman"/>
          <w:kern w:val="1"/>
          <w:sz w:val="20"/>
          <w:szCs w:val="20"/>
          <w:lang w:eastAsia="ar-SA"/>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w:t>
      </w:r>
      <w:r w:rsidR="00B757C6">
        <w:rPr>
          <w:rFonts w:ascii="Times New Roman" w:eastAsia="Times New Roman" w:hAnsi="Times New Roman" w:cs="Times New Roman"/>
          <w:kern w:val="1"/>
          <w:sz w:val="20"/>
          <w:szCs w:val="20"/>
          <w:lang w:eastAsia="ar-SA"/>
        </w:rPr>
        <w:t xml:space="preserve"> отделу  </w:t>
      </w:r>
      <w:r w:rsidR="00B757C6">
        <w:rPr>
          <w:rFonts w:ascii="Times New Roman" w:eastAsia="Times New Roman" w:hAnsi="Times New Roman" w:cs="Times New Roman"/>
          <w:kern w:val="1"/>
          <w:sz w:val="20"/>
          <w:szCs w:val="20"/>
          <w:lang w:eastAsia="ar-SA"/>
        </w:rPr>
        <w:lastRenderedPageBreak/>
        <w:t xml:space="preserve">материально технического снабжения Заказчика  тел.328-03-93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3.13.Подписанные сторонами документы</w:t>
      </w:r>
      <w:proofErr w:type="gramStart"/>
      <w:r w:rsidRPr="00AA689B">
        <w:rPr>
          <w:rFonts w:ascii="Times New Roman" w:eastAsia="Times New Roman" w:hAnsi="Times New Roman" w:cs="Times New Roman"/>
          <w:kern w:val="1"/>
          <w:sz w:val="20"/>
          <w:szCs w:val="20"/>
          <w:lang w:eastAsia="ar-SA"/>
        </w:rPr>
        <w:t xml:space="preserve"> :</w:t>
      </w:r>
      <w:proofErr w:type="gramEnd"/>
      <w:r w:rsidRPr="00AA689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11DB" w:rsidRPr="00AA689B" w:rsidRDefault="004A11DB" w:rsidP="004A11D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w:t>
      </w:r>
      <w:r w:rsidRPr="00AA689B">
        <w:rPr>
          <w:rFonts w:ascii="Times New Roman" w:eastAsia="Times New Roman" w:hAnsi="Times New Roman" w:cs="Times New Roman"/>
          <w:kern w:val="1"/>
          <w:sz w:val="20"/>
          <w:szCs w:val="20"/>
          <w:lang w:eastAsia="ar-SA"/>
        </w:rPr>
        <w:lastRenderedPageBreak/>
        <w:t>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w:t>
      </w:r>
      <w:r w:rsidR="002A485F">
        <w:rPr>
          <w:rFonts w:ascii="Times New Roman" w:eastAsia="Times New Roman" w:hAnsi="Times New Roman" w:cs="Times New Roman"/>
          <w:kern w:val="1"/>
          <w:sz w:val="20"/>
          <w:szCs w:val="20"/>
          <w:lang w:eastAsia="ar-SA"/>
        </w:rPr>
        <w:t>вара, оформленные в соответствие</w:t>
      </w:r>
      <w:r w:rsidRPr="00AA689B">
        <w:rPr>
          <w:rFonts w:ascii="Times New Roman" w:eastAsia="Times New Roman" w:hAnsi="Times New Roman" w:cs="Times New Roman"/>
          <w:kern w:val="1"/>
          <w:sz w:val="20"/>
          <w:szCs w:val="20"/>
          <w:lang w:eastAsia="ar-SA"/>
        </w:rPr>
        <w:t xml:space="preserve"> с законодательством Российской Федерации.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sidR="002A485F">
        <w:rPr>
          <w:rFonts w:ascii="Times New Roman" w:eastAsia="Times New Roman" w:hAnsi="Times New Roman" w:cs="Times New Roman"/>
          <w:kern w:val="1"/>
          <w:sz w:val="20"/>
          <w:szCs w:val="20"/>
          <w:lang w:eastAsia="ar-SA"/>
        </w:rPr>
        <w:t xml:space="preserve">Заказчику  в </w:t>
      </w:r>
      <w:proofErr w:type="gramStart"/>
      <w:r w:rsidR="002A485F">
        <w:rPr>
          <w:rFonts w:ascii="Times New Roman" w:eastAsia="Times New Roman" w:hAnsi="Times New Roman" w:cs="Times New Roman"/>
          <w:kern w:val="1"/>
          <w:sz w:val="20"/>
          <w:szCs w:val="20"/>
          <w:lang w:eastAsia="ar-SA"/>
        </w:rPr>
        <w:t>полном</w:t>
      </w:r>
      <w:proofErr w:type="gramEnd"/>
      <w:r w:rsidR="002A485F">
        <w:rPr>
          <w:rFonts w:ascii="Times New Roman" w:eastAsia="Times New Roman" w:hAnsi="Times New Roman" w:cs="Times New Roman"/>
          <w:kern w:val="1"/>
          <w:sz w:val="20"/>
          <w:szCs w:val="20"/>
          <w:lang w:eastAsia="ar-SA"/>
        </w:rPr>
        <w:t xml:space="preserve">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sidR="002A485F">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11DB" w:rsidRPr="00AA689B" w:rsidRDefault="004A11DB" w:rsidP="004A11D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sidR="002A485F">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4A11DB" w:rsidRPr="00AA689B" w:rsidRDefault="004A11DB" w:rsidP="004A11D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w:t>
      </w:r>
      <w:r w:rsidRPr="00AA689B">
        <w:rPr>
          <w:rFonts w:ascii="Times New Roman" w:hAnsi="Times New Roman" w:cs="Times New Roman"/>
          <w:sz w:val="20"/>
          <w:szCs w:val="20"/>
        </w:rPr>
        <w:lastRenderedPageBreak/>
        <w:t xml:space="preserve">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11DB" w:rsidRPr="00AA689B" w:rsidRDefault="004A11DB" w:rsidP="004A11D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4A11DB" w:rsidRPr="00AA689B" w:rsidRDefault="004A11DB" w:rsidP="004A11D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11DB" w:rsidRPr="00AA689B" w:rsidRDefault="004A11DB" w:rsidP="004A11D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11DB" w:rsidRPr="00AA689B" w:rsidRDefault="004A11DB" w:rsidP="004A11D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11DB" w:rsidRPr="00AA689B" w:rsidRDefault="004A11DB" w:rsidP="004A11DB">
      <w:pPr>
        <w:widowControl w:val="0"/>
        <w:suppressAutoHyphens/>
        <w:spacing w:after="0" w:line="240" w:lineRule="auto"/>
        <w:jc w:val="both"/>
        <w:rPr>
          <w:rFonts w:ascii="Times New Roman" w:eastAsia="DejaVu Sans" w:hAnsi="Times New Roman" w:cs="Times New Roman"/>
          <w:kern w:val="1"/>
          <w:sz w:val="20"/>
          <w:szCs w:val="20"/>
          <w:lang w:eastAsia="ar-SA"/>
        </w:rPr>
      </w:pPr>
    </w:p>
    <w:p w:rsidR="004A11DB" w:rsidRPr="00AA689B" w:rsidRDefault="004A11DB" w:rsidP="004A11DB">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11DB" w:rsidRPr="00AA689B" w:rsidRDefault="004A11DB" w:rsidP="004A11D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w:t>
      </w:r>
      <w:r w:rsidRPr="00AA689B">
        <w:rPr>
          <w:rFonts w:ascii="Times New Roman" w:eastAsia="Times New Roman" w:hAnsi="Times New Roman" w:cs="Times New Roman"/>
          <w:sz w:val="20"/>
          <w:szCs w:val="20"/>
          <w:lang w:eastAsia="ru-RU"/>
        </w:rPr>
        <w:lastRenderedPageBreak/>
        <w:t>существу стороной, которой адресована претензия, в срок не позднее 10 (десяти) календарный дней со дня ее получения.</w:t>
      </w:r>
    </w:p>
    <w:p w:rsidR="004A11DB" w:rsidRPr="00AA689B" w:rsidRDefault="004A11DB" w:rsidP="004A11DB">
      <w:pPr>
        <w:widowControl w:val="0"/>
        <w:suppressAutoHyphens/>
        <w:spacing w:after="0" w:line="240" w:lineRule="auto"/>
        <w:rPr>
          <w:rFonts w:ascii="Times New Roman" w:eastAsia="DejaVu Sans"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11DB" w:rsidRPr="00AA689B" w:rsidRDefault="004A11DB" w:rsidP="004A11D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11DB" w:rsidRPr="00AA689B" w:rsidRDefault="004A11DB" w:rsidP="004A11D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11DB" w:rsidRPr="00AA689B" w:rsidRDefault="004A11DB" w:rsidP="004A11D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11DB" w:rsidRPr="00AA689B" w:rsidRDefault="004A11DB" w:rsidP="004A11D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11DB" w:rsidRPr="001D57DB" w:rsidTr="000D3ABF">
        <w:tc>
          <w:tcPr>
            <w:tcW w:w="4923" w:type="dxa"/>
          </w:tcPr>
          <w:p w:rsidR="004A11DB" w:rsidRPr="00AA689B" w:rsidRDefault="004A11DB" w:rsidP="000D3A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4A11DB" w:rsidRPr="00AA689B" w:rsidRDefault="004A11DB" w:rsidP="000D3ABF">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4A11DB" w:rsidRPr="00F67118" w:rsidRDefault="004A11DB" w:rsidP="000D3ABF">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4A11DB" w:rsidRPr="00F67118" w:rsidRDefault="004A11DB" w:rsidP="000D3ABF">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4A11DB" w:rsidRPr="00F67118" w:rsidRDefault="004A11DB" w:rsidP="000D3ABF">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4A11DB" w:rsidRPr="00F67118" w:rsidRDefault="004A11DB" w:rsidP="000D3ABF">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p>
          <w:p w:rsidR="004A11DB" w:rsidRPr="00AA689B" w:rsidRDefault="004A11DB" w:rsidP="000D3ABF">
            <w:pPr>
              <w:spacing w:after="0" w:line="240" w:lineRule="auto"/>
              <w:jc w:val="both"/>
              <w:rPr>
                <w:rFonts w:ascii="Times New Roman" w:eastAsia="Times New Roman" w:hAnsi="Times New Roman" w:cs="Times New Roman"/>
                <w:sz w:val="20"/>
                <w:szCs w:val="20"/>
                <w:lang w:eastAsia="ru-RU"/>
              </w:rPr>
            </w:pPr>
          </w:p>
          <w:p w:rsidR="004A11DB" w:rsidRPr="00AA689B" w:rsidRDefault="004A11DB" w:rsidP="000D3ABF">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4A11DB" w:rsidRPr="00AA689B" w:rsidRDefault="004A11DB" w:rsidP="000D3ABF">
            <w:pPr>
              <w:suppressAutoHyphens/>
              <w:spacing w:after="0"/>
              <w:rPr>
                <w:rFonts w:ascii="Times New Roman" w:eastAsia="Times New Roman" w:hAnsi="Times New Roman" w:cs="Times New Roman"/>
                <w:kern w:val="1"/>
                <w:sz w:val="20"/>
                <w:szCs w:val="20"/>
                <w:lang w:eastAsia="ar-SA"/>
              </w:rPr>
            </w:pPr>
          </w:p>
          <w:p w:rsidR="004A11DB" w:rsidRPr="00AA689B" w:rsidRDefault="004A11DB" w:rsidP="000D3ABF">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________________ </w:t>
            </w:r>
            <w:proofErr w:type="spellStart"/>
            <w:r w:rsidRPr="00AA689B">
              <w:rPr>
                <w:rFonts w:ascii="Times New Roman" w:eastAsia="DejaVu Sans" w:hAnsi="Times New Roman" w:cs="Times New Roman"/>
                <w:kern w:val="1"/>
                <w:sz w:val="20"/>
                <w:szCs w:val="20"/>
                <w:lang w:eastAsia="ar-SA"/>
              </w:rPr>
              <w:t>О.Ю.Васильев</w:t>
            </w:r>
            <w:proofErr w:type="spellEnd"/>
          </w:p>
          <w:p w:rsidR="004A11DB" w:rsidRPr="00AA689B" w:rsidRDefault="004A11DB" w:rsidP="000D3ABF">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4A11DB" w:rsidRPr="00AA689B" w:rsidRDefault="004A11DB" w:rsidP="000D3A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4A11DB" w:rsidRDefault="0093045A" w:rsidP="001D57DB">
            <w:pPr>
              <w:widowControl w:val="0"/>
              <w:suppressAutoHyphens/>
              <w:spacing w:after="0" w:line="240" w:lineRule="auto"/>
              <w:rPr>
                <w:rFonts w:ascii="Times New Roman" w:eastAsia="DejaVu Sans" w:hAnsi="Times New Roman" w:cs="Times New Roman"/>
                <w:b/>
                <w:kern w:val="1"/>
                <w:sz w:val="20"/>
                <w:szCs w:val="20"/>
                <w:lang w:eastAsia="ar-SA"/>
              </w:rPr>
            </w:pPr>
            <w:r w:rsidRPr="0093045A">
              <w:rPr>
                <w:rFonts w:ascii="Times New Roman" w:eastAsia="DejaVu Sans" w:hAnsi="Times New Roman" w:cs="Times New Roman"/>
                <w:b/>
                <w:kern w:val="1"/>
                <w:sz w:val="20"/>
                <w:szCs w:val="20"/>
                <w:lang w:eastAsia="ar-SA"/>
              </w:rPr>
              <w:t>Общество с ограниченной ответственностью «</w:t>
            </w:r>
            <w:r w:rsidR="001D57DB">
              <w:rPr>
                <w:rFonts w:ascii="Times New Roman" w:eastAsia="DejaVu Sans" w:hAnsi="Times New Roman" w:cs="Times New Roman"/>
                <w:b/>
                <w:kern w:val="1"/>
                <w:sz w:val="20"/>
                <w:szCs w:val="20"/>
                <w:lang w:eastAsia="ar-SA"/>
              </w:rPr>
              <w:t>МОСКАНЦ»</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127018 г. Москва, ул. Полковая д.3 стр. 2этаж 4, пом. 3, ком №14</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9715366867  КПП  771501001</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41959861  ОГРН  1197746634942</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45357000000 дата постановки на учет в н/органе 28.10.2019г.</w:t>
            </w:r>
          </w:p>
          <w:p w:rsidR="001D57DB" w:rsidRPr="001D57DB" w:rsidRDefault="001D57DB" w:rsidP="001D57DB">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1D57DB">
              <w:rPr>
                <w:rFonts w:ascii="Times New Roman" w:eastAsia="DejaVu Sans" w:hAnsi="Times New Roman" w:cs="Times New Roman"/>
                <w:kern w:val="1"/>
                <w:sz w:val="20"/>
                <w:szCs w:val="20"/>
                <w:lang w:val="en-US" w:eastAsia="ar-SA"/>
              </w:rPr>
              <w:t xml:space="preserve">.8 (495) 647-10-14 </w:t>
            </w:r>
            <w:r>
              <w:rPr>
                <w:rFonts w:ascii="Times New Roman" w:eastAsia="DejaVu Sans" w:hAnsi="Times New Roman" w:cs="Times New Roman"/>
                <w:kern w:val="1"/>
                <w:sz w:val="20"/>
                <w:szCs w:val="20"/>
                <w:lang w:val="en-US" w:eastAsia="ar-SA"/>
              </w:rPr>
              <w:t xml:space="preserve">Email: </w:t>
            </w:r>
            <w:r w:rsidR="007C3754">
              <w:fldChar w:fldCharType="begin"/>
            </w:r>
            <w:r w:rsidR="007C3754" w:rsidRPr="007C3754">
              <w:rPr>
                <w:lang w:val="en-US"/>
              </w:rPr>
              <w:instrText xml:space="preserve"> HYPERLINK "mailto:chief@mos-kanc.ru" </w:instrText>
            </w:r>
            <w:r w:rsidR="007C3754">
              <w:fldChar w:fldCharType="separate"/>
            </w:r>
            <w:r w:rsidRPr="00D67D5F">
              <w:rPr>
                <w:rStyle w:val="a3"/>
                <w:rFonts w:ascii="Times New Roman" w:eastAsia="DejaVu Sans" w:hAnsi="Times New Roman" w:cs="Times New Roman"/>
                <w:kern w:val="1"/>
                <w:sz w:val="20"/>
                <w:szCs w:val="20"/>
                <w:lang w:val="en-US" w:eastAsia="ar-SA"/>
              </w:rPr>
              <w:t>chief@mos-kanc.ru</w:t>
            </w:r>
            <w:r w:rsidR="007C3754">
              <w:rPr>
                <w:rStyle w:val="a3"/>
                <w:rFonts w:ascii="Times New Roman" w:eastAsia="DejaVu Sans" w:hAnsi="Times New Roman" w:cs="Times New Roman"/>
                <w:kern w:val="1"/>
                <w:sz w:val="20"/>
                <w:szCs w:val="20"/>
                <w:lang w:val="en-US" w:eastAsia="ar-SA"/>
              </w:rPr>
              <w:fldChar w:fldCharType="end"/>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40702810738000248885 в ПАО «Сбербанк» г. Москва</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30101810400000000225</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044525225</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Генеральный директор</w:t>
            </w: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p>
          <w:p w:rsid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w:t>
            </w:r>
            <w:proofErr w:type="spellStart"/>
            <w:r>
              <w:rPr>
                <w:rFonts w:ascii="Times New Roman" w:eastAsia="DejaVu Sans" w:hAnsi="Times New Roman" w:cs="Times New Roman"/>
                <w:kern w:val="1"/>
                <w:sz w:val="20"/>
                <w:szCs w:val="20"/>
                <w:lang w:eastAsia="ar-SA"/>
              </w:rPr>
              <w:t>Л.В.Шеховцов</w:t>
            </w:r>
            <w:proofErr w:type="spellEnd"/>
          </w:p>
          <w:p w:rsidR="001D57DB" w:rsidRPr="001D57DB" w:rsidRDefault="001D57DB" w:rsidP="001D57DB">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11DB" w:rsidRPr="001D57DB" w:rsidRDefault="004A11DB" w:rsidP="004A11DB"/>
    <w:p w:rsidR="004A11DB" w:rsidRPr="00AA689B" w:rsidRDefault="004A11DB" w:rsidP="004A11DB">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tbl>
      <w:tblPr>
        <w:tblStyle w:val="a4"/>
        <w:tblW w:w="10118" w:type="dxa"/>
        <w:tblInd w:w="338" w:type="dxa"/>
        <w:tblLayout w:type="fixed"/>
        <w:tblLook w:val="04A0" w:firstRow="1" w:lastRow="0" w:firstColumn="1" w:lastColumn="0" w:noHBand="0" w:noVBand="1"/>
      </w:tblPr>
      <w:tblGrid>
        <w:gridCol w:w="904"/>
        <w:gridCol w:w="3264"/>
        <w:gridCol w:w="989"/>
        <w:gridCol w:w="1134"/>
        <w:gridCol w:w="1701"/>
        <w:gridCol w:w="2126"/>
      </w:tblGrid>
      <w:tr w:rsidR="00883D95" w:rsidTr="00883D95">
        <w:tc>
          <w:tcPr>
            <w:tcW w:w="904" w:type="dxa"/>
          </w:tcPr>
          <w:p w:rsidR="00883D95" w:rsidRDefault="00883D95">
            <w:r>
              <w:t>№</w:t>
            </w:r>
            <w:proofErr w:type="gramStart"/>
            <w:r>
              <w:t>п</w:t>
            </w:r>
            <w:proofErr w:type="gramEnd"/>
            <w:r>
              <w:t>/п</w:t>
            </w:r>
          </w:p>
        </w:tc>
        <w:tc>
          <w:tcPr>
            <w:tcW w:w="3264" w:type="dxa"/>
          </w:tcPr>
          <w:p w:rsidR="00883D95" w:rsidRDefault="00883D95">
            <w:r>
              <w:t>Наименование товара</w:t>
            </w:r>
          </w:p>
        </w:tc>
        <w:tc>
          <w:tcPr>
            <w:tcW w:w="989" w:type="dxa"/>
          </w:tcPr>
          <w:p w:rsidR="00883D95" w:rsidRDefault="00883D95">
            <w:r>
              <w:t>Ед. изм.</w:t>
            </w:r>
          </w:p>
        </w:tc>
        <w:tc>
          <w:tcPr>
            <w:tcW w:w="1134" w:type="dxa"/>
          </w:tcPr>
          <w:p w:rsidR="00883D95" w:rsidRDefault="00883D95">
            <w:r>
              <w:t>Кол-во</w:t>
            </w:r>
          </w:p>
        </w:tc>
        <w:tc>
          <w:tcPr>
            <w:tcW w:w="1701" w:type="dxa"/>
          </w:tcPr>
          <w:p w:rsidR="00883D95" w:rsidRDefault="00883D95">
            <w:r>
              <w:t>Цена за ед., руб.</w:t>
            </w:r>
          </w:p>
        </w:tc>
        <w:tc>
          <w:tcPr>
            <w:tcW w:w="2126" w:type="dxa"/>
          </w:tcPr>
          <w:p w:rsidR="00883D95" w:rsidRDefault="00883D95">
            <w:r>
              <w:t>Стоимость, руб.</w:t>
            </w:r>
          </w:p>
        </w:tc>
      </w:tr>
      <w:tr w:rsidR="00883D95" w:rsidTr="00883D95">
        <w:tc>
          <w:tcPr>
            <w:tcW w:w="904" w:type="dxa"/>
          </w:tcPr>
          <w:p w:rsidR="00883D95" w:rsidRDefault="00883D95">
            <w:r>
              <w:t>1</w:t>
            </w:r>
          </w:p>
        </w:tc>
        <w:tc>
          <w:tcPr>
            <w:tcW w:w="3264" w:type="dxa"/>
          </w:tcPr>
          <w:p w:rsidR="00883D95" w:rsidRPr="00AA689B" w:rsidRDefault="00883D95" w:rsidP="00883D95">
            <w:pPr>
              <w:rPr>
                <w:rFonts w:ascii="Times New Roman" w:hAnsi="Times New Roman" w:cs="Times New Roman"/>
                <w:b/>
              </w:rPr>
            </w:pPr>
            <w:r w:rsidRPr="00AA689B">
              <w:rPr>
                <w:rFonts w:ascii="Times New Roman" w:hAnsi="Times New Roman" w:cs="Times New Roman"/>
                <w:b/>
              </w:rPr>
              <w:t xml:space="preserve">Бумага для офисной техники </w:t>
            </w:r>
          </w:p>
          <w:p w:rsidR="00883D95" w:rsidRPr="00AA689B" w:rsidRDefault="00883D95" w:rsidP="00883D95">
            <w:pPr>
              <w:rPr>
                <w:rFonts w:ascii="Times New Roman" w:eastAsia="Times New Roman" w:hAnsi="Times New Roman" w:cs="Times New Roman"/>
                <w:b/>
                <w:sz w:val="19"/>
                <w:szCs w:val="19"/>
                <w:lang w:eastAsia="ru-RU"/>
              </w:rPr>
            </w:pPr>
            <w:r w:rsidRPr="00AA689B">
              <w:rPr>
                <w:rFonts w:ascii="Times New Roman" w:hAnsi="Times New Roman" w:cs="Times New Roman"/>
              </w:rPr>
              <w:t>форматом А</w:t>
            </w:r>
            <w:proofErr w:type="gramStart"/>
            <w:r w:rsidRPr="00AA689B">
              <w:rPr>
                <w:rFonts w:ascii="Times New Roman" w:hAnsi="Times New Roman" w:cs="Times New Roman"/>
              </w:rPr>
              <w:t>4</w:t>
            </w:r>
            <w:proofErr w:type="gramEnd"/>
            <w:r w:rsidRPr="00AA689B">
              <w:rPr>
                <w:rFonts w:ascii="Times New Roman" w:hAnsi="Times New Roman" w:cs="Times New Roman"/>
              </w:rPr>
              <w:t xml:space="preserve">     (210х297мм). </w:t>
            </w:r>
          </w:p>
          <w:p w:rsidR="00883D95" w:rsidRPr="00AA689B"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Бумага </w:t>
            </w:r>
            <w:r w:rsidRPr="00AA689B">
              <w:rPr>
                <w:rFonts w:ascii="Times New Roman" w:eastAsia="Times New Roman" w:hAnsi="Times New Roman" w:cs="Times New Roman"/>
                <w:lang w:eastAsia="ru-RU"/>
              </w:rPr>
              <w:t xml:space="preserve"> предназначена для  использования  на разных типах офисного оборудования, как для получения черно-белого, так и цветного изображения.</w:t>
            </w:r>
          </w:p>
          <w:p w:rsidR="00883D95" w:rsidRPr="00AA689B" w:rsidRDefault="00883D95" w:rsidP="00883D95">
            <w:pPr>
              <w:rPr>
                <w:rFonts w:ascii="Times New Roman" w:hAnsi="Times New Roman" w:cs="Times New Roman"/>
              </w:rPr>
            </w:pPr>
            <w:r w:rsidRPr="00AA689B">
              <w:rPr>
                <w:rFonts w:ascii="Times New Roman" w:eastAsia="Times New Roman" w:hAnsi="Times New Roman" w:cs="Times New Roman"/>
                <w:lang w:eastAsia="ru-RU"/>
              </w:rPr>
              <w:t>Цвет - белый</w:t>
            </w:r>
            <w:r w:rsidRPr="00AA689B">
              <w:rPr>
                <w:rFonts w:ascii="Times New Roman" w:hAnsi="Times New Roman" w:cs="Times New Roman"/>
              </w:rPr>
              <w:t xml:space="preserve"> </w:t>
            </w:r>
          </w:p>
          <w:p w:rsidR="00883D95" w:rsidRPr="00AA689B" w:rsidRDefault="00883D95" w:rsidP="00883D95">
            <w:pP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Плотность 80г/м</w:t>
            </w:r>
            <w:proofErr w:type="gramStart"/>
            <w:r w:rsidRPr="00AA689B">
              <w:rPr>
                <w:rFonts w:ascii="Times New Roman" w:eastAsia="Times New Roman" w:hAnsi="Times New Roman" w:cs="Times New Roman"/>
                <w:lang w:eastAsia="ru-RU"/>
              </w:rPr>
              <w:t>2</w:t>
            </w:r>
            <w:proofErr w:type="gramEnd"/>
            <w:r w:rsidRPr="00AA689B">
              <w:rPr>
                <w:rFonts w:ascii="Times New Roman" w:eastAsia="Times New Roman" w:hAnsi="Times New Roman" w:cs="Times New Roman"/>
                <w:lang w:eastAsia="ru-RU"/>
              </w:rPr>
              <w:t>.</w:t>
            </w:r>
          </w:p>
          <w:p w:rsidR="00883D95" w:rsidRPr="00AA689B"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Толщина 104 </w:t>
            </w:r>
            <w:r w:rsidRPr="00AA689B">
              <w:rPr>
                <w:rFonts w:ascii="Times New Roman" w:eastAsia="Times New Roman" w:hAnsi="Times New Roman" w:cs="Times New Roman"/>
                <w:lang w:eastAsia="ru-RU"/>
              </w:rPr>
              <w:t xml:space="preserve">мкм </w:t>
            </w:r>
          </w:p>
          <w:p w:rsidR="00883D95" w:rsidRPr="00AA689B" w:rsidRDefault="00883D95" w:rsidP="00883D95">
            <w:pP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Упаковка - пачка</w:t>
            </w:r>
          </w:p>
          <w:p w:rsidR="00883D95"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Листов в пачке </w:t>
            </w:r>
            <w:r w:rsidRPr="00AA689B">
              <w:rPr>
                <w:rFonts w:ascii="Times New Roman" w:eastAsia="Times New Roman" w:hAnsi="Times New Roman" w:cs="Times New Roman"/>
                <w:lang w:eastAsia="ru-RU"/>
              </w:rPr>
              <w:t xml:space="preserve"> 500 штук.</w:t>
            </w:r>
          </w:p>
          <w:p w:rsidR="00883D95" w:rsidRDefault="00883D95" w:rsidP="00883D95">
            <w:r>
              <w:rPr>
                <w:rFonts w:ascii="Times New Roman" w:eastAsia="Times New Roman" w:hAnsi="Times New Roman" w:cs="Times New Roman"/>
                <w:lang w:eastAsia="ru-RU"/>
              </w:rPr>
              <w:t>Страна происхождения Россия</w:t>
            </w:r>
          </w:p>
        </w:tc>
        <w:tc>
          <w:tcPr>
            <w:tcW w:w="989" w:type="dxa"/>
          </w:tcPr>
          <w:p w:rsidR="00883D95" w:rsidRDefault="00883D95">
            <w:r>
              <w:t>Шт.</w:t>
            </w:r>
          </w:p>
        </w:tc>
        <w:tc>
          <w:tcPr>
            <w:tcW w:w="1134" w:type="dxa"/>
          </w:tcPr>
          <w:p w:rsidR="00883D95" w:rsidRDefault="00883D95">
            <w:r>
              <w:t>2384</w:t>
            </w:r>
          </w:p>
        </w:tc>
        <w:tc>
          <w:tcPr>
            <w:tcW w:w="1701" w:type="dxa"/>
          </w:tcPr>
          <w:p w:rsidR="00883D95" w:rsidRDefault="00883D95">
            <w:r>
              <w:t>219,85</w:t>
            </w:r>
          </w:p>
        </w:tc>
        <w:tc>
          <w:tcPr>
            <w:tcW w:w="2126" w:type="dxa"/>
          </w:tcPr>
          <w:p w:rsidR="00883D95" w:rsidRDefault="00883D95">
            <w:r>
              <w:t>524122,40</w:t>
            </w:r>
          </w:p>
        </w:tc>
      </w:tr>
      <w:tr w:rsidR="00883D95" w:rsidTr="00883D95">
        <w:tc>
          <w:tcPr>
            <w:tcW w:w="904" w:type="dxa"/>
          </w:tcPr>
          <w:p w:rsidR="00883D95" w:rsidRDefault="00883D95">
            <w:r>
              <w:t>2</w:t>
            </w:r>
          </w:p>
        </w:tc>
        <w:tc>
          <w:tcPr>
            <w:tcW w:w="3264" w:type="dxa"/>
          </w:tcPr>
          <w:p w:rsidR="00883D95" w:rsidRPr="00AA689B" w:rsidRDefault="00883D95" w:rsidP="00883D95">
            <w:pPr>
              <w:rPr>
                <w:rFonts w:ascii="Times New Roman" w:hAnsi="Times New Roman" w:cs="Times New Roman"/>
                <w:b/>
              </w:rPr>
            </w:pPr>
            <w:r w:rsidRPr="00AA689B">
              <w:rPr>
                <w:rFonts w:ascii="Times New Roman" w:hAnsi="Times New Roman" w:cs="Times New Roman"/>
                <w:b/>
              </w:rPr>
              <w:t xml:space="preserve">Бумага для офисной техники </w:t>
            </w:r>
          </w:p>
          <w:p w:rsidR="00883D95" w:rsidRPr="00AA689B" w:rsidRDefault="00883D95" w:rsidP="00883D95">
            <w:pPr>
              <w:rPr>
                <w:rFonts w:ascii="Times New Roman" w:eastAsia="Times New Roman" w:hAnsi="Times New Roman" w:cs="Times New Roman"/>
                <w:b/>
                <w:sz w:val="19"/>
                <w:szCs w:val="19"/>
                <w:lang w:eastAsia="ru-RU"/>
              </w:rPr>
            </w:pPr>
            <w:r w:rsidRPr="00AA689B">
              <w:rPr>
                <w:rFonts w:ascii="Times New Roman" w:hAnsi="Times New Roman" w:cs="Times New Roman"/>
              </w:rPr>
              <w:t>форматом А</w:t>
            </w:r>
            <w:proofErr w:type="gramStart"/>
            <w:r w:rsidRPr="00AA689B">
              <w:rPr>
                <w:rFonts w:ascii="Times New Roman" w:hAnsi="Times New Roman" w:cs="Times New Roman"/>
              </w:rPr>
              <w:t>4</w:t>
            </w:r>
            <w:proofErr w:type="gramEnd"/>
            <w:r w:rsidRPr="00AA689B">
              <w:rPr>
                <w:rFonts w:ascii="Times New Roman" w:hAnsi="Times New Roman" w:cs="Times New Roman"/>
              </w:rPr>
              <w:t xml:space="preserve">     (210х297мм). </w:t>
            </w:r>
          </w:p>
          <w:p w:rsidR="00883D95" w:rsidRPr="00AA689B"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Бумага </w:t>
            </w:r>
            <w:r w:rsidRPr="00AA689B">
              <w:rPr>
                <w:rFonts w:ascii="Times New Roman" w:eastAsia="Times New Roman" w:hAnsi="Times New Roman" w:cs="Times New Roman"/>
                <w:lang w:eastAsia="ru-RU"/>
              </w:rPr>
              <w:t xml:space="preserve"> предназначена для  использования  на разных типах офисного оборудования, как для получения черно-белого, так и цветного изображения.</w:t>
            </w:r>
          </w:p>
          <w:p w:rsidR="00883D95" w:rsidRPr="00AA689B" w:rsidRDefault="00883D95" w:rsidP="00883D95">
            <w:pPr>
              <w:rPr>
                <w:rFonts w:ascii="Times New Roman" w:hAnsi="Times New Roman" w:cs="Times New Roman"/>
              </w:rPr>
            </w:pPr>
            <w:r w:rsidRPr="00AA689B">
              <w:rPr>
                <w:rFonts w:ascii="Times New Roman" w:eastAsia="Times New Roman" w:hAnsi="Times New Roman" w:cs="Times New Roman"/>
                <w:lang w:eastAsia="ru-RU"/>
              </w:rPr>
              <w:t>Цвет - белый</w:t>
            </w:r>
            <w:r w:rsidRPr="00AA689B">
              <w:rPr>
                <w:rFonts w:ascii="Times New Roman" w:hAnsi="Times New Roman" w:cs="Times New Roman"/>
              </w:rPr>
              <w:t xml:space="preserve"> </w:t>
            </w:r>
          </w:p>
          <w:p w:rsidR="00883D95" w:rsidRPr="00AA689B" w:rsidRDefault="00883D95" w:rsidP="00883D95">
            <w:pP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Плотность 80г/м</w:t>
            </w:r>
            <w:proofErr w:type="gramStart"/>
            <w:r w:rsidRPr="00AA689B">
              <w:rPr>
                <w:rFonts w:ascii="Times New Roman" w:eastAsia="Times New Roman" w:hAnsi="Times New Roman" w:cs="Times New Roman"/>
                <w:lang w:eastAsia="ru-RU"/>
              </w:rPr>
              <w:t>2</w:t>
            </w:r>
            <w:proofErr w:type="gramEnd"/>
            <w:r w:rsidRPr="00AA689B">
              <w:rPr>
                <w:rFonts w:ascii="Times New Roman" w:eastAsia="Times New Roman" w:hAnsi="Times New Roman" w:cs="Times New Roman"/>
                <w:lang w:eastAsia="ru-RU"/>
              </w:rPr>
              <w:t>.</w:t>
            </w:r>
          </w:p>
          <w:p w:rsidR="00883D95" w:rsidRPr="00AA689B"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Толщина 104 </w:t>
            </w:r>
            <w:r w:rsidRPr="00AA689B">
              <w:rPr>
                <w:rFonts w:ascii="Times New Roman" w:eastAsia="Times New Roman" w:hAnsi="Times New Roman" w:cs="Times New Roman"/>
                <w:lang w:eastAsia="ru-RU"/>
              </w:rPr>
              <w:t xml:space="preserve">мкм </w:t>
            </w:r>
          </w:p>
          <w:p w:rsidR="00883D95" w:rsidRPr="00AA689B" w:rsidRDefault="00883D95" w:rsidP="00883D95">
            <w:pP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lastRenderedPageBreak/>
              <w:t>Упаковка - пачка</w:t>
            </w:r>
          </w:p>
          <w:p w:rsidR="00883D95" w:rsidRDefault="00883D95" w:rsidP="00883D9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Листов в пачке </w:t>
            </w:r>
            <w:r w:rsidRPr="00AA689B">
              <w:rPr>
                <w:rFonts w:ascii="Times New Roman" w:eastAsia="Times New Roman" w:hAnsi="Times New Roman" w:cs="Times New Roman"/>
                <w:lang w:eastAsia="ru-RU"/>
              </w:rPr>
              <w:t xml:space="preserve"> 500 штук.</w:t>
            </w:r>
          </w:p>
          <w:p w:rsidR="00883D95" w:rsidRPr="00AA689B" w:rsidRDefault="00883D95" w:rsidP="00883D95">
            <w:pPr>
              <w:rPr>
                <w:rFonts w:ascii="Times New Roman" w:hAnsi="Times New Roman" w:cs="Times New Roman"/>
                <w:b/>
              </w:rPr>
            </w:pPr>
            <w:r>
              <w:rPr>
                <w:rFonts w:ascii="Times New Roman" w:eastAsia="Times New Roman" w:hAnsi="Times New Roman" w:cs="Times New Roman"/>
                <w:lang w:eastAsia="ru-RU"/>
              </w:rPr>
              <w:t>Страна происхождения Россия</w:t>
            </w:r>
          </w:p>
        </w:tc>
        <w:tc>
          <w:tcPr>
            <w:tcW w:w="989" w:type="dxa"/>
          </w:tcPr>
          <w:p w:rsidR="00883D95" w:rsidRDefault="00883D95">
            <w:r>
              <w:lastRenderedPageBreak/>
              <w:t>Шт.</w:t>
            </w:r>
          </w:p>
        </w:tc>
        <w:tc>
          <w:tcPr>
            <w:tcW w:w="1134" w:type="dxa"/>
          </w:tcPr>
          <w:p w:rsidR="00883D95" w:rsidRDefault="00883D95">
            <w:r>
              <w:t>6</w:t>
            </w:r>
          </w:p>
        </w:tc>
        <w:tc>
          <w:tcPr>
            <w:tcW w:w="1701" w:type="dxa"/>
          </w:tcPr>
          <w:p w:rsidR="00883D95" w:rsidRDefault="00883D95">
            <w:r>
              <w:t>218,49</w:t>
            </w:r>
          </w:p>
        </w:tc>
        <w:tc>
          <w:tcPr>
            <w:tcW w:w="2126" w:type="dxa"/>
          </w:tcPr>
          <w:p w:rsidR="00883D95" w:rsidRDefault="00883D95">
            <w:r>
              <w:t>1310,94</w:t>
            </w:r>
          </w:p>
        </w:tc>
      </w:tr>
      <w:tr w:rsidR="00883D95" w:rsidTr="00883D95">
        <w:tc>
          <w:tcPr>
            <w:tcW w:w="10118" w:type="dxa"/>
            <w:gridSpan w:val="6"/>
          </w:tcPr>
          <w:p w:rsidR="00883D95" w:rsidRPr="00883D95" w:rsidRDefault="00883D95">
            <w:pPr>
              <w:rPr>
                <w:b/>
              </w:rPr>
            </w:pPr>
            <w:r w:rsidRPr="00883D95">
              <w:rPr>
                <w:b/>
              </w:rPr>
              <w:lastRenderedPageBreak/>
              <w:t>ИТОГО:                                                                                                                                                       525 433,34</w:t>
            </w:r>
          </w:p>
        </w:tc>
      </w:tr>
    </w:tbl>
    <w:p w:rsidR="00193290" w:rsidRDefault="00193290"/>
    <w:p w:rsidR="00883D95" w:rsidRPr="00883D95" w:rsidRDefault="00883D95">
      <w:pPr>
        <w:rPr>
          <w:rFonts w:ascii="Times New Roman" w:hAnsi="Times New Roman" w:cs="Times New Roman"/>
        </w:rPr>
      </w:pPr>
      <w:r w:rsidRPr="00883D95">
        <w:rPr>
          <w:rFonts w:ascii="Times New Roman" w:hAnsi="Times New Roman" w:cs="Times New Roman"/>
        </w:rPr>
        <w:t xml:space="preserve">ИТОГО: 525 433,34 (пятьсот двадцать пять тысяч четыреста тридцать три руб. 34 коп) рубля , в том числе  </w:t>
      </w:r>
      <w:r w:rsidRPr="00883D95">
        <w:rPr>
          <w:rFonts w:ascii="Times New Roman" w:eastAsia="DejaVu Sans" w:hAnsi="Times New Roman" w:cs="Times New Roman"/>
          <w:kern w:val="1"/>
          <w:lang w:eastAsia="ar-SA"/>
        </w:rPr>
        <w:t xml:space="preserve">НДС 20% </w:t>
      </w:r>
      <w:bookmarkStart w:id="1" w:name="_GoBack"/>
      <w:bookmarkEnd w:id="1"/>
    </w:p>
    <w:p w:rsidR="00883D95" w:rsidRDefault="00883D95"/>
    <w:p w:rsidR="00883D95" w:rsidRPr="00883D95" w:rsidRDefault="00883D95">
      <w:pPr>
        <w:rPr>
          <w:rFonts w:ascii="Times New Roman" w:hAnsi="Times New Roman" w:cs="Times New Roman"/>
        </w:rPr>
      </w:pPr>
      <w:r w:rsidRPr="00883D95">
        <w:rPr>
          <w:rFonts w:ascii="Times New Roman" w:hAnsi="Times New Roman" w:cs="Times New Roman"/>
        </w:rPr>
        <w:t>Заказчик                                                                                                  Поставщик</w:t>
      </w:r>
    </w:p>
    <w:p w:rsidR="00883D95" w:rsidRPr="00883D95" w:rsidRDefault="00883D95">
      <w:pPr>
        <w:rPr>
          <w:rFonts w:ascii="Times New Roman" w:hAnsi="Times New Roman" w:cs="Times New Roman"/>
        </w:rPr>
      </w:pPr>
      <w:r w:rsidRPr="00883D95">
        <w:rPr>
          <w:rFonts w:ascii="Times New Roman" w:hAnsi="Times New Roman" w:cs="Times New Roman"/>
        </w:rPr>
        <w:t>Проректор                                                                                                Генеральный директор</w:t>
      </w:r>
    </w:p>
    <w:p w:rsidR="00883D95" w:rsidRPr="00883D95" w:rsidRDefault="00883D95" w:rsidP="00883D95">
      <w:pPr>
        <w:spacing w:after="0" w:line="240" w:lineRule="auto"/>
        <w:rPr>
          <w:rFonts w:ascii="Times New Roman" w:hAnsi="Times New Roman" w:cs="Times New Roman"/>
        </w:rPr>
      </w:pPr>
      <w:r w:rsidRPr="00883D95">
        <w:rPr>
          <w:rFonts w:ascii="Times New Roman" w:hAnsi="Times New Roman" w:cs="Times New Roman"/>
        </w:rPr>
        <w:t>______________</w:t>
      </w:r>
      <w:proofErr w:type="spellStart"/>
      <w:r w:rsidRPr="00883D95">
        <w:rPr>
          <w:rFonts w:ascii="Times New Roman" w:hAnsi="Times New Roman" w:cs="Times New Roman"/>
        </w:rPr>
        <w:t>О.Ю.Васильев</w:t>
      </w:r>
      <w:proofErr w:type="spellEnd"/>
      <w:r w:rsidRPr="00883D95">
        <w:rPr>
          <w:rFonts w:ascii="Times New Roman" w:hAnsi="Times New Roman" w:cs="Times New Roman"/>
        </w:rPr>
        <w:t xml:space="preserve">                                                            ______________</w:t>
      </w:r>
      <w:proofErr w:type="spellStart"/>
      <w:r w:rsidRPr="00883D95">
        <w:rPr>
          <w:rFonts w:ascii="Times New Roman" w:hAnsi="Times New Roman" w:cs="Times New Roman"/>
        </w:rPr>
        <w:t>Л.В.Шеховцов</w:t>
      </w:r>
      <w:proofErr w:type="spellEnd"/>
    </w:p>
    <w:p w:rsidR="00883D95" w:rsidRPr="00883D95" w:rsidRDefault="00883D95" w:rsidP="00883D95">
      <w:pPr>
        <w:spacing w:after="0" w:line="240" w:lineRule="auto"/>
        <w:rPr>
          <w:rFonts w:ascii="Times New Roman" w:hAnsi="Times New Roman" w:cs="Times New Roman"/>
        </w:rPr>
      </w:pPr>
      <w:r w:rsidRPr="00883D95">
        <w:rPr>
          <w:rFonts w:ascii="Times New Roman" w:hAnsi="Times New Roman" w:cs="Times New Roman"/>
        </w:rPr>
        <w:t>Электронная подпись                                                                              электронная подпись</w:t>
      </w:r>
    </w:p>
    <w:sectPr w:rsidR="00883D95" w:rsidRPr="00883D95" w:rsidSect="004A11DB">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DB"/>
    <w:rsid w:val="00193290"/>
    <w:rsid w:val="001D57DB"/>
    <w:rsid w:val="002A485F"/>
    <w:rsid w:val="003C185D"/>
    <w:rsid w:val="004A11DB"/>
    <w:rsid w:val="007C3754"/>
    <w:rsid w:val="00883D95"/>
    <w:rsid w:val="0093045A"/>
    <w:rsid w:val="00B757C6"/>
    <w:rsid w:val="00F671C2"/>
    <w:rsid w:val="00F7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7DB"/>
    <w:rPr>
      <w:color w:val="0000FF" w:themeColor="hyperlink"/>
      <w:u w:val="single"/>
    </w:rPr>
  </w:style>
  <w:style w:type="table" w:styleId="a4">
    <w:name w:val="Table Grid"/>
    <w:basedOn w:val="a1"/>
    <w:uiPriority w:val="59"/>
    <w:rsid w:val="008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7DB"/>
    <w:rPr>
      <w:color w:val="0000FF" w:themeColor="hyperlink"/>
      <w:u w:val="single"/>
    </w:rPr>
  </w:style>
  <w:style w:type="table" w:styleId="a4">
    <w:name w:val="Table Grid"/>
    <w:basedOn w:val="a1"/>
    <w:uiPriority w:val="59"/>
    <w:rsid w:val="008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4516</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2021-04-05T06:49:00Z</dcterms:created>
  <dcterms:modified xsi:type="dcterms:W3CDTF">2021-04-23T02:42:00Z</dcterms:modified>
</cp:coreProperties>
</file>