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F7" w:rsidRPr="00A22359" w:rsidRDefault="00B50DF7" w:rsidP="00B50DF7">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В соответствии </w:t>
      </w:r>
      <w:proofErr w:type="gramStart"/>
      <w:r w:rsidRPr="00A22359">
        <w:rPr>
          <w:rFonts w:ascii="Times New Roman" w:eastAsiaTheme="minorEastAsia" w:hAnsi="Times New Roman" w:cs="Times New Roman"/>
          <w:lang w:eastAsia="ru-RU"/>
        </w:rPr>
        <w:t>с</w:t>
      </w:r>
      <w:proofErr w:type="gramEnd"/>
    </w:p>
    <w:p w:rsidR="00B50DF7" w:rsidRPr="00A22359" w:rsidRDefault="00B50DF7" w:rsidP="00B50DF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 приказом Министерства</w:t>
      </w:r>
    </w:p>
    <w:p w:rsidR="00B50DF7" w:rsidRPr="00A22359" w:rsidRDefault="00B50DF7" w:rsidP="00B50DF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промышленности и торговли</w:t>
      </w:r>
    </w:p>
    <w:p w:rsidR="00B50DF7" w:rsidRPr="00A22359" w:rsidRDefault="00B50DF7" w:rsidP="00B50DF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Российской Федерации</w:t>
      </w:r>
    </w:p>
    <w:p w:rsidR="00B50DF7" w:rsidRPr="00A22359" w:rsidRDefault="00B50DF7" w:rsidP="00B50DF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от 7 апреля 2020 г. N 1152</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0" w:name="Par1418"/>
      <w:bookmarkEnd w:id="0"/>
      <w:r w:rsidRPr="00A22359">
        <w:rPr>
          <w:rFonts w:ascii="Times New Roman" w:eastAsiaTheme="minorEastAsia" w:hAnsi="Times New Roman" w:cs="Times New Roman"/>
          <w:lang w:eastAsia="ru-RU"/>
        </w:rPr>
        <w:t xml:space="preserve">Контракт  N </w:t>
      </w:r>
      <w:r w:rsidR="0075232A">
        <w:rPr>
          <w:rFonts w:ascii="Times New Roman" w:eastAsiaTheme="minorEastAsia" w:hAnsi="Times New Roman" w:cs="Times New Roman"/>
          <w:lang w:eastAsia="ru-RU"/>
        </w:rPr>
        <w:t>3-346/Д-21</w:t>
      </w:r>
      <w:bookmarkStart w:id="1" w:name="_GoBack"/>
      <w:bookmarkEnd w:id="1"/>
    </w:p>
    <w:p w:rsidR="00B50DF7" w:rsidRPr="00A22359" w:rsidRDefault="00B50DF7" w:rsidP="00B50DF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на поставку продукции радиоэлектронной промышленности</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Идентификационный код закупки N</w:t>
      </w:r>
      <w:r w:rsidRPr="00A22359">
        <w:rPr>
          <w:rFonts w:ascii="Times New Roman" w:hAnsi="Times New Roman" w:cs="Times New Roman"/>
        </w:rPr>
        <w:t xml:space="preserve"> </w:t>
      </w:r>
      <w:r w:rsidRPr="00A22359">
        <w:rPr>
          <w:rFonts w:ascii="Times New Roman" w:hAnsi="Times New Roman" w:cs="Times New Roman"/>
          <w:sz w:val="21"/>
          <w:szCs w:val="21"/>
        </w:rPr>
        <w:t>211540211315554020100100300012740244</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                                                                                                                         __________2021г.                                                                                                                                               г. Новосибирск</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A22359">
        <w:rPr>
          <w:rFonts w:ascii="Times New Roman" w:eastAsiaTheme="minorEastAsia" w:hAnsi="Times New Roman" w:cs="Times New Roman"/>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Общество с ограниченной ответственностью «ЭТМ», именуемый в дальнейшем "Поставщик", в лице директора </w:t>
      </w:r>
      <w:proofErr w:type="spellStart"/>
      <w:r w:rsidRPr="00A22359">
        <w:rPr>
          <w:rFonts w:ascii="Times New Roman" w:eastAsiaTheme="minorEastAsia" w:hAnsi="Times New Roman" w:cs="Times New Roman"/>
          <w:lang w:eastAsia="ru-RU"/>
        </w:rPr>
        <w:t>Щеплыгина</w:t>
      </w:r>
      <w:proofErr w:type="spellEnd"/>
      <w:r w:rsidRPr="00A22359">
        <w:rPr>
          <w:rFonts w:ascii="Times New Roman" w:eastAsiaTheme="minorEastAsia" w:hAnsi="Times New Roman" w:cs="Times New Roman"/>
          <w:lang w:eastAsia="ru-RU"/>
        </w:rPr>
        <w:t xml:space="preserve"> Сергея Олеговича, действующего на основании Устава, с другой стороны, вместе именуемые в дальнейшем</w:t>
      </w:r>
      <w:proofErr w:type="gramEnd"/>
      <w:r w:rsidRPr="00A22359">
        <w:rPr>
          <w:rFonts w:ascii="Times New Roman" w:eastAsiaTheme="minorEastAsia" w:hAnsi="Times New Roman" w:cs="Times New Roman"/>
          <w:lang w:eastAsia="ru-RU"/>
        </w:rPr>
        <w:t xml:space="preserve"> "</w:t>
      </w:r>
      <w:proofErr w:type="gramStart"/>
      <w:r w:rsidRPr="00A22359">
        <w:rPr>
          <w:rFonts w:ascii="Times New Roman" w:eastAsiaTheme="minorEastAsia" w:hAnsi="Times New Roman" w:cs="Times New Roman"/>
          <w:lang w:eastAsia="ru-RU"/>
        </w:rPr>
        <w:t xml:space="preserve">Стороны", на основании протокола подведения итогов электронного аукциона от 23.04.2021г. по результатам проведения электронного аукциона №ЭА-15/0351100001721000015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законом</w:t>
        </w:r>
      </w:hyperlink>
      <w:r w:rsidRPr="00A22359">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A22359">
        <w:rPr>
          <w:rFonts w:ascii="Times New Roman" w:eastAsiaTheme="minorEastAsia" w:hAnsi="Times New Roman" w:cs="Times New Roman"/>
          <w:b/>
          <w:bCs/>
          <w:lang w:eastAsia="ru-RU"/>
        </w:rPr>
        <w:t xml:space="preserve"> </w:t>
      </w:r>
      <w:r w:rsidRPr="00A22359">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A22359">
        <w:rPr>
          <w:rFonts w:ascii="Times New Roman" w:eastAsiaTheme="minorEastAsia" w:hAnsi="Times New Roman" w:cs="Times New Roman"/>
          <w:lang w:eastAsia="ru-RU"/>
        </w:rPr>
        <w:t>,  заключили настоящий</w:t>
      </w:r>
      <w:proofErr w:type="gramEnd"/>
      <w:r w:rsidRPr="00A22359">
        <w:rPr>
          <w:rFonts w:ascii="Times New Roman" w:eastAsiaTheme="minorEastAsia" w:hAnsi="Times New Roman" w:cs="Times New Roman"/>
          <w:lang w:eastAsia="ru-RU"/>
        </w:rPr>
        <w:t xml:space="preserve">  контракт (далее - Контракт) о нижеследующем.</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I. Предмет Контракта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1.1. Поставщик обязуется поставить светодиодные светильники (далее - Товар), а Заказчик обязуется принять и оплатить Товар в порядке и на условиях, предусмотренных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A22359">
          <w:rPr>
            <w:rFonts w:ascii="Times New Roman" w:eastAsiaTheme="minorEastAsia" w:hAnsi="Times New Roman" w:cs="Times New Roman"/>
            <w:lang w:eastAsia="ru-RU"/>
          </w:rPr>
          <w:t>приложение</w:t>
        </w:r>
      </w:hyperlink>
      <w:r w:rsidRPr="00A22359">
        <w:rPr>
          <w:rFonts w:ascii="Times New Roman" w:eastAsiaTheme="minorEastAsia" w:hAnsi="Times New Roman" w:cs="Times New Roman"/>
          <w:lang w:eastAsia="ru-RU"/>
        </w:rPr>
        <w:t xml:space="preserve"> к Контракту) являющейся неотъемлемой частью Контракта.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II. Цена Контракта и порядок расчетов</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2" w:name="Par1440"/>
      <w:bookmarkEnd w:id="2"/>
      <w:r w:rsidRPr="00A22359">
        <w:rPr>
          <w:rFonts w:ascii="Times New Roman" w:eastAsiaTheme="minorEastAsia" w:hAnsi="Times New Roman" w:cs="Times New Roman"/>
          <w:lang w:eastAsia="ru-RU"/>
        </w:rPr>
        <w:t xml:space="preserve">     2.1.  Цена  Контракта  составляет  795 274,69 (семьсот девяносто пять тысяч двести семьдесят четыре руб. 69коп)  рублей</w:t>
      </w:r>
      <w:proofErr w:type="gramStart"/>
      <w:r w:rsidRPr="00A22359">
        <w:rPr>
          <w:rFonts w:ascii="Times New Roman" w:eastAsiaTheme="minorEastAsia" w:hAnsi="Times New Roman" w:cs="Times New Roman"/>
          <w:lang w:eastAsia="ru-RU"/>
        </w:rPr>
        <w:t xml:space="preserve"> ,</w:t>
      </w:r>
      <w:proofErr w:type="gramEnd"/>
      <w:r w:rsidRPr="00A22359">
        <w:rPr>
          <w:rFonts w:ascii="Times New Roman" w:eastAsiaTheme="minorEastAsia" w:hAnsi="Times New Roman" w:cs="Times New Roman"/>
          <w:lang w:eastAsia="ru-RU"/>
        </w:rPr>
        <w:t xml:space="preserve"> без учета НДС(упрощенная система налогообложения).</w:t>
      </w:r>
      <w:bookmarkStart w:id="3" w:name="Par1445"/>
      <w:bookmarkEnd w:id="3"/>
      <w:r w:rsidRPr="00A22359">
        <w:rPr>
          <w:rFonts w:ascii="Times New Roman" w:eastAsiaTheme="minorEastAsia" w:hAnsi="Times New Roman" w:cs="Times New Roman"/>
          <w:lang w:eastAsia="ru-RU"/>
        </w:rPr>
        <w:t xml:space="preserve">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 w:name="Par1457"/>
      <w:bookmarkEnd w:id="4"/>
      <w:r w:rsidRPr="00A22359">
        <w:rPr>
          <w:rFonts w:ascii="Times New Roman" w:eastAsiaTheme="minorEastAsia" w:hAnsi="Times New Roman" w:cs="Times New Roman"/>
          <w:lang w:eastAsia="ru-RU"/>
        </w:rPr>
        <w:t xml:space="preserve">2.2. </w:t>
      </w:r>
      <w:proofErr w:type="gramStart"/>
      <w:r w:rsidRPr="00A22359">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2.3. </w:t>
      </w:r>
      <w:proofErr w:type="gramStart"/>
      <w:r w:rsidRPr="00A22359">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 w:name="Par1459"/>
      <w:bookmarkEnd w:id="6"/>
      <w:r w:rsidRPr="00A22359">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законом</w:t>
        </w:r>
      </w:hyperlink>
      <w:r w:rsidRPr="00A22359">
        <w:rPr>
          <w:rFonts w:ascii="Times New Roman" w:eastAsiaTheme="minorEastAsia" w:hAnsi="Times New Roman" w:cs="Times New Roman"/>
          <w:lang w:eastAsia="ru-RU"/>
        </w:rPr>
        <w:t xml:space="preserve">  N 44-ФЗ  и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7" w:name="Par1460"/>
      <w:bookmarkEnd w:id="7"/>
      <w:r w:rsidRPr="00A22359">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A22359">
        <w:rPr>
          <w:rFonts w:ascii="Times New Roman" w:eastAsiaTheme="minorEastAsia" w:hAnsi="Times New Roman" w:cs="Times New Roman"/>
          <w:lang w:eastAsia="ru-RU"/>
        </w:rPr>
        <w:t>изменения</w:t>
      </w:r>
      <w:proofErr w:type="gramEnd"/>
      <w:r w:rsidRPr="00A22359">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2.5. Источник финансирования Контракта – средства бюджетного учреждения.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8" w:name="Par1462"/>
      <w:bookmarkEnd w:id="8"/>
      <w:r w:rsidRPr="00A22359">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9" w:name="Par1464"/>
      <w:bookmarkEnd w:id="9"/>
      <w:r w:rsidRPr="00A22359">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A22359">
        <w:rPr>
          <w:rFonts w:ascii="Times New Roman" w:eastAsiaTheme="minorEastAsia" w:hAnsi="Times New Roman" w:cs="Times New Roman"/>
          <w:lang w:eastAsia="ru-RU"/>
        </w:rPr>
        <w:t>с даты подписания</w:t>
      </w:r>
      <w:proofErr w:type="gramEnd"/>
      <w:r w:rsidRPr="00A22359">
        <w:rPr>
          <w:rFonts w:ascii="Times New Roman" w:eastAsiaTheme="minorEastAsia" w:hAnsi="Times New Roman" w:cs="Times New Roman"/>
          <w:lang w:eastAsia="ru-RU"/>
        </w:rPr>
        <w:t xml:space="preserve"> Заказчиком акта приема-передачи Товара.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0" w:name="Par1475"/>
      <w:bookmarkEnd w:id="10"/>
      <w:r w:rsidRPr="00A22359">
        <w:rPr>
          <w:rFonts w:ascii="Times New Roman" w:eastAsiaTheme="minorEastAsia" w:hAnsi="Times New Roman" w:cs="Times New Roman"/>
          <w:lang w:eastAsia="ru-RU"/>
        </w:rPr>
        <w:lastRenderedPageBreak/>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11" w:name="Par1477"/>
      <w:bookmarkEnd w:id="11"/>
      <w:r w:rsidRPr="00A22359">
        <w:rPr>
          <w:rFonts w:ascii="Times New Roman" w:eastAsiaTheme="minorEastAsia" w:hAnsi="Times New Roman" w:cs="Times New Roman"/>
          <w:lang w:eastAsia="ru-RU"/>
        </w:rPr>
        <w:t>III. Порядок, сроки и условия поставки</w:t>
      </w:r>
    </w:p>
    <w:p w:rsidR="00B50DF7" w:rsidRPr="00A22359" w:rsidRDefault="00B50DF7" w:rsidP="00B50DF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и приемки Товара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2" w:name="Par1480"/>
      <w:bookmarkEnd w:id="12"/>
      <w:r w:rsidRPr="00A22359">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A22359">
          <w:rPr>
            <w:rFonts w:ascii="Times New Roman" w:eastAsiaTheme="minorEastAsia" w:hAnsi="Times New Roman" w:cs="Times New Roman"/>
            <w:lang w:eastAsia="ru-RU"/>
          </w:rPr>
          <w:t>630049 г</w:t>
        </w:r>
      </w:smartTag>
      <w:proofErr w:type="gramStart"/>
      <w:r w:rsidRPr="00A22359">
        <w:rPr>
          <w:rFonts w:ascii="Times New Roman" w:eastAsiaTheme="minorEastAsia" w:hAnsi="Times New Roman" w:cs="Times New Roman"/>
          <w:lang w:eastAsia="ru-RU"/>
        </w:rPr>
        <w:t>.Н</w:t>
      </w:r>
      <w:proofErr w:type="gramEnd"/>
      <w:r w:rsidRPr="00A22359">
        <w:rPr>
          <w:rFonts w:ascii="Times New Roman" w:eastAsiaTheme="minorEastAsia" w:hAnsi="Times New Roman" w:cs="Times New Roman"/>
          <w:lang w:eastAsia="ru-RU"/>
        </w:rPr>
        <w:t xml:space="preserve">овосибирск,49 ул. Дуси Ковальчук д.191, склад (далее - место доставки), </w:t>
      </w:r>
      <w:r w:rsidRPr="00A22359">
        <w:rPr>
          <w:rFonts w:ascii="Times New Roman" w:eastAsiaTheme="minorEastAsia" w:hAnsi="Times New Roman" w:cs="Times New Roman"/>
          <w:b/>
          <w:lang w:eastAsia="ru-RU"/>
        </w:rPr>
        <w:t>в срок до 31 мая 2021 года</w:t>
      </w:r>
      <w:r w:rsidRPr="00A22359">
        <w:rPr>
          <w:rFonts w:ascii="Times New Roman" w:eastAsiaTheme="minorEastAsia" w:hAnsi="Times New Roman" w:cs="Times New Roman"/>
          <w:lang w:eastAsia="ru-RU"/>
        </w:rPr>
        <w:t>.</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Поставщик не менее чем </w:t>
      </w:r>
      <w:r w:rsidRPr="00A22359">
        <w:rPr>
          <w:rFonts w:ascii="Times New Roman" w:eastAsiaTheme="minorEastAsia" w:hAnsi="Times New Roman" w:cs="Times New Roman"/>
          <w:b/>
          <w:lang w:eastAsia="ru-RU"/>
        </w:rPr>
        <w:t>за  три дня</w:t>
      </w:r>
      <w:r w:rsidRPr="00A22359">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A22359">
        <w:rPr>
          <w:rFonts w:ascii="Times New Roman" w:eastAsia="Times New Roman" w:hAnsi="Times New Roman" w:cs="Times New Roman"/>
          <w:lang w:eastAsia="ru-RU"/>
        </w:rPr>
        <w:t xml:space="preserve"> </w:t>
      </w:r>
      <w:r w:rsidRPr="00A22359">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3" w:name="Par1482"/>
      <w:bookmarkStart w:id="14" w:name="Par1485"/>
      <w:bookmarkEnd w:id="13"/>
      <w:bookmarkEnd w:id="14"/>
      <w:r w:rsidRPr="00A22359">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законом</w:t>
        </w:r>
      </w:hyperlink>
      <w:r w:rsidRPr="00A22359">
        <w:rPr>
          <w:rFonts w:ascii="Times New Roman" w:eastAsiaTheme="minorEastAsia" w:hAnsi="Times New Roman" w:cs="Times New Roman"/>
          <w:lang w:eastAsia="ru-RU"/>
        </w:rPr>
        <w:t xml:space="preserve">  N 44-ФЗ.</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5" w:name="Par1489"/>
      <w:bookmarkEnd w:id="15"/>
      <w:r w:rsidRPr="00A22359">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3.6. </w:t>
      </w:r>
      <w:proofErr w:type="gramStart"/>
      <w:r w:rsidRPr="00A22359">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A22359">
          <w:rPr>
            <w:rFonts w:ascii="Times New Roman" w:eastAsiaTheme="minorEastAsia" w:hAnsi="Times New Roman" w:cs="Times New Roman"/>
            <w:lang w:eastAsia="ru-RU"/>
          </w:rPr>
          <w:t>5</w:t>
        </w:r>
      </w:hyperlink>
      <w:r w:rsidRPr="00A22359">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A22359">
        <w:rPr>
          <w:rFonts w:ascii="Times New Roman" w:eastAsiaTheme="minorEastAsia" w:hAnsi="Times New Roman" w:cs="Times New Roman"/>
          <w:lang w:eastAsia="ru-RU"/>
        </w:rPr>
        <w:t xml:space="preserve"> указанием сроков их устранения.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A22359">
          <w:rPr>
            <w:rFonts w:ascii="Times New Roman" w:eastAsiaTheme="minorEastAsia" w:hAnsi="Times New Roman" w:cs="Times New Roman"/>
            <w:lang w:eastAsia="ru-RU"/>
          </w:rPr>
          <w:t>пункте</w:t>
        </w:r>
      </w:hyperlink>
      <w:r w:rsidRPr="00A22359">
        <w:rPr>
          <w:rFonts w:ascii="Times New Roman" w:eastAsiaTheme="minorEastAsia" w:hAnsi="Times New Roman" w:cs="Times New Roman"/>
          <w:lang w:eastAsia="ru-RU"/>
        </w:rPr>
        <w:t xml:space="preserve"> 3.5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IV. Взаимодействие Сторон</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97"/>
      <w:bookmarkEnd w:id="16"/>
      <w:r w:rsidRPr="00A22359">
        <w:rPr>
          <w:rFonts w:ascii="Times New Roman" w:eastAsiaTheme="minorEastAsia" w:hAnsi="Times New Roman" w:cs="Times New Roman"/>
          <w:lang w:eastAsia="ru-RU"/>
        </w:rPr>
        <w:t xml:space="preserve">4.1. Поставщик обязан: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w:t>
      </w:r>
      <w:r w:rsidRPr="00A22359">
        <w:rPr>
          <w:rFonts w:ascii="Times New Roman" w:eastAsiaTheme="minorEastAsia" w:hAnsi="Times New Roman" w:cs="Times New Roman"/>
          <w:lang w:eastAsia="ru-RU"/>
        </w:rPr>
        <w:lastRenderedPageBreak/>
        <w:t>Контрактом и спецификацией;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7" w:name="Par1499"/>
      <w:bookmarkEnd w:id="17"/>
      <w:r w:rsidRPr="00A22359">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502"/>
      <w:bookmarkStart w:id="19" w:name="Par1504"/>
      <w:bookmarkEnd w:id="18"/>
      <w:bookmarkEnd w:id="19"/>
      <w:proofErr w:type="gramStart"/>
      <w:r w:rsidRPr="00A22359">
        <w:rPr>
          <w:rFonts w:ascii="Times New Roman" w:eastAsiaTheme="minorEastAsia" w:hAnsi="Times New Roman" w:cs="Times New Roman"/>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A22359">
        <w:rPr>
          <w:rFonts w:ascii="Times New Roman" w:eastAsiaTheme="minorEastAsia" w:hAnsi="Times New Roman" w:cs="Times New Roman"/>
          <w:lang w:eastAsia="ru-RU"/>
        </w:rPr>
        <w:t xml:space="preserve"> доставки, </w:t>
      </w:r>
      <w:proofErr w:type="gramStart"/>
      <w:r w:rsidRPr="00A22359">
        <w:rPr>
          <w:rFonts w:ascii="Times New Roman" w:eastAsiaTheme="minorEastAsia" w:hAnsi="Times New Roman" w:cs="Times New Roman"/>
          <w:lang w:eastAsia="ru-RU"/>
        </w:rPr>
        <w:t>обеспечивающих</w:t>
      </w:r>
      <w:proofErr w:type="gramEnd"/>
      <w:r w:rsidRPr="00A22359">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505"/>
      <w:bookmarkEnd w:id="20"/>
      <w:r w:rsidRPr="00A22359">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50DF7" w:rsidRPr="00A22359" w:rsidRDefault="00B50DF7" w:rsidP="00B50DF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21" w:name="Par1507"/>
      <w:bookmarkEnd w:id="21"/>
      <w:r w:rsidRPr="00A22359">
        <w:rPr>
          <w:rFonts w:ascii="Times New Roman" w:eastAsiaTheme="minorEastAsia" w:hAnsi="Times New Roman" w:cs="Times New Roman"/>
          <w:lang w:eastAsia="ru-RU"/>
        </w:rPr>
        <w:t>4.2. Поставщик вправе:</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518"/>
      <w:bookmarkEnd w:id="22"/>
      <w:r w:rsidRPr="00A22359">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3" w:name="Par1519"/>
      <w:bookmarkEnd w:id="23"/>
      <w:r w:rsidRPr="00A22359">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A22359">
          <w:rPr>
            <w:rFonts w:ascii="Times New Roman" w:eastAsiaTheme="minorEastAsia" w:hAnsi="Times New Roman" w:cs="Times New Roman"/>
            <w:lang w:eastAsia="ru-RU"/>
          </w:rPr>
          <w:t>разделом VI</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521"/>
      <w:bookmarkEnd w:id="24"/>
      <w:proofErr w:type="gramStart"/>
      <w:r w:rsidRPr="00A22359">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частью 6 статьи 14</w:t>
        </w:r>
      </w:hyperlink>
      <w:r w:rsidRPr="00A22359">
        <w:rPr>
          <w:rFonts w:ascii="Times New Roman" w:eastAsiaTheme="minorEastAsia" w:hAnsi="Times New Roman" w:cs="Times New Roman"/>
          <w:lang w:eastAsia="ru-RU"/>
        </w:rPr>
        <w:t xml:space="preserve"> Федерального закона  N 44-ФЗ.</w:t>
      </w:r>
      <w:proofErr w:type="gramEnd"/>
    </w:p>
    <w:p w:rsidR="00B50DF7" w:rsidRPr="00A22359" w:rsidRDefault="00B50DF7" w:rsidP="00B50DF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4.3. Заказчик обязуется: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A22359">
        <w:rPr>
          <w:rFonts w:ascii="Times New Roman" w:eastAsiaTheme="minorEastAsia" w:hAnsi="Times New Roman" w:cs="Times New Roman"/>
          <w:lang w:eastAsia="ru-RU"/>
        </w:rPr>
        <w:t>порядке</w:t>
      </w:r>
      <w:proofErr w:type="gramEnd"/>
      <w:r w:rsidRPr="00A22359">
        <w:rPr>
          <w:rFonts w:ascii="Times New Roman" w:eastAsiaTheme="minorEastAsia" w:hAnsi="Times New Roman" w:cs="Times New Roman"/>
          <w:lang w:eastAsia="ru-RU"/>
        </w:rPr>
        <w:t xml:space="preserve"> и сроки, предусмотренные Контрактом;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525"/>
      <w:bookmarkEnd w:id="25"/>
      <w:proofErr w:type="gramStart"/>
      <w:r w:rsidRPr="00A22359">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A22359">
        <w:rPr>
          <w:rFonts w:ascii="Times New Roman" w:eastAsiaTheme="minorEastAsia" w:hAnsi="Times New Roman" w:cs="Times New Roman"/>
          <w:lang w:eastAsia="ru-RU"/>
        </w:rPr>
        <w:t xml:space="preserve"> стать победителем определения поставщика;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6" w:name="Par1526"/>
      <w:bookmarkEnd w:id="26"/>
      <w:proofErr w:type="gramStart"/>
      <w:r w:rsidRPr="00A22359">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A22359">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A22359">
        <w:rPr>
          <w:rFonts w:ascii="Times New Roman" w:eastAsiaTheme="minorEastAsia" w:hAnsi="Times New Roman" w:cs="Times New Roman"/>
          <w:lang w:eastAsia="ru-RU"/>
        </w:rPr>
        <w:t>дств св</w:t>
      </w:r>
      <w:proofErr w:type="gramEnd"/>
      <w:r w:rsidRPr="00A22359">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A22359">
          <w:rPr>
            <w:rFonts w:ascii="Times New Roman" w:eastAsiaTheme="minorEastAsia" w:hAnsi="Times New Roman" w:cs="Times New Roman"/>
            <w:lang w:eastAsia="ru-RU"/>
          </w:rPr>
          <w:t>разделом VI</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законом</w:t>
        </w:r>
      </w:hyperlink>
      <w:r w:rsidRPr="00A22359">
        <w:rPr>
          <w:rFonts w:ascii="Times New Roman" w:eastAsiaTheme="minorEastAsia" w:hAnsi="Times New Roman" w:cs="Times New Roman"/>
          <w:lang w:eastAsia="ru-RU"/>
        </w:rPr>
        <w:t xml:space="preserve">  N 44-ФЗ.</w:t>
      </w:r>
    </w:p>
    <w:p w:rsidR="00B50DF7" w:rsidRPr="00A22359" w:rsidRDefault="00B50DF7" w:rsidP="00B50DF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27" w:name="Par1529"/>
      <w:bookmarkEnd w:id="27"/>
      <w:r w:rsidRPr="00A22359">
        <w:rPr>
          <w:rFonts w:ascii="Times New Roman" w:eastAsiaTheme="minorEastAsia" w:hAnsi="Times New Roman" w:cs="Times New Roman"/>
          <w:lang w:eastAsia="ru-RU"/>
        </w:rPr>
        <w:t>4.4. Заказчик вправе:</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w:t>
      </w:r>
      <w:r w:rsidRPr="00A22359">
        <w:rPr>
          <w:rFonts w:ascii="Times New Roman" w:eastAsiaTheme="minorEastAsia" w:hAnsi="Times New Roman" w:cs="Times New Roman"/>
          <w:lang w:eastAsia="ru-RU"/>
        </w:rPr>
        <w:lastRenderedPageBreak/>
        <w:t xml:space="preserve">ходе приемки, так и в течение гарантийного периода;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A22359">
          <w:rPr>
            <w:rFonts w:ascii="Times New Roman" w:eastAsiaTheme="minorEastAsia" w:hAnsi="Times New Roman" w:cs="Times New Roman"/>
            <w:lang w:eastAsia="ru-RU"/>
          </w:rPr>
          <w:t>разделом VI</w:t>
        </w:r>
      </w:hyperlink>
      <w:r w:rsidRPr="00A22359">
        <w:rPr>
          <w:rFonts w:ascii="Times New Roman" w:eastAsiaTheme="minorEastAsia" w:hAnsi="Times New Roman" w:cs="Times New Roman"/>
          <w:lang w:eastAsia="ru-RU"/>
        </w:rPr>
        <w:t xml:space="preserve"> Контракта, причиненных по вине Поставщика;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534"/>
      <w:bookmarkEnd w:id="28"/>
      <w:r w:rsidRPr="00A22359">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536"/>
      <w:bookmarkEnd w:id="29"/>
      <w:r w:rsidRPr="00A22359">
        <w:rPr>
          <w:rFonts w:ascii="Times New Roman" w:eastAsiaTheme="minorEastAsia" w:hAnsi="Times New Roman" w:cs="Times New Roman"/>
          <w:lang w:eastAsia="ru-RU"/>
        </w:rPr>
        <w:t xml:space="preserve">4.4.6. принять решение об одностороннем отказе от исполнения Контракта в соответствии с гражданским законодательством;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37"/>
      <w:bookmarkEnd w:id="30"/>
      <w:r w:rsidRPr="00A22359">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31" w:name="Par1539"/>
      <w:bookmarkEnd w:id="31"/>
      <w:r w:rsidRPr="00A22359">
        <w:rPr>
          <w:rFonts w:ascii="Times New Roman" w:eastAsiaTheme="minorEastAsia" w:hAnsi="Times New Roman" w:cs="Times New Roman"/>
          <w:lang w:eastAsia="ru-RU"/>
        </w:rPr>
        <w:t>V. Качество Товара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46"/>
      <w:bookmarkEnd w:id="32"/>
      <w:r w:rsidRPr="00A22359">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33" w:name="Par1547"/>
      <w:bookmarkEnd w:id="33"/>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48"/>
      <w:bookmarkEnd w:id="34"/>
      <w:r w:rsidRPr="00A22359">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35" w:name="Par1550"/>
      <w:bookmarkEnd w:id="35"/>
      <w:r w:rsidRPr="00A22359">
        <w:rPr>
          <w:rFonts w:ascii="Times New Roman" w:eastAsiaTheme="minorEastAsia" w:hAnsi="Times New Roman" w:cs="Times New Roman"/>
          <w:lang w:eastAsia="ru-RU"/>
        </w:rPr>
        <w:t xml:space="preserve">VI. Ответственность Сторон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54"/>
      <w:bookmarkEnd w:id="36"/>
      <w:r w:rsidRPr="00A22359">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A22359">
        <w:rPr>
          <w:rFonts w:ascii="Times New Roman" w:eastAsiaTheme="minorEastAsia" w:hAnsi="Times New Roman" w:cs="Times New Roman"/>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22359">
          <w:rPr>
            <w:rFonts w:ascii="Times New Roman" w:eastAsiaTheme="minorEastAsia" w:hAnsi="Times New Roman" w:cs="Times New Roman"/>
            <w:lang w:eastAsia="ru-RU"/>
          </w:rPr>
          <w:t>Правилами</w:t>
        </w:r>
      </w:hyperlink>
      <w:r w:rsidRPr="00A22359">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A22359">
        <w:rPr>
          <w:rFonts w:ascii="Times New Roman" w:eastAsiaTheme="minorEastAsia" w:hAnsi="Times New Roman" w:cs="Times New Roman"/>
          <w:lang w:eastAsia="ru-RU"/>
        </w:rPr>
        <w:t xml:space="preserve">. рублей и не </w:t>
      </w:r>
      <w:r w:rsidRPr="00A22359">
        <w:rPr>
          <w:rFonts w:ascii="Times New Roman" w:eastAsiaTheme="minorEastAsia" w:hAnsi="Times New Roman" w:cs="Times New Roman"/>
          <w:lang w:eastAsia="ru-RU"/>
        </w:rPr>
        <w:lastRenderedPageBreak/>
        <w:t>менее 1 тыс. рублей.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56"/>
      <w:bookmarkEnd w:id="37"/>
      <w:r w:rsidRPr="00A22359">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22359">
          <w:rPr>
            <w:rFonts w:ascii="Times New Roman" w:eastAsiaTheme="minorEastAsia" w:hAnsi="Times New Roman" w:cs="Times New Roman"/>
            <w:lang w:eastAsia="ru-RU"/>
          </w:rPr>
          <w:t>Правилами</w:t>
        </w:r>
      </w:hyperlink>
      <w:r w:rsidRPr="00A22359">
        <w:rPr>
          <w:rFonts w:ascii="Times New Roman" w:eastAsiaTheme="minorEastAsia" w:hAnsi="Times New Roman" w:cs="Times New Roman"/>
          <w:lang w:eastAsia="ru-RU"/>
        </w:rPr>
        <w:t xml:space="preserve"> и составляет 1000 рублей.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57"/>
      <w:bookmarkEnd w:id="38"/>
      <w:r w:rsidRPr="00A22359">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22359">
          <w:rPr>
            <w:rFonts w:ascii="Times New Roman" w:eastAsiaTheme="minorEastAsia" w:hAnsi="Times New Roman" w:cs="Times New Roman"/>
            <w:lang w:eastAsia="ru-RU"/>
          </w:rPr>
          <w:t>Правилами</w:t>
        </w:r>
      </w:hyperlink>
      <w:r w:rsidRPr="00A22359">
        <w:rPr>
          <w:rFonts w:ascii="Times New Roman" w:eastAsiaTheme="minorEastAsia" w:hAnsi="Times New Roman" w:cs="Times New Roman"/>
          <w:lang w:eastAsia="ru-RU"/>
        </w:rPr>
        <w:t xml:space="preserve"> и составляет 1000 рублей.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9" w:name="Par1561"/>
      <w:bookmarkEnd w:id="39"/>
      <w:r w:rsidRPr="00A22359">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A22359">
          <w:rPr>
            <w:rFonts w:ascii="Times New Roman" w:eastAsiaTheme="minorEastAsia" w:hAnsi="Times New Roman" w:cs="Times New Roman"/>
            <w:lang w:eastAsia="ru-RU"/>
          </w:rPr>
          <w:t>пунктом 7.8</w:t>
        </w:r>
      </w:hyperlink>
      <w:r w:rsidRPr="00A22359">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A22359">
          <w:rPr>
            <w:rFonts w:ascii="Times New Roman" w:eastAsiaTheme="minorEastAsia" w:hAnsi="Times New Roman" w:cs="Times New Roman"/>
            <w:lang w:eastAsia="ru-RU"/>
          </w:rPr>
          <w:t>пунктом 6.3</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VII. Обеспечение исполнения Контракта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70"/>
      <w:bookmarkEnd w:id="40"/>
      <w:r w:rsidRPr="00A22359">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r w:rsidRPr="00A22359">
        <w:rPr>
          <w:rFonts w:ascii="Times New Roman" w:hAnsi="Times New Roman" w:cs="Times New Roman"/>
        </w:rPr>
        <w:t xml:space="preserve"> </w:t>
      </w:r>
      <w:r w:rsidRPr="00A22359">
        <w:rPr>
          <w:rFonts w:ascii="Times New Roman" w:eastAsiaTheme="minorEastAsia" w:hAnsi="Times New Roman" w:cs="Times New Roman"/>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В случае если Контрактом </w:t>
      </w:r>
      <w:proofErr w:type="gramStart"/>
      <w:r w:rsidRPr="00A22359">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A22359">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22359">
          <w:rPr>
            <w:rFonts w:ascii="Times New Roman" w:eastAsiaTheme="minorEastAsia" w:hAnsi="Times New Roman" w:cs="Times New Roman"/>
            <w:lang w:eastAsia="ru-RU"/>
          </w:rPr>
          <w:t>пунктами 7.6</w:t>
        </w:r>
      </w:hyperlink>
      <w:r w:rsidRPr="00A22359">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22359">
          <w:rPr>
            <w:rFonts w:ascii="Times New Roman" w:eastAsiaTheme="minorEastAsia" w:hAnsi="Times New Roman" w:cs="Times New Roman"/>
            <w:lang w:eastAsia="ru-RU"/>
          </w:rPr>
          <w:t>7.7</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статьи 45</w:t>
        </w:r>
      </w:hyperlink>
      <w:r w:rsidRPr="00A22359">
        <w:rPr>
          <w:rFonts w:ascii="Times New Roman" w:eastAsiaTheme="minorEastAsia" w:hAnsi="Times New Roman" w:cs="Times New Roman"/>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закона</w:t>
        </w:r>
      </w:hyperlink>
      <w:r w:rsidRPr="00A22359">
        <w:rPr>
          <w:rFonts w:ascii="Times New Roman" w:eastAsiaTheme="minorEastAsia" w:hAnsi="Times New Roman" w:cs="Times New Roman"/>
          <w:lang w:eastAsia="ru-RU"/>
        </w:rPr>
        <w:t xml:space="preserve">  N 44-ФЗ участником закупки, с которым заключается контракт, самостоятельно.</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статьей 95</w:t>
        </w:r>
      </w:hyperlink>
      <w:r w:rsidRPr="00A22359">
        <w:rPr>
          <w:rFonts w:ascii="Times New Roman" w:eastAsiaTheme="minorEastAsia" w:hAnsi="Times New Roman" w:cs="Times New Roman"/>
          <w:lang w:eastAsia="ru-RU"/>
        </w:rPr>
        <w:t xml:space="preserve"> Федерального закона . N 44-ФЗ.</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76"/>
      <w:bookmarkEnd w:id="41"/>
      <w:r w:rsidRPr="00A22359">
        <w:rPr>
          <w:rFonts w:ascii="Times New Roman" w:eastAsiaTheme="minorEastAsia" w:hAnsi="Times New Roman" w:cs="Times New Roman"/>
          <w:lang w:eastAsia="ru-RU"/>
        </w:rPr>
        <w:t xml:space="preserve">7.3. </w:t>
      </w:r>
      <w:proofErr w:type="gramStart"/>
      <w:r w:rsidRPr="00A22359">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A22359">
          <w:rPr>
            <w:rFonts w:ascii="Times New Roman" w:eastAsiaTheme="minorEastAsia" w:hAnsi="Times New Roman" w:cs="Times New Roman"/>
            <w:lang w:eastAsia="ru-RU"/>
          </w:rPr>
          <w:t>пунктами 7.1</w:t>
        </w:r>
      </w:hyperlink>
      <w:r w:rsidRPr="00A22359">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22359">
          <w:rPr>
            <w:rFonts w:ascii="Times New Roman" w:eastAsiaTheme="minorEastAsia" w:hAnsi="Times New Roman" w:cs="Times New Roman"/>
            <w:lang w:eastAsia="ru-RU"/>
          </w:rPr>
          <w:t>7.5</w:t>
        </w:r>
      </w:hyperlink>
      <w:r w:rsidRPr="00A22359">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22359">
          <w:rPr>
            <w:rFonts w:ascii="Times New Roman" w:eastAsiaTheme="minorEastAsia" w:hAnsi="Times New Roman" w:cs="Times New Roman"/>
            <w:lang w:eastAsia="ru-RU"/>
          </w:rPr>
          <w:t>7.6</w:t>
        </w:r>
      </w:hyperlink>
      <w:r w:rsidRPr="00A22359">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77"/>
      <w:bookmarkEnd w:id="42"/>
      <w:r w:rsidRPr="00A22359">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w:t>
      </w:r>
      <w:r w:rsidRPr="00A22359">
        <w:rPr>
          <w:rFonts w:ascii="Times New Roman" w:eastAsiaTheme="minorEastAsia" w:hAnsi="Times New Roman" w:cs="Times New Roman"/>
          <w:lang w:eastAsia="ru-RU"/>
        </w:rPr>
        <w:lastRenderedPageBreak/>
        <w:t xml:space="preserve">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3" w:name="Par1578"/>
      <w:bookmarkEnd w:id="43"/>
      <w:r w:rsidRPr="00A22359">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22359">
          <w:rPr>
            <w:rFonts w:ascii="Times New Roman" w:eastAsiaTheme="minorEastAsia" w:hAnsi="Times New Roman" w:cs="Times New Roman"/>
            <w:lang w:eastAsia="ru-RU"/>
          </w:rPr>
          <w:t>пунктами 7.6</w:t>
        </w:r>
      </w:hyperlink>
      <w:r w:rsidRPr="00A22359">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22359">
          <w:rPr>
            <w:rFonts w:ascii="Times New Roman" w:eastAsiaTheme="minorEastAsia" w:hAnsi="Times New Roman" w:cs="Times New Roman"/>
            <w:lang w:eastAsia="ru-RU"/>
          </w:rPr>
          <w:t>7.7</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79"/>
      <w:bookmarkEnd w:id="44"/>
      <w:r w:rsidRPr="00A22359">
        <w:rPr>
          <w:rFonts w:ascii="Times New Roman" w:eastAsiaTheme="minorEastAsia" w:hAnsi="Times New Roman" w:cs="Times New Roman"/>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A22359">
        <w:rPr>
          <w:rFonts w:ascii="Times New Roman" w:eastAsiaTheme="minorEastAsia" w:hAnsi="Times New Roman" w:cs="Times New Roman"/>
          <w:lang w:eastAsia="ru-RU"/>
        </w:rPr>
        <w:t>ств дл</w:t>
      </w:r>
      <w:proofErr w:type="gramEnd"/>
      <w:r w:rsidRPr="00A22359">
        <w:rPr>
          <w:rFonts w:ascii="Times New Roman" w:eastAsiaTheme="minorEastAsia" w:hAnsi="Times New Roman" w:cs="Times New Roman"/>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статьей 103</w:t>
        </w:r>
      </w:hyperlink>
      <w:r w:rsidRPr="00A22359">
        <w:rPr>
          <w:rFonts w:ascii="Times New Roman" w:eastAsiaTheme="minorEastAsia" w:hAnsi="Times New Roman" w:cs="Times New Roman"/>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A22359">
        <w:rPr>
          <w:rFonts w:ascii="Times New Roman" w:eastAsiaTheme="minorEastAsia" w:hAnsi="Times New Roman" w:cs="Times New Roman"/>
          <w:lang w:eastAsia="ru-RU"/>
        </w:rPr>
        <w:t>,</w:t>
      </w:r>
      <w:proofErr w:type="gramEnd"/>
      <w:r w:rsidRPr="00A22359">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A22359">
        <w:rPr>
          <w:rFonts w:ascii="Times New Roman" w:eastAsiaTheme="minorEastAsia" w:hAnsi="Times New Roman" w:cs="Times New Roman"/>
          <w:lang w:eastAsia="ru-RU"/>
        </w:rPr>
        <w:t>,</w:t>
      </w:r>
      <w:proofErr w:type="gramEnd"/>
      <w:r w:rsidRPr="00A22359">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A22359">
          <w:rPr>
            <w:rFonts w:ascii="Times New Roman" w:eastAsiaTheme="minorEastAsia" w:hAnsi="Times New Roman" w:cs="Times New Roman"/>
            <w:lang w:eastAsia="ru-RU"/>
          </w:rPr>
          <w:t>пункте 7.3</w:t>
        </w:r>
      </w:hyperlink>
      <w:r w:rsidRPr="00A22359">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5" w:name="Par1580"/>
      <w:bookmarkEnd w:id="45"/>
      <w:r w:rsidRPr="00A22359">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A22359">
          <w:rPr>
            <w:rFonts w:ascii="Times New Roman" w:eastAsiaTheme="minorEastAsia" w:hAnsi="Times New Roman" w:cs="Times New Roman"/>
            <w:lang w:eastAsia="ru-RU"/>
          </w:rPr>
          <w:t>пунктами 7.1</w:t>
        </w:r>
      </w:hyperlink>
      <w:r w:rsidRPr="00A22359">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22359">
          <w:rPr>
            <w:rFonts w:ascii="Times New Roman" w:eastAsiaTheme="minorEastAsia" w:hAnsi="Times New Roman" w:cs="Times New Roman"/>
            <w:lang w:eastAsia="ru-RU"/>
          </w:rPr>
          <w:t>7.5</w:t>
        </w:r>
      </w:hyperlink>
      <w:r w:rsidRPr="00A22359">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A22359">
          <w:rPr>
            <w:rFonts w:ascii="Times New Roman" w:eastAsiaTheme="minorEastAsia" w:hAnsi="Times New Roman" w:cs="Times New Roman"/>
            <w:lang w:eastAsia="ru-RU"/>
          </w:rPr>
          <w:t>разделом VI</w:t>
        </w:r>
      </w:hyperlink>
      <w:r w:rsidRPr="00A22359">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частью 7.3 статьи 96</w:t>
        </w:r>
      </w:hyperlink>
      <w:r w:rsidRPr="00A22359">
        <w:rPr>
          <w:rFonts w:ascii="Times New Roman" w:eastAsiaTheme="minorEastAsia" w:hAnsi="Times New Roman" w:cs="Times New Roman"/>
          <w:lang w:eastAsia="ru-RU"/>
        </w:rPr>
        <w:t xml:space="preserve"> Федерального закона  N 44-ФЗ.</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81"/>
      <w:bookmarkEnd w:id="46"/>
      <w:r w:rsidRPr="00A22359">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A22359">
          <w:rPr>
            <w:rFonts w:ascii="Times New Roman" w:eastAsiaTheme="minorEastAsia" w:hAnsi="Times New Roman" w:cs="Times New Roman"/>
            <w:lang w:eastAsia="ru-RU"/>
          </w:rPr>
          <w:t>пунктами 7.1</w:t>
        </w:r>
      </w:hyperlink>
      <w:r w:rsidRPr="00A22359">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22359">
          <w:rPr>
            <w:rFonts w:ascii="Times New Roman" w:eastAsiaTheme="minorEastAsia" w:hAnsi="Times New Roman" w:cs="Times New Roman"/>
            <w:lang w:eastAsia="ru-RU"/>
          </w:rPr>
          <w:t>7.5</w:t>
        </w:r>
      </w:hyperlink>
      <w:r w:rsidRPr="00A22359">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22359">
          <w:rPr>
            <w:rFonts w:ascii="Times New Roman" w:eastAsiaTheme="minorEastAsia" w:hAnsi="Times New Roman" w:cs="Times New Roman"/>
            <w:lang w:eastAsia="ru-RU"/>
          </w:rPr>
          <w:t>7.6</w:t>
        </w:r>
      </w:hyperlink>
      <w:r w:rsidRPr="00A22359">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22359">
          <w:rPr>
            <w:rFonts w:ascii="Times New Roman" w:eastAsiaTheme="minorEastAsia" w:hAnsi="Times New Roman" w:cs="Times New Roman"/>
            <w:lang w:eastAsia="ru-RU"/>
          </w:rPr>
          <w:t>7.7</w:t>
        </w:r>
      </w:hyperlink>
      <w:r w:rsidRPr="00A22359">
        <w:rPr>
          <w:rFonts w:ascii="Times New Roman" w:eastAsiaTheme="minorEastAsia" w:hAnsi="Times New Roman" w:cs="Times New Roman"/>
          <w:lang w:eastAsia="ru-RU"/>
        </w:rPr>
        <w:t xml:space="preserve">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A22359">
          <w:rPr>
            <w:rFonts w:ascii="Times New Roman" w:eastAsiaTheme="minorEastAsia" w:hAnsi="Times New Roman" w:cs="Times New Roman"/>
            <w:lang w:eastAsia="ru-RU"/>
          </w:rPr>
          <w:t>пунктами 7.1</w:t>
        </w:r>
      </w:hyperlink>
      <w:r w:rsidRPr="00A22359">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22359">
          <w:rPr>
            <w:rFonts w:ascii="Times New Roman" w:eastAsiaTheme="minorEastAsia" w:hAnsi="Times New Roman" w:cs="Times New Roman"/>
            <w:lang w:eastAsia="ru-RU"/>
          </w:rPr>
          <w:t>7.5</w:t>
        </w:r>
      </w:hyperlink>
      <w:r w:rsidRPr="00A22359">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22359">
          <w:rPr>
            <w:rFonts w:ascii="Times New Roman" w:eastAsiaTheme="minorEastAsia" w:hAnsi="Times New Roman" w:cs="Times New Roman"/>
            <w:lang w:eastAsia="ru-RU"/>
          </w:rPr>
          <w:t>пунктом 7.6</w:t>
        </w:r>
      </w:hyperlink>
      <w:r w:rsidRPr="00A22359">
        <w:rPr>
          <w:rFonts w:ascii="Times New Roman" w:eastAsiaTheme="minorEastAsia" w:hAnsi="Times New Roman" w:cs="Times New Roman"/>
          <w:lang w:eastAsia="ru-RU"/>
        </w:rPr>
        <w:t xml:space="preserve"> Контракта информации в реестр контрактов.</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22359">
          <w:rPr>
            <w:rFonts w:ascii="Times New Roman" w:eastAsiaTheme="minorEastAsia" w:hAnsi="Times New Roman" w:cs="Times New Roman"/>
            <w:lang w:eastAsia="ru-RU"/>
          </w:rPr>
          <w:t>пунктами 7.5</w:t>
        </w:r>
      </w:hyperlink>
      <w:r w:rsidRPr="00A22359">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A22359">
          <w:rPr>
            <w:rFonts w:ascii="Times New Roman" w:eastAsiaTheme="minorEastAsia" w:hAnsi="Times New Roman" w:cs="Times New Roman"/>
            <w:lang w:eastAsia="ru-RU"/>
          </w:rPr>
          <w:t>7.8</w:t>
        </w:r>
      </w:hyperlink>
      <w:r w:rsidRPr="00A22359">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7" w:name="Par1584"/>
      <w:bookmarkEnd w:id="47"/>
      <w:r w:rsidRPr="00A22359">
        <w:rPr>
          <w:rFonts w:ascii="Times New Roman" w:eastAsiaTheme="minorEastAsia" w:hAnsi="Times New Roman" w:cs="Times New Roman"/>
          <w:lang w:eastAsia="ru-RU"/>
        </w:rPr>
        <w:t xml:space="preserve">7.11. </w:t>
      </w:r>
      <w:proofErr w:type="gramStart"/>
      <w:r w:rsidRPr="00A22359">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пунктом 1 части 1 статьи 30</w:t>
        </w:r>
      </w:hyperlink>
      <w:r w:rsidRPr="00A22359">
        <w:rPr>
          <w:rFonts w:ascii="Times New Roman" w:eastAsiaTheme="minorEastAsia" w:hAnsi="Times New Roman" w:cs="Times New Roman"/>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статьи 37</w:t>
        </w:r>
      </w:hyperlink>
      <w:r w:rsidRPr="00A22359">
        <w:rPr>
          <w:rFonts w:ascii="Times New Roman" w:eastAsiaTheme="minorEastAsia" w:hAnsi="Times New Roman" w:cs="Times New Roman"/>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A22359">
        <w:rPr>
          <w:rFonts w:ascii="Times New Roman" w:eastAsiaTheme="minorEastAsia" w:hAnsi="Times New Roman" w:cs="Times New Roman"/>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A22359">
        <w:rPr>
          <w:rFonts w:ascii="Times New Roman" w:eastAsiaTheme="minorEastAsia" w:hAnsi="Times New Roman" w:cs="Times New Roman"/>
          <w:lang w:eastAsia="ru-RU"/>
        </w:rPr>
        <w:t>менее начальной</w:t>
      </w:r>
      <w:proofErr w:type="gramEnd"/>
      <w:r w:rsidRPr="00A22359">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8" w:name="Par1587"/>
      <w:bookmarkEnd w:id="48"/>
      <w:r w:rsidRPr="00A22359">
        <w:rPr>
          <w:rFonts w:ascii="Times New Roman" w:eastAsiaTheme="minorEastAsia" w:hAnsi="Times New Roman" w:cs="Times New Roman"/>
          <w:lang w:eastAsia="ru-RU"/>
        </w:rPr>
        <w:t xml:space="preserve">VIII. Обеспечение гарантийных обязательств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8.1. Обеспечение гарантийных обязательств не устанавливается.</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49" w:name="Par1600"/>
      <w:bookmarkEnd w:id="49"/>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val="en-US" w:eastAsia="ru-RU"/>
        </w:rPr>
        <w:t>I</w:t>
      </w:r>
      <w:r w:rsidRPr="00A22359">
        <w:rPr>
          <w:rFonts w:ascii="Times New Roman" w:eastAsiaTheme="minorEastAsia" w:hAnsi="Times New Roman" w:cs="Times New Roman"/>
          <w:lang w:eastAsia="ru-RU"/>
        </w:rPr>
        <w:t>X. Обстоятельства непреодолимой силы</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X. Рассмотрение и разрешение споров</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XI. Срок действия и порядок расторжения Контракта</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11.1. Контра</w:t>
      </w:r>
      <w:proofErr w:type="gramStart"/>
      <w:r w:rsidRPr="00A22359">
        <w:rPr>
          <w:rFonts w:ascii="Times New Roman" w:eastAsiaTheme="minorEastAsia" w:hAnsi="Times New Roman" w:cs="Times New Roman"/>
          <w:lang w:eastAsia="ru-RU"/>
        </w:rPr>
        <w:t>кт вст</w:t>
      </w:r>
      <w:proofErr w:type="gramEnd"/>
      <w:r w:rsidRPr="00A22359">
        <w:rPr>
          <w:rFonts w:ascii="Times New Roman" w:eastAsiaTheme="minorEastAsia" w:hAnsi="Times New Roman" w:cs="Times New Roman"/>
          <w:lang w:eastAsia="ru-RU"/>
        </w:rPr>
        <w:t>упает в силу с момента его подписания Сторонами и действует по 31августа 2021 года. Окончание срока действия Контракта не влечет прекращения неисполненных обязатель</w:t>
      </w:r>
      <w:proofErr w:type="gramStart"/>
      <w:r w:rsidRPr="00A22359">
        <w:rPr>
          <w:rFonts w:ascii="Times New Roman" w:eastAsiaTheme="minorEastAsia" w:hAnsi="Times New Roman" w:cs="Times New Roman"/>
          <w:lang w:eastAsia="ru-RU"/>
        </w:rPr>
        <w:t>ств Ст</w:t>
      </w:r>
      <w:proofErr w:type="gramEnd"/>
      <w:r w:rsidRPr="00A22359">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частями 9</w:t>
        </w:r>
      </w:hyperlink>
      <w:r w:rsidRPr="00A22359">
        <w:rPr>
          <w:rFonts w:ascii="Times New Roman" w:eastAsiaTheme="minorEastAsia" w:hAnsi="Times New Roman" w:cs="Times New Roman"/>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23 статьи 95</w:t>
        </w:r>
      </w:hyperlink>
      <w:r w:rsidRPr="00A22359">
        <w:rPr>
          <w:rFonts w:ascii="Times New Roman" w:eastAsiaTheme="minorEastAsia" w:hAnsi="Times New Roman" w:cs="Times New Roman"/>
          <w:lang w:eastAsia="ru-RU"/>
        </w:rPr>
        <w:t xml:space="preserve"> Федерального закона N 44-ФЗ.</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XII. Прочие положения </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22359">
          <w:rPr>
            <w:rFonts w:ascii="Times New Roman" w:eastAsiaTheme="minorEastAsia" w:hAnsi="Times New Roman" w:cs="Times New Roman"/>
            <w:lang w:eastAsia="ru-RU"/>
          </w:rPr>
          <w:t>статьей 95</w:t>
        </w:r>
      </w:hyperlink>
      <w:r w:rsidRPr="00A22359">
        <w:rPr>
          <w:rFonts w:ascii="Times New Roman" w:eastAsiaTheme="minorEastAsia" w:hAnsi="Times New Roman" w:cs="Times New Roman"/>
          <w:lang w:eastAsia="ru-RU"/>
        </w:rPr>
        <w:t xml:space="preserve"> Федерального закона  N 44-ФЗ.</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lastRenderedPageBreak/>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633"/>
      <w:bookmarkEnd w:id="50"/>
      <w:r w:rsidRPr="00A22359">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XI</w:t>
      </w:r>
      <w:r w:rsidRPr="00A22359">
        <w:rPr>
          <w:rFonts w:ascii="Times New Roman" w:eastAsiaTheme="minorEastAsia" w:hAnsi="Times New Roman" w:cs="Times New Roman"/>
          <w:lang w:val="en-US" w:eastAsia="ru-RU"/>
        </w:rPr>
        <w:t>II</w:t>
      </w:r>
      <w:r w:rsidRPr="00A22359">
        <w:rPr>
          <w:rFonts w:ascii="Times New Roman" w:eastAsiaTheme="minorEastAsia" w:hAnsi="Times New Roman" w:cs="Times New Roman"/>
          <w:lang w:eastAsia="ru-RU"/>
        </w:rPr>
        <w:t>. Перечень приложений</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B50DF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51" w:name="Par1639"/>
      <w:bookmarkEnd w:id="51"/>
    </w:p>
    <w:p w:rsidR="00B50DF7" w:rsidRPr="00A22359" w:rsidRDefault="00B50DF7" w:rsidP="00B50DF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X</w:t>
      </w:r>
      <w:r w:rsidRPr="00A22359">
        <w:rPr>
          <w:rFonts w:ascii="Times New Roman" w:eastAsiaTheme="minorEastAsia" w:hAnsi="Times New Roman" w:cs="Times New Roman"/>
          <w:lang w:val="en-US" w:eastAsia="ru-RU"/>
        </w:rPr>
        <w:t>I</w:t>
      </w:r>
      <w:r w:rsidRPr="00A22359">
        <w:rPr>
          <w:rFonts w:ascii="Times New Roman" w:eastAsiaTheme="minorEastAsia" w:hAnsi="Times New Roman" w:cs="Times New Roman"/>
          <w:lang w:eastAsia="ru-RU"/>
        </w:rPr>
        <w:t>V. Адреса и банковские реквизиты Сторон</w:t>
      </w:r>
    </w:p>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B50DF7" w:rsidRPr="00A22359" w:rsidTr="002A5368">
        <w:trPr>
          <w:trHeight w:val="6577"/>
        </w:trPr>
        <w:tc>
          <w:tcPr>
            <w:tcW w:w="4923" w:type="dxa"/>
          </w:tcPr>
          <w:p w:rsidR="00B50DF7" w:rsidRPr="00A22359" w:rsidRDefault="00B50DF7" w:rsidP="002A536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A22359">
              <w:rPr>
                <w:rFonts w:ascii="Times New Roman" w:eastAsiaTheme="minorEastAsia" w:hAnsi="Times New Roman" w:cs="Times New Roman"/>
                <w:b/>
                <w:lang w:eastAsia="ru-RU"/>
              </w:rPr>
              <w:t>Заказчик:</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A22359">
              <w:rPr>
                <w:rFonts w:ascii="Times New Roman" w:eastAsiaTheme="minorEastAsia" w:hAnsi="Times New Roman" w:cs="Times New Roman"/>
                <w:b/>
                <w:lang w:eastAsia="ru-RU"/>
              </w:rPr>
              <w:t xml:space="preserve">ФГБОУ </w:t>
            </w:r>
            <w:proofErr w:type="gramStart"/>
            <w:r w:rsidRPr="00A22359">
              <w:rPr>
                <w:rFonts w:ascii="Times New Roman" w:eastAsiaTheme="minorEastAsia" w:hAnsi="Times New Roman" w:cs="Times New Roman"/>
                <w:b/>
                <w:lang w:eastAsia="ru-RU"/>
              </w:rPr>
              <w:t>ВО</w:t>
            </w:r>
            <w:proofErr w:type="gramEnd"/>
            <w:r w:rsidRPr="00A22359">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A22359">
                <w:rPr>
                  <w:rFonts w:ascii="Times New Roman" w:eastAsiaTheme="minorEastAsia" w:hAnsi="Times New Roman" w:cs="Times New Roman"/>
                  <w:lang w:eastAsia="ru-RU"/>
                </w:rPr>
                <w:t>630049 г</w:t>
              </w:r>
            </w:smartTag>
            <w:proofErr w:type="gramStart"/>
            <w:r w:rsidRPr="00A22359">
              <w:rPr>
                <w:rFonts w:ascii="Times New Roman" w:eastAsiaTheme="minorEastAsia" w:hAnsi="Times New Roman" w:cs="Times New Roman"/>
                <w:lang w:eastAsia="ru-RU"/>
              </w:rPr>
              <w:t>.Н</w:t>
            </w:r>
            <w:proofErr w:type="gramEnd"/>
            <w:r w:rsidRPr="00A22359">
              <w:rPr>
                <w:rFonts w:ascii="Times New Roman" w:eastAsiaTheme="minorEastAsia" w:hAnsi="Times New Roman" w:cs="Times New Roman"/>
                <w:lang w:eastAsia="ru-RU"/>
              </w:rPr>
              <w:t xml:space="preserve">овосибирск,49 </w:t>
            </w:r>
            <w:proofErr w:type="spellStart"/>
            <w:r w:rsidRPr="00A22359">
              <w:rPr>
                <w:rFonts w:ascii="Times New Roman" w:eastAsiaTheme="minorEastAsia" w:hAnsi="Times New Roman" w:cs="Times New Roman"/>
                <w:lang w:eastAsia="ru-RU"/>
              </w:rPr>
              <w:t>ул.Дуси</w:t>
            </w:r>
            <w:proofErr w:type="spellEnd"/>
            <w:r w:rsidRPr="00A22359">
              <w:rPr>
                <w:rFonts w:ascii="Times New Roman" w:eastAsiaTheme="minorEastAsia" w:hAnsi="Times New Roman" w:cs="Times New Roman"/>
                <w:lang w:eastAsia="ru-RU"/>
              </w:rPr>
              <w:t xml:space="preserve">  Ковальчук д,191 </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ИНН: 5402113155 КПП 540201001</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ОКПО 01115969   ОГРН 1025401011680</w:t>
            </w:r>
          </w:p>
          <w:p w:rsidR="00B50DF7" w:rsidRPr="00A22359" w:rsidRDefault="00B50DF7" w:rsidP="002A5368">
            <w:pPr>
              <w:spacing w:after="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 xml:space="preserve">Получатель: УФК по Новосибирской области (СГУПС л/с 20516Х38290) </w:t>
            </w:r>
          </w:p>
          <w:p w:rsidR="00B50DF7" w:rsidRPr="00A22359" w:rsidRDefault="00B50DF7" w:rsidP="002A5368">
            <w:pPr>
              <w:spacing w:after="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A22359">
              <w:rPr>
                <w:rFonts w:ascii="Times New Roman" w:hAnsi="Times New Roman" w:cs="Times New Roman"/>
                <w:sz w:val="20"/>
                <w:szCs w:val="20"/>
                <w:lang w:eastAsia="ru-RU"/>
              </w:rPr>
              <w:t>г</w:t>
            </w:r>
            <w:proofErr w:type="gramStart"/>
            <w:r w:rsidRPr="00A22359">
              <w:rPr>
                <w:rFonts w:ascii="Times New Roman" w:hAnsi="Times New Roman" w:cs="Times New Roman"/>
                <w:sz w:val="20"/>
                <w:szCs w:val="20"/>
                <w:lang w:eastAsia="ru-RU"/>
              </w:rPr>
              <w:t>.Н</w:t>
            </w:r>
            <w:proofErr w:type="gramEnd"/>
            <w:r w:rsidRPr="00A22359">
              <w:rPr>
                <w:rFonts w:ascii="Times New Roman" w:hAnsi="Times New Roman" w:cs="Times New Roman"/>
                <w:sz w:val="20"/>
                <w:szCs w:val="20"/>
                <w:lang w:eastAsia="ru-RU"/>
              </w:rPr>
              <w:t>овосибирск</w:t>
            </w:r>
            <w:proofErr w:type="spellEnd"/>
            <w:r w:rsidRPr="00A22359">
              <w:rPr>
                <w:rFonts w:ascii="Times New Roman" w:hAnsi="Times New Roman" w:cs="Times New Roman"/>
                <w:sz w:val="20"/>
                <w:szCs w:val="20"/>
                <w:lang w:eastAsia="ru-RU"/>
              </w:rPr>
              <w:t xml:space="preserve"> </w:t>
            </w:r>
          </w:p>
          <w:p w:rsidR="00B50DF7" w:rsidRPr="00A22359" w:rsidRDefault="00B50DF7" w:rsidP="002A5368">
            <w:pPr>
              <w:spacing w:after="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 xml:space="preserve">БИК 0415004950 </w:t>
            </w:r>
          </w:p>
          <w:p w:rsidR="00B50DF7" w:rsidRPr="00A22359" w:rsidRDefault="00B50DF7" w:rsidP="002A5368">
            <w:pPr>
              <w:spacing w:after="6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 xml:space="preserve">Номер единого казначейского счета </w:t>
            </w:r>
          </w:p>
          <w:p w:rsidR="00B50DF7" w:rsidRPr="00A22359" w:rsidRDefault="00B50DF7" w:rsidP="002A5368">
            <w:pPr>
              <w:spacing w:after="6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40102810445370000043</w:t>
            </w:r>
          </w:p>
          <w:p w:rsidR="00B50DF7" w:rsidRPr="00A22359" w:rsidRDefault="00B50DF7" w:rsidP="002A5368">
            <w:pPr>
              <w:spacing w:after="6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Казначейский счет получателя</w:t>
            </w:r>
          </w:p>
          <w:p w:rsidR="00B50DF7" w:rsidRPr="00A22359" w:rsidRDefault="00B50DF7" w:rsidP="002A5368">
            <w:pPr>
              <w:spacing w:after="6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03214643000000015100</w:t>
            </w:r>
          </w:p>
          <w:p w:rsidR="00B50DF7" w:rsidRPr="00A22359" w:rsidRDefault="00B50DF7" w:rsidP="002A5368">
            <w:pPr>
              <w:spacing w:after="60" w:line="240" w:lineRule="auto"/>
              <w:jc w:val="both"/>
              <w:rPr>
                <w:rFonts w:ascii="Times New Roman" w:hAnsi="Times New Roman" w:cs="Times New Roman"/>
                <w:sz w:val="20"/>
                <w:szCs w:val="20"/>
                <w:lang w:eastAsia="ru-RU"/>
              </w:rPr>
            </w:pPr>
            <w:r w:rsidRPr="00A22359">
              <w:rPr>
                <w:rFonts w:ascii="Times New Roman" w:hAnsi="Times New Roman" w:cs="Times New Roman"/>
                <w:sz w:val="20"/>
                <w:szCs w:val="20"/>
                <w:lang w:eastAsia="ru-RU"/>
              </w:rPr>
              <w:t>КБК 000 000 000 000 000 00 510 (указывать обязательно)</w:t>
            </w:r>
          </w:p>
          <w:p w:rsidR="00B50DF7" w:rsidRPr="00A22359" w:rsidRDefault="00B50DF7" w:rsidP="002A5368">
            <w:pPr>
              <w:widowControl w:val="0"/>
              <w:autoSpaceDE w:val="0"/>
              <w:autoSpaceDN w:val="0"/>
              <w:adjustRightInd w:val="0"/>
              <w:spacing w:after="0" w:line="240" w:lineRule="auto"/>
              <w:rPr>
                <w:rFonts w:ascii="Times New Roman" w:hAnsi="Times New Roman" w:cs="Times New Roman"/>
                <w:sz w:val="20"/>
                <w:szCs w:val="20"/>
              </w:rPr>
            </w:pPr>
            <w:r w:rsidRPr="00A22359">
              <w:rPr>
                <w:rFonts w:ascii="Times New Roman" w:hAnsi="Times New Roman" w:cs="Times New Roman"/>
                <w:sz w:val="20"/>
                <w:szCs w:val="20"/>
              </w:rPr>
              <w:t xml:space="preserve">Назначение платежа: обеспечение исполнения        </w:t>
            </w:r>
          </w:p>
          <w:p w:rsidR="00B50DF7" w:rsidRPr="00A22359" w:rsidRDefault="00B50DF7" w:rsidP="002A5368">
            <w:pPr>
              <w:spacing w:after="0" w:line="240" w:lineRule="auto"/>
              <w:jc w:val="both"/>
              <w:rPr>
                <w:rFonts w:ascii="Times New Roman" w:hAnsi="Times New Roman" w:cs="Times New Roman"/>
                <w:sz w:val="20"/>
                <w:szCs w:val="20"/>
              </w:rPr>
            </w:pPr>
            <w:r w:rsidRPr="00A22359">
              <w:rPr>
                <w:rFonts w:ascii="Times New Roman" w:hAnsi="Times New Roman" w:cs="Times New Roman"/>
                <w:sz w:val="20"/>
                <w:szCs w:val="20"/>
              </w:rPr>
              <w:t xml:space="preserve">Контракта </w:t>
            </w:r>
            <w:proofErr w:type="gramStart"/>
            <w:r w:rsidRPr="00A22359">
              <w:rPr>
                <w:rFonts w:ascii="Times New Roman" w:hAnsi="Times New Roman" w:cs="Times New Roman"/>
                <w:sz w:val="20"/>
                <w:szCs w:val="20"/>
              </w:rPr>
              <w:t>по</w:t>
            </w:r>
            <w:proofErr w:type="gramEnd"/>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Проректор</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 xml:space="preserve">________________  </w:t>
            </w:r>
            <w:proofErr w:type="spellStart"/>
            <w:r w:rsidRPr="00A22359">
              <w:rPr>
                <w:rFonts w:ascii="Times New Roman" w:eastAsiaTheme="minorEastAsia" w:hAnsi="Times New Roman" w:cs="Times New Roman"/>
                <w:lang w:eastAsia="ru-RU"/>
              </w:rPr>
              <w:t>О.Ю.Васильев</w:t>
            </w:r>
            <w:proofErr w:type="spellEnd"/>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Электронная подпись</w:t>
            </w:r>
          </w:p>
          <w:p w:rsidR="00B50DF7" w:rsidRPr="00A22359" w:rsidRDefault="00B50DF7" w:rsidP="002A5368">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B50DF7" w:rsidRPr="00A22359" w:rsidRDefault="00B50DF7" w:rsidP="002A536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A22359">
              <w:rPr>
                <w:rFonts w:ascii="Times New Roman" w:eastAsiaTheme="minorEastAsia" w:hAnsi="Times New Roman" w:cs="Times New Roman"/>
                <w:b/>
                <w:lang w:eastAsia="ru-RU"/>
              </w:rPr>
              <w:t>Поставщик</w:t>
            </w:r>
          </w:p>
          <w:p w:rsidR="00B50DF7" w:rsidRPr="00A22359" w:rsidRDefault="00B50DF7" w:rsidP="002A5368">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A22359">
              <w:rPr>
                <w:rFonts w:ascii="Times New Roman" w:eastAsiaTheme="minorEastAsia" w:hAnsi="Times New Roman" w:cs="Times New Roman"/>
                <w:b/>
                <w:lang w:eastAsia="ru-RU"/>
              </w:rPr>
              <w:t>Общество с ограниченной ответственностью «ЭТМ»</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614088 г. Пермь, ул. Геологов д.1.кв.25</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val="en-US" w:eastAsia="ru-RU"/>
              </w:rPr>
            </w:pPr>
            <w:r w:rsidRPr="00A22359">
              <w:rPr>
                <w:rFonts w:ascii="Times New Roman" w:eastAsiaTheme="minorEastAsia" w:hAnsi="Times New Roman" w:cs="Times New Roman"/>
                <w:lang w:eastAsia="ru-RU"/>
              </w:rPr>
              <w:t>Тел</w:t>
            </w:r>
            <w:r w:rsidRPr="00A22359">
              <w:rPr>
                <w:rFonts w:ascii="Times New Roman" w:eastAsiaTheme="minorEastAsia" w:hAnsi="Times New Roman" w:cs="Times New Roman"/>
                <w:lang w:val="en-US" w:eastAsia="ru-RU"/>
              </w:rPr>
              <w:t xml:space="preserve">. (342) 2060809 Email: </w:t>
            </w:r>
            <w:hyperlink r:id="rId23" w:history="1">
              <w:r w:rsidRPr="00A22359">
                <w:rPr>
                  <w:rStyle w:val="a3"/>
                  <w:rFonts w:ascii="Times New Roman" w:eastAsiaTheme="minorEastAsia" w:hAnsi="Times New Roman" w:cs="Times New Roman"/>
                  <w:lang w:val="en-US" w:eastAsia="ru-RU"/>
                </w:rPr>
                <w:t>d@etm-perm.ru</w:t>
              </w:r>
            </w:hyperlink>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ИНН 5905067603  КПП 590501001</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ОГРН 1215900001525  ОКПО 31389776</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ОКТМО 57701000001</w:t>
            </w:r>
            <w:r w:rsidR="002A5368" w:rsidRPr="00A22359">
              <w:rPr>
                <w:rFonts w:ascii="Times New Roman" w:eastAsiaTheme="minorEastAsia" w:hAnsi="Times New Roman" w:cs="Times New Roman"/>
                <w:lang w:eastAsia="ru-RU"/>
              </w:rPr>
              <w:t xml:space="preserve"> дата постановки на учет в н/органе  01.02.2021г.</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proofErr w:type="gramStart"/>
            <w:r w:rsidRPr="00A22359">
              <w:rPr>
                <w:rFonts w:ascii="Times New Roman" w:eastAsiaTheme="minorEastAsia" w:hAnsi="Times New Roman" w:cs="Times New Roman"/>
                <w:lang w:eastAsia="ru-RU"/>
              </w:rPr>
              <w:t>Р</w:t>
            </w:r>
            <w:proofErr w:type="gramEnd"/>
            <w:r w:rsidRPr="00A22359">
              <w:rPr>
                <w:rFonts w:ascii="Times New Roman" w:eastAsiaTheme="minorEastAsia" w:hAnsi="Times New Roman" w:cs="Times New Roman"/>
                <w:lang w:eastAsia="ru-RU"/>
              </w:rPr>
              <w:t>/счет 40702810429190005743 филиал «Нижегородский» АО «АЛЬФА-ЮАНК» в г. Нижнем Новгороде</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proofErr w:type="gramStart"/>
            <w:r w:rsidRPr="00A22359">
              <w:rPr>
                <w:rFonts w:ascii="Times New Roman" w:eastAsiaTheme="minorEastAsia" w:hAnsi="Times New Roman" w:cs="Times New Roman"/>
                <w:lang w:eastAsia="ru-RU"/>
              </w:rPr>
              <w:t>Кор/счет</w:t>
            </w:r>
            <w:proofErr w:type="gramEnd"/>
            <w:r w:rsidRPr="00A22359">
              <w:rPr>
                <w:rFonts w:ascii="Times New Roman" w:eastAsiaTheme="minorEastAsia" w:hAnsi="Times New Roman" w:cs="Times New Roman"/>
                <w:lang w:eastAsia="ru-RU"/>
              </w:rPr>
              <w:t xml:space="preserve"> 30101810200000000824 </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БИК 042202824</w:t>
            </w: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Директор</w:t>
            </w: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________________</w:t>
            </w:r>
            <w:proofErr w:type="spellStart"/>
            <w:r w:rsidRPr="00A22359">
              <w:rPr>
                <w:rFonts w:ascii="Times New Roman" w:eastAsiaTheme="minorEastAsia" w:hAnsi="Times New Roman" w:cs="Times New Roman"/>
                <w:lang w:eastAsia="ru-RU"/>
              </w:rPr>
              <w:t>С.О.Щеплыгин</w:t>
            </w:r>
            <w:proofErr w:type="spellEnd"/>
          </w:p>
          <w:p w:rsidR="002A5368" w:rsidRPr="00A22359" w:rsidRDefault="002A5368" w:rsidP="00B50DF7">
            <w:pPr>
              <w:widowControl w:val="0"/>
              <w:autoSpaceDE w:val="0"/>
              <w:autoSpaceDN w:val="0"/>
              <w:adjustRightInd w:val="0"/>
              <w:spacing w:after="0" w:line="240" w:lineRule="auto"/>
              <w:rPr>
                <w:rFonts w:ascii="Times New Roman" w:eastAsiaTheme="minorEastAsia" w:hAnsi="Times New Roman" w:cs="Times New Roman"/>
                <w:lang w:eastAsia="ru-RU"/>
              </w:rPr>
            </w:pPr>
            <w:r w:rsidRPr="00A22359">
              <w:rPr>
                <w:rFonts w:ascii="Times New Roman" w:eastAsiaTheme="minorEastAsia" w:hAnsi="Times New Roman" w:cs="Times New Roman"/>
                <w:lang w:eastAsia="ru-RU"/>
              </w:rPr>
              <w:t>Электронная подпись</w:t>
            </w:r>
          </w:p>
          <w:p w:rsidR="00B50DF7" w:rsidRPr="00A22359" w:rsidRDefault="00B50DF7" w:rsidP="00B50DF7">
            <w:pPr>
              <w:widowControl w:val="0"/>
              <w:autoSpaceDE w:val="0"/>
              <w:autoSpaceDN w:val="0"/>
              <w:adjustRightInd w:val="0"/>
              <w:spacing w:after="0" w:line="240" w:lineRule="auto"/>
              <w:rPr>
                <w:rFonts w:ascii="Times New Roman" w:eastAsiaTheme="minorEastAsia" w:hAnsi="Times New Roman" w:cs="Times New Roman"/>
                <w:lang w:eastAsia="ru-RU"/>
              </w:rPr>
            </w:pPr>
          </w:p>
          <w:p w:rsidR="00B50DF7" w:rsidRPr="00A22359" w:rsidRDefault="00B50DF7" w:rsidP="002A5368">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B50DF7" w:rsidRPr="00A22359" w:rsidRDefault="00B50DF7" w:rsidP="002A5368">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bl>
    <w:p w:rsidR="00B50DF7" w:rsidRPr="00A22359" w:rsidRDefault="00B50DF7" w:rsidP="00B50DF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50DF7" w:rsidRDefault="00B50DF7" w:rsidP="00B50DF7">
      <w:pPr>
        <w:rPr>
          <w:rFonts w:ascii="Times New Roman" w:hAnsi="Times New Roman" w:cs="Times New Roman"/>
        </w:rPr>
      </w:pPr>
      <w:r w:rsidRPr="00A22359">
        <w:rPr>
          <w:rFonts w:ascii="Times New Roman" w:hAnsi="Times New Roman" w:cs="Times New Roman"/>
        </w:rPr>
        <w:t>Приложение к контракту</w:t>
      </w:r>
    </w:p>
    <w:p w:rsidR="007B3782" w:rsidRDefault="007B3782" w:rsidP="00B50DF7">
      <w:pPr>
        <w:rPr>
          <w:rFonts w:ascii="Times New Roman" w:hAnsi="Times New Roman" w:cs="Times New Roman"/>
        </w:rPr>
      </w:pPr>
      <w:r>
        <w:rPr>
          <w:rFonts w:ascii="Times New Roman" w:hAnsi="Times New Roman" w:cs="Times New Roman"/>
        </w:rPr>
        <w:t>Спецификация</w:t>
      </w:r>
    </w:p>
    <w:p w:rsidR="007B3782" w:rsidRPr="00A22359" w:rsidRDefault="007B3782" w:rsidP="00B50DF7">
      <w:pPr>
        <w:rPr>
          <w:rFonts w:ascii="Times New Roman" w:hAnsi="Times New Roman" w:cs="Times New Roman"/>
        </w:rPr>
      </w:pPr>
      <w:r>
        <w:rPr>
          <w:rFonts w:ascii="Times New Roman" w:hAnsi="Times New Roman" w:cs="Times New Roman"/>
        </w:rPr>
        <w:t>К договору на Поставку светодиодных светильников</w:t>
      </w:r>
    </w:p>
    <w:tbl>
      <w:tblPr>
        <w:tblStyle w:val="7"/>
        <w:tblW w:w="0" w:type="auto"/>
        <w:tblLook w:val="04A0" w:firstRow="1" w:lastRow="0" w:firstColumn="1" w:lastColumn="0" w:noHBand="0" w:noVBand="1"/>
      </w:tblPr>
      <w:tblGrid>
        <w:gridCol w:w="3065"/>
        <w:gridCol w:w="867"/>
        <w:gridCol w:w="1051"/>
        <w:gridCol w:w="1151"/>
        <w:gridCol w:w="1688"/>
        <w:gridCol w:w="1749"/>
      </w:tblGrid>
      <w:tr w:rsidR="002A5368" w:rsidRPr="00A22359" w:rsidTr="007B3782">
        <w:tc>
          <w:tcPr>
            <w:tcW w:w="3167" w:type="dxa"/>
          </w:tcPr>
          <w:p w:rsidR="002A5368" w:rsidRPr="00A22359" w:rsidRDefault="002A5368" w:rsidP="007B3782">
            <w:pPr>
              <w:rPr>
                <w:rFonts w:ascii="Times New Roman" w:hAnsi="Times New Roman" w:cs="Times New Roman"/>
              </w:rPr>
            </w:pPr>
            <w:r w:rsidRPr="00A22359">
              <w:rPr>
                <w:rFonts w:ascii="Times New Roman" w:hAnsi="Times New Roman" w:cs="Times New Roman"/>
              </w:rPr>
              <w:t>Наименован</w:t>
            </w:r>
            <w:r w:rsidR="007B3782">
              <w:rPr>
                <w:rFonts w:ascii="Times New Roman" w:hAnsi="Times New Roman" w:cs="Times New Roman"/>
              </w:rPr>
              <w:t xml:space="preserve">ие товара и его характеристики </w:t>
            </w:r>
          </w:p>
        </w:tc>
        <w:tc>
          <w:tcPr>
            <w:tcW w:w="867" w:type="dxa"/>
          </w:tcPr>
          <w:p w:rsidR="002A5368" w:rsidRPr="00A22359" w:rsidRDefault="007B3782" w:rsidP="002A5368">
            <w:pPr>
              <w:rPr>
                <w:rFonts w:ascii="Times New Roman" w:hAnsi="Times New Roman" w:cs="Times New Roman"/>
              </w:rPr>
            </w:pPr>
            <w:r>
              <w:rPr>
                <w:rFonts w:ascii="Times New Roman" w:hAnsi="Times New Roman" w:cs="Times New Roman"/>
              </w:rPr>
              <w:t>Кол-</w:t>
            </w:r>
            <w:r w:rsidR="002A5368" w:rsidRPr="00A22359">
              <w:rPr>
                <w:rFonts w:ascii="Times New Roman" w:hAnsi="Times New Roman" w:cs="Times New Roman"/>
              </w:rPr>
              <w:t>во</w:t>
            </w:r>
          </w:p>
          <w:p w:rsidR="002A5368" w:rsidRPr="00A22359" w:rsidRDefault="002A5368" w:rsidP="007B3782">
            <w:pPr>
              <w:rPr>
                <w:rFonts w:ascii="Times New Roman" w:hAnsi="Times New Roman" w:cs="Times New Roman"/>
              </w:rPr>
            </w:pPr>
          </w:p>
        </w:tc>
        <w:tc>
          <w:tcPr>
            <w:tcW w:w="1062" w:type="dxa"/>
          </w:tcPr>
          <w:p w:rsidR="002A5368" w:rsidRPr="00A22359" w:rsidRDefault="002A5368" w:rsidP="007B3782">
            <w:pPr>
              <w:rPr>
                <w:rFonts w:ascii="Times New Roman" w:hAnsi="Times New Roman" w:cs="Times New Roman"/>
              </w:rPr>
            </w:pPr>
            <w:r w:rsidRPr="00A22359">
              <w:rPr>
                <w:rFonts w:ascii="Times New Roman" w:hAnsi="Times New Roman" w:cs="Times New Roman"/>
              </w:rPr>
              <w:t>Цена за единицу товара</w:t>
            </w:r>
            <w:r w:rsidR="0041220F">
              <w:rPr>
                <w:rFonts w:ascii="Times New Roman" w:hAnsi="Times New Roman" w:cs="Times New Roman"/>
              </w:rPr>
              <w:t xml:space="preserve">, </w:t>
            </w:r>
            <w:proofErr w:type="spellStart"/>
            <w:r w:rsidR="0041220F">
              <w:rPr>
                <w:rFonts w:ascii="Times New Roman" w:hAnsi="Times New Roman" w:cs="Times New Roman"/>
              </w:rPr>
              <w:t>руб</w:t>
            </w:r>
            <w:proofErr w:type="spellEnd"/>
            <w:proofErr w:type="gramStart"/>
            <w:r w:rsidRPr="00A22359">
              <w:rPr>
                <w:rFonts w:ascii="Times New Roman" w:hAnsi="Times New Roman" w:cs="Times New Roman"/>
              </w:rPr>
              <w:t xml:space="preserve"> </w:t>
            </w:r>
            <w:r w:rsidR="0041220F">
              <w:rPr>
                <w:rFonts w:ascii="Times New Roman" w:hAnsi="Times New Roman" w:cs="Times New Roman"/>
              </w:rPr>
              <w:t>.</w:t>
            </w:r>
            <w:proofErr w:type="gramEnd"/>
          </w:p>
        </w:tc>
        <w:tc>
          <w:tcPr>
            <w:tcW w:w="994" w:type="dxa"/>
          </w:tcPr>
          <w:p w:rsidR="0041220F" w:rsidRDefault="007B3782" w:rsidP="007B3782">
            <w:pPr>
              <w:rPr>
                <w:rFonts w:ascii="Times New Roman" w:hAnsi="Times New Roman" w:cs="Times New Roman"/>
              </w:rPr>
            </w:pPr>
            <w:r>
              <w:rPr>
                <w:rFonts w:ascii="Times New Roman" w:hAnsi="Times New Roman" w:cs="Times New Roman"/>
              </w:rPr>
              <w:t>Сумма</w:t>
            </w:r>
            <w:r w:rsidR="0041220F">
              <w:rPr>
                <w:rFonts w:ascii="Times New Roman" w:hAnsi="Times New Roman" w:cs="Times New Roman"/>
              </w:rPr>
              <w:t>,</w:t>
            </w:r>
          </w:p>
          <w:p w:rsidR="002A5368" w:rsidRPr="00A22359" w:rsidRDefault="0041220F" w:rsidP="007B3782">
            <w:pPr>
              <w:rPr>
                <w:rFonts w:ascii="Times New Roman" w:hAnsi="Times New Roman" w:cs="Times New Roman"/>
              </w:rPr>
            </w:pPr>
            <w:r>
              <w:rPr>
                <w:rFonts w:ascii="Times New Roman" w:hAnsi="Times New Roman" w:cs="Times New Roman"/>
              </w:rPr>
              <w:t>руб.</w:t>
            </w:r>
            <w:r w:rsidR="007B3782">
              <w:rPr>
                <w:rFonts w:ascii="Times New Roman" w:hAnsi="Times New Roman" w:cs="Times New Roman"/>
              </w:rPr>
              <w:t xml:space="preserve"> </w:t>
            </w:r>
          </w:p>
        </w:tc>
        <w:tc>
          <w:tcPr>
            <w:tcW w:w="1688"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Страна происхождения товара</w:t>
            </w:r>
          </w:p>
        </w:tc>
        <w:tc>
          <w:tcPr>
            <w:tcW w:w="1793" w:type="dxa"/>
          </w:tcPr>
          <w:p w:rsidR="004E0BE4" w:rsidRPr="00626802" w:rsidRDefault="004E0BE4" w:rsidP="004E0BE4">
            <w:pPr>
              <w:jc w:val="center"/>
              <w:rPr>
                <w:rFonts w:ascii="Times New Roman" w:eastAsia="Calibri" w:hAnsi="Times New Roman" w:cs="Times New Roman"/>
                <w:b/>
                <w:bCs/>
                <w:sz w:val="20"/>
                <w:szCs w:val="20"/>
              </w:rPr>
            </w:pPr>
            <w:r w:rsidRPr="00626802">
              <w:rPr>
                <w:rFonts w:ascii="Times New Roman" w:eastAsia="Calibri" w:hAnsi="Times New Roman" w:cs="Times New Roman"/>
                <w:b/>
                <w:bCs/>
                <w:sz w:val="20"/>
                <w:szCs w:val="20"/>
              </w:rPr>
              <w:t>Срок гарантии производителя и Поставщика</w:t>
            </w:r>
          </w:p>
          <w:p w:rsidR="002A5368" w:rsidRPr="00A22359" w:rsidRDefault="002A5368" w:rsidP="007B3782">
            <w:pPr>
              <w:rPr>
                <w:rFonts w:ascii="Times New Roman" w:hAnsi="Times New Roman" w:cs="Times New Roman"/>
              </w:rPr>
            </w:pPr>
          </w:p>
        </w:tc>
      </w:tr>
      <w:tr w:rsidR="002A5368" w:rsidRPr="00A22359" w:rsidTr="007B3782">
        <w:tc>
          <w:tcPr>
            <w:tcW w:w="3167" w:type="dxa"/>
          </w:tcPr>
          <w:p w:rsidR="002A5368" w:rsidRPr="00A22359" w:rsidRDefault="00ED7945" w:rsidP="002A5368">
            <w:pPr>
              <w:rPr>
                <w:rFonts w:ascii="Times New Roman" w:hAnsi="Times New Roman" w:cs="Times New Roman"/>
                <w:b/>
              </w:rPr>
            </w:pPr>
            <w:r w:rsidRPr="00A22359">
              <w:rPr>
                <w:rFonts w:ascii="Times New Roman" w:hAnsi="Times New Roman" w:cs="Times New Roman"/>
                <w:b/>
              </w:rPr>
              <w:t>С</w:t>
            </w:r>
            <w:r w:rsidR="002A5368" w:rsidRPr="00A22359">
              <w:rPr>
                <w:rFonts w:ascii="Times New Roman" w:hAnsi="Times New Roman" w:cs="Times New Roman"/>
                <w:b/>
              </w:rPr>
              <w:t xml:space="preserve">ветильник </w:t>
            </w:r>
          </w:p>
          <w:p w:rsidR="002A5368" w:rsidRPr="00A22359" w:rsidRDefault="002A5368" w:rsidP="002A5368">
            <w:pPr>
              <w:pStyle w:val="a5"/>
              <w:rPr>
                <w:rFonts w:ascii="Times New Roman" w:hAnsi="Times New Roman"/>
                <w:b/>
              </w:rPr>
            </w:pPr>
            <w:r w:rsidRPr="00A22359">
              <w:rPr>
                <w:rFonts w:ascii="Times New Roman" w:hAnsi="Times New Roman"/>
                <w:b/>
              </w:rPr>
              <w:t>светодиодный</w:t>
            </w:r>
          </w:p>
          <w:p w:rsidR="002A5368" w:rsidRPr="00A22359" w:rsidRDefault="002A5368" w:rsidP="002A5368">
            <w:pPr>
              <w:rPr>
                <w:rFonts w:ascii="Times New Roman" w:hAnsi="Times New Roman" w:cs="Times New Roman"/>
              </w:rPr>
            </w:pPr>
            <w:r w:rsidRPr="00A22359">
              <w:rPr>
                <w:rFonts w:ascii="Times New Roman" w:hAnsi="Times New Roman" w:cs="Times New Roman"/>
              </w:rPr>
              <w:lastRenderedPageBreak/>
              <w:t xml:space="preserve">595*595 </w:t>
            </w:r>
            <w:r w:rsidRPr="00A22359">
              <w:rPr>
                <w:rFonts w:ascii="Times New Roman" w:hAnsi="Times New Roman" w:cs="Times New Roman"/>
                <w:lang w:val="en-US"/>
              </w:rPr>
              <w:t>IP</w:t>
            </w:r>
            <w:r w:rsidRPr="004E0BE4">
              <w:rPr>
                <w:rFonts w:ascii="Times New Roman" w:hAnsi="Times New Roman" w:cs="Times New Roman"/>
              </w:rPr>
              <w:t>54</w:t>
            </w:r>
          </w:p>
          <w:p w:rsidR="002A5368" w:rsidRPr="00A22359" w:rsidRDefault="002A5368" w:rsidP="00ED7945">
            <w:pPr>
              <w:shd w:val="clear" w:color="auto" w:fill="FFFFFF"/>
              <w:rPr>
                <w:rFonts w:ascii="Times New Roman" w:hAnsi="Times New Roman" w:cs="Times New Roman"/>
                <w:shd w:val="clear" w:color="auto" w:fill="FFFFFF"/>
              </w:rPr>
            </w:pPr>
            <w:r w:rsidRPr="00A22359">
              <w:rPr>
                <w:rFonts w:ascii="Times New Roman" w:hAnsi="Times New Roman" w:cs="Times New Roman"/>
                <w:shd w:val="clear" w:color="auto" w:fill="FFFFFF"/>
              </w:rPr>
              <w:t xml:space="preserve">форма – </w:t>
            </w:r>
            <w:proofErr w:type="gramStart"/>
            <w:r w:rsidRPr="00A22359">
              <w:rPr>
                <w:rFonts w:ascii="Times New Roman" w:hAnsi="Times New Roman" w:cs="Times New Roman"/>
                <w:shd w:val="clear" w:color="auto" w:fill="FFFFFF"/>
              </w:rPr>
              <w:t>квадратный</w:t>
            </w:r>
            <w:proofErr w:type="gramEnd"/>
            <w:r w:rsidRPr="00A22359">
              <w:rPr>
                <w:rFonts w:ascii="Times New Roman" w:hAnsi="Times New Roman" w:cs="Times New Roman"/>
                <w:shd w:val="clear" w:color="auto" w:fill="FFFFFF"/>
              </w:rPr>
              <w:t>;</w:t>
            </w:r>
          </w:p>
          <w:p w:rsidR="002A5368" w:rsidRPr="00A22359" w:rsidRDefault="002A5368" w:rsidP="00ED7945">
            <w:pPr>
              <w:shd w:val="clear" w:color="auto" w:fill="FFFFFF"/>
              <w:rPr>
                <w:rFonts w:ascii="Times New Roman" w:hAnsi="Times New Roman" w:cs="Times New Roman"/>
                <w:shd w:val="clear" w:color="auto" w:fill="FFFFFF"/>
              </w:rPr>
            </w:pPr>
            <w:r w:rsidRPr="00A22359">
              <w:rPr>
                <w:rFonts w:ascii="Times New Roman" w:hAnsi="Times New Roman" w:cs="Times New Roman"/>
                <w:shd w:val="clear" w:color="auto" w:fill="FFFFFF"/>
              </w:rPr>
              <w:t xml:space="preserve">-высота изделия –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shd w:val="clear" w:color="auto" w:fill="FFFFFF"/>
              </w:rPr>
              <w:t xml:space="preserve">55 мм </w:t>
            </w:r>
          </w:p>
          <w:p w:rsidR="002A5368" w:rsidRPr="00A22359" w:rsidRDefault="002A5368" w:rsidP="00ED7945">
            <w:pPr>
              <w:shd w:val="clear" w:color="auto" w:fill="FFFFFF"/>
              <w:rPr>
                <w:rFonts w:ascii="Times New Roman" w:hAnsi="Times New Roman" w:cs="Times New Roman"/>
                <w:shd w:val="clear" w:color="auto" w:fill="FFFFFF"/>
              </w:rPr>
            </w:pPr>
            <w:r w:rsidRPr="00A22359">
              <w:rPr>
                <w:rFonts w:ascii="Times New Roman" w:hAnsi="Times New Roman" w:cs="Times New Roman"/>
                <w:shd w:val="clear" w:color="auto" w:fill="FFFFFF"/>
              </w:rPr>
              <w:t xml:space="preserve">-длина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shd w:val="clear" w:color="auto" w:fill="FFFFFF"/>
              </w:rPr>
              <w:t>изделия – 595 мм;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shd w:val="clear" w:color="auto" w:fill="FFFFFF"/>
              </w:rPr>
              <w:t>-ширина изделия – 595 мм.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-тип – влагозащищённый, универсальный по способу установки (накладной и встраиваемый);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-цвет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белый;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-материал корпуса – оцинкованный металл;</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-материал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пластик;</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-мощность потребляемая - 36 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-напряжение питания –230Вольт;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-степень защиты IP –IP54;</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-класс защиты от поражения электротоком –2;</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-цветовая температура –4000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-световой поток –4000 Лм;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-световая эффективность - 110 Лм/Вт;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-класс </w:t>
            </w:r>
            <w:proofErr w:type="spellStart"/>
            <w:r w:rsidRPr="00A22359">
              <w:rPr>
                <w:rFonts w:ascii="Times New Roman" w:hAnsi="Times New Roman" w:cs="Times New Roman"/>
              </w:rPr>
              <w:t>энергоэффективности</w:t>
            </w:r>
            <w:proofErr w:type="spellEnd"/>
            <w:r w:rsidRPr="00A22359">
              <w:rPr>
                <w:rFonts w:ascii="Times New Roman" w:hAnsi="Times New Roman" w:cs="Times New Roman"/>
              </w:rPr>
              <w:t xml:space="preserve"> – А+;</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-индекс цветопередачи (</w:t>
            </w:r>
            <w:r w:rsidRPr="00A22359">
              <w:rPr>
                <w:rFonts w:ascii="Times New Roman" w:hAnsi="Times New Roman" w:cs="Times New Roman"/>
                <w:lang w:val="en-US"/>
              </w:rPr>
              <w:t>CRI</w:t>
            </w:r>
            <w:r w:rsidRPr="00A22359">
              <w:rPr>
                <w:rFonts w:ascii="Times New Roman" w:hAnsi="Times New Roman" w:cs="Times New Roman"/>
              </w:rPr>
              <w:t>) – 81;</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-угол рассеивания –120 градусов;</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-наличие в комплекте пускорегулирующей аппаратуры – </w:t>
            </w:r>
            <w:r w:rsidRPr="00A22359">
              <w:rPr>
                <w:rFonts w:ascii="Times New Roman" w:hAnsi="Times New Roman" w:cs="Times New Roman"/>
                <w:lang w:val="en-US"/>
              </w:rPr>
              <w:t>LED</w:t>
            </w:r>
            <w:r w:rsidRPr="00A22359">
              <w:rPr>
                <w:rFonts w:ascii="Times New Roman" w:hAnsi="Times New Roman" w:cs="Times New Roman"/>
              </w:rPr>
              <w:t xml:space="preserve"> драйвера;</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-наличие выведенного через сальник провода для подключения к сети;</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-наличие </w:t>
            </w:r>
            <w:proofErr w:type="spellStart"/>
            <w:r w:rsidRPr="00A22359">
              <w:rPr>
                <w:rFonts w:ascii="Times New Roman" w:hAnsi="Times New Roman" w:cs="Times New Roman"/>
              </w:rPr>
              <w:t>коннекторных</w:t>
            </w:r>
            <w:proofErr w:type="spellEnd"/>
            <w:r w:rsidRPr="00A22359">
              <w:rPr>
                <w:rFonts w:ascii="Times New Roman" w:hAnsi="Times New Roman" w:cs="Times New Roman"/>
              </w:rPr>
              <w:t xml:space="preserve"> соединителей для присоединения драйвера и светодиодных модулей;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-диапазон рабочих температур – от (-20) до (+40)</w:t>
            </w:r>
            <w:proofErr w:type="spellStart"/>
            <w:r w:rsidRPr="00A22359">
              <w:rPr>
                <w:rFonts w:ascii="Times New Roman" w:hAnsi="Times New Roman" w:cs="Times New Roman"/>
                <w:vertAlign w:val="superscript"/>
              </w:rPr>
              <w:t>о</w:t>
            </w:r>
            <w:r w:rsidRPr="00A22359">
              <w:rPr>
                <w:rFonts w:ascii="Times New Roman" w:hAnsi="Times New Roman" w:cs="Times New Roman"/>
              </w:rPr>
              <w:t>С</w:t>
            </w:r>
            <w:proofErr w:type="spell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-климатическое исполнение – УХЛЗ;</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-пульсация светового потока –5%;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-оптическая часть – </w:t>
            </w:r>
            <w:proofErr w:type="spellStart"/>
            <w:r w:rsidRPr="00A22359">
              <w:rPr>
                <w:rFonts w:ascii="Times New Roman" w:hAnsi="Times New Roman" w:cs="Times New Roman"/>
              </w:rPr>
              <w:t>рассеиватель</w:t>
            </w:r>
            <w:proofErr w:type="spellEnd"/>
            <w:r w:rsidRPr="00A22359">
              <w:rPr>
                <w:rFonts w:ascii="Times New Roman" w:hAnsi="Times New Roman" w:cs="Times New Roman"/>
              </w:rPr>
              <w:t xml:space="preserve"> </w:t>
            </w:r>
            <w:proofErr w:type="gramStart"/>
            <w:r w:rsidRPr="00A22359">
              <w:rPr>
                <w:rFonts w:ascii="Times New Roman" w:hAnsi="Times New Roman" w:cs="Times New Roman"/>
              </w:rPr>
              <w:t>матовый</w:t>
            </w:r>
            <w:proofErr w:type="gramEnd"/>
            <w:r w:rsidRPr="00A22359">
              <w:rPr>
                <w:rFonts w:ascii="Times New Roman" w:hAnsi="Times New Roman" w:cs="Times New Roman"/>
              </w:rPr>
              <w:t xml:space="preserve">, наличие линз на каждом светодиоде для обеспечения  света заливного, реализация сплошного светового пятна </w:t>
            </w:r>
            <w:r w:rsidRPr="00A22359">
              <w:rPr>
                <w:rFonts w:ascii="Times New Roman" w:hAnsi="Times New Roman" w:cs="Times New Roman"/>
              </w:rPr>
              <w:lastRenderedPageBreak/>
              <w:t>без перепадов по яркости по всей световой площади светильника;</w:t>
            </w:r>
          </w:p>
          <w:p w:rsidR="002A5368" w:rsidRPr="00A22359" w:rsidRDefault="002A5368" w:rsidP="00ED7945">
            <w:pPr>
              <w:rPr>
                <w:rFonts w:ascii="Times New Roman" w:hAnsi="Times New Roman" w:cs="Times New Roman"/>
              </w:rPr>
            </w:pPr>
            <w:r w:rsidRPr="00A22359">
              <w:rPr>
                <w:rFonts w:ascii="Times New Roman" w:hAnsi="Times New Roman" w:cs="Times New Roman"/>
              </w:rPr>
              <w:t xml:space="preserve">-наличие в торговых сетях РФ штатного комплекта крепления для накладного монтажа данных светильников </w:t>
            </w:r>
            <w:r w:rsidRPr="0041220F">
              <w:rPr>
                <w:rFonts w:ascii="Times New Roman" w:hAnsi="Times New Roman" w:cs="Times New Roman"/>
              </w:rPr>
              <w:t>(поставка креплений в рамках данной процедуры не требуется).</w:t>
            </w:r>
          </w:p>
        </w:tc>
        <w:tc>
          <w:tcPr>
            <w:tcW w:w="867"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lastRenderedPageBreak/>
              <w:t>50шт</w:t>
            </w:r>
          </w:p>
        </w:tc>
        <w:tc>
          <w:tcPr>
            <w:tcW w:w="1062"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3570</w:t>
            </w:r>
            <w:r w:rsidR="0041220F">
              <w:rPr>
                <w:rFonts w:ascii="Times New Roman" w:hAnsi="Times New Roman" w:cs="Times New Roman"/>
              </w:rPr>
              <w:t>,00</w:t>
            </w:r>
          </w:p>
        </w:tc>
        <w:tc>
          <w:tcPr>
            <w:tcW w:w="994"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178500</w:t>
            </w:r>
            <w:r w:rsidR="004E0BE4">
              <w:rPr>
                <w:rFonts w:ascii="Times New Roman" w:hAnsi="Times New Roman" w:cs="Times New Roman"/>
              </w:rPr>
              <w:t>,00</w:t>
            </w:r>
          </w:p>
        </w:tc>
        <w:tc>
          <w:tcPr>
            <w:tcW w:w="1688"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2A5368" w:rsidRPr="00A22359" w:rsidRDefault="004E0BE4" w:rsidP="002A5368">
            <w:pPr>
              <w:rPr>
                <w:rFonts w:ascii="Times New Roman" w:hAnsi="Times New Roman" w:cs="Times New Roman"/>
              </w:rPr>
            </w:pPr>
            <w:r>
              <w:rPr>
                <w:rFonts w:ascii="Times New Roman" w:hAnsi="Times New Roman" w:cs="Times New Roman"/>
              </w:rPr>
              <w:t>12 месяцев</w:t>
            </w:r>
          </w:p>
        </w:tc>
      </w:tr>
      <w:tr w:rsidR="002A5368" w:rsidRPr="00A22359" w:rsidTr="007B3782">
        <w:tc>
          <w:tcPr>
            <w:tcW w:w="3167" w:type="dxa"/>
          </w:tcPr>
          <w:p w:rsidR="002A5368" w:rsidRPr="00A22359" w:rsidRDefault="00ED7945" w:rsidP="002A5368">
            <w:pPr>
              <w:rPr>
                <w:rFonts w:ascii="Times New Roman" w:hAnsi="Times New Roman" w:cs="Times New Roman"/>
                <w:b/>
              </w:rPr>
            </w:pPr>
            <w:r w:rsidRPr="00A22359">
              <w:rPr>
                <w:rFonts w:ascii="Times New Roman" w:hAnsi="Times New Roman" w:cs="Times New Roman"/>
                <w:b/>
              </w:rPr>
              <w:lastRenderedPageBreak/>
              <w:t>С</w:t>
            </w:r>
            <w:r w:rsidR="002A5368" w:rsidRPr="00A22359">
              <w:rPr>
                <w:rFonts w:ascii="Times New Roman" w:hAnsi="Times New Roman" w:cs="Times New Roman"/>
                <w:b/>
              </w:rPr>
              <w:t xml:space="preserve">ветильник </w:t>
            </w:r>
          </w:p>
          <w:p w:rsidR="002A5368" w:rsidRPr="00A22359" w:rsidRDefault="002A5368" w:rsidP="002A5368">
            <w:pPr>
              <w:pStyle w:val="a5"/>
              <w:rPr>
                <w:rFonts w:ascii="Times New Roman" w:hAnsi="Times New Roman"/>
                <w:b/>
              </w:rPr>
            </w:pPr>
            <w:r w:rsidRPr="00A22359">
              <w:rPr>
                <w:rFonts w:ascii="Times New Roman" w:hAnsi="Times New Roman"/>
                <w:b/>
              </w:rPr>
              <w:t xml:space="preserve">светодиодный </w:t>
            </w:r>
          </w:p>
          <w:p w:rsidR="002A5368" w:rsidRPr="00A22359" w:rsidRDefault="002A5368" w:rsidP="00ED7945">
            <w:pPr>
              <w:pStyle w:val="a5"/>
              <w:rPr>
                <w:rFonts w:ascii="Times New Roman" w:hAnsi="Times New Roman"/>
              </w:rPr>
            </w:pPr>
            <w:r w:rsidRPr="00A22359">
              <w:rPr>
                <w:rFonts w:ascii="Times New Roman" w:hAnsi="Times New Roman"/>
              </w:rPr>
              <w:t>1200*76*66</w:t>
            </w:r>
          </w:p>
          <w:p w:rsidR="002A5368" w:rsidRPr="00A22359" w:rsidRDefault="002A5368" w:rsidP="00ED7945">
            <w:pPr>
              <w:rPr>
                <w:rFonts w:ascii="Times New Roman" w:hAnsi="Times New Roman" w:cs="Times New Roman"/>
              </w:rPr>
            </w:pPr>
            <w:r w:rsidRPr="00A22359">
              <w:rPr>
                <w:rFonts w:ascii="Times New Roman" w:hAnsi="Times New Roman" w:cs="Times New Roman"/>
                <w:lang w:val="en-US"/>
              </w:rPr>
              <w:t>IP</w:t>
            </w:r>
            <w:r w:rsidRPr="004E0BE4">
              <w:rPr>
                <w:rFonts w:ascii="Times New Roman" w:hAnsi="Times New Roman" w:cs="Times New Roman"/>
              </w:rPr>
              <w:t xml:space="preserve"> 65</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-форма – прямоугольная, с закруглёнными углами по торцам;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высота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- 76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длина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- 1200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ширина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- 66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-тип – влагозащищённый, накладной;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-цвет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белый;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-материал корпуса – пластик;</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-материал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пластик;</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-мощность потребляемая - 36 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-напряжение питания – 230 Вольт;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-степень защиты IP –IP65</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-класс защиты от поражения электротоком –2</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-цветовая температура –4000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-световой поток –3950 Лм;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-наличие в комплекте пускорегулирующей аппаратуры – </w:t>
            </w:r>
            <w:r w:rsidRPr="00A22359">
              <w:rPr>
                <w:rFonts w:ascii="Times New Roman" w:hAnsi="Times New Roman" w:cs="Times New Roman"/>
                <w:lang w:val="en-US"/>
              </w:rPr>
              <w:t>LED</w:t>
            </w:r>
            <w:r w:rsidRPr="00A22359">
              <w:rPr>
                <w:rFonts w:ascii="Times New Roman" w:hAnsi="Times New Roman" w:cs="Times New Roman"/>
              </w:rPr>
              <w:t xml:space="preserve"> драйвера;</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-диапазон рабочих температур – от (-20) до (+45)</w:t>
            </w:r>
            <w:proofErr w:type="spellStart"/>
            <w:r w:rsidRPr="00A22359">
              <w:rPr>
                <w:rFonts w:ascii="Times New Roman" w:hAnsi="Times New Roman" w:cs="Times New Roman"/>
                <w:vertAlign w:val="superscript"/>
              </w:rPr>
              <w:t>о</w:t>
            </w:r>
            <w:r w:rsidRPr="00A22359">
              <w:rPr>
                <w:rFonts w:ascii="Times New Roman" w:hAnsi="Times New Roman" w:cs="Times New Roman"/>
              </w:rPr>
              <w:t>С</w:t>
            </w:r>
            <w:proofErr w:type="spell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-пульсация светового потока –5%;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-оптическая часть – </w:t>
            </w:r>
            <w:proofErr w:type="spellStart"/>
            <w:r w:rsidRPr="00A22359">
              <w:rPr>
                <w:rFonts w:ascii="Times New Roman" w:hAnsi="Times New Roman" w:cs="Times New Roman"/>
              </w:rPr>
              <w:t>рассеиватель</w:t>
            </w:r>
            <w:proofErr w:type="spellEnd"/>
            <w:r w:rsidRPr="00A22359">
              <w:rPr>
                <w:rFonts w:ascii="Times New Roman" w:hAnsi="Times New Roman" w:cs="Times New Roman"/>
              </w:rPr>
              <w:t xml:space="preserve"> </w:t>
            </w:r>
            <w:proofErr w:type="gramStart"/>
            <w:r w:rsidRPr="00A22359">
              <w:rPr>
                <w:rFonts w:ascii="Times New Roman" w:hAnsi="Times New Roman" w:cs="Times New Roman"/>
              </w:rPr>
              <w:t>матовый</w:t>
            </w:r>
            <w:proofErr w:type="gramEnd"/>
            <w:r w:rsidRPr="00A22359">
              <w:rPr>
                <w:rFonts w:ascii="Times New Roman" w:hAnsi="Times New Roman" w:cs="Times New Roman"/>
              </w:rPr>
              <w:t>;</w:t>
            </w:r>
          </w:p>
          <w:p w:rsidR="002A5368" w:rsidRPr="00A22359" w:rsidRDefault="002A5368" w:rsidP="00ED7945">
            <w:pPr>
              <w:rPr>
                <w:rFonts w:ascii="Times New Roman" w:hAnsi="Times New Roman" w:cs="Times New Roman"/>
              </w:rPr>
            </w:pPr>
            <w:r w:rsidRPr="00A22359">
              <w:rPr>
                <w:rFonts w:ascii="Times New Roman" w:hAnsi="Times New Roman" w:cs="Times New Roman"/>
              </w:rPr>
              <w:t>-возможность транзитного соединения светильников в единую линию количеством 10 (десять) штук;</w:t>
            </w:r>
          </w:p>
          <w:p w:rsidR="002A5368" w:rsidRPr="00A22359" w:rsidRDefault="002A5368" w:rsidP="00ED7945">
            <w:pPr>
              <w:rPr>
                <w:rFonts w:ascii="Times New Roman" w:hAnsi="Times New Roman" w:cs="Times New Roman"/>
              </w:rPr>
            </w:pPr>
            <w:r w:rsidRPr="00A22359">
              <w:rPr>
                <w:rFonts w:ascii="Times New Roman" w:hAnsi="Times New Roman" w:cs="Times New Roman"/>
              </w:rPr>
              <w:t>-наличие монтажного комплекта – две скобы – защёлки из нержавейки, два распорных дюбеля.</w:t>
            </w:r>
          </w:p>
        </w:tc>
        <w:tc>
          <w:tcPr>
            <w:tcW w:w="867"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100шт.</w:t>
            </w:r>
          </w:p>
        </w:tc>
        <w:tc>
          <w:tcPr>
            <w:tcW w:w="1062"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2100</w:t>
            </w:r>
            <w:r w:rsidR="0041220F">
              <w:rPr>
                <w:rFonts w:ascii="Times New Roman" w:hAnsi="Times New Roman" w:cs="Times New Roman"/>
              </w:rPr>
              <w:t>,00</w:t>
            </w:r>
          </w:p>
        </w:tc>
        <w:tc>
          <w:tcPr>
            <w:tcW w:w="994"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210000</w:t>
            </w:r>
            <w:r w:rsidR="004E0BE4">
              <w:rPr>
                <w:rFonts w:ascii="Times New Roman" w:hAnsi="Times New Roman" w:cs="Times New Roman"/>
              </w:rPr>
              <w:t>,00</w:t>
            </w:r>
          </w:p>
        </w:tc>
        <w:tc>
          <w:tcPr>
            <w:tcW w:w="1688"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2A5368" w:rsidRPr="00A22359" w:rsidRDefault="004E0BE4" w:rsidP="002A5368">
            <w:pPr>
              <w:rPr>
                <w:rFonts w:ascii="Times New Roman" w:hAnsi="Times New Roman" w:cs="Times New Roman"/>
              </w:rPr>
            </w:pPr>
            <w:r>
              <w:rPr>
                <w:rFonts w:ascii="Times New Roman" w:hAnsi="Times New Roman" w:cs="Times New Roman"/>
              </w:rPr>
              <w:t>12 месяцев</w:t>
            </w:r>
          </w:p>
        </w:tc>
      </w:tr>
      <w:tr w:rsidR="002A5368" w:rsidRPr="00A22359" w:rsidTr="007B3782">
        <w:tc>
          <w:tcPr>
            <w:tcW w:w="3167" w:type="dxa"/>
          </w:tcPr>
          <w:p w:rsidR="002A5368" w:rsidRPr="00A22359" w:rsidRDefault="00ED7945" w:rsidP="002A5368">
            <w:pPr>
              <w:rPr>
                <w:rFonts w:ascii="Times New Roman" w:hAnsi="Times New Roman" w:cs="Times New Roman"/>
                <w:b/>
              </w:rPr>
            </w:pPr>
            <w:r w:rsidRPr="00A22359">
              <w:rPr>
                <w:rFonts w:ascii="Times New Roman" w:hAnsi="Times New Roman" w:cs="Times New Roman"/>
                <w:b/>
              </w:rPr>
              <w:lastRenderedPageBreak/>
              <w:t>С</w:t>
            </w:r>
            <w:r w:rsidR="002A5368" w:rsidRPr="00A22359">
              <w:rPr>
                <w:rFonts w:ascii="Times New Roman" w:hAnsi="Times New Roman" w:cs="Times New Roman"/>
                <w:b/>
              </w:rPr>
              <w:t xml:space="preserve">ветильник </w:t>
            </w:r>
          </w:p>
          <w:p w:rsidR="002A5368" w:rsidRPr="00A22359" w:rsidRDefault="002A5368" w:rsidP="002A5368">
            <w:pPr>
              <w:pStyle w:val="a5"/>
              <w:rPr>
                <w:rFonts w:ascii="Times New Roman" w:hAnsi="Times New Roman"/>
                <w:b/>
              </w:rPr>
            </w:pPr>
            <w:r w:rsidRPr="00A22359">
              <w:rPr>
                <w:rFonts w:ascii="Times New Roman" w:hAnsi="Times New Roman"/>
                <w:b/>
              </w:rPr>
              <w:t>светодиодный</w:t>
            </w:r>
          </w:p>
          <w:p w:rsidR="002A5368" w:rsidRPr="004E0BE4" w:rsidRDefault="002A5368" w:rsidP="002A5368">
            <w:pPr>
              <w:pStyle w:val="a5"/>
              <w:rPr>
                <w:rFonts w:ascii="Times New Roman" w:hAnsi="Times New Roman"/>
              </w:rPr>
            </w:pPr>
            <w:r w:rsidRPr="004E0BE4">
              <w:rPr>
                <w:rFonts w:ascii="Times New Roman" w:hAnsi="Times New Roman"/>
              </w:rPr>
              <w:t>600*76*66</w:t>
            </w:r>
          </w:p>
          <w:p w:rsidR="002A5368" w:rsidRPr="00A22359" w:rsidRDefault="002A5368" w:rsidP="002A5368">
            <w:pPr>
              <w:rPr>
                <w:rFonts w:ascii="Times New Roman" w:hAnsi="Times New Roman" w:cs="Times New Roman"/>
              </w:rPr>
            </w:pPr>
            <w:r w:rsidRPr="00A22359">
              <w:rPr>
                <w:rFonts w:ascii="Times New Roman" w:hAnsi="Times New Roman" w:cs="Times New Roman"/>
                <w:lang w:val="en-US"/>
              </w:rPr>
              <w:t>IP</w:t>
            </w:r>
            <w:r w:rsidRPr="004E0BE4">
              <w:rPr>
                <w:rFonts w:ascii="Times New Roman" w:hAnsi="Times New Roman" w:cs="Times New Roman"/>
              </w:rPr>
              <w:t xml:space="preserve"> 65</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-форма – прямоугольная, с закруглёнными углами по торцам;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высота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- 76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длина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- 600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ширина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- 66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-тип – влагозащищённый, накладной;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-цвет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белый;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-материал корпуса – пластик серый;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-материал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поликарбонат (РС);</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-мощность потребляемая - 18 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-напряжение питания – 230  Вольт;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-степень защиты IP –IP65</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-класс защиты от поражения электротоком –2</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-цветовая температура –4000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-световой поток –1980 Лм;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-наличие в комплекте пускорегулирующей аппаратуры – </w:t>
            </w:r>
            <w:r w:rsidRPr="00A22359">
              <w:rPr>
                <w:rFonts w:ascii="Times New Roman" w:hAnsi="Times New Roman" w:cs="Times New Roman"/>
                <w:lang w:val="en-US"/>
              </w:rPr>
              <w:t>LED</w:t>
            </w:r>
            <w:r w:rsidRPr="00A22359">
              <w:rPr>
                <w:rFonts w:ascii="Times New Roman" w:hAnsi="Times New Roman" w:cs="Times New Roman"/>
              </w:rPr>
              <w:t xml:space="preserve"> драйвера;</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-диапазон рабочих температур – от (-20) до (+45)</w:t>
            </w:r>
            <w:proofErr w:type="spellStart"/>
            <w:r w:rsidRPr="00A22359">
              <w:rPr>
                <w:rFonts w:ascii="Times New Roman" w:hAnsi="Times New Roman" w:cs="Times New Roman"/>
                <w:vertAlign w:val="superscript"/>
              </w:rPr>
              <w:t>о</w:t>
            </w:r>
            <w:r w:rsidRPr="00A22359">
              <w:rPr>
                <w:rFonts w:ascii="Times New Roman" w:hAnsi="Times New Roman" w:cs="Times New Roman"/>
              </w:rPr>
              <w:t>С</w:t>
            </w:r>
            <w:proofErr w:type="spell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-пульсация светового потока –5%;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-оптическая часть – </w:t>
            </w:r>
            <w:proofErr w:type="spellStart"/>
            <w:r w:rsidRPr="00A22359">
              <w:rPr>
                <w:rFonts w:ascii="Times New Roman" w:hAnsi="Times New Roman" w:cs="Times New Roman"/>
              </w:rPr>
              <w:t>рассеиватель</w:t>
            </w:r>
            <w:proofErr w:type="spellEnd"/>
            <w:r w:rsidRPr="00A22359">
              <w:rPr>
                <w:rFonts w:ascii="Times New Roman" w:hAnsi="Times New Roman" w:cs="Times New Roman"/>
              </w:rPr>
              <w:t xml:space="preserve"> </w:t>
            </w:r>
            <w:proofErr w:type="gramStart"/>
            <w:r w:rsidRPr="00A22359">
              <w:rPr>
                <w:rFonts w:ascii="Times New Roman" w:hAnsi="Times New Roman" w:cs="Times New Roman"/>
              </w:rPr>
              <w:t>матовый</w:t>
            </w:r>
            <w:proofErr w:type="gramEnd"/>
            <w:r w:rsidRPr="00A22359">
              <w:rPr>
                <w:rFonts w:ascii="Times New Roman" w:hAnsi="Times New Roman" w:cs="Times New Roman"/>
              </w:rPr>
              <w:t>, белый;</w:t>
            </w:r>
          </w:p>
          <w:p w:rsidR="002A5368" w:rsidRPr="00A22359" w:rsidRDefault="002A5368" w:rsidP="00ED7945">
            <w:pPr>
              <w:rPr>
                <w:rFonts w:ascii="Times New Roman" w:hAnsi="Times New Roman" w:cs="Times New Roman"/>
              </w:rPr>
            </w:pPr>
            <w:r w:rsidRPr="00A22359">
              <w:rPr>
                <w:rFonts w:ascii="Times New Roman" w:hAnsi="Times New Roman" w:cs="Times New Roman"/>
              </w:rPr>
              <w:t>-возможность транзитного соединения светильников в единую линию количеством 10 (десять) штук;</w:t>
            </w:r>
          </w:p>
          <w:p w:rsidR="002A5368" w:rsidRPr="00A22359" w:rsidRDefault="002A5368" w:rsidP="00ED7945">
            <w:pPr>
              <w:rPr>
                <w:rFonts w:ascii="Times New Roman" w:hAnsi="Times New Roman" w:cs="Times New Roman"/>
              </w:rPr>
            </w:pPr>
            <w:r w:rsidRPr="00A22359">
              <w:rPr>
                <w:rFonts w:ascii="Times New Roman" w:hAnsi="Times New Roman" w:cs="Times New Roman"/>
              </w:rPr>
              <w:t>-наличие монтажного комплекта – две скобы – защёлки из нержавейки, два распорных дюбеля.</w:t>
            </w:r>
          </w:p>
        </w:tc>
        <w:tc>
          <w:tcPr>
            <w:tcW w:w="867"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12шт</w:t>
            </w:r>
          </w:p>
        </w:tc>
        <w:tc>
          <w:tcPr>
            <w:tcW w:w="1062"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1525</w:t>
            </w:r>
            <w:r w:rsidR="0041220F">
              <w:rPr>
                <w:rFonts w:ascii="Times New Roman" w:hAnsi="Times New Roman" w:cs="Times New Roman"/>
              </w:rPr>
              <w:t>,00</w:t>
            </w:r>
          </w:p>
        </w:tc>
        <w:tc>
          <w:tcPr>
            <w:tcW w:w="994"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18300</w:t>
            </w:r>
            <w:r w:rsidR="004E0BE4">
              <w:rPr>
                <w:rFonts w:ascii="Times New Roman" w:hAnsi="Times New Roman" w:cs="Times New Roman"/>
              </w:rPr>
              <w:t>,00</w:t>
            </w:r>
          </w:p>
        </w:tc>
        <w:tc>
          <w:tcPr>
            <w:tcW w:w="1688" w:type="dxa"/>
          </w:tcPr>
          <w:p w:rsidR="002A5368" w:rsidRPr="00A22359" w:rsidRDefault="002A5368"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2A5368" w:rsidRPr="00A22359" w:rsidRDefault="004E0BE4" w:rsidP="002A5368">
            <w:pPr>
              <w:rPr>
                <w:rFonts w:ascii="Times New Roman" w:hAnsi="Times New Roman" w:cs="Times New Roman"/>
              </w:rPr>
            </w:pPr>
            <w:r>
              <w:rPr>
                <w:rFonts w:ascii="Times New Roman" w:hAnsi="Times New Roman" w:cs="Times New Roman"/>
              </w:rPr>
              <w:t>12 месяцев</w:t>
            </w:r>
          </w:p>
        </w:tc>
      </w:tr>
      <w:tr w:rsidR="002A5368" w:rsidRPr="00A22359" w:rsidTr="007B3782">
        <w:tc>
          <w:tcPr>
            <w:tcW w:w="3167" w:type="dxa"/>
          </w:tcPr>
          <w:p w:rsidR="002A5368" w:rsidRPr="00A22359" w:rsidRDefault="00ED7945" w:rsidP="002A5368">
            <w:pPr>
              <w:rPr>
                <w:rFonts w:ascii="Times New Roman" w:hAnsi="Times New Roman" w:cs="Times New Roman"/>
                <w:b/>
              </w:rPr>
            </w:pPr>
            <w:r w:rsidRPr="00A22359">
              <w:rPr>
                <w:rFonts w:ascii="Times New Roman" w:hAnsi="Times New Roman" w:cs="Times New Roman"/>
                <w:b/>
              </w:rPr>
              <w:t>С</w:t>
            </w:r>
            <w:r w:rsidR="002A5368" w:rsidRPr="00A22359">
              <w:rPr>
                <w:rFonts w:ascii="Times New Roman" w:hAnsi="Times New Roman" w:cs="Times New Roman"/>
                <w:b/>
              </w:rPr>
              <w:t xml:space="preserve">ветильник </w:t>
            </w:r>
          </w:p>
          <w:p w:rsidR="002A5368" w:rsidRPr="00A22359" w:rsidRDefault="002A5368" w:rsidP="002A5368">
            <w:pPr>
              <w:pStyle w:val="a5"/>
              <w:rPr>
                <w:rFonts w:ascii="Times New Roman" w:hAnsi="Times New Roman"/>
                <w:b/>
              </w:rPr>
            </w:pPr>
            <w:r w:rsidRPr="00A22359">
              <w:rPr>
                <w:rFonts w:ascii="Times New Roman" w:hAnsi="Times New Roman"/>
                <w:b/>
              </w:rPr>
              <w:t>светодиодный</w:t>
            </w:r>
          </w:p>
          <w:p w:rsidR="002A5368" w:rsidRPr="00A22359" w:rsidRDefault="002A5368" w:rsidP="002A5368">
            <w:pPr>
              <w:rPr>
                <w:rFonts w:ascii="Times New Roman" w:hAnsi="Times New Roman" w:cs="Times New Roman"/>
              </w:rPr>
            </w:pPr>
            <w:r w:rsidRPr="004E0BE4">
              <w:rPr>
                <w:rFonts w:ascii="Times New Roman" w:hAnsi="Times New Roman" w:cs="Times New Roman"/>
              </w:rPr>
              <w:t>1235*125*45</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форма – прямоугольная;</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высота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- 45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длина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- 1235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ширина изделия: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lastRenderedPageBreak/>
              <w:t xml:space="preserve">- 125 мм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-тип – накладной;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-цвет корпуса – белый;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-цвет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белый, матовый;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-материал корпуса – оцинкованный металл, цвет белый;</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-материал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пластик;</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-мощность потребляемая - 40 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-напряжение питания – 230 Вольт;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-наличие в светильнике двух драйверов для работы в двух режимах – 100%-ном и в 50%-ном;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w:t>
            </w:r>
            <w:r w:rsidRPr="00A22359">
              <w:rPr>
                <w:rFonts w:ascii="Times New Roman" w:hAnsi="Times New Roman" w:cs="Times New Roman"/>
                <w:lang w:val="en-US"/>
              </w:rPr>
              <w:t>cos</w:t>
            </w:r>
            <w:r w:rsidRPr="00A22359">
              <w:rPr>
                <w:rFonts w:ascii="Times New Roman" w:hAnsi="Times New Roman" w:cs="Times New Roman"/>
              </w:rPr>
              <w:t xml:space="preserve"> </w:t>
            </w:r>
            <w:r w:rsidRPr="00A22359">
              <w:rPr>
                <w:rFonts w:ascii="Times New Roman" w:hAnsi="Times New Roman" w:cs="Times New Roman"/>
                <w:szCs w:val="16"/>
              </w:rPr>
              <w:t>(</w:t>
            </w:r>
            <w:r w:rsidRPr="00A22359">
              <w:rPr>
                <w:rFonts w:ascii="Times New Roman" w:hAnsi="Times New Roman" w:cs="Times New Roman"/>
                <w:lang w:val="en-US"/>
              </w:rPr>
              <w:t>l</w:t>
            </w:r>
            <w:r w:rsidRPr="00A22359">
              <w:rPr>
                <w:rFonts w:ascii="Times New Roman" w:hAnsi="Times New Roman" w:cs="Times New Roman"/>
                <w:szCs w:val="16"/>
              </w:rPr>
              <w:t>) –</w:t>
            </w:r>
            <w:r w:rsidRPr="00A22359">
              <w:rPr>
                <w:rFonts w:ascii="Times New Roman" w:hAnsi="Times New Roman" w:cs="Times New Roman"/>
              </w:rPr>
              <w:t xml:space="preserve">0,9; </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-коэффициент пульсаций обоих драйверов –1%;</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-наличие в драйверах защиты от </w:t>
            </w:r>
            <w:proofErr w:type="gramStart"/>
            <w:r w:rsidRPr="00A22359">
              <w:rPr>
                <w:rFonts w:ascii="Times New Roman" w:hAnsi="Times New Roman" w:cs="Times New Roman"/>
              </w:rPr>
              <w:t>КЗ</w:t>
            </w:r>
            <w:proofErr w:type="gram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-степень защиты IP –IP40;</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-класс защиты от поражения электротоком – 2</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-цветовая температура –4000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-световой поток –4000 Лм;</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-световая эффективность - 100 Лм/Вт;</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 xml:space="preserve">-класс </w:t>
            </w:r>
            <w:proofErr w:type="spellStart"/>
            <w:r w:rsidRPr="00A22359">
              <w:rPr>
                <w:rFonts w:ascii="Times New Roman" w:hAnsi="Times New Roman" w:cs="Times New Roman"/>
              </w:rPr>
              <w:t>энергоэффективности</w:t>
            </w:r>
            <w:proofErr w:type="spellEnd"/>
            <w:r w:rsidRPr="00A22359">
              <w:rPr>
                <w:rFonts w:ascii="Times New Roman" w:hAnsi="Times New Roman" w:cs="Times New Roman"/>
              </w:rPr>
              <w:t xml:space="preserve"> – А+;</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-индекс цветопередачи (</w:t>
            </w:r>
            <w:r w:rsidRPr="00A22359">
              <w:rPr>
                <w:rFonts w:ascii="Times New Roman" w:hAnsi="Times New Roman" w:cs="Times New Roman"/>
                <w:lang w:val="en-US"/>
              </w:rPr>
              <w:t>CRI</w:t>
            </w:r>
            <w:r w:rsidRPr="00A22359">
              <w:rPr>
                <w:rFonts w:ascii="Times New Roman" w:hAnsi="Times New Roman" w:cs="Times New Roman"/>
              </w:rPr>
              <w:t>) –81;</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-угол рассеивания –120 градусов;</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-рабочая температура – от (-20) до (+40)</w:t>
            </w:r>
            <w:proofErr w:type="spellStart"/>
            <w:r w:rsidRPr="00A22359">
              <w:rPr>
                <w:rFonts w:ascii="Times New Roman" w:hAnsi="Times New Roman" w:cs="Times New Roman"/>
                <w:vertAlign w:val="superscript"/>
              </w:rPr>
              <w:t>о</w:t>
            </w:r>
            <w:r w:rsidRPr="00A22359">
              <w:rPr>
                <w:rFonts w:ascii="Times New Roman" w:hAnsi="Times New Roman" w:cs="Times New Roman"/>
              </w:rPr>
              <w:t>С</w:t>
            </w:r>
            <w:proofErr w:type="spellEnd"/>
            <w:r w:rsidRPr="00A22359">
              <w:rPr>
                <w:rFonts w:ascii="Times New Roman" w:hAnsi="Times New Roman" w:cs="Times New Roman"/>
              </w:rPr>
              <w:t>;</w:t>
            </w:r>
          </w:p>
          <w:p w:rsidR="002A5368" w:rsidRPr="00A22359" w:rsidRDefault="002A5368" w:rsidP="00ED7945">
            <w:pPr>
              <w:shd w:val="clear" w:color="auto" w:fill="FFFFFF"/>
              <w:rPr>
                <w:rFonts w:ascii="Times New Roman" w:hAnsi="Times New Roman" w:cs="Times New Roman"/>
              </w:rPr>
            </w:pPr>
            <w:r w:rsidRPr="00A22359">
              <w:rPr>
                <w:rFonts w:ascii="Times New Roman" w:hAnsi="Times New Roman" w:cs="Times New Roman"/>
              </w:rPr>
              <w:t>-климатическое исполнение – УХЛ3;</w:t>
            </w:r>
          </w:p>
          <w:p w:rsidR="002A5368" w:rsidRPr="00A22359" w:rsidRDefault="002A5368" w:rsidP="00ED7945">
            <w:pPr>
              <w:rPr>
                <w:rFonts w:ascii="Times New Roman" w:hAnsi="Times New Roman" w:cs="Times New Roman"/>
              </w:rPr>
            </w:pPr>
            <w:r w:rsidRPr="00A22359">
              <w:rPr>
                <w:rFonts w:ascii="Times New Roman" w:hAnsi="Times New Roman" w:cs="Times New Roman"/>
              </w:rPr>
              <w:t xml:space="preserve">-наличие </w:t>
            </w:r>
            <w:proofErr w:type="spellStart"/>
            <w:r w:rsidRPr="00A22359">
              <w:rPr>
                <w:rFonts w:ascii="Times New Roman" w:hAnsi="Times New Roman" w:cs="Times New Roman"/>
              </w:rPr>
              <w:t>коннекторных</w:t>
            </w:r>
            <w:proofErr w:type="spellEnd"/>
            <w:r w:rsidRPr="00A22359">
              <w:rPr>
                <w:rFonts w:ascii="Times New Roman" w:hAnsi="Times New Roman" w:cs="Times New Roman"/>
              </w:rPr>
              <w:t xml:space="preserve"> соединителей драйверов и светодиодных модулей.</w:t>
            </w:r>
          </w:p>
        </w:tc>
        <w:tc>
          <w:tcPr>
            <w:tcW w:w="867" w:type="dxa"/>
          </w:tcPr>
          <w:p w:rsidR="002A5368" w:rsidRPr="00A22359" w:rsidRDefault="00ED7945" w:rsidP="002A5368">
            <w:pPr>
              <w:rPr>
                <w:rFonts w:ascii="Times New Roman" w:hAnsi="Times New Roman" w:cs="Times New Roman"/>
              </w:rPr>
            </w:pPr>
            <w:r w:rsidRPr="00A22359">
              <w:rPr>
                <w:rFonts w:ascii="Times New Roman" w:hAnsi="Times New Roman" w:cs="Times New Roman"/>
              </w:rPr>
              <w:lastRenderedPageBreak/>
              <w:t>65шт</w:t>
            </w:r>
          </w:p>
        </w:tc>
        <w:tc>
          <w:tcPr>
            <w:tcW w:w="1062" w:type="dxa"/>
          </w:tcPr>
          <w:p w:rsidR="002A5368" w:rsidRPr="00A22359" w:rsidRDefault="00ED7945" w:rsidP="002A5368">
            <w:pPr>
              <w:rPr>
                <w:rFonts w:ascii="Times New Roman" w:hAnsi="Times New Roman" w:cs="Times New Roman"/>
              </w:rPr>
            </w:pPr>
            <w:r w:rsidRPr="00A22359">
              <w:rPr>
                <w:rFonts w:ascii="Times New Roman" w:hAnsi="Times New Roman" w:cs="Times New Roman"/>
              </w:rPr>
              <w:t>1380</w:t>
            </w:r>
            <w:r w:rsidR="0041220F">
              <w:rPr>
                <w:rFonts w:ascii="Times New Roman" w:hAnsi="Times New Roman" w:cs="Times New Roman"/>
              </w:rPr>
              <w:t>,00</w:t>
            </w:r>
          </w:p>
        </w:tc>
        <w:tc>
          <w:tcPr>
            <w:tcW w:w="994" w:type="dxa"/>
          </w:tcPr>
          <w:p w:rsidR="002A5368" w:rsidRPr="00A22359" w:rsidRDefault="00ED7945" w:rsidP="002A5368">
            <w:pPr>
              <w:rPr>
                <w:rFonts w:ascii="Times New Roman" w:hAnsi="Times New Roman" w:cs="Times New Roman"/>
              </w:rPr>
            </w:pPr>
            <w:r w:rsidRPr="00A22359">
              <w:rPr>
                <w:rFonts w:ascii="Times New Roman" w:hAnsi="Times New Roman" w:cs="Times New Roman"/>
              </w:rPr>
              <w:t>89700</w:t>
            </w:r>
            <w:r w:rsidR="004E0BE4">
              <w:rPr>
                <w:rFonts w:ascii="Times New Roman" w:hAnsi="Times New Roman" w:cs="Times New Roman"/>
              </w:rPr>
              <w:t>,00</w:t>
            </w:r>
          </w:p>
        </w:tc>
        <w:tc>
          <w:tcPr>
            <w:tcW w:w="1688" w:type="dxa"/>
          </w:tcPr>
          <w:p w:rsidR="002A5368" w:rsidRPr="00A22359" w:rsidRDefault="00ED7945"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2A5368" w:rsidRPr="00A22359" w:rsidRDefault="004E0BE4" w:rsidP="002A5368">
            <w:pPr>
              <w:rPr>
                <w:rFonts w:ascii="Times New Roman" w:hAnsi="Times New Roman" w:cs="Times New Roman"/>
              </w:rPr>
            </w:pPr>
            <w:r>
              <w:rPr>
                <w:rFonts w:ascii="Times New Roman" w:hAnsi="Times New Roman" w:cs="Times New Roman"/>
              </w:rPr>
              <w:t>12 месяцев</w:t>
            </w:r>
          </w:p>
        </w:tc>
      </w:tr>
      <w:tr w:rsidR="00ED7945" w:rsidRPr="00A22359" w:rsidTr="007B3782">
        <w:tc>
          <w:tcPr>
            <w:tcW w:w="3167" w:type="dxa"/>
          </w:tcPr>
          <w:p w:rsidR="00ED7945" w:rsidRPr="00A22359" w:rsidRDefault="00ED7945" w:rsidP="00ED7945">
            <w:pPr>
              <w:rPr>
                <w:rFonts w:ascii="Times New Roman" w:hAnsi="Times New Roman" w:cs="Times New Roman"/>
                <w:b/>
              </w:rPr>
            </w:pPr>
            <w:r w:rsidRPr="00A22359">
              <w:rPr>
                <w:rFonts w:ascii="Times New Roman" w:hAnsi="Times New Roman" w:cs="Times New Roman"/>
                <w:b/>
              </w:rPr>
              <w:lastRenderedPageBreak/>
              <w:t xml:space="preserve">Светильник </w:t>
            </w:r>
          </w:p>
          <w:p w:rsidR="00ED7945" w:rsidRPr="00A22359" w:rsidRDefault="00ED7945" w:rsidP="00ED7945">
            <w:pPr>
              <w:pStyle w:val="a5"/>
              <w:rPr>
                <w:rFonts w:ascii="Times New Roman" w:hAnsi="Times New Roman"/>
              </w:rPr>
            </w:pPr>
            <w:r w:rsidRPr="00A22359">
              <w:rPr>
                <w:rFonts w:ascii="Times New Roman" w:hAnsi="Times New Roman"/>
                <w:b/>
              </w:rPr>
              <w:t>светодиодный</w:t>
            </w:r>
            <w:r w:rsidRPr="00A22359">
              <w:rPr>
                <w:rFonts w:ascii="Times New Roman" w:hAnsi="Times New Roman"/>
              </w:rPr>
              <w:t xml:space="preserve">  </w:t>
            </w:r>
          </w:p>
          <w:p w:rsidR="00ED7945" w:rsidRPr="00A22359" w:rsidRDefault="00ED7945" w:rsidP="00ED7945">
            <w:pPr>
              <w:pStyle w:val="a5"/>
              <w:rPr>
                <w:rFonts w:ascii="Times New Roman" w:hAnsi="Times New Roman"/>
              </w:rPr>
            </w:pPr>
            <w:r w:rsidRPr="004E0BE4">
              <w:rPr>
                <w:rFonts w:ascii="Times New Roman" w:hAnsi="Times New Roman"/>
              </w:rPr>
              <w:t xml:space="preserve">42 </w:t>
            </w:r>
            <w:r w:rsidRPr="00A22359">
              <w:rPr>
                <w:rFonts w:ascii="Times New Roman" w:hAnsi="Times New Roman"/>
              </w:rPr>
              <w:t>ВТ</w:t>
            </w:r>
            <w:proofErr w:type="gramStart"/>
            <w:r w:rsidRPr="00A22359">
              <w:rPr>
                <w:rFonts w:ascii="Times New Roman" w:hAnsi="Times New Roman"/>
                <w:lang w:val="en-US"/>
              </w:rPr>
              <w:t>IP</w:t>
            </w:r>
            <w:proofErr w:type="gramEnd"/>
            <w:r w:rsidRPr="004E0BE4">
              <w:rPr>
                <w:rFonts w:ascii="Times New Roman" w:hAnsi="Times New Roman"/>
              </w:rPr>
              <w:t xml:space="preserve"> 68</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Форма – </w:t>
            </w:r>
            <w:proofErr w:type="gramStart"/>
            <w:r w:rsidRPr="00A22359">
              <w:rPr>
                <w:rFonts w:ascii="Times New Roman" w:hAnsi="Times New Roman" w:cs="Times New Roman"/>
                <w:color w:val="000000"/>
              </w:rPr>
              <w:t>линейный</w:t>
            </w:r>
            <w:proofErr w:type="gramEnd"/>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габаритные размеры: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длина- 580</w:t>
            </w:r>
            <w:r w:rsidRPr="00A22359">
              <w:rPr>
                <w:rFonts w:ascii="Times New Roman" w:hAnsi="Times New Roman" w:cs="Times New Roman"/>
              </w:rPr>
              <w:t xml:space="preserve"> мм</w:t>
            </w:r>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-ширина - 37</w:t>
            </w:r>
            <w:r w:rsidRPr="00A22359">
              <w:rPr>
                <w:rFonts w:ascii="Times New Roman" w:hAnsi="Times New Roman" w:cs="Times New Roman"/>
              </w:rPr>
              <w:t xml:space="preserve"> мм</w:t>
            </w:r>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-высота - 37 мм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-тип – накладной, линейный;</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-мощность потребляемая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 - 42 Вт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color w:val="000000"/>
              </w:rPr>
              <w:t>-</w:t>
            </w:r>
            <w:r w:rsidRPr="00A22359">
              <w:rPr>
                <w:rFonts w:ascii="Times New Roman" w:hAnsi="Times New Roman" w:cs="Times New Roman"/>
              </w:rPr>
              <w:t>цветовая температура –5000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lastRenderedPageBreak/>
              <w:t>-световой поток - 6700лм;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напряжение 220-230</w:t>
            </w:r>
            <w:proofErr w:type="gramStart"/>
            <w:r w:rsidRPr="00A22359">
              <w:rPr>
                <w:rFonts w:ascii="Times New Roman" w:hAnsi="Times New Roman" w:cs="Times New Roman"/>
                <w:color w:val="000000"/>
              </w:rPr>
              <w:t xml:space="preserve"> В</w:t>
            </w:r>
            <w:proofErr w:type="gramEnd"/>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-кривая силы света - Д - 120°;</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-степень защиты –IP68;</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температура окружающей среды от (-30) до (+40) </w:t>
            </w:r>
            <w:r w:rsidRPr="00A22359">
              <w:rPr>
                <w:rFonts w:ascii="Times New Roman" w:hAnsi="Times New Roman" w:cs="Times New Roman"/>
                <w:color w:val="000000"/>
                <w:vertAlign w:val="superscript"/>
              </w:rPr>
              <w:t>О</w:t>
            </w:r>
            <w:r w:rsidRPr="00A22359">
              <w:rPr>
                <w:rFonts w:ascii="Times New Roman" w:hAnsi="Times New Roman" w:cs="Times New Roman"/>
                <w:color w:val="000000"/>
              </w:rPr>
              <w:t>С;</w:t>
            </w:r>
          </w:p>
          <w:p w:rsidR="00ED7945" w:rsidRPr="00A22359" w:rsidRDefault="00ED7945" w:rsidP="00ED7945">
            <w:pPr>
              <w:rPr>
                <w:rFonts w:ascii="Times New Roman" w:hAnsi="Times New Roman" w:cs="Times New Roman"/>
              </w:rPr>
            </w:pPr>
            <w:r w:rsidRPr="00A22359">
              <w:rPr>
                <w:rFonts w:ascii="Times New Roman" w:hAnsi="Times New Roman" w:cs="Times New Roman"/>
                <w:color w:val="000000"/>
              </w:rPr>
              <w:t xml:space="preserve">-материал </w:t>
            </w:r>
            <w:proofErr w:type="spellStart"/>
            <w:r w:rsidRPr="00A22359">
              <w:rPr>
                <w:rFonts w:ascii="Times New Roman" w:hAnsi="Times New Roman" w:cs="Times New Roman"/>
                <w:color w:val="000000"/>
              </w:rPr>
              <w:t>рассеивателя</w:t>
            </w:r>
            <w:proofErr w:type="spellEnd"/>
            <w:r w:rsidRPr="00A22359">
              <w:rPr>
                <w:rFonts w:ascii="Times New Roman" w:hAnsi="Times New Roman" w:cs="Times New Roman"/>
                <w:color w:val="000000"/>
              </w:rPr>
              <w:t xml:space="preserve"> – прозрачный монолитный поликарбонат.</w:t>
            </w:r>
          </w:p>
        </w:tc>
        <w:tc>
          <w:tcPr>
            <w:tcW w:w="867"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lastRenderedPageBreak/>
              <w:t>1шт</w:t>
            </w:r>
          </w:p>
        </w:tc>
        <w:tc>
          <w:tcPr>
            <w:tcW w:w="1062"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2180</w:t>
            </w:r>
            <w:r w:rsidR="0041220F">
              <w:rPr>
                <w:rFonts w:ascii="Times New Roman" w:hAnsi="Times New Roman" w:cs="Times New Roman"/>
              </w:rPr>
              <w:t>,00</w:t>
            </w:r>
          </w:p>
        </w:tc>
        <w:tc>
          <w:tcPr>
            <w:tcW w:w="994"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2180</w:t>
            </w:r>
            <w:r w:rsidR="004E0BE4">
              <w:rPr>
                <w:rFonts w:ascii="Times New Roman" w:hAnsi="Times New Roman" w:cs="Times New Roman"/>
              </w:rPr>
              <w:t>,00</w:t>
            </w:r>
          </w:p>
        </w:tc>
        <w:tc>
          <w:tcPr>
            <w:tcW w:w="1688"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 xml:space="preserve">Россия </w:t>
            </w:r>
          </w:p>
        </w:tc>
        <w:tc>
          <w:tcPr>
            <w:tcW w:w="1793" w:type="dxa"/>
          </w:tcPr>
          <w:p w:rsidR="00ED7945" w:rsidRPr="00A22359" w:rsidRDefault="004E0BE4" w:rsidP="002A5368">
            <w:pPr>
              <w:rPr>
                <w:rFonts w:ascii="Times New Roman" w:hAnsi="Times New Roman" w:cs="Times New Roman"/>
              </w:rPr>
            </w:pPr>
            <w:r>
              <w:rPr>
                <w:rFonts w:ascii="Times New Roman" w:hAnsi="Times New Roman" w:cs="Times New Roman"/>
              </w:rPr>
              <w:t>12 месяцев</w:t>
            </w:r>
          </w:p>
        </w:tc>
      </w:tr>
      <w:tr w:rsidR="00ED7945" w:rsidRPr="00A22359" w:rsidTr="007B3782">
        <w:tc>
          <w:tcPr>
            <w:tcW w:w="3167" w:type="dxa"/>
          </w:tcPr>
          <w:p w:rsidR="00ED7945" w:rsidRPr="00A22359" w:rsidRDefault="00ED7945" w:rsidP="00ED7945">
            <w:pPr>
              <w:pStyle w:val="a5"/>
              <w:rPr>
                <w:rFonts w:ascii="Times New Roman" w:hAnsi="Times New Roman"/>
                <w:b/>
              </w:rPr>
            </w:pPr>
            <w:r w:rsidRPr="00A22359">
              <w:rPr>
                <w:rFonts w:ascii="Times New Roman" w:hAnsi="Times New Roman"/>
                <w:b/>
              </w:rPr>
              <w:lastRenderedPageBreak/>
              <w:t xml:space="preserve">Светильник светодиодный </w:t>
            </w:r>
          </w:p>
          <w:p w:rsidR="00ED7945" w:rsidRPr="00A22359" w:rsidRDefault="00ED7945" w:rsidP="00ED7945">
            <w:pPr>
              <w:pStyle w:val="a5"/>
              <w:rPr>
                <w:rFonts w:ascii="Times New Roman" w:hAnsi="Times New Roman"/>
                <w:color w:val="000000"/>
              </w:rPr>
            </w:pPr>
            <w:r w:rsidRPr="00A22359">
              <w:rPr>
                <w:rFonts w:ascii="Times New Roman" w:hAnsi="Times New Roman"/>
                <w:szCs w:val="24"/>
              </w:rPr>
              <w:t xml:space="preserve">84 Вт </w:t>
            </w:r>
            <w:r w:rsidRPr="00A22359">
              <w:rPr>
                <w:rFonts w:ascii="Times New Roman" w:hAnsi="Times New Roman"/>
                <w:szCs w:val="24"/>
                <w:lang w:val="en-US"/>
              </w:rPr>
              <w:t>IP</w:t>
            </w:r>
            <w:r w:rsidRPr="00A22359">
              <w:rPr>
                <w:rFonts w:ascii="Times New Roman" w:hAnsi="Times New Roman"/>
                <w:szCs w:val="24"/>
              </w:rPr>
              <w:t>68</w:t>
            </w:r>
            <w:r w:rsidRPr="00A22359">
              <w:rPr>
                <w:rFonts w:ascii="Times New Roman" w:hAnsi="Times New Roman"/>
                <w:color w:val="000000"/>
              </w:rPr>
              <w:t xml:space="preserve"> </w:t>
            </w:r>
          </w:p>
          <w:p w:rsidR="00ED7945" w:rsidRPr="00A22359" w:rsidRDefault="00ED7945" w:rsidP="00ED7945">
            <w:pPr>
              <w:pStyle w:val="a5"/>
              <w:rPr>
                <w:rFonts w:ascii="Times New Roman" w:hAnsi="Times New Roman"/>
                <w:szCs w:val="24"/>
              </w:rPr>
            </w:pPr>
            <w:r w:rsidRPr="00A22359">
              <w:rPr>
                <w:rFonts w:ascii="Times New Roman" w:hAnsi="Times New Roman"/>
                <w:color w:val="000000"/>
              </w:rPr>
              <w:t xml:space="preserve">Форма – </w:t>
            </w:r>
            <w:proofErr w:type="gramStart"/>
            <w:r w:rsidRPr="00A22359">
              <w:rPr>
                <w:rFonts w:ascii="Times New Roman" w:hAnsi="Times New Roman"/>
                <w:color w:val="000000"/>
              </w:rPr>
              <w:t>линейный</w:t>
            </w:r>
            <w:proofErr w:type="gramEnd"/>
            <w:r w:rsidRPr="00A22359">
              <w:rPr>
                <w:rFonts w:ascii="Times New Roman" w:hAnsi="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габаритные размеры: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длина- 1100</w:t>
            </w:r>
            <w:r w:rsidRPr="00A22359">
              <w:rPr>
                <w:rFonts w:ascii="Times New Roman" w:hAnsi="Times New Roman" w:cs="Times New Roman"/>
              </w:rPr>
              <w:t xml:space="preserve"> мм</w:t>
            </w:r>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-ширина - 37 </w:t>
            </w:r>
            <w:r w:rsidRPr="00A22359">
              <w:rPr>
                <w:rFonts w:ascii="Times New Roman" w:hAnsi="Times New Roman" w:cs="Times New Roman"/>
              </w:rPr>
              <w:t>мм</w:t>
            </w:r>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-высота - 37 мм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-тип – накладной, линейный;</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-мощность потребляемая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 - 84 Вт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color w:val="000000"/>
              </w:rPr>
              <w:t>-</w:t>
            </w:r>
            <w:r w:rsidRPr="00A22359">
              <w:rPr>
                <w:rFonts w:ascii="Times New Roman" w:hAnsi="Times New Roman" w:cs="Times New Roman"/>
              </w:rPr>
              <w:t>цветовая температура –5000</w:t>
            </w:r>
            <w:proofErr w:type="gramStart"/>
            <w:r w:rsidRPr="00A22359">
              <w:rPr>
                <w:rFonts w:ascii="Times New Roman" w:hAnsi="Times New Roman" w:cs="Times New Roman"/>
              </w:rPr>
              <w:t xml:space="preserve"> К</w:t>
            </w:r>
            <w:proofErr w:type="gramEnd"/>
            <w:r w:rsidRPr="00A22359">
              <w:rPr>
                <w:rFonts w:ascii="Times New Roman" w:hAnsi="Times New Roman" w:cs="Times New Roman"/>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-световой поток - 13300лм;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напряжение 220-230</w:t>
            </w:r>
            <w:proofErr w:type="gramStart"/>
            <w:r w:rsidRPr="00A22359">
              <w:rPr>
                <w:rFonts w:ascii="Times New Roman" w:hAnsi="Times New Roman" w:cs="Times New Roman"/>
                <w:color w:val="000000"/>
              </w:rPr>
              <w:t xml:space="preserve"> В</w:t>
            </w:r>
            <w:proofErr w:type="gramEnd"/>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-кривая силы света - Д - 120°;</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-степень защиты –IP68;</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температура окружающей среды от (-30) до  (+40) </w:t>
            </w:r>
            <w:r w:rsidRPr="00A22359">
              <w:rPr>
                <w:rFonts w:ascii="Times New Roman" w:hAnsi="Times New Roman" w:cs="Times New Roman"/>
                <w:color w:val="000000"/>
                <w:vertAlign w:val="superscript"/>
              </w:rPr>
              <w:t>О</w:t>
            </w:r>
            <w:r w:rsidRPr="00A22359">
              <w:rPr>
                <w:rFonts w:ascii="Times New Roman" w:hAnsi="Times New Roman" w:cs="Times New Roman"/>
                <w:color w:val="000000"/>
              </w:rPr>
              <w:t>С;</w:t>
            </w:r>
          </w:p>
          <w:p w:rsidR="00ED7945" w:rsidRPr="00A22359" w:rsidRDefault="00ED7945" w:rsidP="00ED7945">
            <w:pPr>
              <w:rPr>
                <w:rFonts w:ascii="Times New Roman" w:hAnsi="Times New Roman" w:cs="Times New Roman"/>
              </w:rPr>
            </w:pPr>
            <w:r w:rsidRPr="00A22359">
              <w:rPr>
                <w:rFonts w:ascii="Times New Roman" w:hAnsi="Times New Roman" w:cs="Times New Roman"/>
                <w:color w:val="000000"/>
              </w:rPr>
              <w:t xml:space="preserve">-материал </w:t>
            </w:r>
            <w:proofErr w:type="spellStart"/>
            <w:r w:rsidRPr="00A22359">
              <w:rPr>
                <w:rFonts w:ascii="Times New Roman" w:hAnsi="Times New Roman" w:cs="Times New Roman"/>
                <w:color w:val="000000"/>
              </w:rPr>
              <w:t>рассеивателя</w:t>
            </w:r>
            <w:proofErr w:type="spellEnd"/>
            <w:r w:rsidRPr="00A22359">
              <w:rPr>
                <w:rFonts w:ascii="Times New Roman" w:hAnsi="Times New Roman" w:cs="Times New Roman"/>
                <w:color w:val="000000"/>
              </w:rPr>
              <w:t xml:space="preserve"> – прозрачный монолитный поликарбонат.</w:t>
            </w:r>
          </w:p>
        </w:tc>
        <w:tc>
          <w:tcPr>
            <w:tcW w:w="867"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1шт.</w:t>
            </w:r>
          </w:p>
        </w:tc>
        <w:tc>
          <w:tcPr>
            <w:tcW w:w="1062"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3694,69</w:t>
            </w:r>
          </w:p>
        </w:tc>
        <w:tc>
          <w:tcPr>
            <w:tcW w:w="994"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3694,69</w:t>
            </w:r>
          </w:p>
        </w:tc>
        <w:tc>
          <w:tcPr>
            <w:tcW w:w="1688"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ED7945" w:rsidRPr="00A22359" w:rsidRDefault="004E0BE4" w:rsidP="002A5368">
            <w:pPr>
              <w:rPr>
                <w:rFonts w:ascii="Times New Roman" w:hAnsi="Times New Roman" w:cs="Times New Roman"/>
              </w:rPr>
            </w:pPr>
            <w:r>
              <w:rPr>
                <w:rFonts w:ascii="Times New Roman" w:hAnsi="Times New Roman" w:cs="Times New Roman"/>
              </w:rPr>
              <w:t>12 месяцев</w:t>
            </w:r>
          </w:p>
        </w:tc>
      </w:tr>
      <w:tr w:rsidR="00ED7945" w:rsidRPr="00A22359" w:rsidTr="007B3782">
        <w:tc>
          <w:tcPr>
            <w:tcW w:w="3167" w:type="dxa"/>
          </w:tcPr>
          <w:p w:rsidR="00ED7945" w:rsidRPr="00A22359" w:rsidRDefault="00ED7945" w:rsidP="00ED7945">
            <w:pPr>
              <w:pStyle w:val="a5"/>
              <w:rPr>
                <w:rFonts w:ascii="Times New Roman" w:hAnsi="Times New Roman"/>
                <w:b/>
              </w:rPr>
            </w:pPr>
            <w:r w:rsidRPr="00A22359">
              <w:rPr>
                <w:rFonts w:ascii="Times New Roman" w:hAnsi="Times New Roman"/>
                <w:b/>
              </w:rPr>
              <w:t>Светильник светодиодный</w:t>
            </w:r>
          </w:p>
          <w:p w:rsidR="00ED7945" w:rsidRPr="00A22359" w:rsidRDefault="00ED7945" w:rsidP="00ED7945">
            <w:pPr>
              <w:pStyle w:val="a5"/>
              <w:rPr>
                <w:rFonts w:ascii="Times New Roman" w:hAnsi="Times New Roman"/>
              </w:rPr>
            </w:pPr>
            <w:r w:rsidRPr="004E0BE4">
              <w:rPr>
                <w:rFonts w:ascii="Times New Roman" w:hAnsi="Times New Roman"/>
              </w:rPr>
              <w:t>595*595*8</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 xml:space="preserve">Форма – </w:t>
            </w:r>
            <w:proofErr w:type="gramStart"/>
            <w:r w:rsidRPr="00A22359">
              <w:rPr>
                <w:rFonts w:ascii="Times New Roman" w:hAnsi="Times New Roman" w:cs="Times New Roman"/>
              </w:rPr>
              <w:t>квадратный</w:t>
            </w:r>
            <w:proofErr w:type="gramEnd"/>
            <w:r w:rsidRPr="00A22359">
              <w:rPr>
                <w:rFonts w:ascii="Times New Roman" w:hAnsi="Times New Roman" w:cs="Times New Roman"/>
              </w:rPr>
              <w:t>;</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Высота изделия –8 мм;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Длина изделия – 595 мм;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Ширина изделия – 595 мм;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Монтажный диаметр/длина – 595 мм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Тип – для ячеек потолка типа АРМСТРОНГ с размерами 595 х 595 мм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-тип – встраиваемый;</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-цвет корпуса – белый;</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-цвет свечения – белый;</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-материал корпуса – алюминий;</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-мощность потребляемая –36 Вт;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-напряжение питания – 180 – 265 Вольт;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-степень защиты –IP40;</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-класс защиты от поражения электротоком –1;</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 xml:space="preserve">-частота сети, </w:t>
            </w:r>
            <w:proofErr w:type="gramStart"/>
            <w:r w:rsidRPr="00A22359">
              <w:rPr>
                <w:rFonts w:ascii="Times New Roman" w:hAnsi="Times New Roman" w:cs="Times New Roman"/>
              </w:rPr>
              <w:t>Гц</w:t>
            </w:r>
            <w:proofErr w:type="gramEnd"/>
            <w:r w:rsidRPr="00A22359">
              <w:rPr>
                <w:rFonts w:ascii="Times New Roman" w:hAnsi="Times New Roman" w:cs="Times New Roman"/>
              </w:rPr>
              <w:t xml:space="preserve"> –50;</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 xml:space="preserve">-цветовая температура – 4000К  </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-световой поток –2900 Лм;</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lastRenderedPageBreak/>
              <w:t>-рабочая температура – от (-20)  до (+40)</w:t>
            </w:r>
            <w:proofErr w:type="spellStart"/>
            <w:r w:rsidRPr="00A22359">
              <w:rPr>
                <w:rFonts w:ascii="Times New Roman" w:hAnsi="Times New Roman" w:cs="Times New Roman"/>
                <w:vertAlign w:val="superscript"/>
              </w:rPr>
              <w:t>о</w:t>
            </w:r>
            <w:r w:rsidRPr="00A22359">
              <w:rPr>
                <w:rFonts w:ascii="Times New Roman" w:hAnsi="Times New Roman" w:cs="Times New Roman"/>
              </w:rPr>
              <w:t>С</w:t>
            </w:r>
            <w:proofErr w:type="spellEnd"/>
            <w:r w:rsidRPr="00A22359">
              <w:rPr>
                <w:rFonts w:ascii="Times New Roman" w:hAnsi="Times New Roman" w:cs="Times New Roman"/>
              </w:rPr>
              <w:t xml:space="preserve">; </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-коэффициент пульсации –5%;</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-количество светодиодов –180 шт.;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-угол рассеивания –120</w:t>
            </w:r>
            <w:r w:rsidRPr="00A22359">
              <w:rPr>
                <w:rFonts w:ascii="Times New Roman" w:hAnsi="Times New Roman" w:cs="Times New Roman"/>
                <w:vertAlign w:val="superscript"/>
              </w:rPr>
              <w:t>о</w:t>
            </w:r>
            <w:r w:rsidRPr="00A22359">
              <w:rPr>
                <w:rFonts w:ascii="Times New Roman" w:hAnsi="Times New Roman" w:cs="Times New Roman"/>
              </w:rPr>
              <w:t>;</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 xml:space="preserve">-материал </w:t>
            </w:r>
            <w:proofErr w:type="spellStart"/>
            <w:r w:rsidRPr="00A22359">
              <w:rPr>
                <w:rFonts w:ascii="Times New Roman" w:hAnsi="Times New Roman" w:cs="Times New Roman"/>
              </w:rPr>
              <w:t>рассеивателя</w:t>
            </w:r>
            <w:proofErr w:type="spellEnd"/>
            <w:r w:rsidRPr="00A22359">
              <w:rPr>
                <w:rFonts w:ascii="Times New Roman" w:hAnsi="Times New Roman" w:cs="Times New Roman"/>
              </w:rPr>
              <w:t xml:space="preserve"> - матовый акриловый полимер, должен обеспечивать  равномерную засветку светильника без локальных темных участков по всей плоскости излучающей поверхности;</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rPr>
              <w:t>-блок питания (драйвер) – отсоединяемый, на разъёме;</w:t>
            </w:r>
          </w:p>
          <w:p w:rsidR="00ED7945" w:rsidRPr="00A22359" w:rsidRDefault="00ED7945" w:rsidP="00ED7945">
            <w:pPr>
              <w:pStyle w:val="a5"/>
              <w:rPr>
                <w:rFonts w:ascii="Times New Roman" w:hAnsi="Times New Roman"/>
              </w:rPr>
            </w:pPr>
            <w:r w:rsidRPr="00A22359">
              <w:rPr>
                <w:rFonts w:ascii="Times New Roman" w:hAnsi="Times New Roman"/>
              </w:rPr>
              <w:t>-климатическое исполнение – УХЛ</w:t>
            </w:r>
            <w:proofErr w:type="gramStart"/>
            <w:r w:rsidRPr="00A22359">
              <w:rPr>
                <w:rFonts w:ascii="Times New Roman" w:hAnsi="Times New Roman"/>
              </w:rPr>
              <w:t>4</w:t>
            </w:r>
            <w:proofErr w:type="gramEnd"/>
            <w:r w:rsidRPr="00A22359">
              <w:rPr>
                <w:rFonts w:ascii="Times New Roman" w:hAnsi="Times New Roman"/>
              </w:rPr>
              <w:t>.</w:t>
            </w:r>
          </w:p>
        </w:tc>
        <w:tc>
          <w:tcPr>
            <w:tcW w:w="867"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lastRenderedPageBreak/>
              <w:t>100шт.</w:t>
            </w:r>
          </w:p>
        </w:tc>
        <w:tc>
          <w:tcPr>
            <w:tcW w:w="1062"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1809</w:t>
            </w:r>
            <w:r w:rsidR="0041220F">
              <w:rPr>
                <w:rFonts w:ascii="Times New Roman" w:hAnsi="Times New Roman" w:cs="Times New Roman"/>
              </w:rPr>
              <w:t>,00</w:t>
            </w:r>
          </w:p>
        </w:tc>
        <w:tc>
          <w:tcPr>
            <w:tcW w:w="994"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108900</w:t>
            </w:r>
            <w:r w:rsidR="004E0BE4">
              <w:rPr>
                <w:rFonts w:ascii="Times New Roman" w:hAnsi="Times New Roman" w:cs="Times New Roman"/>
              </w:rPr>
              <w:t>,00</w:t>
            </w:r>
          </w:p>
        </w:tc>
        <w:tc>
          <w:tcPr>
            <w:tcW w:w="1688"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ED7945" w:rsidRPr="00A22359" w:rsidRDefault="004E0BE4" w:rsidP="002A5368">
            <w:pPr>
              <w:rPr>
                <w:rFonts w:ascii="Times New Roman" w:hAnsi="Times New Roman" w:cs="Times New Roman"/>
              </w:rPr>
            </w:pPr>
            <w:r>
              <w:rPr>
                <w:rFonts w:ascii="Times New Roman" w:hAnsi="Times New Roman" w:cs="Times New Roman"/>
              </w:rPr>
              <w:t>12 месяцев</w:t>
            </w:r>
          </w:p>
        </w:tc>
      </w:tr>
      <w:tr w:rsidR="00ED7945" w:rsidRPr="00A22359" w:rsidTr="007B3782">
        <w:tc>
          <w:tcPr>
            <w:tcW w:w="3167" w:type="dxa"/>
          </w:tcPr>
          <w:p w:rsidR="00ED7945" w:rsidRPr="00A22359" w:rsidRDefault="00ED7945" w:rsidP="00ED7945">
            <w:pPr>
              <w:pStyle w:val="a5"/>
              <w:rPr>
                <w:rFonts w:ascii="Times New Roman" w:hAnsi="Times New Roman"/>
                <w:b/>
              </w:rPr>
            </w:pPr>
            <w:r w:rsidRPr="00A22359">
              <w:rPr>
                <w:rFonts w:ascii="Times New Roman" w:hAnsi="Times New Roman"/>
                <w:b/>
              </w:rPr>
              <w:lastRenderedPageBreak/>
              <w:t xml:space="preserve">Светильник светодиодный </w:t>
            </w:r>
          </w:p>
          <w:p w:rsidR="00ED7945" w:rsidRPr="00A22359" w:rsidRDefault="00ED7945" w:rsidP="00ED7945">
            <w:pPr>
              <w:pStyle w:val="a5"/>
              <w:rPr>
                <w:rFonts w:ascii="Times New Roman" w:hAnsi="Times New Roman"/>
              </w:rPr>
            </w:pPr>
            <w:r w:rsidRPr="004E0BE4">
              <w:rPr>
                <w:rFonts w:ascii="Times New Roman" w:hAnsi="Times New Roman"/>
              </w:rPr>
              <w:t>1200*180*40</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Форма – </w:t>
            </w:r>
            <w:proofErr w:type="gramStart"/>
            <w:r w:rsidRPr="00A22359">
              <w:rPr>
                <w:rFonts w:ascii="Times New Roman" w:hAnsi="Times New Roman" w:cs="Times New Roman"/>
                <w:color w:val="000000"/>
              </w:rPr>
              <w:t>прямоугольный</w:t>
            </w:r>
            <w:proofErr w:type="gramEnd"/>
            <w:r w:rsidRPr="00A22359">
              <w:rPr>
                <w:rFonts w:ascii="Times New Roman" w:hAnsi="Times New Roman" w:cs="Times New Roman"/>
                <w:color w:val="000000"/>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габаритные размеры: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-длина</w:t>
            </w:r>
          </w:p>
          <w:p w:rsidR="00ED7945" w:rsidRPr="00A22359" w:rsidRDefault="00ED7945" w:rsidP="00ED7945">
            <w:pPr>
              <w:shd w:val="clear" w:color="auto" w:fill="FFFFFF"/>
              <w:rPr>
                <w:rFonts w:ascii="Times New Roman" w:hAnsi="Times New Roman" w:cs="Times New Roman"/>
                <w:color w:val="000000"/>
                <w:vertAlign w:val="superscript"/>
              </w:rPr>
            </w:pPr>
            <w:r w:rsidRPr="00A22359">
              <w:rPr>
                <w:rFonts w:ascii="Times New Roman" w:hAnsi="Times New Roman" w:cs="Times New Roman"/>
                <w:color w:val="000000"/>
              </w:rPr>
              <w:t>-1200</w:t>
            </w:r>
            <w:r w:rsidRPr="00A22359">
              <w:rPr>
                <w:rFonts w:ascii="Times New Roman" w:hAnsi="Times New Roman" w:cs="Times New Roman"/>
              </w:rPr>
              <w:t xml:space="preserve"> мм</w:t>
            </w:r>
            <w:r w:rsidRPr="00A22359">
              <w:rPr>
                <w:rFonts w:ascii="Times New Roman" w:hAnsi="Times New Roman" w:cs="Times New Roman"/>
                <w:color w:val="000000"/>
                <w:vertAlign w:val="superscript"/>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-ширина</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-180</w:t>
            </w:r>
            <w:r w:rsidRPr="00A22359">
              <w:rPr>
                <w:rFonts w:ascii="Times New Roman" w:hAnsi="Times New Roman" w:cs="Times New Roman"/>
              </w:rPr>
              <w:t xml:space="preserve"> мм</w:t>
            </w:r>
            <w:r w:rsidRPr="00A22359">
              <w:rPr>
                <w:rFonts w:ascii="Times New Roman" w:hAnsi="Times New Roman" w:cs="Times New Roman"/>
                <w:color w:val="000000"/>
                <w:vertAlign w:val="superscript"/>
              </w:rPr>
              <w:t xml:space="preserve">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-высота</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-40</w:t>
            </w:r>
            <w:r w:rsidRPr="00A22359">
              <w:rPr>
                <w:rFonts w:ascii="Times New Roman" w:hAnsi="Times New Roman" w:cs="Times New Roman"/>
              </w:rPr>
              <w:t xml:space="preserve"> мм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-тип – накладной;</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-мощность потребляемая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 - 40 Вт, потребляемый ток –0,19</w:t>
            </w:r>
            <w:proofErr w:type="gramStart"/>
            <w:r w:rsidRPr="00A22359">
              <w:rPr>
                <w:rFonts w:ascii="Times New Roman" w:hAnsi="Times New Roman" w:cs="Times New Roman"/>
                <w:color w:val="000000"/>
              </w:rPr>
              <w:t>А</w:t>
            </w:r>
            <w:proofErr w:type="gramEnd"/>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-световой поток - 5500лм;</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-световая отдача –138 Лм/Вт;</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color w:val="000000"/>
              </w:rPr>
              <w:t>-цветовая температура –</w:t>
            </w:r>
            <w:r w:rsidRPr="00A22359">
              <w:rPr>
                <w:rFonts w:ascii="Times New Roman" w:hAnsi="Times New Roman" w:cs="Times New Roman"/>
              </w:rPr>
              <w:t xml:space="preserve">4000К </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напряжение 176-264</w:t>
            </w:r>
            <w:proofErr w:type="gramStart"/>
            <w:r w:rsidRPr="00A22359">
              <w:rPr>
                <w:rFonts w:ascii="Times New Roman" w:hAnsi="Times New Roman" w:cs="Times New Roman"/>
                <w:color w:val="000000"/>
              </w:rPr>
              <w:t xml:space="preserve"> В</w:t>
            </w:r>
            <w:proofErr w:type="gramEnd"/>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-индекс цветопередачи </w:t>
            </w:r>
            <w:proofErr w:type="spellStart"/>
            <w:r w:rsidRPr="00A22359">
              <w:rPr>
                <w:rFonts w:ascii="Times New Roman" w:hAnsi="Times New Roman" w:cs="Times New Roman"/>
                <w:color w:val="000000"/>
              </w:rPr>
              <w:t>Ra</w:t>
            </w:r>
            <w:proofErr w:type="spellEnd"/>
            <w:r w:rsidRPr="00A22359">
              <w:rPr>
                <w:rFonts w:ascii="Times New Roman" w:hAnsi="Times New Roman" w:cs="Times New Roman"/>
                <w:color w:val="000000"/>
              </w:rPr>
              <w:t xml:space="preserve"> – 81</w:t>
            </w:r>
          </w:p>
          <w:p w:rsidR="00ED7945" w:rsidRPr="00A22359" w:rsidRDefault="00ED7945" w:rsidP="00ED7945">
            <w:pPr>
              <w:shd w:val="clear" w:color="auto" w:fill="FFFFFF"/>
              <w:rPr>
                <w:rFonts w:ascii="Times New Roman" w:hAnsi="Times New Roman" w:cs="Times New Roman"/>
              </w:rPr>
            </w:pPr>
            <w:r w:rsidRPr="00A22359">
              <w:rPr>
                <w:rFonts w:ascii="Times New Roman" w:hAnsi="Times New Roman" w:cs="Times New Roman"/>
                <w:color w:val="000000"/>
              </w:rPr>
              <w:t>-</w:t>
            </w:r>
            <w:r w:rsidRPr="00A22359">
              <w:rPr>
                <w:rFonts w:ascii="Times New Roman" w:hAnsi="Times New Roman" w:cs="Times New Roman"/>
              </w:rPr>
              <w:t xml:space="preserve">тип кривой силы света – «Д», </w:t>
            </w:r>
            <w:proofErr w:type="gramStart"/>
            <w:r w:rsidRPr="00A22359">
              <w:rPr>
                <w:rFonts w:ascii="Times New Roman" w:hAnsi="Times New Roman" w:cs="Times New Roman"/>
              </w:rPr>
              <w:t>косинусная</w:t>
            </w:r>
            <w:proofErr w:type="gramEnd"/>
            <w:r w:rsidRPr="00A22359">
              <w:rPr>
                <w:rFonts w:ascii="Times New Roman" w:hAnsi="Times New Roman" w:cs="Times New Roman"/>
              </w:rPr>
              <w:t xml:space="preserve"> 90°;</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-количество светодиодов –224 шт.;</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-степень защиты –IP40;</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температура окружающей среды от    (-40)  до  (+40) </w:t>
            </w:r>
            <w:r w:rsidRPr="00A22359">
              <w:rPr>
                <w:rFonts w:ascii="Times New Roman" w:hAnsi="Times New Roman" w:cs="Times New Roman"/>
                <w:color w:val="000000"/>
                <w:vertAlign w:val="superscript"/>
              </w:rPr>
              <w:t>О</w:t>
            </w:r>
            <w:r w:rsidRPr="00A22359">
              <w:rPr>
                <w:rFonts w:ascii="Times New Roman" w:hAnsi="Times New Roman" w:cs="Times New Roman"/>
                <w:color w:val="000000"/>
              </w:rPr>
              <w:t>С;</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-класс </w:t>
            </w:r>
            <w:proofErr w:type="spellStart"/>
            <w:r w:rsidRPr="00A22359">
              <w:rPr>
                <w:rFonts w:ascii="Times New Roman" w:hAnsi="Times New Roman" w:cs="Times New Roman"/>
                <w:color w:val="000000"/>
              </w:rPr>
              <w:t>энергоэффективности</w:t>
            </w:r>
            <w:proofErr w:type="spellEnd"/>
            <w:r w:rsidRPr="00A22359">
              <w:rPr>
                <w:rFonts w:ascii="Times New Roman" w:hAnsi="Times New Roman" w:cs="Times New Roman"/>
                <w:color w:val="000000"/>
              </w:rPr>
              <w:t xml:space="preserve"> -  A++;</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-коэффициент пульсации светового потока - 1%;</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 xml:space="preserve">-блок питания – одностадийный двухкаскадный с гальванической развязкой и активным корректором </w:t>
            </w:r>
            <w:r w:rsidRPr="00A22359">
              <w:rPr>
                <w:rFonts w:ascii="Times New Roman" w:hAnsi="Times New Roman" w:cs="Times New Roman"/>
                <w:color w:val="000000"/>
              </w:rPr>
              <w:lastRenderedPageBreak/>
              <w:t>мощности;</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-класс защиты от поражения электрическим током –</w:t>
            </w:r>
            <w:r w:rsidRPr="00A22359">
              <w:rPr>
                <w:rFonts w:ascii="Times New Roman" w:hAnsi="Times New Roman" w:cs="Times New Roman"/>
                <w:color w:val="000000"/>
                <w:lang w:val="en-US"/>
              </w:rPr>
              <w:t>I</w:t>
            </w:r>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-вид климатического исполнения – УХЛ</w:t>
            </w:r>
            <w:proofErr w:type="gramStart"/>
            <w:r w:rsidRPr="00A22359">
              <w:rPr>
                <w:rFonts w:ascii="Times New Roman" w:hAnsi="Times New Roman" w:cs="Times New Roman"/>
                <w:color w:val="000000"/>
              </w:rPr>
              <w:t>4</w:t>
            </w:r>
            <w:proofErr w:type="gramEnd"/>
            <w:r w:rsidRPr="00A22359">
              <w:rPr>
                <w:rFonts w:ascii="Times New Roman" w:hAnsi="Times New Roman" w:cs="Times New Roman"/>
                <w:color w:val="000000"/>
              </w:rPr>
              <w:t>;</w:t>
            </w:r>
          </w:p>
          <w:p w:rsidR="00ED7945" w:rsidRPr="00A22359" w:rsidRDefault="00ED7945" w:rsidP="00ED7945">
            <w:pPr>
              <w:shd w:val="clear" w:color="auto" w:fill="FFFFFF"/>
              <w:rPr>
                <w:rFonts w:ascii="Times New Roman" w:hAnsi="Times New Roman" w:cs="Times New Roman"/>
                <w:color w:val="000000"/>
              </w:rPr>
            </w:pPr>
            <w:r w:rsidRPr="00A22359">
              <w:rPr>
                <w:rFonts w:ascii="Times New Roman" w:hAnsi="Times New Roman" w:cs="Times New Roman"/>
                <w:color w:val="000000"/>
              </w:rPr>
              <w:t>-конструкция - корпус из листовой стали, строго прямоугольный,  цвет – белый;</w:t>
            </w:r>
          </w:p>
          <w:p w:rsidR="00ED7945" w:rsidRPr="00A22359" w:rsidRDefault="00ED7945" w:rsidP="00ED7945">
            <w:pPr>
              <w:pStyle w:val="a5"/>
              <w:rPr>
                <w:rFonts w:ascii="Times New Roman" w:hAnsi="Times New Roman"/>
              </w:rPr>
            </w:pPr>
            <w:r w:rsidRPr="00A22359">
              <w:rPr>
                <w:rFonts w:ascii="Times New Roman" w:hAnsi="Times New Roman"/>
                <w:color w:val="000000"/>
              </w:rPr>
              <w:t>-</w:t>
            </w:r>
            <w:proofErr w:type="spellStart"/>
            <w:r w:rsidRPr="00A22359">
              <w:rPr>
                <w:rFonts w:ascii="Times New Roman" w:hAnsi="Times New Roman"/>
                <w:color w:val="000000"/>
              </w:rPr>
              <w:t>рассеиватель</w:t>
            </w:r>
            <w:proofErr w:type="spellEnd"/>
            <w:r w:rsidRPr="00A22359">
              <w:rPr>
                <w:rFonts w:ascii="Times New Roman" w:hAnsi="Times New Roman"/>
                <w:color w:val="000000"/>
              </w:rPr>
              <w:t xml:space="preserve"> - из ударопрочного </w:t>
            </w:r>
            <w:proofErr w:type="spellStart"/>
            <w:r w:rsidRPr="00A22359">
              <w:rPr>
                <w:rFonts w:ascii="Times New Roman" w:hAnsi="Times New Roman"/>
                <w:color w:val="000000"/>
              </w:rPr>
              <w:t>светостабилизированного</w:t>
            </w:r>
            <w:proofErr w:type="spellEnd"/>
            <w:r w:rsidRPr="00A22359">
              <w:rPr>
                <w:rFonts w:ascii="Times New Roman" w:hAnsi="Times New Roman"/>
                <w:color w:val="000000"/>
              </w:rPr>
              <w:t xml:space="preserve"> полистирола, </w:t>
            </w:r>
            <w:proofErr w:type="spellStart"/>
            <w:r w:rsidRPr="00A22359">
              <w:rPr>
                <w:rFonts w:ascii="Times New Roman" w:hAnsi="Times New Roman"/>
                <w:color w:val="000000"/>
              </w:rPr>
              <w:t>призматичный</w:t>
            </w:r>
            <w:proofErr w:type="spellEnd"/>
            <w:r w:rsidRPr="00A22359">
              <w:rPr>
                <w:rFonts w:ascii="Times New Roman" w:hAnsi="Times New Roman"/>
                <w:color w:val="000000"/>
              </w:rPr>
              <w:t>.</w:t>
            </w:r>
          </w:p>
        </w:tc>
        <w:tc>
          <w:tcPr>
            <w:tcW w:w="867"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lastRenderedPageBreak/>
              <w:t>32шт.</w:t>
            </w:r>
          </w:p>
        </w:tc>
        <w:tc>
          <w:tcPr>
            <w:tcW w:w="1062"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3500</w:t>
            </w:r>
            <w:r w:rsidR="0041220F">
              <w:rPr>
                <w:rFonts w:ascii="Times New Roman" w:hAnsi="Times New Roman" w:cs="Times New Roman"/>
              </w:rPr>
              <w:t>,00</w:t>
            </w:r>
          </w:p>
        </w:tc>
        <w:tc>
          <w:tcPr>
            <w:tcW w:w="994"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112000</w:t>
            </w:r>
            <w:r w:rsidR="004E0BE4">
              <w:rPr>
                <w:rFonts w:ascii="Times New Roman" w:hAnsi="Times New Roman" w:cs="Times New Roman"/>
              </w:rPr>
              <w:t>,00</w:t>
            </w:r>
          </w:p>
        </w:tc>
        <w:tc>
          <w:tcPr>
            <w:tcW w:w="1688" w:type="dxa"/>
          </w:tcPr>
          <w:p w:rsidR="00ED7945" w:rsidRPr="00A22359" w:rsidRDefault="00ED7945" w:rsidP="002A5368">
            <w:pPr>
              <w:rPr>
                <w:rFonts w:ascii="Times New Roman" w:hAnsi="Times New Roman" w:cs="Times New Roman"/>
              </w:rPr>
            </w:pPr>
            <w:r w:rsidRPr="00A22359">
              <w:rPr>
                <w:rFonts w:ascii="Times New Roman" w:hAnsi="Times New Roman" w:cs="Times New Roman"/>
              </w:rPr>
              <w:t>Россия</w:t>
            </w:r>
          </w:p>
        </w:tc>
        <w:tc>
          <w:tcPr>
            <w:tcW w:w="1793" w:type="dxa"/>
          </w:tcPr>
          <w:p w:rsidR="00ED7945" w:rsidRPr="00A22359" w:rsidRDefault="004E0BE4" w:rsidP="002A5368">
            <w:pPr>
              <w:rPr>
                <w:rFonts w:ascii="Times New Roman" w:hAnsi="Times New Roman" w:cs="Times New Roman"/>
              </w:rPr>
            </w:pPr>
            <w:r>
              <w:rPr>
                <w:rFonts w:ascii="Times New Roman" w:hAnsi="Times New Roman" w:cs="Times New Roman"/>
              </w:rPr>
              <w:t>12 месяцев</w:t>
            </w:r>
          </w:p>
        </w:tc>
      </w:tr>
      <w:tr w:rsidR="00ED7945" w:rsidRPr="00A22359" w:rsidTr="00E867EC">
        <w:tc>
          <w:tcPr>
            <w:tcW w:w="9571" w:type="dxa"/>
            <w:gridSpan w:val="6"/>
          </w:tcPr>
          <w:p w:rsidR="00ED7945" w:rsidRPr="00A22359" w:rsidRDefault="00ED7945" w:rsidP="002A5368">
            <w:pPr>
              <w:rPr>
                <w:rFonts w:ascii="Times New Roman" w:hAnsi="Times New Roman" w:cs="Times New Roman"/>
                <w:b/>
              </w:rPr>
            </w:pPr>
            <w:r w:rsidRPr="00A22359">
              <w:rPr>
                <w:rFonts w:ascii="Times New Roman" w:hAnsi="Times New Roman" w:cs="Times New Roman"/>
                <w:b/>
                <w:color w:val="000000"/>
              </w:rPr>
              <w:lastRenderedPageBreak/>
              <w:t>ИТОГО: 795274.69 руб. (Семьсот девяносто пять тысяч двести семьдесят четыре рубля шестьдесят девять копеек), без НДС.</w:t>
            </w:r>
          </w:p>
        </w:tc>
      </w:tr>
    </w:tbl>
    <w:p w:rsidR="002A5368" w:rsidRPr="00A22359" w:rsidRDefault="002A5368" w:rsidP="00ED7945">
      <w:pPr>
        <w:rPr>
          <w:rFonts w:ascii="Times New Roman" w:hAnsi="Times New Roman" w:cs="Times New Roman"/>
        </w:rPr>
      </w:pPr>
    </w:p>
    <w:p w:rsidR="00ED7945" w:rsidRPr="00A22359" w:rsidRDefault="00ED7945" w:rsidP="00ED7945">
      <w:pPr>
        <w:rPr>
          <w:rFonts w:ascii="Times New Roman" w:hAnsi="Times New Roman" w:cs="Times New Roman"/>
        </w:rPr>
      </w:pPr>
    </w:p>
    <w:p w:rsidR="00ED7945" w:rsidRPr="00A22359" w:rsidRDefault="00ED7945" w:rsidP="00ED7945">
      <w:pPr>
        <w:rPr>
          <w:rFonts w:ascii="Times New Roman" w:hAnsi="Times New Roman" w:cs="Times New Roman"/>
        </w:rPr>
      </w:pPr>
      <w:r w:rsidRPr="00A22359">
        <w:rPr>
          <w:rFonts w:ascii="Times New Roman" w:hAnsi="Times New Roman" w:cs="Times New Roman"/>
        </w:rPr>
        <w:t>Проректор                                                                                  Директор</w:t>
      </w:r>
    </w:p>
    <w:p w:rsidR="00ED7945" w:rsidRPr="00A22359" w:rsidRDefault="00ED7945" w:rsidP="00A22359">
      <w:pPr>
        <w:spacing w:after="0" w:line="240" w:lineRule="auto"/>
        <w:rPr>
          <w:rFonts w:ascii="Times New Roman" w:hAnsi="Times New Roman" w:cs="Times New Roman"/>
        </w:rPr>
      </w:pPr>
      <w:r w:rsidRPr="00A22359">
        <w:rPr>
          <w:rFonts w:ascii="Times New Roman" w:hAnsi="Times New Roman" w:cs="Times New Roman"/>
        </w:rPr>
        <w:t>____________</w:t>
      </w:r>
      <w:proofErr w:type="spellStart"/>
      <w:r w:rsidRPr="00A22359">
        <w:rPr>
          <w:rFonts w:ascii="Times New Roman" w:hAnsi="Times New Roman" w:cs="Times New Roman"/>
        </w:rPr>
        <w:t>О.Ю.Васильев</w:t>
      </w:r>
      <w:proofErr w:type="spellEnd"/>
      <w:r w:rsidRPr="00A22359">
        <w:rPr>
          <w:rFonts w:ascii="Times New Roman" w:hAnsi="Times New Roman" w:cs="Times New Roman"/>
        </w:rPr>
        <w:t xml:space="preserve">                                                    ______________</w:t>
      </w:r>
      <w:proofErr w:type="spellStart"/>
      <w:r w:rsidRPr="00A22359">
        <w:rPr>
          <w:rFonts w:ascii="Times New Roman" w:hAnsi="Times New Roman" w:cs="Times New Roman"/>
        </w:rPr>
        <w:t>С.О.</w:t>
      </w:r>
      <w:r w:rsidR="00A22359" w:rsidRPr="00A22359">
        <w:rPr>
          <w:rFonts w:ascii="Times New Roman" w:hAnsi="Times New Roman" w:cs="Times New Roman"/>
        </w:rPr>
        <w:t>Щеплыгин</w:t>
      </w:r>
      <w:proofErr w:type="spellEnd"/>
    </w:p>
    <w:p w:rsidR="00A22359" w:rsidRPr="00A22359" w:rsidRDefault="00A22359" w:rsidP="00A22359">
      <w:pPr>
        <w:spacing w:after="0" w:line="240" w:lineRule="auto"/>
        <w:rPr>
          <w:rFonts w:ascii="Times New Roman" w:hAnsi="Times New Roman" w:cs="Times New Roman"/>
        </w:rPr>
      </w:pPr>
      <w:r w:rsidRPr="00A22359">
        <w:rPr>
          <w:rFonts w:ascii="Times New Roman" w:hAnsi="Times New Roman" w:cs="Times New Roman"/>
        </w:rPr>
        <w:t>Электронная подпись                                                                электронная подпись</w:t>
      </w:r>
    </w:p>
    <w:sectPr w:rsidR="00A22359" w:rsidRPr="00A22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7E"/>
    <w:rsid w:val="002A5368"/>
    <w:rsid w:val="0041220F"/>
    <w:rsid w:val="004E0BE4"/>
    <w:rsid w:val="005D475E"/>
    <w:rsid w:val="0075232A"/>
    <w:rsid w:val="007B3782"/>
    <w:rsid w:val="00A22359"/>
    <w:rsid w:val="00B50DF7"/>
    <w:rsid w:val="00ED7945"/>
    <w:rsid w:val="00F6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DF7"/>
    <w:rPr>
      <w:color w:val="0000FF" w:themeColor="hyperlink"/>
      <w:u w:val="single"/>
    </w:rPr>
  </w:style>
  <w:style w:type="table" w:customStyle="1" w:styleId="7">
    <w:name w:val="Сетка таблицы7"/>
    <w:basedOn w:val="a1"/>
    <w:next w:val="a4"/>
    <w:uiPriority w:val="59"/>
    <w:rsid w:val="002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3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link w:val="a6"/>
    <w:uiPriority w:val="1"/>
    <w:qFormat/>
    <w:rsid w:val="002A5368"/>
    <w:pPr>
      <w:spacing w:after="0" w:line="240" w:lineRule="auto"/>
    </w:pPr>
    <w:rPr>
      <w:rFonts w:ascii="Calibri" w:eastAsia="Calibri" w:hAnsi="Calibri" w:cs="Times New Roman"/>
    </w:rPr>
  </w:style>
  <w:style w:type="character" w:customStyle="1" w:styleId="a6">
    <w:name w:val="Без интервала Знак"/>
    <w:link w:val="a5"/>
    <w:uiPriority w:val="1"/>
    <w:rsid w:val="002A53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DF7"/>
    <w:rPr>
      <w:color w:val="0000FF" w:themeColor="hyperlink"/>
      <w:u w:val="single"/>
    </w:rPr>
  </w:style>
  <w:style w:type="table" w:customStyle="1" w:styleId="7">
    <w:name w:val="Сетка таблицы7"/>
    <w:basedOn w:val="a1"/>
    <w:next w:val="a4"/>
    <w:uiPriority w:val="59"/>
    <w:rsid w:val="002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A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3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link w:val="a6"/>
    <w:uiPriority w:val="1"/>
    <w:qFormat/>
    <w:rsid w:val="002A5368"/>
    <w:pPr>
      <w:spacing w:after="0" w:line="240" w:lineRule="auto"/>
    </w:pPr>
    <w:rPr>
      <w:rFonts w:ascii="Calibri" w:eastAsia="Calibri" w:hAnsi="Calibri" w:cs="Times New Roman"/>
    </w:rPr>
  </w:style>
  <w:style w:type="character" w:customStyle="1" w:styleId="a6">
    <w:name w:val="Без интервала Знак"/>
    <w:link w:val="a5"/>
    <w:uiPriority w:val="1"/>
    <w:rsid w:val="002A53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mailto:d@etm-perm.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7405</Words>
  <Characters>42214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2021-04-26T04:55:00Z</dcterms:created>
  <dcterms:modified xsi:type="dcterms:W3CDTF">2021-04-26T06:55:00Z</dcterms:modified>
</cp:coreProperties>
</file>