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A8" w:rsidRPr="00EE3D63" w:rsidRDefault="00876F28" w:rsidP="000B1DA8">
      <w:pPr>
        <w:keepNext/>
        <w:spacing w:after="0" w:line="240" w:lineRule="auto"/>
        <w:jc w:val="center"/>
        <w:outlineLvl w:val="0"/>
        <w:rPr>
          <w:rFonts w:ascii="Times New Roman" w:eastAsia="Times New Roman" w:hAnsi="Times New Roman" w:cs="Times New Roman"/>
          <w:sz w:val="20"/>
          <w:szCs w:val="20"/>
          <w:lang w:eastAsia="ru-RU"/>
        </w:rPr>
      </w:pPr>
      <w:r w:rsidRPr="00EE3D63">
        <w:rPr>
          <w:rFonts w:ascii="Times New Roman CYR" w:eastAsia="Times New Roman" w:hAnsi="Times New Roman CYR" w:cs="Times New Roman"/>
          <w:lang w:eastAsia="ru-RU"/>
        </w:rPr>
        <w:t xml:space="preserve">       </w:t>
      </w:r>
      <w:r w:rsidR="00E91436">
        <w:rPr>
          <w:rFonts w:ascii="Times New Roman" w:eastAsia="Times New Roman" w:hAnsi="Times New Roman" w:cs="Times New Roman"/>
          <w:sz w:val="20"/>
          <w:szCs w:val="20"/>
          <w:lang w:eastAsia="ru-RU"/>
        </w:rPr>
        <w:t>ДОГОВОР № 3-342/Д-21</w:t>
      </w:r>
    </w:p>
    <w:p w:rsidR="000B1DA8" w:rsidRPr="00EE3D63" w:rsidRDefault="000B1DA8" w:rsidP="000B1DA8">
      <w:pPr>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на поставку товаров</w:t>
      </w:r>
    </w:p>
    <w:p w:rsidR="000B1DA8" w:rsidRPr="00EE3D63" w:rsidRDefault="000B1DA8" w:rsidP="000B1DA8">
      <w:pPr>
        <w:spacing w:after="0" w:line="240" w:lineRule="auto"/>
        <w:jc w:val="center"/>
        <w:rPr>
          <w:rFonts w:ascii="Times New Roman" w:hAnsi="Times New Roman" w:cs="Times New Roman"/>
          <w:sz w:val="20"/>
          <w:szCs w:val="20"/>
        </w:rPr>
      </w:pPr>
    </w:p>
    <w:p w:rsidR="000B1DA8" w:rsidRPr="00EE3D63" w:rsidRDefault="000B1DA8" w:rsidP="000B1DA8">
      <w:pPr>
        <w:spacing w:after="0" w:line="240" w:lineRule="auto"/>
        <w:jc w:val="center"/>
        <w:rPr>
          <w:rFonts w:ascii="Times New Roman" w:hAnsi="Times New Roman" w:cs="Times New Roman"/>
          <w:sz w:val="20"/>
          <w:szCs w:val="20"/>
        </w:rPr>
      </w:pPr>
      <w:r w:rsidRPr="00EE3D63">
        <w:rPr>
          <w:rFonts w:ascii="Times New Roman" w:hAnsi="Times New Roman" w:cs="Times New Roman"/>
          <w:sz w:val="20"/>
          <w:szCs w:val="20"/>
        </w:rPr>
        <w:t xml:space="preserve">       г. Новосибирск                                                                                                    «__</w:t>
      </w:r>
      <w:r w:rsidR="005F6470">
        <w:rPr>
          <w:rFonts w:ascii="Times New Roman" w:hAnsi="Times New Roman" w:cs="Times New Roman"/>
          <w:sz w:val="20"/>
          <w:szCs w:val="20"/>
        </w:rPr>
        <w:t>24</w:t>
      </w:r>
      <w:r w:rsidRPr="00EE3D63">
        <w:rPr>
          <w:rFonts w:ascii="Times New Roman" w:hAnsi="Times New Roman" w:cs="Times New Roman"/>
          <w:sz w:val="20"/>
          <w:szCs w:val="20"/>
        </w:rPr>
        <w:t xml:space="preserve">_»  </w:t>
      </w:r>
      <w:r w:rsidR="005F6470">
        <w:rPr>
          <w:rFonts w:ascii="Times New Roman" w:hAnsi="Times New Roman" w:cs="Times New Roman"/>
          <w:sz w:val="20"/>
          <w:szCs w:val="20"/>
        </w:rPr>
        <w:t xml:space="preserve">мая </w:t>
      </w:r>
      <w:bookmarkStart w:id="0" w:name="_GoBack"/>
      <w:bookmarkEnd w:id="0"/>
      <w:r w:rsidRPr="00EE3D63">
        <w:rPr>
          <w:rFonts w:ascii="Times New Roman" w:hAnsi="Times New Roman" w:cs="Times New Roman"/>
          <w:sz w:val="20"/>
          <w:szCs w:val="20"/>
        </w:rPr>
        <w:t xml:space="preserve"> 2021г.</w:t>
      </w:r>
    </w:p>
    <w:p w:rsidR="000B1DA8" w:rsidRPr="00EE3D63" w:rsidRDefault="000B1DA8" w:rsidP="000B1DA8">
      <w:pPr>
        <w:spacing w:after="0" w:line="240" w:lineRule="auto"/>
        <w:jc w:val="both"/>
        <w:rPr>
          <w:rFonts w:ascii="Times New Roman" w:hAnsi="Times New Roman" w:cs="Times New Roman"/>
          <w:b/>
          <w:sz w:val="20"/>
          <w:szCs w:val="20"/>
        </w:rPr>
      </w:pP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b/>
          <w:sz w:val="20"/>
          <w:szCs w:val="20"/>
        </w:rPr>
        <w:t xml:space="preserve">           </w:t>
      </w:r>
      <w:proofErr w:type="gramStart"/>
      <w:r w:rsidRPr="00EE3D63">
        <w:rPr>
          <w:rFonts w:ascii="Times New Roman"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3D63">
        <w:rPr>
          <w:rFonts w:ascii="Times New Roman" w:hAnsi="Times New Roman" w:cs="Times New Roman"/>
          <w:sz w:val="20"/>
          <w:szCs w:val="20"/>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r w:rsidR="00F75C00" w:rsidRPr="00F75C00">
        <w:rPr>
          <w:rFonts w:ascii="Times New Roman" w:hAnsi="Times New Roman" w:cs="Times New Roman"/>
          <w:sz w:val="20"/>
          <w:szCs w:val="20"/>
        </w:rPr>
        <w:t>Общество с ограниченной ответственностью  "Престиж" (ООО «Престиж»), именуемое в дальнейшем "Поставщик", в лице директора Насонова Анатолия Михайловича, действующего на основании Устава</w:t>
      </w:r>
      <w:r w:rsidRPr="00EE3D63">
        <w:rPr>
          <w:rFonts w:ascii="Times New Roman" w:hAnsi="Times New Roman" w:cs="Times New Roman"/>
          <w:sz w:val="20"/>
          <w:szCs w:val="20"/>
        </w:rPr>
        <w:t>, с другой стороны, в</w:t>
      </w:r>
      <w:proofErr w:type="gramEnd"/>
      <w:r w:rsidRPr="00EE3D63">
        <w:rPr>
          <w:rFonts w:ascii="Times New Roman" w:hAnsi="Times New Roman" w:cs="Times New Roman"/>
          <w:sz w:val="20"/>
          <w:szCs w:val="20"/>
        </w:rPr>
        <w:t xml:space="preserve"> </w:t>
      </w:r>
      <w:proofErr w:type="gramStart"/>
      <w:r w:rsidRPr="00EE3D63">
        <w:rPr>
          <w:rFonts w:ascii="Times New Roman" w:hAnsi="Times New Roman" w:cs="Times New Roman"/>
          <w:sz w:val="20"/>
          <w:szCs w:val="20"/>
        </w:rPr>
        <w:t>результате осуществления закупки в соответствии с Федеральным законом от 18.07.2011г. №223-ФЗ и Положения о закупке заказчика путем проведения эл</w:t>
      </w:r>
      <w:r w:rsidR="00BC7BB5">
        <w:rPr>
          <w:rFonts w:ascii="Times New Roman" w:hAnsi="Times New Roman" w:cs="Times New Roman"/>
          <w:sz w:val="20"/>
          <w:szCs w:val="20"/>
        </w:rPr>
        <w:t>ектронного аукциона  № ЭА-5/223/32110188809</w:t>
      </w:r>
      <w:r w:rsidRPr="00EE3D63">
        <w:rPr>
          <w:rFonts w:ascii="Times New Roman" w:hAnsi="Times New Roman" w:cs="Times New Roman"/>
          <w:kern w:val="2"/>
          <w:sz w:val="20"/>
          <w:szCs w:val="20"/>
        </w:rPr>
        <w:t xml:space="preserve"> </w:t>
      </w:r>
      <w:r w:rsidRPr="00EE3D63">
        <w:rPr>
          <w:rFonts w:ascii="Times New Roman" w:hAnsi="Times New Roman" w:cs="Times New Roman"/>
          <w:sz w:val="20"/>
          <w:szCs w:val="20"/>
        </w:rPr>
        <w:t xml:space="preserve">только для субъектов малого и среднего предпринимательства, на основании протокола </w:t>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r>
      <w:r w:rsidRPr="00EE3D63">
        <w:rPr>
          <w:rFonts w:ascii="Times New Roman" w:hAnsi="Times New Roman" w:cs="Times New Roman"/>
          <w:sz w:val="20"/>
          <w:szCs w:val="20"/>
        </w:rPr>
        <w:softHyphen/>
        <w:t xml:space="preserve">подведения итогов электронного аукциона от </w:t>
      </w:r>
      <w:r w:rsidR="00BC7BB5">
        <w:rPr>
          <w:rFonts w:ascii="Times New Roman" w:hAnsi="Times New Roman" w:cs="Times New Roman"/>
          <w:sz w:val="20"/>
          <w:szCs w:val="20"/>
        </w:rPr>
        <w:t>12.05.2021г.</w:t>
      </w:r>
      <w:r w:rsidRPr="00EE3D63">
        <w:rPr>
          <w:rFonts w:ascii="Times New Roman" w:hAnsi="Times New Roman" w:cs="Times New Roman"/>
          <w:sz w:val="20"/>
          <w:szCs w:val="20"/>
        </w:rPr>
        <w:t>, заключили  настоящий договор на поставку товаров (далее – договор) о нижеследующем:</w:t>
      </w:r>
      <w:proofErr w:type="gramEnd"/>
    </w:p>
    <w:p w:rsidR="000B1DA8" w:rsidRPr="00EE3D63" w:rsidRDefault="000B1DA8" w:rsidP="000B1DA8">
      <w:pPr>
        <w:spacing w:after="0" w:line="240" w:lineRule="auto"/>
        <w:ind w:firstLine="360"/>
        <w:jc w:val="both"/>
        <w:rPr>
          <w:rFonts w:ascii="Times New Roman" w:eastAsia="Times New Roman" w:hAnsi="Times New Roman" w:cs="Times New Roman"/>
          <w:sz w:val="20"/>
          <w:szCs w:val="20"/>
          <w:lang w:val="x-none" w:eastAsia="x-none"/>
        </w:rPr>
      </w:pPr>
    </w:p>
    <w:p w:rsidR="000B1DA8" w:rsidRPr="00EE3D63" w:rsidRDefault="000B1DA8" w:rsidP="000B1DA8">
      <w:pPr>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1.Предмет договора</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1.1. По настоящему договору Поставщик принимает на себя обязательства по поставке  товара – замороженной говядины, а Заказчик обязуется принять товар и оплатить его стоимость.</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1.2. Поставщик поставляет для комбината питания За</w:t>
      </w:r>
      <w:r w:rsidR="00BC7BB5">
        <w:rPr>
          <w:rFonts w:ascii="Times New Roman" w:hAnsi="Times New Roman" w:cs="Times New Roman"/>
          <w:sz w:val="20"/>
          <w:szCs w:val="20"/>
        </w:rPr>
        <w:t>казчика замороженную говядину (</w:t>
      </w:r>
      <w:r w:rsidRPr="00EE3D63">
        <w:rPr>
          <w:rFonts w:ascii="Times New Roman" w:hAnsi="Times New Roman" w:cs="Times New Roman"/>
          <w:sz w:val="20"/>
          <w:szCs w:val="20"/>
        </w:rPr>
        <w:t>далее по тексту – товар), характеристики, количество, цена, страна происхождения которой, указаны в  спецификации (Приложение №1 к договору).</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EE3D63">
        <w:rPr>
          <w:rFonts w:ascii="Times New Roman" w:hAnsi="Times New Roman" w:cs="Times New Roman"/>
          <w:sz w:val="20"/>
          <w:szCs w:val="20"/>
        </w:rPr>
        <w:t>исходя из его потребностей в товаре  и передается</w:t>
      </w:r>
      <w:proofErr w:type="gramEnd"/>
      <w:r w:rsidRPr="00EE3D63">
        <w:rPr>
          <w:rFonts w:ascii="Times New Roman" w:hAnsi="Times New Roman" w:cs="Times New Roman"/>
          <w:sz w:val="20"/>
          <w:szCs w:val="20"/>
        </w:rPr>
        <w:t xml:space="preserve"> Поставщику телефонограммой или другим способом, согласованным сторонами, в течение рабочего дня Поставщика.</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EE3D63">
        <w:rPr>
          <w:rFonts w:ascii="Times New Roman" w:hAnsi="Times New Roman" w:cs="Times New Roman"/>
          <w:sz w:val="20"/>
          <w:szCs w:val="20"/>
        </w:rPr>
        <w:t>счет-фактурами</w:t>
      </w:r>
      <w:proofErr w:type="gramEnd"/>
      <w:r w:rsidRPr="00EE3D63">
        <w:rPr>
          <w:rFonts w:ascii="Times New Roman" w:hAnsi="Times New Roman" w:cs="Times New Roman"/>
          <w:sz w:val="20"/>
          <w:szCs w:val="20"/>
        </w:rPr>
        <w:t xml:space="preserve"> (при наличии), составленными в двух экземплярах,  подписанными уполномоченными представителями сторон.</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1.6.  </w:t>
      </w:r>
      <w:proofErr w:type="gramStart"/>
      <w:r w:rsidRPr="00EE3D63">
        <w:rPr>
          <w:rFonts w:ascii="Times New Roman"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EE3D63">
        <w:rPr>
          <w:rFonts w:ascii="Times New Roman" w:hAnsi="Times New Roman" w:cs="Times New Roman"/>
          <w:sz w:val="20"/>
          <w:szCs w:val="20"/>
        </w:rPr>
        <w:t xml:space="preserve"> функциональным характеристикам товаров, указанных в договоре.</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ab/>
      </w:r>
    </w:p>
    <w:p w:rsidR="000B1DA8" w:rsidRPr="00EE3D63" w:rsidRDefault="000B1DA8" w:rsidP="000B1DA8">
      <w:pPr>
        <w:autoSpaceDE w:val="0"/>
        <w:autoSpaceDN w:val="0"/>
        <w:adjustRightInd w:val="0"/>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2.Цена  договора и порядок оплаты</w:t>
      </w:r>
    </w:p>
    <w:p w:rsidR="000B1DA8" w:rsidRPr="00EE3D63" w:rsidRDefault="000B1DA8" w:rsidP="000B1DA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 xml:space="preserve">     2.1. Цена договора  составляет </w:t>
      </w:r>
      <w:r w:rsidR="00E91436">
        <w:rPr>
          <w:rFonts w:ascii="Times New Roman" w:eastAsia="Calibri" w:hAnsi="Times New Roman" w:cs="Times New Roman"/>
          <w:sz w:val="20"/>
          <w:szCs w:val="20"/>
        </w:rPr>
        <w:t xml:space="preserve"> </w:t>
      </w:r>
      <w:r w:rsidR="00F75C00" w:rsidRPr="00F75C00">
        <w:rPr>
          <w:rFonts w:ascii="Times New Roman" w:eastAsia="Calibri" w:hAnsi="Times New Roman" w:cs="Times New Roman"/>
          <w:b/>
          <w:sz w:val="20"/>
          <w:szCs w:val="20"/>
        </w:rPr>
        <w:t>556 781,99</w:t>
      </w:r>
      <w:r w:rsidR="00F75C00" w:rsidRPr="00F75C00">
        <w:rPr>
          <w:rFonts w:ascii="Times New Roman" w:eastAsia="Calibri" w:hAnsi="Times New Roman" w:cs="Times New Roman"/>
          <w:sz w:val="20"/>
          <w:szCs w:val="20"/>
        </w:rPr>
        <w:t xml:space="preserve"> руб. (Пятьсот пятьдесят шесть тысяч семьсот восемьдесят один рубль 99 копеек). В том числе НДС </w:t>
      </w:r>
      <w:r w:rsidR="00F75C00">
        <w:rPr>
          <w:rFonts w:ascii="Times New Roman" w:eastAsia="Calibri" w:hAnsi="Times New Roman" w:cs="Times New Roman"/>
          <w:sz w:val="20"/>
          <w:szCs w:val="20"/>
        </w:rPr>
        <w:t xml:space="preserve">10% - </w:t>
      </w:r>
      <w:r w:rsidR="00F75C00" w:rsidRPr="00F75C00">
        <w:rPr>
          <w:rFonts w:ascii="Times New Roman" w:eastAsia="Calibri" w:hAnsi="Times New Roman" w:cs="Times New Roman"/>
          <w:sz w:val="20"/>
          <w:szCs w:val="20"/>
        </w:rPr>
        <w:t>50 616,54 (</w:t>
      </w:r>
      <w:proofErr w:type="gramStart"/>
      <w:r w:rsidR="00F75C00" w:rsidRPr="00F75C00">
        <w:rPr>
          <w:rFonts w:ascii="Times New Roman" w:eastAsia="Calibri" w:hAnsi="Times New Roman" w:cs="Times New Roman"/>
          <w:sz w:val="20"/>
          <w:szCs w:val="20"/>
        </w:rPr>
        <w:t>c</w:t>
      </w:r>
      <w:proofErr w:type="gramEnd"/>
      <w:r w:rsidR="00F75C00" w:rsidRPr="00F75C00">
        <w:rPr>
          <w:rFonts w:ascii="Times New Roman" w:eastAsia="Calibri" w:hAnsi="Times New Roman" w:cs="Times New Roman"/>
          <w:sz w:val="20"/>
          <w:szCs w:val="20"/>
        </w:rPr>
        <w:t xml:space="preserve">т.164 п.2, п.3 </w:t>
      </w:r>
      <w:proofErr w:type="spellStart"/>
      <w:r w:rsidR="00F75C00" w:rsidRPr="00F75C00">
        <w:rPr>
          <w:rFonts w:ascii="Times New Roman" w:eastAsia="Calibri" w:hAnsi="Times New Roman" w:cs="Times New Roman"/>
          <w:sz w:val="20"/>
          <w:szCs w:val="20"/>
        </w:rPr>
        <w:t>гл</w:t>
      </w:r>
      <w:proofErr w:type="spellEnd"/>
      <w:r w:rsidR="00F75C00" w:rsidRPr="00F75C00">
        <w:rPr>
          <w:rFonts w:ascii="Times New Roman" w:eastAsia="Calibri" w:hAnsi="Times New Roman" w:cs="Times New Roman"/>
          <w:sz w:val="20"/>
          <w:szCs w:val="20"/>
        </w:rPr>
        <w:t xml:space="preserve"> 21НК РФ)</w:t>
      </w:r>
      <w:r w:rsidRPr="00EE3D63">
        <w:rPr>
          <w:rFonts w:ascii="Times New Roman" w:eastAsia="Calibri" w:hAnsi="Times New Roman" w:cs="Times New Roman"/>
          <w:sz w:val="20"/>
          <w:szCs w:val="20"/>
        </w:rPr>
        <w:t>.</w:t>
      </w:r>
    </w:p>
    <w:p w:rsidR="000B1DA8" w:rsidRPr="00EE3D63" w:rsidRDefault="000B1DA8" w:rsidP="000B1DA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 xml:space="preserve">     </w:t>
      </w:r>
      <w:proofErr w:type="gramStart"/>
      <w:r w:rsidRPr="00EE3D63">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EE3D63">
        <w:rPr>
          <w:rFonts w:ascii="Times New Roman" w:eastAsia="Calibri" w:hAnsi="Times New Roman" w:cs="Times New Roman"/>
          <w:sz w:val="20"/>
          <w:szCs w:val="20"/>
        </w:rPr>
        <w:t xml:space="preserve"> в бюджеты бюджетной системы Российской Федерации Заказчиком</w:t>
      </w:r>
    </w:p>
    <w:p w:rsidR="000B1DA8" w:rsidRPr="00EE3D63" w:rsidRDefault="000B1DA8" w:rsidP="000B1DA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0B1DA8" w:rsidRPr="00EE3D63" w:rsidRDefault="000B1DA8" w:rsidP="000B1DA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комбината питания Заказчика, с учетом расходов по уплате всех необходимых налогов, сборов, пошлин и других необходимых платежей.</w:t>
      </w:r>
    </w:p>
    <w:p w:rsidR="000B1DA8" w:rsidRPr="00EE3D63" w:rsidRDefault="000B1DA8" w:rsidP="000B1DA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0B1DA8" w:rsidRPr="00EE3D63" w:rsidRDefault="000B1DA8" w:rsidP="000B1DA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0B1DA8" w:rsidRPr="00EE3D63" w:rsidRDefault="000B1DA8" w:rsidP="000B1DA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EE3D63">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0B1DA8" w:rsidRPr="00EE3D63" w:rsidRDefault="000B1DA8" w:rsidP="000B1DA8">
      <w:pPr>
        <w:spacing w:after="0" w:line="240" w:lineRule="auto"/>
        <w:jc w:val="both"/>
        <w:rPr>
          <w:rFonts w:ascii="Times New Roman" w:eastAsia="Times New Roman" w:hAnsi="Times New Roman" w:cs="Times New Roman"/>
          <w:sz w:val="20"/>
          <w:szCs w:val="20"/>
          <w:lang w:eastAsia="ru-RU"/>
        </w:rPr>
      </w:pPr>
      <w:r w:rsidRPr="00EE3D63">
        <w:rPr>
          <w:rFonts w:ascii="Times New Roman"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lastRenderedPageBreak/>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0B1DA8" w:rsidRPr="00EE3D63" w:rsidRDefault="000B1DA8" w:rsidP="000B1DA8">
      <w:pPr>
        <w:autoSpaceDE w:val="0"/>
        <w:autoSpaceDN w:val="0"/>
        <w:adjustRightInd w:val="0"/>
        <w:spacing w:after="0" w:line="240" w:lineRule="auto"/>
        <w:jc w:val="center"/>
        <w:rPr>
          <w:rFonts w:ascii="Times New Roman" w:hAnsi="Times New Roman" w:cs="Times New Roman"/>
          <w:sz w:val="20"/>
          <w:szCs w:val="20"/>
        </w:rPr>
      </w:pPr>
    </w:p>
    <w:p w:rsidR="000B1DA8" w:rsidRPr="00EE3D63" w:rsidRDefault="000B1DA8" w:rsidP="000B1DA8">
      <w:pPr>
        <w:autoSpaceDE w:val="0"/>
        <w:autoSpaceDN w:val="0"/>
        <w:adjustRightInd w:val="0"/>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3. Условия  поставки и приемки товара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EE3D63">
        <w:rPr>
          <w:rFonts w:ascii="Times New Roman" w:hAnsi="Times New Roman" w:cs="Times New Roman"/>
          <w:sz w:val="20"/>
          <w:szCs w:val="20"/>
        </w:rPr>
        <w:t xml:space="preserve">  </w:t>
      </w:r>
      <w:r w:rsidRPr="00EE3D63">
        <w:rPr>
          <w:rFonts w:ascii="Times New Roman" w:hAnsi="Times New Roman" w:cs="Times New Roman"/>
          <w:kern w:val="2"/>
          <w:sz w:val="20"/>
          <w:szCs w:val="20"/>
          <w:lang w:eastAsia="ar-SA"/>
        </w:rPr>
        <w:t xml:space="preserve">3.1. Поставка товара осуществляется </w:t>
      </w:r>
      <w:r w:rsidRPr="00EE3D63">
        <w:rPr>
          <w:rFonts w:ascii="Times New Roman" w:hAnsi="Times New Roman" w:cs="Times New Roman"/>
          <w:kern w:val="2"/>
          <w:sz w:val="20"/>
          <w:szCs w:val="20"/>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0B1DA8" w:rsidRPr="00EE3D63" w:rsidRDefault="000B1DA8" w:rsidP="000B1DA8">
      <w:pPr>
        <w:suppressAutoHyphens/>
        <w:autoSpaceDE w:val="0"/>
        <w:autoSpaceDN w:val="0"/>
        <w:adjustRightInd w:val="0"/>
        <w:spacing w:after="0" w:line="240" w:lineRule="auto"/>
        <w:jc w:val="both"/>
        <w:rPr>
          <w:rFonts w:ascii="Times New Roman" w:hAnsi="Times New Roman" w:cs="Times New Roman"/>
          <w:kern w:val="2"/>
          <w:sz w:val="20"/>
          <w:szCs w:val="20"/>
          <w:lang w:eastAsia="ar-SA"/>
        </w:rPr>
      </w:pPr>
      <w:r w:rsidRPr="00EE3D63">
        <w:rPr>
          <w:rFonts w:ascii="Times New Roman" w:hAnsi="Times New Roman" w:cs="Times New Roman"/>
          <w:kern w:val="2"/>
          <w:sz w:val="20"/>
          <w:szCs w:val="20"/>
          <w:lang w:eastAsia="ar-SA"/>
        </w:rPr>
        <w:t xml:space="preserve">      3.2. Поставщик производит поставку товара</w:t>
      </w:r>
      <w:r w:rsidRPr="00EE3D63">
        <w:rPr>
          <w:rFonts w:ascii="Times New Roman" w:hAnsi="Times New Roman" w:cs="Times New Roman"/>
          <w:kern w:val="2"/>
          <w:sz w:val="20"/>
          <w:szCs w:val="20"/>
        </w:rPr>
        <w:t xml:space="preserve"> </w:t>
      </w:r>
      <w:r w:rsidRPr="00EE3D63">
        <w:rPr>
          <w:rFonts w:ascii="Times New Roman" w:hAnsi="Times New Roman" w:cs="Times New Roman"/>
          <w:kern w:val="2"/>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w:t>
      </w:r>
    </w:p>
    <w:p w:rsidR="000B1DA8" w:rsidRPr="00EE3D63" w:rsidRDefault="000B1DA8" w:rsidP="000B1DA8">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EE3D63">
        <w:rPr>
          <w:rFonts w:ascii="Times New Roman"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gramStart"/>
      <w:r w:rsidRPr="00EE3D63">
        <w:rPr>
          <w:rFonts w:ascii="Times New Roman" w:hAnsi="Times New Roman" w:cs="Times New Roman"/>
          <w:sz w:val="20"/>
          <w:szCs w:val="20"/>
        </w:rPr>
        <w:t>заведующей комбината</w:t>
      </w:r>
      <w:proofErr w:type="gramEnd"/>
      <w:r w:rsidRPr="00EE3D63">
        <w:rPr>
          <w:rFonts w:ascii="Times New Roman" w:hAnsi="Times New Roman" w:cs="Times New Roman"/>
          <w:sz w:val="20"/>
          <w:szCs w:val="20"/>
        </w:rPr>
        <w:t xml:space="preserve"> питания Заказчика – </w:t>
      </w:r>
      <w:proofErr w:type="spellStart"/>
      <w:r w:rsidRPr="00EE3D63">
        <w:rPr>
          <w:rFonts w:ascii="Times New Roman" w:hAnsi="Times New Roman" w:cs="Times New Roman"/>
          <w:sz w:val="20"/>
          <w:szCs w:val="20"/>
        </w:rPr>
        <w:t>Коробейниковой</w:t>
      </w:r>
      <w:proofErr w:type="spellEnd"/>
      <w:r w:rsidRPr="00EE3D63">
        <w:rPr>
          <w:rFonts w:ascii="Times New Roman" w:hAnsi="Times New Roman" w:cs="Times New Roman"/>
          <w:sz w:val="20"/>
          <w:szCs w:val="20"/>
        </w:rPr>
        <w:t xml:space="preserve"> Оксане </w:t>
      </w:r>
      <w:proofErr w:type="spellStart"/>
      <w:r w:rsidRPr="00EE3D63">
        <w:rPr>
          <w:rFonts w:ascii="Times New Roman" w:hAnsi="Times New Roman" w:cs="Times New Roman"/>
          <w:sz w:val="20"/>
          <w:szCs w:val="20"/>
        </w:rPr>
        <w:t>Мнацакановне</w:t>
      </w:r>
      <w:proofErr w:type="spellEnd"/>
      <w:r w:rsidRPr="00EE3D63">
        <w:rPr>
          <w:rFonts w:ascii="Times New Roman" w:hAnsi="Times New Roman" w:cs="Times New Roman"/>
          <w:sz w:val="20"/>
          <w:szCs w:val="20"/>
        </w:rPr>
        <w:t xml:space="preserve"> по тел.328-02-97</w:t>
      </w:r>
      <w:r w:rsidRPr="00EE3D63">
        <w:rPr>
          <w:rFonts w:ascii="Times New Roman" w:hAnsi="Times New Roman" w:cs="Times New Roman"/>
          <w:kern w:val="2"/>
          <w:sz w:val="20"/>
          <w:szCs w:val="20"/>
          <w:lang w:eastAsia="ar-SA"/>
        </w:rPr>
        <w:t>.</w:t>
      </w:r>
    </w:p>
    <w:p w:rsidR="000B1DA8" w:rsidRPr="00EE3D63" w:rsidRDefault="000B1DA8" w:rsidP="000B1DA8">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EE3D63">
        <w:rPr>
          <w:rFonts w:ascii="Times New Roman" w:hAnsi="Times New Roman" w:cs="Times New Roman"/>
          <w:kern w:val="2"/>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B1DA8" w:rsidRPr="00EE3D63" w:rsidRDefault="000B1DA8" w:rsidP="000B1DA8">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EE3D63">
        <w:rPr>
          <w:rFonts w:ascii="Times New Roman" w:hAnsi="Times New Roman" w:cs="Times New Roman"/>
          <w:kern w:val="2"/>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0B1DA8" w:rsidRPr="00EE3D63" w:rsidRDefault="000B1DA8" w:rsidP="000B1DA8">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EE3D63">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w:t>
      </w:r>
      <w:proofErr w:type="gramStart"/>
      <w:r w:rsidRPr="00EE3D63">
        <w:rPr>
          <w:rFonts w:ascii="Times New Roman"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3.14. Поставщик обязан предоставлять Заказчику вместе с товаром следующие документы:</w:t>
      </w:r>
    </w:p>
    <w:p w:rsidR="000B1DA8" w:rsidRPr="00EE3D63" w:rsidRDefault="000B1DA8" w:rsidP="000B1DA8">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товаросопроводительные документы (товарную накладную, счет-фактуру);</w:t>
      </w:r>
    </w:p>
    <w:p w:rsidR="000B1DA8" w:rsidRPr="00EE3D63" w:rsidRDefault="000B1DA8" w:rsidP="000B1DA8">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сертификаты соответствия</w:t>
      </w:r>
    </w:p>
    <w:p w:rsidR="000B1DA8" w:rsidRPr="00EE3D63" w:rsidRDefault="000B1DA8" w:rsidP="000B1DA8">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а также другие необходимые документы. </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p>
    <w:p w:rsidR="000B1DA8" w:rsidRPr="00EE3D63" w:rsidRDefault="000B1DA8" w:rsidP="000B1DA8">
      <w:pPr>
        <w:autoSpaceDE w:val="0"/>
        <w:autoSpaceDN w:val="0"/>
        <w:adjustRightInd w:val="0"/>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4. Гарантии качества товара</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lastRenderedPageBreak/>
        <w:t xml:space="preserve">       4.1.</w:t>
      </w:r>
      <w:r w:rsidRPr="00EE3D63">
        <w:rPr>
          <w:rFonts w:ascii="Times New Roman" w:hAnsi="Times New Roman" w:cs="Times New Roman"/>
          <w:kern w:val="2"/>
          <w:sz w:val="20"/>
          <w:szCs w:val="20"/>
          <w:lang w:eastAsia="ar-SA"/>
        </w:rPr>
        <w:t xml:space="preserve"> </w:t>
      </w:r>
      <w:r w:rsidRPr="00EE3D63">
        <w:rPr>
          <w:rFonts w:ascii="Times New Roman" w:hAnsi="Times New Roman" w:cs="Times New Roman"/>
          <w:sz w:val="20"/>
          <w:szCs w:val="20"/>
        </w:rPr>
        <w:t>Товар, поставляемый Поставщиком по настоящему договору в каждой заказанной партии товара, должен соответствовать следующим   требованиям:</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 в поставляемой говядине не допускается наличие остатков внутренних органов, шкуры, сгустков крови, бахромок мышечной, жировой ткани и спинного мозга, загрязнений, кровоподтеков и </w:t>
      </w:r>
      <w:proofErr w:type="spellStart"/>
      <w:r w:rsidRPr="00EE3D63">
        <w:rPr>
          <w:rFonts w:ascii="Times New Roman" w:hAnsi="Times New Roman" w:cs="Times New Roman"/>
          <w:sz w:val="20"/>
          <w:szCs w:val="20"/>
        </w:rPr>
        <w:t>побитостей</w:t>
      </w:r>
      <w:proofErr w:type="spellEnd"/>
      <w:r w:rsidRPr="00EE3D63">
        <w:rPr>
          <w:rFonts w:ascii="Times New Roman" w:hAnsi="Times New Roman" w:cs="Times New Roman"/>
          <w:sz w:val="20"/>
          <w:szCs w:val="20"/>
        </w:rPr>
        <w:t xml:space="preserve">; </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-говядина должна быть бескостной, без повторного замораживания, с массовой долей соединительной и жировой ткани не выше 20%, не </w:t>
      </w:r>
      <w:proofErr w:type="spellStart"/>
      <w:r w:rsidRPr="00EE3D63">
        <w:rPr>
          <w:rFonts w:ascii="Times New Roman" w:hAnsi="Times New Roman" w:cs="Times New Roman"/>
          <w:sz w:val="20"/>
          <w:szCs w:val="20"/>
        </w:rPr>
        <w:t>жилованное</w:t>
      </w:r>
      <w:proofErr w:type="spellEnd"/>
      <w:r w:rsidRPr="00EE3D63">
        <w:rPr>
          <w:rFonts w:ascii="Times New Roman" w:hAnsi="Times New Roman" w:cs="Times New Roman"/>
          <w:sz w:val="20"/>
          <w:szCs w:val="20"/>
        </w:rPr>
        <w:t xml:space="preserve">, без </w:t>
      </w:r>
      <w:proofErr w:type="spellStart"/>
      <w:r w:rsidRPr="00EE3D63">
        <w:rPr>
          <w:rFonts w:ascii="Times New Roman" w:hAnsi="Times New Roman" w:cs="Times New Roman"/>
          <w:sz w:val="20"/>
          <w:szCs w:val="20"/>
        </w:rPr>
        <w:t>ароматизаторов</w:t>
      </w:r>
      <w:proofErr w:type="spellEnd"/>
      <w:r w:rsidRPr="00EE3D63">
        <w:rPr>
          <w:rFonts w:ascii="Times New Roman" w:hAnsi="Times New Roman" w:cs="Times New Roman"/>
          <w:sz w:val="20"/>
          <w:szCs w:val="20"/>
        </w:rPr>
        <w:t xml:space="preserve">, красителей, стабилизаторов, консервантов; </w:t>
      </w:r>
    </w:p>
    <w:p w:rsidR="000B1DA8" w:rsidRPr="00EE3D63" w:rsidRDefault="000B1DA8" w:rsidP="000B1DA8">
      <w:pPr>
        <w:spacing w:after="0" w:line="240" w:lineRule="auto"/>
        <w:rPr>
          <w:rFonts w:ascii="Times New Roman" w:hAnsi="Times New Roman" w:cs="Times New Roman"/>
          <w:sz w:val="20"/>
          <w:szCs w:val="20"/>
          <w:lang w:eastAsia="ru-RU"/>
        </w:rPr>
      </w:pPr>
      <w:r w:rsidRPr="00EE3D63">
        <w:rPr>
          <w:rFonts w:ascii="Times New Roman" w:hAnsi="Times New Roman" w:cs="Times New Roman"/>
          <w:sz w:val="20"/>
          <w:szCs w:val="20"/>
        </w:rPr>
        <w:t xml:space="preserve">     - срок реализации не более 3 месяцев при t-18С. </w:t>
      </w:r>
      <w:r w:rsidRPr="00EE3D63">
        <w:rPr>
          <w:rFonts w:ascii="Times New Roman" w:hAnsi="Times New Roman" w:cs="Times New Roman"/>
          <w:sz w:val="20"/>
          <w:szCs w:val="20"/>
        </w:rPr>
        <w:b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0B1DA8" w:rsidRPr="00EE3D63" w:rsidRDefault="000B1DA8" w:rsidP="000B1DA8">
      <w:pPr>
        <w:autoSpaceDE w:val="0"/>
        <w:autoSpaceDN w:val="0"/>
        <w:adjustRightInd w:val="0"/>
        <w:spacing w:after="0" w:line="240" w:lineRule="auto"/>
        <w:jc w:val="both"/>
        <w:rPr>
          <w:rFonts w:ascii="Times New Roman" w:eastAsia="Times New Roman" w:hAnsi="Times New Roman" w:cs="Times New Roman"/>
          <w:sz w:val="20"/>
          <w:szCs w:val="20"/>
          <w:lang w:val="x-none" w:eastAsia="x-none"/>
        </w:rPr>
      </w:pPr>
    </w:p>
    <w:p w:rsidR="000B1DA8" w:rsidRPr="00EE3D63" w:rsidRDefault="000B1DA8" w:rsidP="000B1DA8">
      <w:pPr>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5. Ответственность сторон</w:t>
      </w:r>
    </w:p>
    <w:p w:rsidR="000B1DA8" w:rsidRPr="00EE3D63" w:rsidRDefault="000B1DA8" w:rsidP="000B1DA8">
      <w:pPr>
        <w:autoSpaceDE w:val="0"/>
        <w:autoSpaceDN w:val="0"/>
        <w:adjustRightInd w:val="0"/>
        <w:spacing w:after="0" w:line="240" w:lineRule="auto"/>
        <w:ind w:firstLine="360"/>
        <w:jc w:val="both"/>
        <w:rPr>
          <w:rFonts w:ascii="Times New Roman" w:hAnsi="Times New Roman" w:cs="Times New Roman"/>
          <w:sz w:val="20"/>
          <w:szCs w:val="20"/>
        </w:rPr>
      </w:pPr>
      <w:r w:rsidRPr="00EE3D63">
        <w:rPr>
          <w:rFonts w:ascii="Times New Roman"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B1DA8" w:rsidRPr="00EE3D63" w:rsidRDefault="000B1DA8" w:rsidP="000B1DA8">
      <w:pPr>
        <w:suppressAutoHyphens/>
        <w:autoSpaceDE w:val="0"/>
        <w:autoSpaceDN w:val="0"/>
        <w:adjustRightInd w:val="0"/>
        <w:spacing w:after="0" w:line="240" w:lineRule="auto"/>
        <w:ind w:firstLine="360"/>
        <w:jc w:val="both"/>
        <w:rPr>
          <w:rFonts w:ascii="Times New Roman" w:hAnsi="Times New Roman" w:cs="Times New Roman"/>
          <w:kern w:val="2"/>
          <w:sz w:val="20"/>
          <w:szCs w:val="20"/>
          <w:lang w:eastAsia="ar-SA"/>
        </w:rPr>
      </w:pPr>
      <w:r w:rsidRPr="00EE3D63">
        <w:rPr>
          <w:rFonts w:ascii="Times New Roman" w:hAnsi="Times New Roman" w:cs="Times New Roman"/>
          <w:kern w:val="2"/>
          <w:sz w:val="20"/>
          <w:szCs w:val="20"/>
          <w:lang w:eastAsia="ar-SA"/>
        </w:rPr>
        <w:t xml:space="preserve">  5.2.</w:t>
      </w:r>
      <w:r w:rsidRPr="00EE3D63">
        <w:rPr>
          <w:rFonts w:ascii="Times New Roman" w:eastAsia="Calibri" w:hAnsi="Times New Roman" w:cs="Times New Roman"/>
          <w:sz w:val="20"/>
          <w:szCs w:val="20"/>
        </w:rPr>
        <w:t xml:space="preserve"> </w:t>
      </w:r>
      <w:r w:rsidRPr="00EE3D63">
        <w:rPr>
          <w:rFonts w:ascii="Times New Roman"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B1DA8" w:rsidRPr="00EE3D63" w:rsidRDefault="000B1DA8" w:rsidP="000B1DA8">
      <w:pPr>
        <w:spacing w:after="0" w:line="240" w:lineRule="auto"/>
        <w:jc w:val="both"/>
        <w:rPr>
          <w:rFonts w:ascii="Times New Roman" w:hAnsi="Times New Roman" w:cs="Times New Roman"/>
          <w:sz w:val="20"/>
          <w:szCs w:val="20"/>
          <w:lang w:eastAsia="ar-SA"/>
        </w:rPr>
      </w:pPr>
      <w:r w:rsidRPr="00EE3D63">
        <w:rPr>
          <w:rFonts w:ascii="Times New Roman" w:hAnsi="Times New Roman" w:cs="Times New Roman"/>
          <w:sz w:val="20"/>
          <w:szCs w:val="20"/>
          <w:lang w:eastAsia="ar-SA"/>
        </w:rPr>
        <w:t xml:space="preserve">        5.3.</w:t>
      </w:r>
      <w:r w:rsidRPr="00EE3D63">
        <w:rPr>
          <w:rFonts w:ascii="Times New Roman" w:eastAsia="Calibri" w:hAnsi="Times New Roman" w:cs="Times New Roman"/>
          <w:sz w:val="20"/>
          <w:szCs w:val="20"/>
        </w:rPr>
        <w:t xml:space="preserve"> В случае ненадлежащего исполнения Поставщиком </w:t>
      </w:r>
      <w:r w:rsidRPr="00EE3D63">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B1DA8" w:rsidRPr="00EE3D63" w:rsidRDefault="000B1DA8" w:rsidP="000B1DA8">
      <w:pPr>
        <w:widowControl w:val="0"/>
        <w:suppressAutoHyphens/>
        <w:spacing w:after="0" w:line="240" w:lineRule="auto"/>
        <w:jc w:val="both"/>
        <w:rPr>
          <w:rFonts w:ascii="Times New Roman" w:eastAsia="DejaVu Sans" w:hAnsi="Times New Roman" w:cs="Times New Roman"/>
          <w:kern w:val="2"/>
          <w:sz w:val="20"/>
          <w:szCs w:val="20"/>
          <w:lang w:eastAsia="ar-SA"/>
        </w:rPr>
      </w:pPr>
      <w:r w:rsidRPr="00EE3D63">
        <w:rPr>
          <w:rFonts w:ascii="Times New Roman" w:eastAsia="DejaVu Sans" w:hAnsi="Times New Roman" w:cs="Times New Roman"/>
          <w:kern w:val="2"/>
          <w:sz w:val="20"/>
          <w:szCs w:val="20"/>
          <w:lang w:eastAsia="ar-SA"/>
        </w:rPr>
        <w:t xml:space="preserve">        5.4. </w:t>
      </w:r>
      <w:proofErr w:type="gramStart"/>
      <w:r w:rsidRPr="00EE3D63">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0B1DA8" w:rsidRPr="00EE3D63" w:rsidRDefault="000B1DA8" w:rsidP="000B1DA8">
      <w:pPr>
        <w:widowControl w:val="0"/>
        <w:suppressAutoHyphens/>
        <w:spacing w:after="0" w:line="240" w:lineRule="auto"/>
        <w:jc w:val="both"/>
        <w:rPr>
          <w:rFonts w:ascii="Times New Roman" w:eastAsia="DejaVu Sans" w:hAnsi="Times New Roman" w:cs="Times New Roman"/>
          <w:kern w:val="2"/>
          <w:sz w:val="20"/>
          <w:szCs w:val="20"/>
          <w:lang w:eastAsia="ar-SA"/>
        </w:rPr>
      </w:pPr>
      <w:r w:rsidRPr="00EE3D63">
        <w:rPr>
          <w:rFonts w:ascii="Times New Roman" w:eastAsia="DejaVu Sans"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B1DA8" w:rsidRPr="00EE3D63" w:rsidRDefault="000B1DA8" w:rsidP="000B1DA8">
      <w:pPr>
        <w:widowControl w:val="0"/>
        <w:suppressAutoHyphens/>
        <w:spacing w:after="0" w:line="240" w:lineRule="auto"/>
        <w:jc w:val="both"/>
        <w:rPr>
          <w:rFonts w:ascii="Times New Roman" w:eastAsia="DejaVu Sans" w:hAnsi="Times New Roman" w:cs="Times New Roman"/>
          <w:kern w:val="2"/>
          <w:sz w:val="20"/>
          <w:szCs w:val="20"/>
          <w:lang w:eastAsia="ar-SA"/>
        </w:rPr>
      </w:pPr>
      <w:r w:rsidRPr="00EE3D63">
        <w:rPr>
          <w:rFonts w:ascii="Times New Roman" w:eastAsia="DejaVu Sans"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0B1DA8" w:rsidRPr="00EE3D63" w:rsidRDefault="000B1DA8" w:rsidP="000B1DA8">
      <w:pPr>
        <w:spacing w:after="0" w:line="240" w:lineRule="auto"/>
        <w:jc w:val="both"/>
        <w:rPr>
          <w:rFonts w:ascii="Times New Roman" w:eastAsia="Times New Roman" w:hAnsi="Times New Roman" w:cs="Times New Roman"/>
          <w:sz w:val="20"/>
          <w:szCs w:val="20"/>
          <w:lang w:eastAsia="ru-RU"/>
        </w:rPr>
      </w:pPr>
      <w:r w:rsidRPr="00EE3D63">
        <w:rPr>
          <w:rFonts w:ascii="Times New Roman"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B1DA8" w:rsidRPr="00EE3D63" w:rsidRDefault="000B1DA8" w:rsidP="000B1DA8">
      <w:pPr>
        <w:spacing w:after="0" w:line="240" w:lineRule="auto"/>
        <w:rPr>
          <w:rFonts w:ascii="Times New Roman" w:hAnsi="Times New Roman" w:cs="Times New Roman"/>
          <w:sz w:val="20"/>
          <w:szCs w:val="20"/>
        </w:rPr>
      </w:pPr>
    </w:p>
    <w:p w:rsidR="000B1DA8" w:rsidRPr="00EE3D63" w:rsidRDefault="000B1DA8" w:rsidP="000B1DA8">
      <w:pPr>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6. Обстоятельства непреодолимой силы</w:t>
      </w:r>
    </w:p>
    <w:p w:rsidR="000B1DA8" w:rsidRPr="00EE3D63" w:rsidRDefault="000B1DA8" w:rsidP="000B1DA8">
      <w:pPr>
        <w:spacing w:after="0" w:line="240" w:lineRule="auto"/>
        <w:jc w:val="both"/>
        <w:rPr>
          <w:rFonts w:ascii="Times New Roman" w:eastAsia="Times New Roman" w:hAnsi="Times New Roman" w:cs="Times New Roman"/>
          <w:sz w:val="20"/>
          <w:szCs w:val="20"/>
          <w:lang w:val="x-none" w:eastAsia="x-none"/>
        </w:rPr>
      </w:pPr>
      <w:r w:rsidRPr="00EE3D63">
        <w:rPr>
          <w:rFonts w:ascii="Times New Roman" w:eastAsia="Times New Roman" w:hAnsi="Times New Roman" w:cs="Times New Roman"/>
          <w:sz w:val="20"/>
          <w:szCs w:val="20"/>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B1DA8" w:rsidRPr="00EE3D63" w:rsidRDefault="000B1DA8" w:rsidP="000B1DA8">
      <w:pPr>
        <w:autoSpaceDE w:val="0"/>
        <w:autoSpaceDN w:val="0"/>
        <w:adjustRightInd w:val="0"/>
        <w:spacing w:after="0" w:line="240" w:lineRule="auto"/>
        <w:ind w:firstLine="225"/>
        <w:jc w:val="center"/>
        <w:rPr>
          <w:rFonts w:ascii="Times New Roman" w:hAnsi="Times New Roman" w:cs="Times New Roman"/>
          <w:b/>
          <w:sz w:val="20"/>
          <w:szCs w:val="20"/>
        </w:rPr>
      </w:pPr>
      <w:r w:rsidRPr="00EE3D63">
        <w:rPr>
          <w:rFonts w:ascii="Times New Roman" w:hAnsi="Times New Roman" w:cs="Times New Roman"/>
          <w:b/>
          <w:sz w:val="20"/>
          <w:szCs w:val="20"/>
        </w:rPr>
        <w:t>7. Обеспечение исполнения договора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30425,25  рублей.</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w:t>
      </w:r>
      <w:proofErr w:type="gramStart"/>
      <w:r w:rsidRPr="00EE3D63">
        <w:rPr>
          <w:rFonts w:ascii="Times New Roman" w:hAnsi="Times New Roman" w:cs="Times New Roman"/>
          <w:sz w:val="20"/>
          <w:szCs w:val="20"/>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EE3D63">
        <w:rPr>
          <w:rFonts w:ascii="Times New Roman" w:hAnsi="Times New Roman" w:cs="Times New Roman"/>
          <w:sz w:val="20"/>
          <w:szCs w:val="20"/>
        </w:rPr>
        <w:t xml:space="preserve"> нужд».</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lastRenderedPageBreak/>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неисполнения Поставщиком условий договора в полном объеме;</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p>
    <w:p w:rsidR="000B1DA8" w:rsidRPr="00EE3D63" w:rsidRDefault="000B1DA8" w:rsidP="000B1DA8">
      <w:pPr>
        <w:spacing w:after="0" w:line="240" w:lineRule="auto"/>
        <w:rPr>
          <w:rFonts w:ascii="Times New Roman" w:hAnsi="Times New Roman" w:cs="Times New Roman"/>
          <w:b/>
          <w:sz w:val="20"/>
          <w:szCs w:val="20"/>
        </w:rPr>
      </w:pPr>
    </w:p>
    <w:p w:rsidR="000B1DA8" w:rsidRPr="00EE3D63" w:rsidRDefault="000B1DA8" w:rsidP="000B1DA8">
      <w:pPr>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8. Порядок разрешения споров</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0B1DA8" w:rsidRPr="00EE3D63" w:rsidRDefault="000B1DA8" w:rsidP="000B1DA8">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B1DA8" w:rsidRPr="00EE3D63" w:rsidRDefault="000B1DA8" w:rsidP="000B1DA8">
      <w:pPr>
        <w:spacing w:after="0" w:line="240" w:lineRule="auto"/>
        <w:rPr>
          <w:rFonts w:ascii="Times New Roman" w:hAnsi="Times New Roman" w:cs="Times New Roman"/>
          <w:sz w:val="20"/>
          <w:szCs w:val="20"/>
        </w:rPr>
      </w:pPr>
    </w:p>
    <w:p w:rsidR="000B1DA8" w:rsidRPr="00EE3D63" w:rsidRDefault="000B1DA8" w:rsidP="000B1DA8">
      <w:pPr>
        <w:autoSpaceDE w:val="0"/>
        <w:autoSpaceDN w:val="0"/>
        <w:adjustRightInd w:val="0"/>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 xml:space="preserve">9.Срок действия  договора и прочие условия. </w:t>
      </w:r>
      <w:r w:rsidRPr="00EE3D63">
        <w:rPr>
          <w:rFonts w:ascii="Times New Roman" w:hAnsi="Times New Roman" w:cs="Times New Roman"/>
          <w:sz w:val="20"/>
          <w:szCs w:val="20"/>
        </w:rPr>
        <w:t xml:space="preserve">   </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9.1. Договора заключается в электронной форме и подписывается сторонами  электронной подписью.</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9.2.  Договор считается заключенным с момента подписания сторонами электронной версии  договора   и действует до 30.12.2021г.</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b/>
          <w:sz w:val="20"/>
          <w:szCs w:val="20"/>
        </w:rPr>
      </w:pPr>
    </w:p>
    <w:p w:rsidR="000B1DA8" w:rsidRPr="00EE3D63" w:rsidRDefault="000B1DA8" w:rsidP="000B1DA8">
      <w:pPr>
        <w:autoSpaceDE w:val="0"/>
        <w:autoSpaceDN w:val="0"/>
        <w:adjustRightInd w:val="0"/>
        <w:spacing w:after="0" w:line="240" w:lineRule="auto"/>
        <w:ind w:firstLine="225"/>
        <w:jc w:val="center"/>
        <w:rPr>
          <w:rFonts w:ascii="Times New Roman" w:hAnsi="Times New Roman" w:cs="Times New Roman"/>
          <w:b/>
          <w:sz w:val="20"/>
          <w:szCs w:val="20"/>
        </w:rPr>
      </w:pPr>
      <w:r w:rsidRPr="00EE3D63">
        <w:rPr>
          <w:rFonts w:ascii="Times New Roman" w:hAnsi="Times New Roman" w:cs="Times New Roman"/>
          <w:b/>
          <w:sz w:val="20"/>
          <w:szCs w:val="20"/>
        </w:rPr>
        <w:t>10.Порядок расторжения договора.</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10.1. Настоящий </w:t>
      </w:r>
      <w:proofErr w:type="gramStart"/>
      <w:r w:rsidRPr="00EE3D63">
        <w:rPr>
          <w:rFonts w:ascii="Times New Roman" w:hAnsi="Times New Roman" w:cs="Times New Roman"/>
          <w:sz w:val="20"/>
          <w:szCs w:val="20"/>
        </w:rPr>
        <w:t>договор</w:t>
      </w:r>
      <w:proofErr w:type="gramEnd"/>
      <w:r w:rsidRPr="00EE3D63">
        <w:rPr>
          <w:rFonts w:ascii="Times New Roman"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0B1DA8" w:rsidRPr="00EE3D63" w:rsidRDefault="000B1DA8" w:rsidP="000B1DA8">
      <w:pPr>
        <w:autoSpaceDE w:val="0"/>
        <w:autoSpaceDN w:val="0"/>
        <w:adjustRightInd w:val="0"/>
        <w:spacing w:after="0" w:line="240" w:lineRule="auto"/>
        <w:ind w:firstLine="225"/>
        <w:jc w:val="both"/>
        <w:rPr>
          <w:rFonts w:ascii="Times New Roman" w:hAnsi="Times New Roman" w:cs="Times New Roman"/>
          <w:sz w:val="20"/>
          <w:szCs w:val="20"/>
        </w:rPr>
      </w:pPr>
      <w:r w:rsidRPr="00EE3D63">
        <w:rPr>
          <w:rFonts w:ascii="Times New Roman" w:hAnsi="Times New Roman" w:cs="Times New Roman"/>
          <w:sz w:val="20"/>
          <w:szCs w:val="20"/>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0B1DA8" w:rsidRPr="00EE3D63" w:rsidRDefault="000B1DA8" w:rsidP="000B1DA8">
      <w:pPr>
        <w:autoSpaceDE w:val="0"/>
        <w:autoSpaceDN w:val="0"/>
        <w:adjustRightInd w:val="0"/>
        <w:spacing w:after="0" w:line="240" w:lineRule="auto"/>
        <w:jc w:val="both"/>
        <w:rPr>
          <w:rFonts w:ascii="Times New Roman" w:hAnsi="Times New Roman" w:cs="Times New Roman"/>
          <w:sz w:val="20"/>
          <w:szCs w:val="20"/>
        </w:rPr>
      </w:pPr>
    </w:p>
    <w:p w:rsidR="000B1DA8" w:rsidRPr="00EE3D63" w:rsidRDefault="000B1DA8" w:rsidP="000B1DA8">
      <w:pPr>
        <w:spacing w:after="0" w:line="240" w:lineRule="auto"/>
        <w:jc w:val="center"/>
        <w:rPr>
          <w:rFonts w:ascii="Times New Roman" w:hAnsi="Times New Roman" w:cs="Times New Roman"/>
          <w:b/>
          <w:sz w:val="20"/>
          <w:szCs w:val="20"/>
        </w:rPr>
      </w:pPr>
      <w:r w:rsidRPr="00EE3D63">
        <w:rPr>
          <w:rFonts w:ascii="Times New Roman" w:hAnsi="Times New Roman" w:cs="Times New Roman"/>
          <w:b/>
          <w:sz w:val="20"/>
          <w:szCs w:val="20"/>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0B1DA8" w:rsidRPr="008E54D5" w:rsidTr="002408EB">
        <w:trPr>
          <w:trHeight w:val="4085"/>
        </w:trPr>
        <w:tc>
          <w:tcPr>
            <w:tcW w:w="4923" w:type="dxa"/>
          </w:tcPr>
          <w:p w:rsidR="000B1DA8" w:rsidRPr="00EE3D63" w:rsidRDefault="000B1DA8" w:rsidP="002408EB">
            <w:pPr>
              <w:spacing w:after="0" w:line="240" w:lineRule="auto"/>
              <w:jc w:val="center"/>
              <w:rPr>
                <w:rFonts w:ascii="Times New Roman" w:hAnsi="Times New Roman" w:cs="Times New Roman"/>
                <w:sz w:val="20"/>
                <w:szCs w:val="20"/>
              </w:rPr>
            </w:pPr>
            <w:r w:rsidRPr="00EE3D63">
              <w:rPr>
                <w:rFonts w:ascii="Times New Roman" w:hAnsi="Times New Roman" w:cs="Times New Roman"/>
                <w:sz w:val="20"/>
                <w:szCs w:val="20"/>
              </w:rPr>
              <w:lastRenderedPageBreak/>
              <w:t>Заказчик:</w:t>
            </w:r>
          </w:p>
          <w:p w:rsidR="000B1DA8" w:rsidRPr="00EE3D63" w:rsidRDefault="000B1DA8" w:rsidP="002408EB">
            <w:pPr>
              <w:spacing w:after="0" w:line="240" w:lineRule="auto"/>
              <w:jc w:val="both"/>
              <w:rPr>
                <w:rFonts w:ascii="Times New Roman" w:hAnsi="Times New Roman" w:cs="Times New Roman"/>
                <w:b/>
                <w:sz w:val="20"/>
                <w:szCs w:val="20"/>
              </w:rPr>
            </w:pPr>
            <w:r w:rsidRPr="00EE3D63">
              <w:rPr>
                <w:rFonts w:ascii="Times New Roman" w:hAnsi="Times New Roman" w:cs="Times New Roman"/>
                <w:b/>
                <w:sz w:val="20"/>
                <w:szCs w:val="20"/>
              </w:rPr>
              <w:t xml:space="preserve">ФГБОУ </w:t>
            </w:r>
            <w:proofErr w:type="gramStart"/>
            <w:r w:rsidRPr="00EE3D63">
              <w:rPr>
                <w:rFonts w:ascii="Times New Roman" w:hAnsi="Times New Roman" w:cs="Times New Roman"/>
                <w:b/>
                <w:sz w:val="20"/>
                <w:szCs w:val="20"/>
              </w:rPr>
              <w:t>ВО</w:t>
            </w:r>
            <w:proofErr w:type="gramEnd"/>
            <w:r w:rsidRPr="00EE3D63">
              <w:rPr>
                <w:rFonts w:ascii="Times New Roman" w:hAnsi="Times New Roman" w:cs="Times New Roman"/>
                <w:b/>
                <w:sz w:val="20"/>
                <w:szCs w:val="20"/>
              </w:rPr>
              <w:t xml:space="preserve"> «Сибирский государственный университет путей сообщения» (СГУПС)</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630049 г</w:t>
            </w:r>
            <w:proofErr w:type="gramStart"/>
            <w:r w:rsidRPr="00EE3D63">
              <w:rPr>
                <w:rFonts w:ascii="Times New Roman" w:hAnsi="Times New Roman" w:cs="Times New Roman"/>
                <w:sz w:val="20"/>
                <w:szCs w:val="20"/>
              </w:rPr>
              <w:t>.Н</w:t>
            </w:r>
            <w:proofErr w:type="gramEnd"/>
            <w:r w:rsidRPr="00EE3D63">
              <w:rPr>
                <w:rFonts w:ascii="Times New Roman" w:hAnsi="Times New Roman" w:cs="Times New Roman"/>
                <w:sz w:val="20"/>
                <w:szCs w:val="20"/>
              </w:rPr>
              <w:t xml:space="preserve">овосибирск,49 ул. Дуси Ковальчук д.191, </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ИНН: 5402113155 КПП 540201001</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ОГРН 1025401011680     ОКПО 01115969</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Получатель: УФК по Новосибирской области (СГУПС л/с 20516Х38290)</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БИК 015004950</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Банк: </w:t>
            </w:r>
            <w:proofErr w:type="gramStart"/>
            <w:r w:rsidRPr="00EE3D63">
              <w:rPr>
                <w:rFonts w:ascii="Times New Roman" w:hAnsi="Times New Roman" w:cs="Times New Roman"/>
                <w:sz w:val="20"/>
                <w:szCs w:val="20"/>
              </w:rPr>
              <w:t>СИБИРСКОЕ</w:t>
            </w:r>
            <w:proofErr w:type="gramEnd"/>
            <w:r w:rsidRPr="00EE3D63">
              <w:rPr>
                <w:rFonts w:ascii="Times New Roman" w:hAnsi="Times New Roman" w:cs="Times New Roman"/>
                <w:sz w:val="20"/>
                <w:szCs w:val="20"/>
              </w:rPr>
              <w:t xml:space="preserve"> ГУ БАНКА РОССИИ//УФК по Новосибирской области г. Новосибирск</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Номер единого казначейского счета   40102810445370000043</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Казначейский счет получателя:</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 № 03214643000000015100</w:t>
            </w:r>
          </w:p>
          <w:p w:rsidR="000B1DA8" w:rsidRPr="00EE3D63" w:rsidRDefault="000B1DA8" w:rsidP="002408EB">
            <w:pPr>
              <w:spacing w:after="0" w:line="240" w:lineRule="auto"/>
              <w:jc w:val="both"/>
              <w:rPr>
                <w:rFonts w:ascii="Times New Roman" w:hAnsi="Times New Roman" w:cs="Times New Roman"/>
                <w:sz w:val="20"/>
                <w:szCs w:val="20"/>
              </w:rPr>
            </w:pPr>
          </w:p>
          <w:p w:rsidR="00F75C00" w:rsidRDefault="00F75C00" w:rsidP="002408EB">
            <w:pPr>
              <w:spacing w:after="0" w:line="240" w:lineRule="auto"/>
              <w:jc w:val="both"/>
              <w:rPr>
                <w:rFonts w:ascii="Times New Roman" w:hAnsi="Times New Roman" w:cs="Times New Roman"/>
                <w:sz w:val="20"/>
                <w:szCs w:val="20"/>
              </w:rPr>
            </w:pPr>
          </w:p>
          <w:p w:rsidR="00BC7BB5" w:rsidRDefault="00BC7BB5" w:rsidP="002408EB">
            <w:pPr>
              <w:spacing w:after="0" w:line="240" w:lineRule="auto"/>
              <w:jc w:val="both"/>
              <w:rPr>
                <w:rFonts w:ascii="Times New Roman" w:hAnsi="Times New Roman" w:cs="Times New Roman"/>
                <w:sz w:val="20"/>
                <w:szCs w:val="20"/>
              </w:rPr>
            </w:pPr>
          </w:p>
          <w:p w:rsidR="00BC7BB5" w:rsidRDefault="00BC7BB5" w:rsidP="002408EB">
            <w:pPr>
              <w:spacing w:after="0" w:line="240" w:lineRule="auto"/>
              <w:jc w:val="both"/>
              <w:rPr>
                <w:rFonts w:ascii="Times New Roman" w:hAnsi="Times New Roman" w:cs="Times New Roman"/>
                <w:sz w:val="20"/>
                <w:szCs w:val="20"/>
              </w:rPr>
            </w:pPr>
          </w:p>
          <w:p w:rsidR="00E91436" w:rsidRDefault="00E91436" w:rsidP="002408EB">
            <w:pPr>
              <w:spacing w:after="0" w:line="240" w:lineRule="auto"/>
              <w:jc w:val="both"/>
              <w:rPr>
                <w:rFonts w:ascii="Times New Roman" w:hAnsi="Times New Roman" w:cs="Times New Roman"/>
                <w:sz w:val="20"/>
                <w:szCs w:val="20"/>
              </w:rPr>
            </w:pPr>
          </w:p>
          <w:p w:rsidR="00F75C00" w:rsidRDefault="00F75C00" w:rsidP="002408EB">
            <w:pPr>
              <w:spacing w:after="0" w:line="240" w:lineRule="auto"/>
              <w:jc w:val="both"/>
              <w:rPr>
                <w:rFonts w:ascii="Times New Roman" w:hAnsi="Times New Roman" w:cs="Times New Roman"/>
                <w:sz w:val="20"/>
                <w:szCs w:val="20"/>
              </w:rPr>
            </w:pP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Проректор СГУПС</w:t>
            </w:r>
          </w:p>
          <w:p w:rsidR="000B1DA8" w:rsidRPr="00EE3D63" w:rsidRDefault="000B1DA8" w:rsidP="002408EB">
            <w:pPr>
              <w:spacing w:after="0" w:line="240" w:lineRule="auto"/>
              <w:jc w:val="both"/>
              <w:rPr>
                <w:rFonts w:ascii="Times New Roman" w:hAnsi="Times New Roman" w:cs="Times New Roman"/>
                <w:sz w:val="20"/>
                <w:szCs w:val="20"/>
              </w:rPr>
            </w:pP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________________ О.Ю. Васильев</w:t>
            </w:r>
          </w:p>
          <w:p w:rsidR="000B1DA8" w:rsidRPr="00EE3D63" w:rsidRDefault="000B1DA8" w:rsidP="002408EB">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Электронная подпись</w:t>
            </w:r>
          </w:p>
        </w:tc>
        <w:tc>
          <w:tcPr>
            <w:tcW w:w="5166" w:type="dxa"/>
          </w:tcPr>
          <w:p w:rsidR="000B1DA8" w:rsidRPr="008E54D5" w:rsidRDefault="000B1DA8" w:rsidP="002408EB">
            <w:pPr>
              <w:spacing w:after="0" w:line="240" w:lineRule="auto"/>
              <w:jc w:val="center"/>
              <w:rPr>
                <w:rFonts w:ascii="Times New Roman" w:hAnsi="Times New Roman" w:cs="Times New Roman"/>
                <w:sz w:val="20"/>
                <w:szCs w:val="20"/>
              </w:rPr>
            </w:pPr>
            <w:r w:rsidRPr="00EE3D63">
              <w:rPr>
                <w:rFonts w:ascii="Times New Roman" w:hAnsi="Times New Roman" w:cs="Times New Roman"/>
                <w:sz w:val="20"/>
                <w:szCs w:val="20"/>
              </w:rPr>
              <w:t>Поставщик:</w:t>
            </w:r>
          </w:p>
          <w:p w:rsidR="00F75C00" w:rsidRPr="00F75C00" w:rsidRDefault="00F75C00" w:rsidP="00F75C00">
            <w:pPr>
              <w:spacing w:after="0" w:line="240" w:lineRule="auto"/>
              <w:rPr>
                <w:rFonts w:ascii="Times New Roman" w:eastAsia="Times New Roman" w:hAnsi="Times New Roman" w:cs="Times New Roman"/>
                <w:b/>
                <w:sz w:val="21"/>
                <w:szCs w:val="21"/>
                <w:lang w:eastAsia="ru-RU"/>
              </w:rPr>
            </w:pPr>
            <w:r w:rsidRPr="00F75C00">
              <w:rPr>
                <w:rFonts w:ascii="Times New Roman" w:eastAsia="Times New Roman" w:hAnsi="Times New Roman" w:cs="Times New Roman"/>
                <w:b/>
                <w:sz w:val="21"/>
                <w:szCs w:val="21"/>
                <w:lang w:eastAsia="ru-RU"/>
              </w:rPr>
              <w:t>ООО «Престиж»</w:t>
            </w:r>
          </w:p>
          <w:p w:rsidR="00BC7BB5" w:rsidRDefault="00F75C00" w:rsidP="00F75C00">
            <w:pPr>
              <w:spacing w:after="0" w:line="240" w:lineRule="auto"/>
              <w:rPr>
                <w:rFonts w:ascii="Times New Roman" w:eastAsia="Times New Roman" w:hAnsi="Times New Roman" w:cs="Times New Roman"/>
                <w:sz w:val="21"/>
                <w:szCs w:val="21"/>
                <w:lang w:eastAsia="ru-RU"/>
              </w:rPr>
            </w:pPr>
            <w:r w:rsidRPr="00F75C00">
              <w:rPr>
                <w:rFonts w:ascii="Times New Roman" w:eastAsia="Times New Roman" w:hAnsi="Times New Roman" w:cs="Times New Roman"/>
                <w:sz w:val="21"/>
                <w:szCs w:val="21"/>
                <w:lang w:eastAsia="ru-RU"/>
              </w:rPr>
              <w:t>Юр. Адрес: 630071, Новосибирская область,</w:t>
            </w:r>
          </w:p>
          <w:p w:rsidR="00F75C00" w:rsidRPr="00F75C00" w:rsidRDefault="00F75C00" w:rsidP="00F75C00">
            <w:pPr>
              <w:spacing w:after="0" w:line="240" w:lineRule="auto"/>
              <w:rPr>
                <w:rFonts w:ascii="Times New Roman" w:eastAsia="Times New Roman" w:hAnsi="Times New Roman" w:cs="Times New Roman"/>
                <w:sz w:val="21"/>
                <w:szCs w:val="21"/>
                <w:lang w:eastAsia="ru-RU"/>
              </w:rPr>
            </w:pPr>
            <w:r w:rsidRPr="00F75C00">
              <w:rPr>
                <w:rFonts w:ascii="Times New Roman" w:eastAsia="Times New Roman" w:hAnsi="Times New Roman" w:cs="Times New Roman"/>
                <w:sz w:val="21"/>
                <w:szCs w:val="21"/>
                <w:lang w:eastAsia="ru-RU"/>
              </w:rPr>
              <w:t xml:space="preserve"> г. Новосибирск, ул. </w:t>
            </w:r>
            <w:proofErr w:type="spellStart"/>
            <w:r w:rsidRPr="00F75C00">
              <w:rPr>
                <w:rFonts w:ascii="Times New Roman" w:eastAsia="Times New Roman" w:hAnsi="Times New Roman" w:cs="Times New Roman"/>
                <w:sz w:val="21"/>
                <w:szCs w:val="21"/>
                <w:lang w:eastAsia="ru-RU"/>
              </w:rPr>
              <w:t>Сибсельмашевская</w:t>
            </w:r>
            <w:proofErr w:type="spellEnd"/>
            <w:r w:rsidRPr="00F75C00">
              <w:rPr>
                <w:rFonts w:ascii="Times New Roman" w:eastAsia="Times New Roman" w:hAnsi="Times New Roman" w:cs="Times New Roman"/>
                <w:sz w:val="21"/>
                <w:szCs w:val="21"/>
                <w:lang w:eastAsia="ru-RU"/>
              </w:rPr>
              <w:t xml:space="preserve"> </w:t>
            </w:r>
            <w:r w:rsidR="00BC7BB5">
              <w:rPr>
                <w:rFonts w:ascii="Times New Roman" w:eastAsia="Times New Roman" w:hAnsi="Times New Roman" w:cs="Times New Roman"/>
                <w:sz w:val="21"/>
                <w:szCs w:val="21"/>
                <w:lang w:eastAsia="ru-RU"/>
              </w:rPr>
              <w:t xml:space="preserve"> </w:t>
            </w:r>
            <w:r w:rsidRPr="00F75C00">
              <w:rPr>
                <w:rFonts w:ascii="Times New Roman" w:eastAsia="Times New Roman" w:hAnsi="Times New Roman" w:cs="Times New Roman"/>
                <w:sz w:val="21"/>
                <w:szCs w:val="21"/>
                <w:lang w:eastAsia="ru-RU"/>
              </w:rPr>
              <w:t xml:space="preserve">д. 26А </w:t>
            </w:r>
          </w:p>
          <w:p w:rsidR="00F75C00" w:rsidRPr="00E91436" w:rsidRDefault="00F75C00" w:rsidP="00F75C00">
            <w:pPr>
              <w:spacing w:after="0" w:line="240" w:lineRule="auto"/>
              <w:rPr>
                <w:rFonts w:ascii="Times New Roman" w:eastAsia="Times New Roman" w:hAnsi="Times New Roman" w:cs="Times New Roman"/>
                <w:sz w:val="21"/>
                <w:szCs w:val="21"/>
                <w:lang w:val="en-US" w:eastAsia="ru-RU"/>
              </w:rPr>
            </w:pPr>
            <w:r w:rsidRPr="00E91436">
              <w:rPr>
                <w:rFonts w:ascii="Times New Roman" w:eastAsia="Times New Roman" w:hAnsi="Times New Roman" w:cs="Times New Roman"/>
                <w:sz w:val="21"/>
                <w:szCs w:val="21"/>
                <w:lang w:val="en-US" w:eastAsia="ru-RU"/>
              </w:rPr>
              <w:t xml:space="preserve">+7(383)2841320, +7(383)2879208 </w:t>
            </w:r>
          </w:p>
          <w:p w:rsidR="00BC7BB5" w:rsidRPr="00BC7BB5" w:rsidRDefault="00BC7BB5" w:rsidP="00BC7BB5">
            <w:pPr>
              <w:spacing w:after="0"/>
              <w:rPr>
                <w:rFonts w:ascii="Times New Roman" w:hAnsi="Times New Roman" w:cs="Times New Roman"/>
                <w:lang w:val="en-US"/>
              </w:rPr>
            </w:pPr>
            <w:r w:rsidRPr="00BC7BB5">
              <w:rPr>
                <w:rFonts w:ascii="Times New Roman" w:eastAsia="Times New Roman" w:hAnsi="Times New Roman" w:cs="Times New Roman"/>
                <w:sz w:val="21"/>
                <w:szCs w:val="21"/>
                <w:lang w:val="en-US" w:eastAsia="ru-RU"/>
              </w:rPr>
              <w:t xml:space="preserve">E-mail </w:t>
            </w:r>
            <w:r w:rsidR="00F75C00" w:rsidRPr="00BC7BB5">
              <w:rPr>
                <w:rFonts w:ascii="Times New Roman" w:eastAsia="Times New Roman" w:hAnsi="Times New Roman" w:cs="Times New Roman"/>
                <w:sz w:val="21"/>
                <w:szCs w:val="21"/>
                <w:lang w:val="en-US" w:eastAsia="ru-RU"/>
              </w:rPr>
              <w:t xml:space="preserve">: </w:t>
            </w:r>
            <w:hyperlink r:id="rId9" w:history="1">
              <w:r w:rsidRPr="00BC7BB5">
                <w:rPr>
                  <w:rStyle w:val="a3"/>
                  <w:rFonts w:ascii="Times New Roman" w:hAnsi="Times New Roman" w:cs="Times New Roman"/>
                  <w:lang w:val="en-US"/>
                </w:rPr>
                <w:t>info@prestizh-nsk.ru</w:t>
              </w:r>
            </w:hyperlink>
          </w:p>
          <w:p w:rsidR="00F75C00" w:rsidRPr="00BC7BB5" w:rsidRDefault="00F75C00" w:rsidP="00BC7BB5">
            <w:pPr>
              <w:spacing w:after="0"/>
              <w:rPr>
                <w:rFonts w:ascii="Times New Roman" w:hAnsi="Times New Roman" w:cs="Times New Roman"/>
              </w:rPr>
            </w:pPr>
            <w:r w:rsidRPr="00F75C00">
              <w:rPr>
                <w:rFonts w:ascii="Times New Roman" w:eastAsia="Times New Roman" w:hAnsi="Times New Roman" w:cs="Times New Roman"/>
                <w:sz w:val="21"/>
                <w:szCs w:val="21"/>
                <w:lang w:eastAsia="ru-RU"/>
              </w:rPr>
              <w:t>ИНН</w:t>
            </w:r>
            <w:r w:rsidRPr="00F75C00">
              <w:rPr>
                <w:rFonts w:ascii="Times New Roman" w:eastAsia="Times New Roman" w:hAnsi="Times New Roman" w:cs="Times New Roman"/>
                <w:sz w:val="21"/>
                <w:szCs w:val="21"/>
                <w:lang w:eastAsia="ru-RU"/>
              </w:rPr>
              <w:tab/>
              <w:t xml:space="preserve">5404041675  </w:t>
            </w:r>
          </w:p>
          <w:p w:rsidR="00F75C00" w:rsidRPr="00F75C00" w:rsidRDefault="00F75C00" w:rsidP="00BC7BB5">
            <w:pPr>
              <w:spacing w:after="0" w:line="240" w:lineRule="auto"/>
              <w:rPr>
                <w:rFonts w:ascii="Times New Roman" w:eastAsia="Times New Roman" w:hAnsi="Times New Roman" w:cs="Times New Roman"/>
                <w:sz w:val="21"/>
                <w:szCs w:val="21"/>
                <w:lang w:eastAsia="ru-RU"/>
              </w:rPr>
            </w:pPr>
            <w:r w:rsidRPr="00F75C00">
              <w:rPr>
                <w:rFonts w:ascii="Times New Roman" w:eastAsia="Times New Roman" w:hAnsi="Times New Roman" w:cs="Times New Roman"/>
                <w:sz w:val="21"/>
                <w:szCs w:val="21"/>
                <w:lang w:eastAsia="ru-RU"/>
              </w:rPr>
              <w:t>КПП</w:t>
            </w:r>
            <w:r w:rsidRPr="00F75C00">
              <w:rPr>
                <w:rFonts w:ascii="Times New Roman" w:eastAsia="Times New Roman" w:hAnsi="Times New Roman" w:cs="Times New Roman"/>
                <w:sz w:val="21"/>
                <w:szCs w:val="21"/>
                <w:lang w:eastAsia="ru-RU"/>
              </w:rPr>
              <w:tab/>
              <w:t>540401001</w:t>
            </w:r>
          </w:p>
          <w:p w:rsidR="00F75C00" w:rsidRDefault="00F75C00" w:rsidP="00BC7BB5">
            <w:pPr>
              <w:spacing w:after="0" w:line="240" w:lineRule="auto"/>
              <w:rPr>
                <w:rFonts w:ascii="Times New Roman" w:eastAsia="Times New Roman" w:hAnsi="Times New Roman" w:cs="Times New Roman"/>
                <w:sz w:val="21"/>
                <w:szCs w:val="21"/>
                <w:lang w:eastAsia="ru-RU"/>
              </w:rPr>
            </w:pPr>
            <w:r w:rsidRPr="00F75C00">
              <w:rPr>
                <w:rFonts w:ascii="Times New Roman" w:eastAsia="Times New Roman" w:hAnsi="Times New Roman" w:cs="Times New Roman"/>
                <w:sz w:val="21"/>
                <w:szCs w:val="21"/>
                <w:lang w:eastAsia="ru-RU"/>
              </w:rPr>
              <w:t>ОКПО</w:t>
            </w:r>
            <w:r w:rsidRPr="00F75C00">
              <w:rPr>
                <w:rFonts w:ascii="Times New Roman" w:eastAsia="Times New Roman" w:hAnsi="Times New Roman" w:cs="Times New Roman"/>
                <w:sz w:val="21"/>
                <w:szCs w:val="21"/>
                <w:lang w:eastAsia="ru-RU"/>
              </w:rPr>
              <w:tab/>
              <w:t>04101596</w:t>
            </w:r>
          </w:p>
          <w:p w:rsidR="00BC7BB5" w:rsidRDefault="00BC7BB5" w:rsidP="00BC7BB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ОГРН 1165476148639</w:t>
            </w:r>
          </w:p>
          <w:p w:rsidR="00BC7BB5" w:rsidRDefault="00BC7BB5" w:rsidP="00BC7BB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ОКТМО 50701000001 </w:t>
            </w:r>
          </w:p>
          <w:p w:rsidR="00BC7BB5" w:rsidRPr="00F75C00" w:rsidRDefault="00BC7BB5" w:rsidP="00BC7BB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дата постановки на учет в налоговом органе 19.08.2016г.</w:t>
            </w:r>
          </w:p>
          <w:p w:rsidR="00BC7BB5" w:rsidRDefault="00F75C00" w:rsidP="00BC7BB5">
            <w:pPr>
              <w:spacing w:after="0" w:line="240" w:lineRule="auto"/>
              <w:rPr>
                <w:rFonts w:ascii="Times New Roman" w:eastAsia="Times New Roman" w:hAnsi="Times New Roman" w:cs="Times New Roman"/>
                <w:sz w:val="21"/>
                <w:szCs w:val="21"/>
                <w:lang w:eastAsia="ru-RU"/>
              </w:rPr>
            </w:pPr>
            <w:proofErr w:type="gramStart"/>
            <w:r w:rsidRPr="00F75C00">
              <w:rPr>
                <w:rFonts w:ascii="Times New Roman" w:eastAsia="Times New Roman" w:hAnsi="Times New Roman" w:cs="Times New Roman"/>
                <w:sz w:val="21"/>
                <w:szCs w:val="21"/>
                <w:lang w:eastAsia="ru-RU"/>
              </w:rPr>
              <w:t>р</w:t>
            </w:r>
            <w:proofErr w:type="gramEnd"/>
            <w:r w:rsidRPr="00F75C00">
              <w:rPr>
                <w:rFonts w:ascii="Times New Roman" w:eastAsia="Times New Roman" w:hAnsi="Times New Roman" w:cs="Times New Roman"/>
                <w:sz w:val="21"/>
                <w:szCs w:val="21"/>
                <w:lang w:eastAsia="ru-RU"/>
              </w:rPr>
              <w:t>/</w:t>
            </w:r>
            <w:proofErr w:type="spellStart"/>
            <w:r w:rsidRPr="00F75C00">
              <w:rPr>
                <w:rFonts w:ascii="Times New Roman" w:eastAsia="Times New Roman" w:hAnsi="Times New Roman" w:cs="Times New Roman"/>
                <w:sz w:val="21"/>
                <w:szCs w:val="21"/>
                <w:lang w:eastAsia="ru-RU"/>
              </w:rPr>
              <w:t>сч</w:t>
            </w:r>
            <w:proofErr w:type="spellEnd"/>
            <w:r w:rsidRPr="00F75C00">
              <w:rPr>
                <w:rFonts w:ascii="Times New Roman" w:eastAsia="Times New Roman" w:hAnsi="Times New Roman" w:cs="Times New Roman"/>
                <w:sz w:val="21"/>
                <w:szCs w:val="21"/>
                <w:lang w:eastAsia="ru-RU"/>
              </w:rPr>
              <w:t xml:space="preserve"> 40702810804000029992</w:t>
            </w:r>
            <w:r w:rsidR="00BC7BB5" w:rsidRPr="00F75C00">
              <w:rPr>
                <w:rFonts w:ascii="Times New Roman" w:eastAsia="Times New Roman" w:hAnsi="Times New Roman" w:cs="Times New Roman"/>
                <w:sz w:val="21"/>
                <w:szCs w:val="21"/>
                <w:lang w:eastAsia="ru-RU"/>
              </w:rPr>
              <w:t xml:space="preserve"> </w:t>
            </w:r>
          </w:p>
          <w:p w:rsidR="00F75C00" w:rsidRPr="00F75C00" w:rsidRDefault="00BC7BB5" w:rsidP="00F75C00">
            <w:pPr>
              <w:spacing w:after="0" w:line="240" w:lineRule="auto"/>
              <w:rPr>
                <w:rFonts w:ascii="Times New Roman" w:eastAsia="Times New Roman" w:hAnsi="Times New Roman" w:cs="Times New Roman"/>
                <w:sz w:val="21"/>
                <w:szCs w:val="21"/>
                <w:lang w:eastAsia="ru-RU"/>
              </w:rPr>
            </w:pPr>
            <w:r w:rsidRPr="00F75C00">
              <w:rPr>
                <w:rFonts w:ascii="Times New Roman" w:eastAsia="Times New Roman" w:hAnsi="Times New Roman" w:cs="Times New Roman"/>
                <w:sz w:val="21"/>
                <w:szCs w:val="21"/>
                <w:lang w:eastAsia="ru-RU"/>
              </w:rPr>
              <w:t xml:space="preserve">Сибирский филиал Публичного акционерного общества «Промсвязьбанк» </w:t>
            </w:r>
          </w:p>
          <w:p w:rsidR="00F75C00" w:rsidRPr="00F75C00" w:rsidRDefault="00F75C00" w:rsidP="00F75C00">
            <w:pPr>
              <w:spacing w:after="0" w:line="240" w:lineRule="auto"/>
              <w:rPr>
                <w:rFonts w:ascii="Times New Roman" w:eastAsia="Times New Roman" w:hAnsi="Times New Roman" w:cs="Times New Roman"/>
                <w:sz w:val="21"/>
                <w:szCs w:val="21"/>
                <w:lang w:eastAsia="ru-RU"/>
              </w:rPr>
            </w:pPr>
            <w:r w:rsidRPr="00F75C00">
              <w:rPr>
                <w:rFonts w:ascii="Times New Roman" w:eastAsia="Times New Roman" w:hAnsi="Times New Roman" w:cs="Times New Roman"/>
                <w:sz w:val="21"/>
                <w:szCs w:val="21"/>
                <w:lang w:eastAsia="ru-RU"/>
              </w:rPr>
              <w:t>Кор/</w:t>
            </w:r>
            <w:proofErr w:type="spellStart"/>
            <w:r w:rsidRPr="00F75C00">
              <w:rPr>
                <w:rFonts w:ascii="Times New Roman" w:eastAsia="Times New Roman" w:hAnsi="Times New Roman" w:cs="Times New Roman"/>
                <w:sz w:val="21"/>
                <w:szCs w:val="21"/>
                <w:lang w:eastAsia="ru-RU"/>
              </w:rPr>
              <w:t>сч</w:t>
            </w:r>
            <w:proofErr w:type="spellEnd"/>
            <w:r w:rsidRPr="00F75C00">
              <w:rPr>
                <w:rFonts w:ascii="Times New Roman" w:eastAsia="Times New Roman" w:hAnsi="Times New Roman" w:cs="Times New Roman"/>
                <w:sz w:val="21"/>
                <w:szCs w:val="21"/>
                <w:lang w:eastAsia="ru-RU"/>
              </w:rPr>
              <w:t xml:space="preserve">  301 018 105 000 000 00 816</w:t>
            </w:r>
          </w:p>
          <w:p w:rsidR="000B1DA8" w:rsidRPr="008E54D5" w:rsidRDefault="00F75C00" w:rsidP="00F75C00">
            <w:pPr>
              <w:spacing w:after="0" w:line="240" w:lineRule="auto"/>
              <w:rPr>
                <w:rFonts w:ascii="Times New Roman" w:hAnsi="Times New Roman" w:cs="Times New Roman"/>
                <w:sz w:val="20"/>
                <w:szCs w:val="20"/>
              </w:rPr>
            </w:pPr>
            <w:r w:rsidRPr="00F75C00">
              <w:rPr>
                <w:rFonts w:ascii="Times New Roman" w:eastAsia="Times New Roman" w:hAnsi="Times New Roman" w:cs="Times New Roman"/>
                <w:sz w:val="21"/>
                <w:szCs w:val="21"/>
                <w:lang w:eastAsia="ru-RU"/>
              </w:rPr>
              <w:t>Код БИК 045004816</w:t>
            </w:r>
          </w:p>
          <w:p w:rsidR="000B1DA8" w:rsidRPr="008E54D5" w:rsidRDefault="000B1DA8" w:rsidP="002408EB">
            <w:pPr>
              <w:spacing w:after="0" w:line="240" w:lineRule="auto"/>
              <w:rPr>
                <w:rFonts w:ascii="Times New Roman" w:hAnsi="Times New Roman" w:cs="Times New Roman"/>
                <w:sz w:val="20"/>
                <w:szCs w:val="20"/>
              </w:rPr>
            </w:pPr>
          </w:p>
          <w:p w:rsidR="000B1DA8" w:rsidRPr="008E54D5" w:rsidRDefault="000B1DA8" w:rsidP="002408EB">
            <w:pPr>
              <w:spacing w:after="0" w:line="240" w:lineRule="auto"/>
              <w:rPr>
                <w:rFonts w:ascii="Times New Roman" w:hAnsi="Times New Roman" w:cs="Times New Roman"/>
                <w:sz w:val="20"/>
                <w:szCs w:val="20"/>
              </w:rPr>
            </w:pPr>
          </w:p>
          <w:p w:rsidR="000B1DA8" w:rsidRDefault="00F75C00" w:rsidP="002408EB">
            <w:pPr>
              <w:spacing w:after="0" w:line="240" w:lineRule="auto"/>
              <w:rPr>
                <w:rFonts w:ascii="Times New Roman" w:hAnsi="Times New Roman" w:cs="Times New Roman"/>
                <w:sz w:val="20"/>
                <w:szCs w:val="20"/>
              </w:rPr>
            </w:pPr>
            <w:r>
              <w:rPr>
                <w:rFonts w:ascii="Times New Roman" w:hAnsi="Times New Roman" w:cs="Times New Roman"/>
                <w:sz w:val="20"/>
                <w:szCs w:val="20"/>
              </w:rPr>
              <w:t>Директор</w:t>
            </w:r>
          </w:p>
          <w:p w:rsidR="00F75C00" w:rsidRDefault="00F75C00" w:rsidP="002408EB">
            <w:pPr>
              <w:spacing w:after="0" w:line="240" w:lineRule="auto"/>
              <w:rPr>
                <w:rFonts w:ascii="Times New Roman" w:hAnsi="Times New Roman" w:cs="Times New Roman"/>
                <w:sz w:val="20"/>
                <w:szCs w:val="20"/>
              </w:rPr>
            </w:pPr>
          </w:p>
          <w:p w:rsidR="00F75C00" w:rsidRPr="008E54D5" w:rsidRDefault="00F75C00" w:rsidP="002408EB">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_____________________А.М. Насонов</w:t>
            </w:r>
          </w:p>
          <w:p w:rsidR="000B1DA8" w:rsidRPr="008E54D5" w:rsidRDefault="00E91436" w:rsidP="002408EB">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w:t>
            </w:r>
          </w:p>
          <w:p w:rsidR="000B1DA8" w:rsidRPr="008E54D5" w:rsidRDefault="000B1DA8" w:rsidP="002408EB">
            <w:pPr>
              <w:spacing w:after="0" w:line="240" w:lineRule="auto"/>
              <w:rPr>
                <w:rFonts w:ascii="Times New Roman" w:hAnsi="Times New Roman" w:cs="Times New Roman"/>
                <w:sz w:val="20"/>
                <w:szCs w:val="20"/>
              </w:rPr>
            </w:pPr>
          </w:p>
        </w:tc>
      </w:tr>
    </w:tbl>
    <w:p w:rsidR="00876F28" w:rsidRPr="00876F28" w:rsidRDefault="00876F28" w:rsidP="00876F28">
      <w:pPr>
        <w:spacing w:after="0" w:line="240" w:lineRule="auto"/>
        <w:jc w:val="both"/>
        <w:rPr>
          <w:rFonts w:ascii="Times New Roman CYR" w:eastAsia="Times New Roman" w:hAnsi="Times New Roman CYR" w:cs="Times New Roman"/>
          <w:b/>
          <w:lang w:eastAsia="ru-RU"/>
        </w:rPr>
      </w:pPr>
    </w:p>
    <w:p w:rsidR="00BC7BB5" w:rsidRPr="00F75C00" w:rsidRDefault="00336DF5" w:rsidP="00336DF5">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Pr>
          <w:rFonts w:ascii="Times New Roman CYR" w:eastAsia="Times New Roman" w:hAnsi="Times New Roman CYR" w:cs="Times New Roman"/>
          <w:b/>
          <w:lang w:eastAsia="ru-RU"/>
        </w:rPr>
        <w:t xml:space="preserve">                                     </w:t>
      </w:r>
      <w:r w:rsidR="00BC7BB5" w:rsidRPr="00F75C00">
        <w:rPr>
          <w:rFonts w:ascii="Times New Roman CYR" w:eastAsia="Times New Roman" w:hAnsi="Times New Roman CYR" w:cs="Times New Roman"/>
          <w:b/>
          <w:lang w:eastAsia="ru-RU"/>
        </w:rPr>
        <w:t xml:space="preserve">Приложение №1 к договору № </w:t>
      </w:r>
      <w:r>
        <w:rPr>
          <w:rFonts w:ascii="Times New Roman CYR" w:eastAsia="Times New Roman" w:hAnsi="Times New Roman CYR" w:cs="Times New Roman"/>
          <w:b/>
          <w:lang w:eastAsia="ru-RU"/>
        </w:rPr>
        <w:t xml:space="preserve">      </w:t>
      </w:r>
      <w:r w:rsidR="00B84BCB">
        <w:rPr>
          <w:rFonts w:ascii="Times New Roman CYR" w:eastAsia="Times New Roman" w:hAnsi="Times New Roman CYR" w:cs="Times New Roman"/>
          <w:b/>
          <w:lang w:eastAsia="ru-RU"/>
        </w:rPr>
        <w:t xml:space="preserve">  от __</w:t>
      </w:r>
      <w:r>
        <w:rPr>
          <w:rFonts w:ascii="Times New Roman CYR" w:eastAsia="Times New Roman" w:hAnsi="Times New Roman CYR" w:cs="Times New Roman"/>
          <w:b/>
          <w:lang w:eastAsia="ru-RU"/>
        </w:rPr>
        <w:t>_______________2021г.</w:t>
      </w:r>
    </w:p>
    <w:p w:rsidR="00BC7BB5" w:rsidRPr="00876F28" w:rsidRDefault="009637AB" w:rsidP="003544B3">
      <w:pPr>
        <w:autoSpaceDE w:val="0"/>
        <w:autoSpaceDN w:val="0"/>
        <w:adjustRightInd w:val="0"/>
        <w:spacing w:after="0" w:line="240" w:lineRule="auto"/>
        <w:ind w:left="-360"/>
        <w:rPr>
          <w:rFonts w:ascii="Times New Roman CYR" w:eastAsia="Times New Roman" w:hAnsi="Times New Roman CYR" w:cs="Times New Roman"/>
          <w:lang w:eastAsia="ru-RU"/>
        </w:rPr>
      </w:pPr>
      <w:r>
        <w:rPr>
          <w:rFonts w:ascii="Times New Roman CYR" w:eastAsia="Times New Roman" w:hAnsi="Times New Roman CYR" w:cs="Times New Roman"/>
          <w:b/>
          <w:lang w:eastAsia="ru-RU"/>
        </w:rPr>
        <w:t xml:space="preserve">      </w:t>
      </w:r>
      <w:r w:rsidR="00BC7BB5" w:rsidRPr="00F75C00">
        <w:rPr>
          <w:rFonts w:ascii="Times New Roman CYR" w:eastAsia="Times New Roman" w:hAnsi="Times New Roman CYR" w:cs="Times New Roman"/>
          <w:b/>
          <w:lang w:eastAsia="ru-RU"/>
        </w:rPr>
        <w:t xml:space="preserve">Спецификация на поставку </w:t>
      </w:r>
      <w:r>
        <w:rPr>
          <w:rFonts w:ascii="Times New Roman CYR" w:eastAsia="Times New Roman" w:hAnsi="Times New Roman CYR" w:cs="Times New Roman"/>
          <w:b/>
          <w:lang w:eastAsia="ru-RU"/>
        </w:rPr>
        <w:t>замороженной говядины</w:t>
      </w:r>
    </w:p>
    <w:tbl>
      <w:tblPr>
        <w:tblW w:w="0" w:type="auto"/>
        <w:tblCellMar>
          <w:left w:w="30" w:type="dxa"/>
          <w:right w:w="0" w:type="dxa"/>
        </w:tblCellMar>
        <w:tblLook w:val="04A0" w:firstRow="1" w:lastRow="0" w:firstColumn="1" w:lastColumn="0" w:noHBand="0" w:noVBand="1"/>
      </w:tblPr>
      <w:tblGrid>
        <w:gridCol w:w="211"/>
        <w:gridCol w:w="1435"/>
        <w:gridCol w:w="1433"/>
        <w:gridCol w:w="1433"/>
        <w:gridCol w:w="18"/>
        <w:gridCol w:w="18"/>
        <w:gridCol w:w="100"/>
        <w:gridCol w:w="808"/>
        <w:gridCol w:w="958"/>
        <w:gridCol w:w="1423"/>
        <w:gridCol w:w="990"/>
        <w:gridCol w:w="956"/>
        <w:gridCol w:w="36"/>
        <w:gridCol w:w="36"/>
        <w:gridCol w:w="36"/>
      </w:tblGrid>
      <w:tr w:rsidR="00BC7BB5" w:rsidRPr="00F75C00" w:rsidTr="00B113A4">
        <w:trPr>
          <w:gridAfter w:val="4"/>
          <w:wAfter w:w="4141" w:type="dxa"/>
          <w:trHeight w:val="960"/>
        </w:trPr>
        <w:tc>
          <w:tcPr>
            <w:tcW w:w="0" w:type="auto"/>
            <w:vMerge w:val="restart"/>
            <w:tcBorders>
              <w:top w:val="single" w:sz="12" w:space="0" w:color="000000"/>
              <w:left w:val="single" w:sz="12" w:space="0" w:color="000000"/>
              <w:bottom w:val="single" w:sz="12" w:space="0" w:color="000000"/>
              <w:right w:val="single" w:sz="12"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b/>
                <w:bCs/>
                <w:sz w:val="18"/>
                <w:szCs w:val="18"/>
                <w:lang w:eastAsia="ru-RU"/>
              </w:rPr>
            </w:pPr>
            <w:r w:rsidRPr="00F75C00">
              <w:rPr>
                <w:rFonts w:ascii="Times New Roman" w:eastAsia="Times New Roman" w:hAnsi="Times New Roman" w:cs="Times New Roman"/>
                <w:b/>
                <w:bCs/>
                <w:sz w:val="18"/>
                <w:szCs w:val="18"/>
                <w:lang w:eastAsia="ru-RU"/>
              </w:rPr>
              <w:t>№</w:t>
            </w:r>
          </w:p>
        </w:tc>
        <w:tc>
          <w:tcPr>
            <w:tcW w:w="4301" w:type="dxa"/>
            <w:gridSpan w:val="4"/>
            <w:vMerge w:val="restart"/>
            <w:tcBorders>
              <w:top w:val="single" w:sz="12" w:space="0" w:color="000000"/>
              <w:left w:val="single" w:sz="12" w:space="0" w:color="000000"/>
              <w:bottom w:val="single" w:sz="12" w:space="0" w:color="000000"/>
              <w:right w:val="single" w:sz="12"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b/>
                <w:bCs/>
                <w:sz w:val="18"/>
                <w:szCs w:val="18"/>
                <w:lang w:eastAsia="ru-RU"/>
              </w:rPr>
            </w:pPr>
            <w:r w:rsidRPr="00F75C00">
              <w:rPr>
                <w:rFonts w:ascii="Times New Roman" w:eastAsia="Times New Roman" w:hAnsi="Times New Roman" w:cs="Times New Roman"/>
                <w:b/>
                <w:bCs/>
                <w:sz w:val="18"/>
                <w:szCs w:val="18"/>
                <w:lang w:eastAsia="ru-RU"/>
              </w:rPr>
              <w:t>Наименование продукции</w:t>
            </w:r>
          </w:p>
        </w:tc>
        <w:tc>
          <w:tcPr>
            <w:tcW w:w="908" w:type="dxa"/>
            <w:gridSpan w:val="3"/>
            <w:vMerge w:val="restart"/>
            <w:tcBorders>
              <w:top w:val="single" w:sz="12" w:space="0" w:color="000000"/>
              <w:left w:val="single" w:sz="12" w:space="0" w:color="000000"/>
              <w:bottom w:val="single" w:sz="12" w:space="0" w:color="000000"/>
              <w:right w:val="single" w:sz="12"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b/>
                <w:bCs/>
                <w:sz w:val="18"/>
                <w:szCs w:val="18"/>
                <w:lang w:eastAsia="ru-RU"/>
              </w:rPr>
            </w:pPr>
            <w:r w:rsidRPr="00F75C00">
              <w:rPr>
                <w:rFonts w:ascii="Times New Roman" w:eastAsia="Times New Roman" w:hAnsi="Times New Roman" w:cs="Times New Roman"/>
                <w:b/>
                <w:bCs/>
                <w:sz w:val="18"/>
                <w:szCs w:val="18"/>
                <w:lang w:eastAsia="ru-RU"/>
              </w:rPr>
              <w:t>Ед.</w:t>
            </w:r>
            <w:r w:rsidR="00AA339E">
              <w:rPr>
                <w:rFonts w:ascii="Times New Roman" w:eastAsia="Times New Roman" w:hAnsi="Times New Roman" w:cs="Times New Roman"/>
                <w:b/>
                <w:bCs/>
                <w:sz w:val="18"/>
                <w:szCs w:val="18"/>
                <w:lang w:eastAsia="ru-RU"/>
              </w:rPr>
              <w:t xml:space="preserve"> изм.</w:t>
            </w:r>
          </w:p>
        </w:tc>
        <w:tc>
          <w:tcPr>
            <w:tcW w:w="958" w:type="dxa"/>
            <w:vMerge w:val="restart"/>
            <w:tcBorders>
              <w:top w:val="single" w:sz="12" w:space="0" w:color="000000"/>
              <w:left w:val="single" w:sz="12" w:space="0" w:color="000000"/>
              <w:bottom w:val="single" w:sz="12" w:space="0" w:color="000000"/>
              <w:right w:val="single" w:sz="12" w:space="0" w:color="000000"/>
            </w:tcBorders>
            <w:vAlign w:val="center"/>
            <w:hideMark/>
          </w:tcPr>
          <w:p w:rsidR="00BC7BB5" w:rsidRPr="00F75C00" w:rsidRDefault="00AA339E" w:rsidP="00B113A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Кол-во</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b/>
                <w:bCs/>
                <w:sz w:val="18"/>
                <w:szCs w:val="18"/>
                <w:lang w:eastAsia="ru-RU"/>
              </w:rPr>
            </w:pPr>
            <w:r w:rsidRPr="00F75C00">
              <w:rPr>
                <w:rFonts w:ascii="Times New Roman" w:eastAsia="Times New Roman" w:hAnsi="Times New Roman" w:cs="Times New Roman"/>
                <w:b/>
                <w:bCs/>
                <w:sz w:val="18"/>
                <w:szCs w:val="18"/>
                <w:lang w:eastAsia="ru-RU"/>
              </w:rPr>
              <w:t>Цена с НДС</w:t>
            </w:r>
            <w:r w:rsidR="00AA339E">
              <w:rPr>
                <w:rFonts w:ascii="Times New Roman" w:eastAsia="Times New Roman" w:hAnsi="Times New Roman" w:cs="Times New Roman"/>
                <w:b/>
                <w:bCs/>
                <w:sz w:val="18"/>
                <w:szCs w:val="18"/>
                <w:lang w:eastAsia="ru-RU"/>
              </w:rPr>
              <w:t xml:space="preserve">, руб. </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hideMark/>
          </w:tcPr>
          <w:p w:rsidR="00BC7BB5" w:rsidRPr="00F75C00" w:rsidRDefault="00AA339E" w:rsidP="00B113A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Сумма с НДС, руб.</w:t>
            </w:r>
          </w:p>
        </w:tc>
      </w:tr>
      <w:tr w:rsidR="00BC7BB5" w:rsidRPr="00F75C00" w:rsidTr="00B113A4">
        <w:trPr>
          <w:gridAfter w:val="4"/>
          <w:wAfter w:w="4141" w:type="dxa"/>
          <w:trHeight w:val="945"/>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BC7BB5" w:rsidRPr="00F75C00" w:rsidRDefault="00BC7BB5" w:rsidP="00B113A4">
            <w:pPr>
              <w:spacing w:after="0" w:line="240" w:lineRule="auto"/>
              <w:rPr>
                <w:rFonts w:ascii="Times New Roman" w:eastAsia="Times New Roman" w:hAnsi="Times New Roman" w:cs="Times New Roman"/>
                <w:b/>
                <w:bCs/>
                <w:sz w:val="18"/>
                <w:szCs w:val="18"/>
                <w:lang w:eastAsia="ru-RU"/>
              </w:rPr>
            </w:pPr>
          </w:p>
        </w:tc>
        <w:tc>
          <w:tcPr>
            <w:tcW w:w="4301"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BC7BB5" w:rsidRPr="00F75C00" w:rsidRDefault="00BC7BB5" w:rsidP="00B113A4">
            <w:pPr>
              <w:spacing w:after="0" w:line="240" w:lineRule="auto"/>
              <w:rPr>
                <w:rFonts w:ascii="Times New Roman" w:eastAsia="Times New Roman" w:hAnsi="Times New Roman" w:cs="Times New Roman"/>
                <w:b/>
                <w:bCs/>
                <w:sz w:val="18"/>
                <w:szCs w:val="18"/>
                <w:lang w:eastAsia="ru-RU"/>
              </w:rPr>
            </w:pPr>
          </w:p>
        </w:tc>
        <w:tc>
          <w:tcPr>
            <w:tcW w:w="908" w:type="dxa"/>
            <w:gridSpan w:val="3"/>
            <w:vMerge/>
            <w:tcBorders>
              <w:top w:val="single" w:sz="12" w:space="0" w:color="000000"/>
              <w:left w:val="single" w:sz="12" w:space="0" w:color="000000"/>
              <w:bottom w:val="single" w:sz="12" w:space="0" w:color="000000"/>
              <w:right w:val="single" w:sz="12" w:space="0" w:color="000000"/>
            </w:tcBorders>
            <w:vAlign w:val="center"/>
            <w:hideMark/>
          </w:tcPr>
          <w:p w:rsidR="00BC7BB5" w:rsidRPr="00F75C00" w:rsidRDefault="00BC7BB5" w:rsidP="00B113A4">
            <w:pPr>
              <w:spacing w:after="0" w:line="240" w:lineRule="auto"/>
              <w:rPr>
                <w:rFonts w:ascii="Times New Roman" w:eastAsia="Times New Roman" w:hAnsi="Times New Roman" w:cs="Times New Roman"/>
                <w:b/>
                <w:bCs/>
                <w:sz w:val="18"/>
                <w:szCs w:val="18"/>
                <w:lang w:eastAsia="ru-RU"/>
              </w:rPr>
            </w:pPr>
          </w:p>
        </w:tc>
        <w:tc>
          <w:tcPr>
            <w:tcW w:w="958" w:type="dxa"/>
            <w:vMerge/>
            <w:tcBorders>
              <w:top w:val="single" w:sz="12" w:space="0" w:color="000000"/>
              <w:left w:val="single" w:sz="12" w:space="0" w:color="000000"/>
              <w:bottom w:val="single" w:sz="12" w:space="0" w:color="000000"/>
              <w:right w:val="single" w:sz="12" w:space="0" w:color="000000"/>
            </w:tcBorders>
            <w:vAlign w:val="center"/>
            <w:hideMark/>
          </w:tcPr>
          <w:p w:rsidR="00BC7BB5" w:rsidRPr="00F75C00" w:rsidRDefault="00BC7BB5" w:rsidP="00B113A4">
            <w:pPr>
              <w:spacing w:after="0" w:line="240" w:lineRule="auto"/>
              <w:rPr>
                <w:rFonts w:ascii="Times New Roman" w:eastAsia="Times New Roman" w:hAnsi="Times New Roman" w:cs="Times New Roman"/>
                <w:b/>
                <w:bCs/>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BC7BB5" w:rsidRPr="00F75C00" w:rsidRDefault="00BC7BB5" w:rsidP="00B113A4">
            <w:pPr>
              <w:spacing w:after="0" w:line="240" w:lineRule="auto"/>
              <w:rPr>
                <w:rFonts w:ascii="Times New Roman" w:eastAsia="Times New Roman" w:hAnsi="Times New Roman" w:cs="Times New Roman"/>
                <w:b/>
                <w:bCs/>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BC7BB5" w:rsidRPr="00F75C00" w:rsidRDefault="00BC7BB5" w:rsidP="00B113A4">
            <w:pPr>
              <w:spacing w:after="0" w:line="240" w:lineRule="auto"/>
              <w:rPr>
                <w:rFonts w:ascii="Times New Roman" w:eastAsia="Times New Roman" w:hAnsi="Times New Roman" w:cs="Times New Roman"/>
                <w:b/>
                <w:bCs/>
                <w:sz w:val="18"/>
                <w:szCs w:val="18"/>
                <w:lang w:eastAsia="ru-RU"/>
              </w:rPr>
            </w:pPr>
          </w:p>
        </w:tc>
      </w:tr>
      <w:tr w:rsidR="00BC7BB5" w:rsidRPr="00F75C00" w:rsidTr="00B113A4">
        <w:trPr>
          <w:gridAfter w:val="4"/>
          <w:wAfter w:w="4141" w:type="dxa"/>
          <w:trHeight w:val="3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1</w:t>
            </w:r>
          </w:p>
        </w:tc>
        <w:tc>
          <w:tcPr>
            <w:tcW w:w="4301" w:type="dxa"/>
            <w:gridSpan w:val="4"/>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b/>
                <w:bCs/>
                <w:sz w:val="18"/>
                <w:szCs w:val="18"/>
                <w:lang w:eastAsia="ru-RU"/>
              </w:rPr>
            </w:pPr>
            <w:r w:rsidRPr="00F75C00">
              <w:rPr>
                <w:rFonts w:ascii="Times New Roman" w:eastAsia="Times New Roman" w:hAnsi="Times New Roman" w:cs="Times New Roman"/>
                <w:b/>
                <w:bCs/>
                <w:sz w:val="18"/>
                <w:szCs w:val="18"/>
                <w:lang w:eastAsia="ru-RU"/>
              </w:rPr>
              <w:t>2</w:t>
            </w:r>
          </w:p>
        </w:tc>
        <w:tc>
          <w:tcPr>
            <w:tcW w:w="908" w:type="dxa"/>
            <w:gridSpan w:val="3"/>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3</w:t>
            </w: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11</w:t>
            </w:r>
          </w:p>
        </w:tc>
      </w:tr>
      <w:tr w:rsidR="00BC7BB5" w:rsidRPr="00F75C00" w:rsidTr="00B113A4">
        <w:trPr>
          <w:gridAfter w:val="4"/>
          <w:wAfter w:w="4141" w:type="dxa"/>
          <w:trHeight w:val="6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1</w:t>
            </w:r>
          </w:p>
        </w:tc>
        <w:tc>
          <w:tcPr>
            <w:tcW w:w="4301" w:type="dxa"/>
            <w:gridSpan w:val="4"/>
            <w:tcBorders>
              <w:top w:val="single" w:sz="6" w:space="0" w:color="000000"/>
              <w:left w:val="single" w:sz="6" w:space="0" w:color="000000"/>
              <w:bottom w:val="single" w:sz="6" w:space="0" w:color="000000"/>
              <w:right w:val="single" w:sz="6" w:space="0" w:color="000000"/>
            </w:tcBorders>
            <w:vAlign w:val="center"/>
            <w:hideMark/>
          </w:tcPr>
          <w:p w:rsidR="00BC7BB5" w:rsidRPr="003544B3" w:rsidRDefault="003544B3" w:rsidP="003544B3">
            <w:pPr>
              <w:spacing w:after="0" w:line="240" w:lineRule="auto"/>
              <w:rPr>
                <w:rFonts w:ascii="Times New Roman" w:eastAsia="Times New Roman" w:hAnsi="Times New Roman" w:cs="Times New Roman"/>
                <w:sz w:val="20"/>
                <w:szCs w:val="20"/>
                <w:lang w:eastAsia="ru-RU"/>
              </w:rPr>
            </w:pPr>
            <w:r w:rsidRPr="003544B3">
              <w:rPr>
                <w:rFonts w:ascii="Times New Roman" w:eastAsia="Times New Roman" w:hAnsi="Times New Roman" w:cs="Times New Roman"/>
                <w:sz w:val="20"/>
                <w:szCs w:val="20"/>
                <w:lang w:eastAsia="ru-RU"/>
              </w:rPr>
              <w:t xml:space="preserve">Говядина, без кости, задняя часть, 2 категории, 1 сорт.  Все кусочки мякоти зачищены от сухожилий и грубой соединительной ткани. Продукт соответствует требованиям Сан </w:t>
            </w:r>
            <w:proofErr w:type="spellStart"/>
            <w:r w:rsidRPr="003544B3">
              <w:rPr>
                <w:rFonts w:ascii="Times New Roman" w:eastAsia="Times New Roman" w:hAnsi="Times New Roman" w:cs="Times New Roman"/>
                <w:sz w:val="20"/>
                <w:szCs w:val="20"/>
                <w:lang w:eastAsia="ru-RU"/>
              </w:rPr>
              <w:t>ПиН</w:t>
            </w:r>
            <w:proofErr w:type="spellEnd"/>
            <w:r w:rsidRPr="003544B3">
              <w:rPr>
                <w:rFonts w:ascii="Times New Roman" w:eastAsia="Times New Roman" w:hAnsi="Times New Roman" w:cs="Times New Roman"/>
                <w:sz w:val="20"/>
                <w:szCs w:val="20"/>
                <w:lang w:eastAsia="ru-RU"/>
              </w:rPr>
              <w:t xml:space="preserve"> 2.3.2.1078-01. «Гигиенические требования безопасности и пищевой ценности пищевых продуктов».</w:t>
            </w:r>
            <w:r w:rsidRPr="003544B3">
              <w:rPr>
                <w:rFonts w:ascii="Times New Roman" w:eastAsia="Times New Roman" w:hAnsi="Times New Roman" w:cs="Times New Roman"/>
                <w:sz w:val="20"/>
                <w:szCs w:val="20"/>
                <w:lang w:eastAsia="ru-RU"/>
              </w:rPr>
              <w:br/>
              <w:t xml:space="preserve"> В глубокой заморозке. Цвет розовый, консистенция плотная упругая, без постороннего запаха. </w:t>
            </w:r>
            <w:proofErr w:type="gramStart"/>
            <w:r w:rsidRPr="003544B3">
              <w:rPr>
                <w:rFonts w:ascii="Times New Roman" w:eastAsia="Times New Roman" w:hAnsi="Times New Roman" w:cs="Times New Roman"/>
                <w:sz w:val="20"/>
                <w:szCs w:val="20"/>
                <w:lang w:eastAsia="ru-RU"/>
              </w:rPr>
              <w:t>Нет</w:t>
            </w:r>
            <w:proofErr w:type="gramEnd"/>
            <w:r w:rsidRPr="003544B3">
              <w:rPr>
                <w:rFonts w:ascii="Times New Roman" w:eastAsia="Times New Roman" w:hAnsi="Times New Roman" w:cs="Times New Roman"/>
                <w:sz w:val="20"/>
                <w:szCs w:val="20"/>
                <w:lang w:eastAsia="ru-RU"/>
              </w:rPr>
              <w:t xml:space="preserve"> наличие льда и снега. Нет остатков внутренних органов, шкуры, сгустков крови, бахромок мышечной, жировой ткани и спинного мозга, загрязнений, кровоподтеков и </w:t>
            </w:r>
            <w:proofErr w:type="spellStart"/>
            <w:r w:rsidRPr="003544B3">
              <w:rPr>
                <w:rFonts w:ascii="Times New Roman" w:eastAsia="Times New Roman" w:hAnsi="Times New Roman" w:cs="Times New Roman"/>
                <w:sz w:val="20"/>
                <w:szCs w:val="20"/>
                <w:lang w:eastAsia="ru-RU"/>
              </w:rPr>
              <w:t>побитостей</w:t>
            </w:r>
            <w:proofErr w:type="spellEnd"/>
            <w:r w:rsidRPr="003544B3">
              <w:rPr>
                <w:rFonts w:ascii="Times New Roman" w:eastAsia="Times New Roman" w:hAnsi="Times New Roman" w:cs="Times New Roman"/>
                <w:sz w:val="20"/>
                <w:szCs w:val="20"/>
                <w:lang w:eastAsia="ru-RU"/>
              </w:rPr>
              <w:t>.</w:t>
            </w:r>
            <w:r w:rsidRPr="003544B3">
              <w:rPr>
                <w:rFonts w:ascii="Times New Roman" w:eastAsia="Times New Roman" w:hAnsi="Times New Roman" w:cs="Times New Roman"/>
                <w:sz w:val="20"/>
                <w:szCs w:val="20"/>
                <w:lang w:eastAsia="ru-RU"/>
              </w:rPr>
              <w:br/>
              <w:t xml:space="preserve">Сохраняет форму и вес после </w:t>
            </w:r>
            <w:proofErr w:type="spellStart"/>
            <w:r w:rsidRPr="003544B3">
              <w:rPr>
                <w:rFonts w:ascii="Times New Roman" w:eastAsia="Times New Roman" w:hAnsi="Times New Roman" w:cs="Times New Roman"/>
                <w:sz w:val="20"/>
                <w:szCs w:val="20"/>
                <w:lang w:eastAsia="ru-RU"/>
              </w:rPr>
              <w:t>разморозки</w:t>
            </w:r>
            <w:proofErr w:type="spellEnd"/>
            <w:r w:rsidRPr="003544B3">
              <w:rPr>
                <w:rFonts w:ascii="Times New Roman" w:eastAsia="Times New Roman" w:hAnsi="Times New Roman" w:cs="Times New Roman"/>
                <w:sz w:val="20"/>
                <w:szCs w:val="20"/>
                <w:lang w:eastAsia="ru-RU"/>
              </w:rPr>
              <w:t xml:space="preserve">. </w:t>
            </w:r>
            <w:proofErr w:type="gramStart"/>
            <w:r w:rsidRPr="003544B3">
              <w:rPr>
                <w:rFonts w:ascii="Times New Roman" w:eastAsia="Times New Roman" w:hAnsi="Times New Roman" w:cs="Times New Roman"/>
                <w:sz w:val="20"/>
                <w:szCs w:val="20"/>
                <w:lang w:eastAsia="ru-RU"/>
              </w:rPr>
              <w:t>Бескостная</w:t>
            </w:r>
            <w:proofErr w:type="gramEnd"/>
            <w:r w:rsidRPr="003544B3">
              <w:rPr>
                <w:rFonts w:ascii="Times New Roman" w:eastAsia="Times New Roman" w:hAnsi="Times New Roman" w:cs="Times New Roman"/>
                <w:sz w:val="20"/>
                <w:szCs w:val="20"/>
                <w:lang w:eastAsia="ru-RU"/>
              </w:rPr>
              <w:t xml:space="preserve">, без повторного замораживания, с массовой долей соединительной и жировой ткани 20%, не </w:t>
            </w:r>
            <w:proofErr w:type="spellStart"/>
            <w:r w:rsidRPr="003544B3">
              <w:rPr>
                <w:rFonts w:ascii="Times New Roman" w:eastAsia="Times New Roman" w:hAnsi="Times New Roman" w:cs="Times New Roman"/>
                <w:sz w:val="20"/>
                <w:szCs w:val="20"/>
                <w:lang w:eastAsia="ru-RU"/>
              </w:rPr>
              <w:t>жилованное</w:t>
            </w:r>
            <w:proofErr w:type="spellEnd"/>
            <w:r w:rsidRPr="003544B3">
              <w:rPr>
                <w:rFonts w:ascii="Times New Roman" w:eastAsia="Times New Roman" w:hAnsi="Times New Roman" w:cs="Times New Roman"/>
                <w:sz w:val="20"/>
                <w:szCs w:val="20"/>
                <w:lang w:eastAsia="ru-RU"/>
              </w:rPr>
              <w:t xml:space="preserve">. Без </w:t>
            </w:r>
            <w:proofErr w:type="spellStart"/>
            <w:r w:rsidRPr="003544B3">
              <w:rPr>
                <w:rFonts w:ascii="Times New Roman" w:eastAsia="Times New Roman" w:hAnsi="Times New Roman" w:cs="Times New Roman"/>
                <w:sz w:val="20"/>
                <w:szCs w:val="20"/>
                <w:lang w:eastAsia="ru-RU"/>
              </w:rPr>
              <w:t>ароматизаторов</w:t>
            </w:r>
            <w:proofErr w:type="spellEnd"/>
            <w:r w:rsidRPr="003544B3">
              <w:rPr>
                <w:rFonts w:ascii="Times New Roman" w:eastAsia="Times New Roman" w:hAnsi="Times New Roman" w:cs="Times New Roman"/>
                <w:sz w:val="20"/>
                <w:szCs w:val="20"/>
                <w:lang w:eastAsia="ru-RU"/>
              </w:rPr>
              <w:t xml:space="preserve">, красителей, стабилизаторов, консервантов. Срок реализации 3 месяцев при t-18С. </w:t>
            </w:r>
            <w:r w:rsidRPr="003544B3">
              <w:rPr>
                <w:rFonts w:ascii="Times New Roman" w:eastAsia="Times New Roman" w:hAnsi="Times New Roman" w:cs="Times New Roman"/>
                <w:sz w:val="20"/>
                <w:szCs w:val="20"/>
                <w:lang w:eastAsia="ru-RU"/>
              </w:rPr>
              <w:br/>
              <w:t>Упаковка: пищевая пленка, картонная коробка. Фасовка: весовая.</w:t>
            </w:r>
          </w:p>
          <w:p w:rsidR="003544B3" w:rsidRPr="00F75C00" w:rsidRDefault="003544B3" w:rsidP="003544B3">
            <w:pPr>
              <w:spacing w:after="0" w:line="240" w:lineRule="auto"/>
              <w:rPr>
                <w:rFonts w:ascii="Times New Roman" w:eastAsia="Times New Roman" w:hAnsi="Times New Roman" w:cs="Times New Roman"/>
                <w:sz w:val="18"/>
                <w:szCs w:val="18"/>
                <w:lang w:eastAsia="ru-RU"/>
              </w:rPr>
            </w:pPr>
            <w:r w:rsidRPr="003544B3">
              <w:rPr>
                <w:rFonts w:ascii="Times New Roman" w:eastAsia="Times New Roman" w:hAnsi="Times New Roman" w:cs="Times New Roman"/>
                <w:sz w:val="20"/>
                <w:szCs w:val="20"/>
                <w:lang w:eastAsia="ru-RU"/>
              </w:rPr>
              <w:t xml:space="preserve">Страна происхождения </w:t>
            </w:r>
            <w:proofErr w:type="gramStart"/>
            <w:r w:rsidRPr="003544B3">
              <w:rPr>
                <w:rFonts w:ascii="Times New Roman" w:eastAsia="Times New Roman" w:hAnsi="Times New Roman" w:cs="Times New Roman"/>
                <w:sz w:val="20"/>
                <w:szCs w:val="20"/>
                <w:lang w:eastAsia="ru-RU"/>
              </w:rPr>
              <w:t>:Р</w:t>
            </w:r>
            <w:proofErr w:type="gramEnd"/>
            <w:r w:rsidRPr="003544B3">
              <w:rPr>
                <w:rFonts w:ascii="Times New Roman" w:eastAsia="Times New Roman" w:hAnsi="Times New Roman" w:cs="Times New Roman"/>
                <w:sz w:val="20"/>
                <w:szCs w:val="20"/>
                <w:lang w:eastAsia="ru-RU"/>
              </w:rPr>
              <w:t>оссийская Федерация</w:t>
            </w:r>
          </w:p>
        </w:tc>
        <w:tc>
          <w:tcPr>
            <w:tcW w:w="908" w:type="dxa"/>
            <w:gridSpan w:val="3"/>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кг</w:t>
            </w: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383,17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383,17</w:t>
            </w:r>
          </w:p>
        </w:tc>
      </w:tr>
      <w:tr w:rsidR="00BC7BB5" w:rsidRPr="00F75C00" w:rsidTr="00B113A4">
        <w:trPr>
          <w:gridAfter w:val="4"/>
          <w:wAfter w:w="4141" w:type="dxa"/>
          <w:trHeight w:val="6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2</w:t>
            </w:r>
          </w:p>
        </w:tc>
        <w:tc>
          <w:tcPr>
            <w:tcW w:w="4301" w:type="dxa"/>
            <w:gridSpan w:val="4"/>
            <w:tcBorders>
              <w:top w:val="single" w:sz="6" w:space="0" w:color="000000"/>
              <w:left w:val="single" w:sz="6" w:space="0" w:color="000000"/>
              <w:bottom w:val="single" w:sz="6" w:space="0" w:color="000000"/>
              <w:right w:val="single" w:sz="6" w:space="0" w:color="000000"/>
            </w:tcBorders>
            <w:vAlign w:val="center"/>
            <w:hideMark/>
          </w:tcPr>
          <w:p w:rsidR="00B84BCB" w:rsidRDefault="003544B3" w:rsidP="003544B3">
            <w:pPr>
              <w:spacing w:after="0" w:line="240" w:lineRule="auto"/>
              <w:rPr>
                <w:rFonts w:ascii="Times New Roman" w:eastAsia="Times New Roman" w:hAnsi="Times New Roman" w:cs="Times New Roman"/>
                <w:sz w:val="20"/>
                <w:szCs w:val="20"/>
                <w:lang w:eastAsia="ru-RU"/>
              </w:rPr>
            </w:pPr>
            <w:r w:rsidRPr="003544B3">
              <w:rPr>
                <w:rFonts w:ascii="Times New Roman" w:eastAsia="Times New Roman" w:hAnsi="Times New Roman" w:cs="Times New Roman"/>
                <w:sz w:val="20"/>
                <w:szCs w:val="20"/>
                <w:lang w:eastAsia="ru-RU"/>
              </w:rPr>
              <w:t xml:space="preserve">Говядина, без кости, задняя часть, 2 категории, </w:t>
            </w:r>
          </w:p>
          <w:p w:rsidR="00B84BCB" w:rsidRDefault="003544B3" w:rsidP="003544B3">
            <w:pPr>
              <w:spacing w:after="0" w:line="240" w:lineRule="auto"/>
              <w:rPr>
                <w:rFonts w:ascii="Times New Roman" w:eastAsia="Times New Roman" w:hAnsi="Times New Roman" w:cs="Times New Roman"/>
                <w:sz w:val="20"/>
                <w:szCs w:val="20"/>
                <w:lang w:eastAsia="ru-RU"/>
              </w:rPr>
            </w:pPr>
            <w:r w:rsidRPr="003544B3">
              <w:rPr>
                <w:rFonts w:ascii="Times New Roman" w:eastAsia="Times New Roman" w:hAnsi="Times New Roman" w:cs="Times New Roman"/>
                <w:sz w:val="20"/>
                <w:szCs w:val="20"/>
                <w:lang w:eastAsia="ru-RU"/>
              </w:rPr>
              <w:t xml:space="preserve">1 сорт.  </w:t>
            </w:r>
          </w:p>
          <w:p w:rsidR="003544B3" w:rsidRPr="003544B3" w:rsidRDefault="003544B3" w:rsidP="003544B3">
            <w:pPr>
              <w:spacing w:after="0" w:line="240" w:lineRule="auto"/>
              <w:rPr>
                <w:rFonts w:ascii="Times New Roman" w:eastAsia="Times New Roman" w:hAnsi="Times New Roman" w:cs="Times New Roman"/>
                <w:sz w:val="20"/>
                <w:szCs w:val="20"/>
                <w:lang w:eastAsia="ru-RU"/>
              </w:rPr>
            </w:pPr>
            <w:r w:rsidRPr="003544B3">
              <w:rPr>
                <w:rFonts w:ascii="Times New Roman" w:eastAsia="Times New Roman" w:hAnsi="Times New Roman" w:cs="Times New Roman"/>
                <w:sz w:val="20"/>
                <w:szCs w:val="20"/>
                <w:lang w:eastAsia="ru-RU"/>
              </w:rPr>
              <w:t xml:space="preserve">Все кусочки мякоти зачищены от сухожилий и </w:t>
            </w:r>
            <w:r w:rsidRPr="003544B3">
              <w:rPr>
                <w:rFonts w:ascii="Times New Roman" w:eastAsia="Times New Roman" w:hAnsi="Times New Roman" w:cs="Times New Roman"/>
                <w:sz w:val="20"/>
                <w:szCs w:val="20"/>
                <w:lang w:eastAsia="ru-RU"/>
              </w:rPr>
              <w:lastRenderedPageBreak/>
              <w:t xml:space="preserve">грубой соединительной ткани. Продукт соответствует требованиям Сан </w:t>
            </w:r>
            <w:proofErr w:type="spellStart"/>
            <w:r w:rsidRPr="003544B3">
              <w:rPr>
                <w:rFonts w:ascii="Times New Roman" w:eastAsia="Times New Roman" w:hAnsi="Times New Roman" w:cs="Times New Roman"/>
                <w:sz w:val="20"/>
                <w:szCs w:val="20"/>
                <w:lang w:eastAsia="ru-RU"/>
              </w:rPr>
              <w:t>ПиН</w:t>
            </w:r>
            <w:proofErr w:type="spellEnd"/>
            <w:r w:rsidRPr="003544B3">
              <w:rPr>
                <w:rFonts w:ascii="Times New Roman" w:eastAsia="Times New Roman" w:hAnsi="Times New Roman" w:cs="Times New Roman"/>
                <w:sz w:val="20"/>
                <w:szCs w:val="20"/>
                <w:lang w:eastAsia="ru-RU"/>
              </w:rPr>
              <w:t xml:space="preserve"> 2.3.2.1078-01. «Гигиенические требования безопасности и пищевой ценности пищевых продуктов».</w:t>
            </w:r>
            <w:r w:rsidRPr="003544B3">
              <w:rPr>
                <w:rFonts w:ascii="Times New Roman" w:eastAsia="Times New Roman" w:hAnsi="Times New Roman" w:cs="Times New Roman"/>
                <w:sz w:val="20"/>
                <w:szCs w:val="20"/>
                <w:lang w:eastAsia="ru-RU"/>
              </w:rPr>
              <w:br/>
              <w:t xml:space="preserve"> В глубокой заморозке. Цвет розовый, консистенция плотная упругая, без постороннего запаха. </w:t>
            </w:r>
            <w:proofErr w:type="gramStart"/>
            <w:r w:rsidRPr="003544B3">
              <w:rPr>
                <w:rFonts w:ascii="Times New Roman" w:eastAsia="Times New Roman" w:hAnsi="Times New Roman" w:cs="Times New Roman"/>
                <w:sz w:val="20"/>
                <w:szCs w:val="20"/>
                <w:lang w:eastAsia="ru-RU"/>
              </w:rPr>
              <w:t>Нет</w:t>
            </w:r>
            <w:proofErr w:type="gramEnd"/>
            <w:r w:rsidRPr="003544B3">
              <w:rPr>
                <w:rFonts w:ascii="Times New Roman" w:eastAsia="Times New Roman" w:hAnsi="Times New Roman" w:cs="Times New Roman"/>
                <w:sz w:val="20"/>
                <w:szCs w:val="20"/>
                <w:lang w:eastAsia="ru-RU"/>
              </w:rPr>
              <w:t xml:space="preserve"> наличие льда и снега. Нет остатков внутренних органов, шкуры, сгустков крови, бахромок мышечной, жировой ткани и спинного мозга, загрязнений, кровоподтеков и </w:t>
            </w:r>
            <w:proofErr w:type="spellStart"/>
            <w:r w:rsidRPr="003544B3">
              <w:rPr>
                <w:rFonts w:ascii="Times New Roman" w:eastAsia="Times New Roman" w:hAnsi="Times New Roman" w:cs="Times New Roman"/>
                <w:sz w:val="20"/>
                <w:szCs w:val="20"/>
                <w:lang w:eastAsia="ru-RU"/>
              </w:rPr>
              <w:t>побитостей</w:t>
            </w:r>
            <w:proofErr w:type="spellEnd"/>
            <w:r w:rsidRPr="003544B3">
              <w:rPr>
                <w:rFonts w:ascii="Times New Roman" w:eastAsia="Times New Roman" w:hAnsi="Times New Roman" w:cs="Times New Roman"/>
                <w:sz w:val="20"/>
                <w:szCs w:val="20"/>
                <w:lang w:eastAsia="ru-RU"/>
              </w:rPr>
              <w:t>.</w:t>
            </w:r>
            <w:r w:rsidRPr="003544B3">
              <w:rPr>
                <w:rFonts w:ascii="Times New Roman" w:eastAsia="Times New Roman" w:hAnsi="Times New Roman" w:cs="Times New Roman"/>
                <w:sz w:val="20"/>
                <w:szCs w:val="20"/>
                <w:lang w:eastAsia="ru-RU"/>
              </w:rPr>
              <w:br/>
              <w:t xml:space="preserve">Сохраняет форму и вес после </w:t>
            </w:r>
            <w:proofErr w:type="spellStart"/>
            <w:r w:rsidRPr="003544B3">
              <w:rPr>
                <w:rFonts w:ascii="Times New Roman" w:eastAsia="Times New Roman" w:hAnsi="Times New Roman" w:cs="Times New Roman"/>
                <w:sz w:val="20"/>
                <w:szCs w:val="20"/>
                <w:lang w:eastAsia="ru-RU"/>
              </w:rPr>
              <w:t>разморозки</w:t>
            </w:r>
            <w:proofErr w:type="spellEnd"/>
            <w:r w:rsidRPr="003544B3">
              <w:rPr>
                <w:rFonts w:ascii="Times New Roman" w:eastAsia="Times New Roman" w:hAnsi="Times New Roman" w:cs="Times New Roman"/>
                <w:sz w:val="20"/>
                <w:szCs w:val="20"/>
                <w:lang w:eastAsia="ru-RU"/>
              </w:rPr>
              <w:t xml:space="preserve">. </w:t>
            </w:r>
            <w:proofErr w:type="gramStart"/>
            <w:r w:rsidRPr="003544B3">
              <w:rPr>
                <w:rFonts w:ascii="Times New Roman" w:eastAsia="Times New Roman" w:hAnsi="Times New Roman" w:cs="Times New Roman"/>
                <w:sz w:val="20"/>
                <w:szCs w:val="20"/>
                <w:lang w:eastAsia="ru-RU"/>
              </w:rPr>
              <w:t>Бескостная</w:t>
            </w:r>
            <w:proofErr w:type="gramEnd"/>
            <w:r w:rsidRPr="003544B3">
              <w:rPr>
                <w:rFonts w:ascii="Times New Roman" w:eastAsia="Times New Roman" w:hAnsi="Times New Roman" w:cs="Times New Roman"/>
                <w:sz w:val="20"/>
                <w:szCs w:val="20"/>
                <w:lang w:eastAsia="ru-RU"/>
              </w:rPr>
              <w:t xml:space="preserve">, без повторного замораживания, с массовой долей соединительной и жировой ткани 20%, не </w:t>
            </w:r>
            <w:proofErr w:type="spellStart"/>
            <w:r w:rsidRPr="003544B3">
              <w:rPr>
                <w:rFonts w:ascii="Times New Roman" w:eastAsia="Times New Roman" w:hAnsi="Times New Roman" w:cs="Times New Roman"/>
                <w:sz w:val="20"/>
                <w:szCs w:val="20"/>
                <w:lang w:eastAsia="ru-RU"/>
              </w:rPr>
              <w:t>жилованное</w:t>
            </w:r>
            <w:proofErr w:type="spellEnd"/>
            <w:r w:rsidRPr="003544B3">
              <w:rPr>
                <w:rFonts w:ascii="Times New Roman" w:eastAsia="Times New Roman" w:hAnsi="Times New Roman" w:cs="Times New Roman"/>
                <w:sz w:val="20"/>
                <w:szCs w:val="20"/>
                <w:lang w:eastAsia="ru-RU"/>
              </w:rPr>
              <w:t xml:space="preserve">. Без </w:t>
            </w:r>
            <w:proofErr w:type="spellStart"/>
            <w:r w:rsidRPr="003544B3">
              <w:rPr>
                <w:rFonts w:ascii="Times New Roman" w:eastAsia="Times New Roman" w:hAnsi="Times New Roman" w:cs="Times New Roman"/>
                <w:sz w:val="20"/>
                <w:szCs w:val="20"/>
                <w:lang w:eastAsia="ru-RU"/>
              </w:rPr>
              <w:t>ароматизаторов</w:t>
            </w:r>
            <w:proofErr w:type="spellEnd"/>
            <w:r w:rsidRPr="003544B3">
              <w:rPr>
                <w:rFonts w:ascii="Times New Roman" w:eastAsia="Times New Roman" w:hAnsi="Times New Roman" w:cs="Times New Roman"/>
                <w:sz w:val="20"/>
                <w:szCs w:val="20"/>
                <w:lang w:eastAsia="ru-RU"/>
              </w:rPr>
              <w:t xml:space="preserve">, красителей, стабилизаторов, консервантов. Срок реализации 3 месяцев при t-18С. </w:t>
            </w:r>
            <w:r w:rsidRPr="003544B3">
              <w:rPr>
                <w:rFonts w:ascii="Times New Roman" w:eastAsia="Times New Roman" w:hAnsi="Times New Roman" w:cs="Times New Roman"/>
                <w:sz w:val="20"/>
                <w:szCs w:val="20"/>
                <w:lang w:eastAsia="ru-RU"/>
              </w:rPr>
              <w:br/>
              <w:t>Упаковка: пищевая пленка, картонная коробка. Фасовка: весовая.</w:t>
            </w:r>
          </w:p>
          <w:p w:rsidR="00BC7BB5" w:rsidRPr="00F75C00" w:rsidRDefault="003544B3" w:rsidP="003544B3">
            <w:pPr>
              <w:spacing w:after="0" w:line="240" w:lineRule="auto"/>
              <w:rPr>
                <w:rFonts w:ascii="Times New Roman" w:eastAsia="Times New Roman" w:hAnsi="Times New Roman" w:cs="Times New Roman"/>
                <w:sz w:val="18"/>
                <w:szCs w:val="18"/>
                <w:lang w:eastAsia="ru-RU"/>
              </w:rPr>
            </w:pPr>
            <w:r w:rsidRPr="003544B3">
              <w:rPr>
                <w:rFonts w:ascii="Times New Roman" w:eastAsia="Times New Roman" w:hAnsi="Times New Roman" w:cs="Times New Roman"/>
                <w:sz w:val="20"/>
                <w:szCs w:val="20"/>
                <w:lang w:eastAsia="ru-RU"/>
              </w:rPr>
              <w:t xml:space="preserve">Страна происхождения </w:t>
            </w:r>
            <w:proofErr w:type="gramStart"/>
            <w:r w:rsidRPr="003544B3">
              <w:rPr>
                <w:rFonts w:ascii="Times New Roman" w:eastAsia="Times New Roman" w:hAnsi="Times New Roman" w:cs="Times New Roman"/>
                <w:sz w:val="20"/>
                <w:szCs w:val="20"/>
                <w:lang w:eastAsia="ru-RU"/>
              </w:rPr>
              <w:t>:Р</w:t>
            </w:r>
            <w:proofErr w:type="gramEnd"/>
            <w:r w:rsidRPr="003544B3">
              <w:rPr>
                <w:rFonts w:ascii="Times New Roman" w:eastAsia="Times New Roman" w:hAnsi="Times New Roman" w:cs="Times New Roman"/>
                <w:sz w:val="20"/>
                <w:szCs w:val="20"/>
                <w:lang w:eastAsia="ru-RU"/>
              </w:rPr>
              <w:t>оссийская Федерация</w:t>
            </w:r>
          </w:p>
        </w:tc>
        <w:tc>
          <w:tcPr>
            <w:tcW w:w="908" w:type="dxa"/>
            <w:gridSpan w:val="3"/>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lastRenderedPageBreak/>
              <w:t>кг</w:t>
            </w: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1 499,000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371,18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7BB5" w:rsidRPr="00F75C00" w:rsidRDefault="00BC7BB5" w:rsidP="00B113A4">
            <w:pPr>
              <w:spacing w:after="0" w:line="240" w:lineRule="auto"/>
              <w:jc w:val="center"/>
              <w:rPr>
                <w:rFonts w:ascii="Times New Roman" w:eastAsia="Times New Roman" w:hAnsi="Times New Roman" w:cs="Times New Roman"/>
                <w:sz w:val="18"/>
                <w:szCs w:val="18"/>
                <w:lang w:eastAsia="ru-RU"/>
              </w:rPr>
            </w:pPr>
            <w:r w:rsidRPr="00F75C00">
              <w:rPr>
                <w:rFonts w:ascii="Times New Roman" w:eastAsia="Times New Roman" w:hAnsi="Times New Roman" w:cs="Times New Roman"/>
                <w:sz w:val="18"/>
                <w:szCs w:val="18"/>
                <w:lang w:eastAsia="ru-RU"/>
              </w:rPr>
              <w:t>556 398,82</w:t>
            </w:r>
          </w:p>
        </w:tc>
      </w:tr>
      <w:tr w:rsidR="00BC7BB5" w:rsidRPr="00F75C00" w:rsidTr="00B113A4">
        <w:trPr>
          <w:trHeight w:val="255"/>
        </w:trPr>
        <w:tc>
          <w:tcPr>
            <w:tcW w:w="0" w:type="auto"/>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0" w:type="auto"/>
            <w:gridSpan w:val="2"/>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98" w:type="dxa"/>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792" w:type="dxa"/>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958" w:type="dxa"/>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990" w:type="dxa"/>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956" w:type="dxa"/>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BC7BB5" w:rsidRPr="00F75C00" w:rsidRDefault="00BC7BB5" w:rsidP="00B113A4">
            <w:pPr>
              <w:spacing w:after="0" w:line="240" w:lineRule="auto"/>
              <w:rPr>
                <w:rFonts w:ascii="Times New Roman" w:eastAsia="Times New Roman" w:hAnsi="Times New Roman" w:cs="Times New Roman"/>
                <w:sz w:val="18"/>
                <w:szCs w:val="18"/>
                <w:lang w:eastAsia="ru-RU"/>
              </w:rPr>
            </w:pPr>
          </w:p>
        </w:tc>
      </w:tr>
    </w:tbl>
    <w:p w:rsidR="00BC7BB5" w:rsidRDefault="00BC7BB5" w:rsidP="00BC7BB5">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ИТОГО: </w:t>
      </w:r>
      <w:r w:rsidRPr="00F75C00">
        <w:rPr>
          <w:rFonts w:ascii="Times New Roman" w:eastAsia="Calibri" w:hAnsi="Times New Roman" w:cs="Times New Roman"/>
          <w:b/>
          <w:sz w:val="20"/>
          <w:szCs w:val="20"/>
        </w:rPr>
        <w:t>556 781,99</w:t>
      </w:r>
      <w:r w:rsidRPr="00F75C00">
        <w:rPr>
          <w:rFonts w:ascii="Times New Roman" w:eastAsia="Calibri" w:hAnsi="Times New Roman" w:cs="Times New Roman"/>
          <w:sz w:val="20"/>
          <w:szCs w:val="20"/>
        </w:rPr>
        <w:t xml:space="preserve"> руб. (Пятьсот пятьдесят шесть тысяч семьсот восемьдесят один рубль 99 копеек). В том числе НДС </w:t>
      </w:r>
      <w:r>
        <w:rPr>
          <w:rFonts w:ascii="Times New Roman" w:eastAsia="Calibri" w:hAnsi="Times New Roman" w:cs="Times New Roman"/>
          <w:sz w:val="20"/>
          <w:szCs w:val="20"/>
        </w:rPr>
        <w:t xml:space="preserve">10% - </w:t>
      </w:r>
      <w:r w:rsidRPr="00F75C00">
        <w:rPr>
          <w:rFonts w:ascii="Times New Roman" w:eastAsia="Calibri" w:hAnsi="Times New Roman" w:cs="Times New Roman"/>
          <w:sz w:val="20"/>
          <w:szCs w:val="20"/>
        </w:rPr>
        <w:t>50 616,54 (</w:t>
      </w:r>
      <w:proofErr w:type="gramStart"/>
      <w:r w:rsidRPr="00F75C00">
        <w:rPr>
          <w:rFonts w:ascii="Times New Roman" w:eastAsia="Calibri" w:hAnsi="Times New Roman" w:cs="Times New Roman"/>
          <w:sz w:val="20"/>
          <w:szCs w:val="20"/>
        </w:rPr>
        <w:t>c</w:t>
      </w:r>
      <w:proofErr w:type="gramEnd"/>
      <w:r w:rsidRPr="00F75C00">
        <w:rPr>
          <w:rFonts w:ascii="Times New Roman" w:eastAsia="Calibri" w:hAnsi="Times New Roman" w:cs="Times New Roman"/>
          <w:sz w:val="20"/>
          <w:szCs w:val="20"/>
        </w:rPr>
        <w:t xml:space="preserve">т.164 п.2, п.3 </w:t>
      </w:r>
      <w:proofErr w:type="spellStart"/>
      <w:r w:rsidRPr="00F75C00">
        <w:rPr>
          <w:rFonts w:ascii="Times New Roman" w:eastAsia="Calibri" w:hAnsi="Times New Roman" w:cs="Times New Roman"/>
          <w:sz w:val="20"/>
          <w:szCs w:val="20"/>
        </w:rPr>
        <w:t>гл</w:t>
      </w:r>
      <w:proofErr w:type="spellEnd"/>
      <w:r w:rsidRPr="00F75C00">
        <w:rPr>
          <w:rFonts w:ascii="Times New Roman" w:eastAsia="Calibri" w:hAnsi="Times New Roman" w:cs="Times New Roman"/>
          <w:sz w:val="20"/>
          <w:szCs w:val="20"/>
        </w:rPr>
        <w:t xml:space="preserve"> 21НК РФ)</w:t>
      </w:r>
      <w:r w:rsidRPr="00EE3D63">
        <w:rPr>
          <w:rFonts w:ascii="Times New Roman" w:eastAsia="Calibri" w:hAnsi="Times New Roman" w:cs="Times New Roman"/>
          <w:sz w:val="20"/>
          <w:szCs w:val="20"/>
        </w:rPr>
        <w:t>.</w:t>
      </w:r>
    </w:p>
    <w:p w:rsidR="00BC7BB5" w:rsidRDefault="00BC7BB5" w:rsidP="00BC7BB5">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C7BB5" w:rsidRDefault="00BC7BB5" w:rsidP="00BC7BB5">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C7BB5" w:rsidRPr="00F75C00" w:rsidRDefault="00BC7BB5" w:rsidP="00BC7BB5">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225" w:type="dxa"/>
        <w:tblLayout w:type="fixed"/>
        <w:tblLook w:val="04A0" w:firstRow="1" w:lastRow="0" w:firstColumn="1" w:lastColumn="0" w:noHBand="0" w:noVBand="1"/>
      </w:tblPr>
      <w:tblGrid>
        <w:gridCol w:w="4923"/>
        <w:gridCol w:w="5166"/>
      </w:tblGrid>
      <w:tr w:rsidR="00BC7BB5" w:rsidRPr="008E54D5" w:rsidTr="00B113A4">
        <w:trPr>
          <w:trHeight w:val="4085"/>
        </w:trPr>
        <w:tc>
          <w:tcPr>
            <w:tcW w:w="4923" w:type="dxa"/>
          </w:tcPr>
          <w:p w:rsidR="00BC7BB5" w:rsidRPr="00EE3D63" w:rsidRDefault="00BC7BB5" w:rsidP="004E4B5B">
            <w:pPr>
              <w:spacing w:after="0" w:line="240" w:lineRule="auto"/>
              <w:rPr>
                <w:rFonts w:ascii="Times New Roman" w:hAnsi="Times New Roman" w:cs="Times New Roman"/>
                <w:sz w:val="20"/>
                <w:szCs w:val="20"/>
              </w:rPr>
            </w:pPr>
            <w:r w:rsidRPr="00EE3D63">
              <w:rPr>
                <w:rFonts w:ascii="Times New Roman" w:hAnsi="Times New Roman" w:cs="Times New Roman"/>
                <w:sz w:val="20"/>
                <w:szCs w:val="20"/>
              </w:rPr>
              <w:t>Заказчик:</w:t>
            </w:r>
          </w:p>
          <w:p w:rsidR="00BC7BB5" w:rsidRPr="00EE3D63" w:rsidRDefault="00BC7BB5" w:rsidP="00B113A4">
            <w:pPr>
              <w:spacing w:after="0" w:line="240" w:lineRule="auto"/>
              <w:jc w:val="both"/>
              <w:rPr>
                <w:rFonts w:ascii="Times New Roman" w:hAnsi="Times New Roman" w:cs="Times New Roman"/>
                <w:sz w:val="20"/>
                <w:szCs w:val="20"/>
              </w:rPr>
            </w:pPr>
          </w:p>
          <w:p w:rsidR="00BC7BB5" w:rsidRDefault="00BC7BB5" w:rsidP="00B113A4">
            <w:pPr>
              <w:spacing w:after="0" w:line="240" w:lineRule="auto"/>
              <w:jc w:val="both"/>
              <w:rPr>
                <w:rFonts w:ascii="Times New Roman" w:hAnsi="Times New Roman" w:cs="Times New Roman"/>
                <w:sz w:val="20"/>
                <w:szCs w:val="20"/>
              </w:rPr>
            </w:pPr>
          </w:p>
          <w:p w:rsidR="00BC7BB5" w:rsidRDefault="00BC7BB5" w:rsidP="00B113A4">
            <w:pPr>
              <w:spacing w:after="0" w:line="240" w:lineRule="auto"/>
              <w:jc w:val="both"/>
              <w:rPr>
                <w:rFonts w:ascii="Times New Roman" w:hAnsi="Times New Roman" w:cs="Times New Roman"/>
                <w:sz w:val="20"/>
                <w:szCs w:val="20"/>
              </w:rPr>
            </w:pPr>
          </w:p>
          <w:p w:rsidR="00BC7BB5" w:rsidRDefault="00BC7BB5" w:rsidP="00B113A4">
            <w:pPr>
              <w:spacing w:after="0" w:line="240" w:lineRule="auto"/>
              <w:jc w:val="both"/>
              <w:rPr>
                <w:rFonts w:ascii="Times New Roman" w:hAnsi="Times New Roman" w:cs="Times New Roman"/>
                <w:sz w:val="20"/>
                <w:szCs w:val="20"/>
              </w:rPr>
            </w:pPr>
          </w:p>
          <w:p w:rsidR="00BC7BB5" w:rsidRPr="00EE3D63" w:rsidRDefault="00BC7BB5" w:rsidP="00B113A4">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Проректор СГУПС</w:t>
            </w:r>
          </w:p>
          <w:p w:rsidR="00BC7BB5" w:rsidRPr="00EE3D63" w:rsidRDefault="00BC7BB5" w:rsidP="00B113A4">
            <w:pPr>
              <w:spacing w:after="0" w:line="240" w:lineRule="auto"/>
              <w:jc w:val="both"/>
              <w:rPr>
                <w:rFonts w:ascii="Times New Roman" w:hAnsi="Times New Roman" w:cs="Times New Roman"/>
                <w:sz w:val="20"/>
                <w:szCs w:val="20"/>
              </w:rPr>
            </w:pPr>
          </w:p>
          <w:p w:rsidR="00BC7BB5" w:rsidRDefault="00BC7BB5" w:rsidP="00B113A4">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________________ О.Ю. Васильев</w:t>
            </w:r>
          </w:p>
          <w:p w:rsidR="00E91436" w:rsidRPr="00EE3D63" w:rsidRDefault="00E91436" w:rsidP="00B113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BC7BB5" w:rsidRPr="00EE3D63" w:rsidRDefault="00BC7BB5" w:rsidP="00B113A4">
            <w:pPr>
              <w:spacing w:after="0" w:line="240" w:lineRule="auto"/>
              <w:jc w:val="both"/>
              <w:rPr>
                <w:rFonts w:ascii="Times New Roman" w:hAnsi="Times New Roman" w:cs="Times New Roman"/>
                <w:sz w:val="20"/>
                <w:szCs w:val="20"/>
              </w:rPr>
            </w:pPr>
          </w:p>
        </w:tc>
        <w:tc>
          <w:tcPr>
            <w:tcW w:w="5166" w:type="dxa"/>
          </w:tcPr>
          <w:p w:rsidR="00BC7BB5" w:rsidRPr="008E54D5" w:rsidRDefault="00BC7BB5" w:rsidP="004E4B5B">
            <w:pPr>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Поставщик:</w:t>
            </w:r>
          </w:p>
          <w:p w:rsidR="00BC7BB5" w:rsidRDefault="00BC7BB5" w:rsidP="00B113A4">
            <w:pPr>
              <w:spacing w:after="0" w:line="240" w:lineRule="auto"/>
              <w:rPr>
                <w:rFonts w:ascii="Times New Roman" w:eastAsia="Times New Roman" w:hAnsi="Times New Roman" w:cs="Times New Roman"/>
                <w:b/>
                <w:sz w:val="21"/>
                <w:szCs w:val="21"/>
                <w:lang w:eastAsia="ru-RU"/>
              </w:rPr>
            </w:pPr>
          </w:p>
          <w:p w:rsidR="00BC7BB5" w:rsidRPr="008E54D5" w:rsidRDefault="00BC7BB5" w:rsidP="00B113A4">
            <w:pPr>
              <w:spacing w:after="0" w:line="240" w:lineRule="auto"/>
              <w:rPr>
                <w:rFonts w:ascii="Times New Roman" w:hAnsi="Times New Roman" w:cs="Times New Roman"/>
                <w:sz w:val="20"/>
                <w:szCs w:val="20"/>
              </w:rPr>
            </w:pPr>
          </w:p>
          <w:p w:rsidR="00BC7BB5" w:rsidRPr="008E54D5" w:rsidRDefault="00BC7BB5" w:rsidP="00B113A4">
            <w:pPr>
              <w:spacing w:after="0" w:line="240" w:lineRule="auto"/>
              <w:rPr>
                <w:rFonts w:ascii="Times New Roman" w:hAnsi="Times New Roman" w:cs="Times New Roman"/>
                <w:sz w:val="20"/>
                <w:szCs w:val="20"/>
              </w:rPr>
            </w:pPr>
          </w:p>
          <w:p w:rsidR="00BC7BB5" w:rsidRDefault="00BC7BB5" w:rsidP="00B113A4">
            <w:pPr>
              <w:spacing w:after="0" w:line="240" w:lineRule="auto"/>
              <w:rPr>
                <w:rFonts w:ascii="Times New Roman" w:hAnsi="Times New Roman" w:cs="Times New Roman"/>
                <w:sz w:val="20"/>
                <w:szCs w:val="20"/>
              </w:rPr>
            </w:pPr>
            <w:r>
              <w:rPr>
                <w:rFonts w:ascii="Times New Roman" w:hAnsi="Times New Roman" w:cs="Times New Roman"/>
                <w:sz w:val="20"/>
                <w:szCs w:val="20"/>
              </w:rPr>
              <w:t>Директор</w:t>
            </w:r>
          </w:p>
          <w:p w:rsidR="00BC7BB5" w:rsidRDefault="00BC7BB5" w:rsidP="00B113A4">
            <w:pPr>
              <w:spacing w:after="0" w:line="240" w:lineRule="auto"/>
              <w:rPr>
                <w:rFonts w:ascii="Times New Roman" w:hAnsi="Times New Roman" w:cs="Times New Roman"/>
                <w:sz w:val="20"/>
                <w:szCs w:val="20"/>
              </w:rPr>
            </w:pPr>
          </w:p>
          <w:p w:rsidR="00BC7BB5" w:rsidRPr="008E54D5" w:rsidRDefault="00BC7BB5" w:rsidP="00B113A4">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_____________________А.М. Насонов</w:t>
            </w:r>
          </w:p>
          <w:p w:rsidR="00BC7BB5" w:rsidRPr="008E54D5" w:rsidRDefault="00E91436" w:rsidP="00B113A4">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BC7BB5" w:rsidRDefault="00BC7BB5" w:rsidP="00F75C00">
      <w:pPr>
        <w:rPr>
          <w:rFonts w:ascii="Times New Roman" w:hAnsi="Times New Roman" w:cs="Times New Roman"/>
        </w:rPr>
        <w:sectPr w:rsidR="00BC7BB5" w:rsidSect="00BC7BB5">
          <w:headerReference w:type="default" r:id="rId10"/>
          <w:footerReference w:type="even" r:id="rId11"/>
          <w:pgSz w:w="11906" w:h="16838"/>
          <w:pgMar w:top="851" w:right="567" w:bottom="851" w:left="1418" w:header="709" w:footer="709" w:gutter="0"/>
          <w:cols w:space="708"/>
          <w:docGrid w:linePitch="360"/>
        </w:sectPr>
      </w:pPr>
    </w:p>
    <w:p w:rsidR="006B761E" w:rsidRPr="00F75C00" w:rsidRDefault="00BF1B37" w:rsidP="00B84BCB">
      <w:pPr>
        <w:rPr>
          <w:rFonts w:ascii="Times New Roman" w:hAnsi="Times New Roman" w:cs="Times New Roman"/>
        </w:rPr>
      </w:pPr>
      <w:r>
        <w:rPr>
          <w:noProof/>
          <w:lang w:eastAsia="ru-RU"/>
        </w:rPr>
        <w:lastRenderedPageBreak/>
        <w:drawing>
          <wp:inline distT="0" distB="0" distL="0" distR="0" wp14:anchorId="15308373" wp14:editId="104AF408">
            <wp:extent cx="9197340" cy="5173445"/>
            <wp:effectExtent l="0" t="0" r="381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200716" cy="5175344"/>
                    </a:xfrm>
                    <a:prstGeom prst="rect">
                      <a:avLst/>
                    </a:prstGeom>
                  </pic:spPr>
                </pic:pic>
              </a:graphicData>
            </a:graphic>
          </wp:inline>
        </w:drawing>
      </w:r>
    </w:p>
    <w:sectPr w:rsidR="006B761E" w:rsidRPr="00F75C00" w:rsidSect="006B761E">
      <w:pgSz w:w="16838" w:h="11906" w:orient="landscape"/>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83" w:rsidRDefault="00A51183">
      <w:pPr>
        <w:spacing w:after="0" w:line="240" w:lineRule="auto"/>
      </w:pPr>
      <w:r>
        <w:separator/>
      </w:r>
    </w:p>
  </w:endnote>
  <w:endnote w:type="continuationSeparator" w:id="0">
    <w:p w:rsidR="00A51183" w:rsidRDefault="00A5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00" w:rsidRDefault="00F75C0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75C00" w:rsidRDefault="00F75C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83" w:rsidRDefault="00A51183">
      <w:pPr>
        <w:spacing w:after="0" w:line="240" w:lineRule="auto"/>
      </w:pPr>
      <w:r>
        <w:separator/>
      </w:r>
    </w:p>
  </w:footnote>
  <w:footnote w:type="continuationSeparator" w:id="0">
    <w:p w:rsidR="00A51183" w:rsidRDefault="00A51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00" w:rsidRDefault="00F75C00" w:rsidP="00D456B9">
    <w:pPr>
      <w:spacing w:after="0" w:line="240" w:lineRule="atLeast"/>
      <w:ind w:right="147"/>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22E53"/>
    <w:rsid w:val="000339A8"/>
    <w:rsid w:val="000353E6"/>
    <w:rsid w:val="00070189"/>
    <w:rsid w:val="00080713"/>
    <w:rsid w:val="000868A0"/>
    <w:rsid w:val="00091179"/>
    <w:rsid w:val="000A15DF"/>
    <w:rsid w:val="000A22AB"/>
    <w:rsid w:val="000A4785"/>
    <w:rsid w:val="000B01CA"/>
    <w:rsid w:val="000B1DA8"/>
    <w:rsid w:val="000C255E"/>
    <w:rsid w:val="000D23D3"/>
    <w:rsid w:val="000E177A"/>
    <w:rsid w:val="000E7C54"/>
    <w:rsid w:val="000F10C5"/>
    <w:rsid w:val="00103D55"/>
    <w:rsid w:val="00105D38"/>
    <w:rsid w:val="00107405"/>
    <w:rsid w:val="001104B8"/>
    <w:rsid w:val="0011685E"/>
    <w:rsid w:val="001247CD"/>
    <w:rsid w:val="00124939"/>
    <w:rsid w:val="00125025"/>
    <w:rsid w:val="00140A43"/>
    <w:rsid w:val="001430C0"/>
    <w:rsid w:val="00143F07"/>
    <w:rsid w:val="001456F4"/>
    <w:rsid w:val="001559BC"/>
    <w:rsid w:val="00160360"/>
    <w:rsid w:val="00164306"/>
    <w:rsid w:val="00174838"/>
    <w:rsid w:val="00186446"/>
    <w:rsid w:val="001B21B1"/>
    <w:rsid w:val="001B4694"/>
    <w:rsid w:val="001C56D2"/>
    <w:rsid w:val="001D3BEE"/>
    <w:rsid w:val="001E64D3"/>
    <w:rsid w:val="002006A5"/>
    <w:rsid w:val="00201A8D"/>
    <w:rsid w:val="002169E9"/>
    <w:rsid w:val="002240A5"/>
    <w:rsid w:val="0022524B"/>
    <w:rsid w:val="00232C06"/>
    <w:rsid w:val="002346DF"/>
    <w:rsid w:val="002408EB"/>
    <w:rsid w:val="00245364"/>
    <w:rsid w:val="00251D8A"/>
    <w:rsid w:val="00261566"/>
    <w:rsid w:val="00272E8F"/>
    <w:rsid w:val="00280011"/>
    <w:rsid w:val="002948F1"/>
    <w:rsid w:val="0029795B"/>
    <w:rsid w:val="002A3779"/>
    <w:rsid w:val="002D55FF"/>
    <w:rsid w:val="002E442B"/>
    <w:rsid w:val="002E6B40"/>
    <w:rsid w:val="002E792E"/>
    <w:rsid w:val="002E7A04"/>
    <w:rsid w:val="002F1E4D"/>
    <w:rsid w:val="002F3DD1"/>
    <w:rsid w:val="00300DE8"/>
    <w:rsid w:val="003026DA"/>
    <w:rsid w:val="00304ACF"/>
    <w:rsid w:val="003167CC"/>
    <w:rsid w:val="003258E7"/>
    <w:rsid w:val="0032694D"/>
    <w:rsid w:val="00335787"/>
    <w:rsid w:val="00336DF5"/>
    <w:rsid w:val="003405BB"/>
    <w:rsid w:val="00346867"/>
    <w:rsid w:val="00352830"/>
    <w:rsid w:val="003544B3"/>
    <w:rsid w:val="0037446C"/>
    <w:rsid w:val="00382248"/>
    <w:rsid w:val="00393903"/>
    <w:rsid w:val="00394525"/>
    <w:rsid w:val="00394626"/>
    <w:rsid w:val="00395824"/>
    <w:rsid w:val="00396BAF"/>
    <w:rsid w:val="003A635C"/>
    <w:rsid w:val="003B566D"/>
    <w:rsid w:val="003E2F07"/>
    <w:rsid w:val="003E4812"/>
    <w:rsid w:val="003E6B58"/>
    <w:rsid w:val="003F0188"/>
    <w:rsid w:val="003F4C38"/>
    <w:rsid w:val="00401F7C"/>
    <w:rsid w:val="00404268"/>
    <w:rsid w:val="004050CD"/>
    <w:rsid w:val="00416A43"/>
    <w:rsid w:val="004305E7"/>
    <w:rsid w:val="0043238B"/>
    <w:rsid w:val="00441238"/>
    <w:rsid w:val="0046069C"/>
    <w:rsid w:val="004672FB"/>
    <w:rsid w:val="004734CF"/>
    <w:rsid w:val="00494B68"/>
    <w:rsid w:val="004A12E0"/>
    <w:rsid w:val="004A789E"/>
    <w:rsid w:val="004B0C68"/>
    <w:rsid w:val="004C003B"/>
    <w:rsid w:val="004C3A64"/>
    <w:rsid w:val="004D24C5"/>
    <w:rsid w:val="004E4B5B"/>
    <w:rsid w:val="0050777B"/>
    <w:rsid w:val="00511CCD"/>
    <w:rsid w:val="0051439C"/>
    <w:rsid w:val="00521396"/>
    <w:rsid w:val="00533D5F"/>
    <w:rsid w:val="00535192"/>
    <w:rsid w:val="00536CE8"/>
    <w:rsid w:val="00543DB7"/>
    <w:rsid w:val="005454D0"/>
    <w:rsid w:val="00550CFA"/>
    <w:rsid w:val="00551C3F"/>
    <w:rsid w:val="00552B86"/>
    <w:rsid w:val="005606C2"/>
    <w:rsid w:val="0056455F"/>
    <w:rsid w:val="00572412"/>
    <w:rsid w:val="005930DD"/>
    <w:rsid w:val="00597DC7"/>
    <w:rsid w:val="005A48F9"/>
    <w:rsid w:val="005B7C9B"/>
    <w:rsid w:val="005C0AB3"/>
    <w:rsid w:val="005C1084"/>
    <w:rsid w:val="005D2541"/>
    <w:rsid w:val="005D2C08"/>
    <w:rsid w:val="005D3753"/>
    <w:rsid w:val="005E73C3"/>
    <w:rsid w:val="005F2516"/>
    <w:rsid w:val="005F2D99"/>
    <w:rsid w:val="005F6470"/>
    <w:rsid w:val="00602090"/>
    <w:rsid w:val="00611644"/>
    <w:rsid w:val="00616E0D"/>
    <w:rsid w:val="0062239B"/>
    <w:rsid w:val="00623802"/>
    <w:rsid w:val="00636F15"/>
    <w:rsid w:val="0064387A"/>
    <w:rsid w:val="00645AA9"/>
    <w:rsid w:val="00651E34"/>
    <w:rsid w:val="00653602"/>
    <w:rsid w:val="00656426"/>
    <w:rsid w:val="006632F1"/>
    <w:rsid w:val="006652E6"/>
    <w:rsid w:val="00672B79"/>
    <w:rsid w:val="006776BE"/>
    <w:rsid w:val="00687F98"/>
    <w:rsid w:val="00697FE1"/>
    <w:rsid w:val="006A2E69"/>
    <w:rsid w:val="006B6C0C"/>
    <w:rsid w:val="006B761E"/>
    <w:rsid w:val="006E5AB2"/>
    <w:rsid w:val="006E75D9"/>
    <w:rsid w:val="007012BC"/>
    <w:rsid w:val="007024CA"/>
    <w:rsid w:val="00704F09"/>
    <w:rsid w:val="00710EA3"/>
    <w:rsid w:val="00712CC3"/>
    <w:rsid w:val="00713D80"/>
    <w:rsid w:val="007351DF"/>
    <w:rsid w:val="00737996"/>
    <w:rsid w:val="00744260"/>
    <w:rsid w:val="0075760D"/>
    <w:rsid w:val="00775785"/>
    <w:rsid w:val="007828CA"/>
    <w:rsid w:val="00783B71"/>
    <w:rsid w:val="00785251"/>
    <w:rsid w:val="0079393D"/>
    <w:rsid w:val="007A2A67"/>
    <w:rsid w:val="007A5C91"/>
    <w:rsid w:val="007C077A"/>
    <w:rsid w:val="007C4744"/>
    <w:rsid w:val="007D3454"/>
    <w:rsid w:val="007D53FB"/>
    <w:rsid w:val="007D684A"/>
    <w:rsid w:val="007E30C6"/>
    <w:rsid w:val="007F3B6A"/>
    <w:rsid w:val="007F4CE5"/>
    <w:rsid w:val="008018CB"/>
    <w:rsid w:val="0082650E"/>
    <w:rsid w:val="008354B6"/>
    <w:rsid w:val="00836FDD"/>
    <w:rsid w:val="00840EC1"/>
    <w:rsid w:val="00857CC1"/>
    <w:rsid w:val="00870BA8"/>
    <w:rsid w:val="00876F28"/>
    <w:rsid w:val="008B7E48"/>
    <w:rsid w:val="008D0AA0"/>
    <w:rsid w:val="008D5BED"/>
    <w:rsid w:val="008E04BE"/>
    <w:rsid w:val="008E2799"/>
    <w:rsid w:val="008F405E"/>
    <w:rsid w:val="008F6028"/>
    <w:rsid w:val="00910F15"/>
    <w:rsid w:val="00930CE4"/>
    <w:rsid w:val="00937E56"/>
    <w:rsid w:val="009637AB"/>
    <w:rsid w:val="00967124"/>
    <w:rsid w:val="0097525D"/>
    <w:rsid w:val="0098368F"/>
    <w:rsid w:val="00987F9A"/>
    <w:rsid w:val="00991255"/>
    <w:rsid w:val="009A77FA"/>
    <w:rsid w:val="009F7EF9"/>
    <w:rsid w:val="00A07BEC"/>
    <w:rsid w:val="00A1518B"/>
    <w:rsid w:val="00A51183"/>
    <w:rsid w:val="00A541F9"/>
    <w:rsid w:val="00A55255"/>
    <w:rsid w:val="00A770DB"/>
    <w:rsid w:val="00A81886"/>
    <w:rsid w:val="00A9198F"/>
    <w:rsid w:val="00AA339E"/>
    <w:rsid w:val="00AB10CA"/>
    <w:rsid w:val="00AB7187"/>
    <w:rsid w:val="00AB7D6E"/>
    <w:rsid w:val="00AE625D"/>
    <w:rsid w:val="00B01BC6"/>
    <w:rsid w:val="00B01CAF"/>
    <w:rsid w:val="00B224CA"/>
    <w:rsid w:val="00B2287C"/>
    <w:rsid w:val="00B32EC6"/>
    <w:rsid w:val="00B432FA"/>
    <w:rsid w:val="00B47574"/>
    <w:rsid w:val="00B56967"/>
    <w:rsid w:val="00B57220"/>
    <w:rsid w:val="00B60DCD"/>
    <w:rsid w:val="00B6330E"/>
    <w:rsid w:val="00B67F9D"/>
    <w:rsid w:val="00B700AB"/>
    <w:rsid w:val="00B74798"/>
    <w:rsid w:val="00B750EC"/>
    <w:rsid w:val="00B81FED"/>
    <w:rsid w:val="00B83854"/>
    <w:rsid w:val="00B84320"/>
    <w:rsid w:val="00B84BCB"/>
    <w:rsid w:val="00B87064"/>
    <w:rsid w:val="00BA2BEB"/>
    <w:rsid w:val="00BC5489"/>
    <w:rsid w:val="00BC7BB5"/>
    <w:rsid w:val="00BD6163"/>
    <w:rsid w:val="00BE047A"/>
    <w:rsid w:val="00BE405E"/>
    <w:rsid w:val="00BF082A"/>
    <w:rsid w:val="00BF1B37"/>
    <w:rsid w:val="00C05EA0"/>
    <w:rsid w:val="00C549CA"/>
    <w:rsid w:val="00C549DE"/>
    <w:rsid w:val="00C605EA"/>
    <w:rsid w:val="00C8438D"/>
    <w:rsid w:val="00C9435E"/>
    <w:rsid w:val="00CA0EF0"/>
    <w:rsid w:val="00CB4B9D"/>
    <w:rsid w:val="00CC5356"/>
    <w:rsid w:val="00CC5A54"/>
    <w:rsid w:val="00CD2B17"/>
    <w:rsid w:val="00CD3AF2"/>
    <w:rsid w:val="00CD4817"/>
    <w:rsid w:val="00CD4A2E"/>
    <w:rsid w:val="00CD639D"/>
    <w:rsid w:val="00CE126D"/>
    <w:rsid w:val="00CE37D4"/>
    <w:rsid w:val="00CF398A"/>
    <w:rsid w:val="00CF6541"/>
    <w:rsid w:val="00D0020F"/>
    <w:rsid w:val="00D14632"/>
    <w:rsid w:val="00D2417A"/>
    <w:rsid w:val="00D275E6"/>
    <w:rsid w:val="00D30621"/>
    <w:rsid w:val="00D3674B"/>
    <w:rsid w:val="00D37FC0"/>
    <w:rsid w:val="00D43085"/>
    <w:rsid w:val="00D456B9"/>
    <w:rsid w:val="00D50FA6"/>
    <w:rsid w:val="00D542B9"/>
    <w:rsid w:val="00D549D8"/>
    <w:rsid w:val="00D649D3"/>
    <w:rsid w:val="00D65563"/>
    <w:rsid w:val="00D66677"/>
    <w:rsid w:val="00D753DD"/>
    <w:rsid w:val="00D85D87"/>
    <w:rsid w:val="00DA53F3"/>
    <w:rsid w:val="00DB0401"/>
    <w:rsid w:val="00DC6B46"/>
    <w:rsid w:val="00DD312A"/>
    <w:rsid w:val="00DE209E"/>
    <w:rsid w:val="00DE2ECD"/>
    <w:rsid w:val="00DF0EDD"/>
    <w:rsid w:val="00E023BA"/>
    <w:rsid w:val="00E04976"/>
    <w:rsid w:val="00E12207"/>
    <w:rsid w:val="00E20138"/>
    <w:rsid w:val="00E27F1E"/>
    <w:rsid w:val="00E318D9"/>
    <w:rsid w:val="00E33872"/>
    <w:rsid w:val="00E4090F"/>
    <w:rsid w:val="00E4650E"/>
    <w:rsid w:val="00E504AE"/>
    <w:rsid w:val="00E51127"/>
    <w:rsid w:val="00E60D40"/>
    <w:rsid w:val="00E63ECF"/>
    <w:rsid w:val="00E72779"/>
    <w:rsid w:val="00E8503B"/>
    <w:rsid w:val="00E91436"/>
    <w:rsid w:val="00E91AA6"/>
    <w:rsid w:val="00E92FE6"/>
    <w:rsid w:val="00EA1706"/>
    <w:rsid w:val="00EB2D4C"/>
    <w:rsid w:val="00EB33A3"/>
    <w:rsid w:val="00EC466A"/>
    <w:rsid w:val="00EE1190"/>
    <w:rsid w:val="00EE3D63"/>
    <w:rsid w:val="00F04DF8"/>
    <w:rsid w:val="00F50CB7"/>
    <w:rsid w:val="00F55A0C"/>
    <w:rsid w:val="00F5789F"/>
    <w:rsid w:val="00F75C00"/>
    <w:rsid w:val="00F83216"/>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655256393">
      <w:bodyDiv w:val="1"/>
      <w:marLeft w:val="0"/>
      <w:marRight w:val="0"/>
      <w:marTop w:val="0"/>
      <w:marBottom w:val="0"/>
      <w:divBdr>
        <w:top w:val="none" w:sz="0" w:space="0" w:color="auto"/>
        <w:left w:val="none" w:sz="0" w:space="0" w:color="auto"/>
        <w:bottom w:val="none" w:sz="0" w:space="0" w:color="auto"/>
        <w:right w:val="none" w:sz="0" w:space="0" w:color="auto"/>
      </w:divBdr>
    </w:div>
    <w:div w:id="1917980665">
      <w:bodyDiv w:val="1"/>
      <w:marLeft w:val="0"/>
      <w:marRight w:val="0"/>
      <w:marTop w:val="0"/>
      <w:marBottom w:val="0"/>
      <w:divBdr>
        <w:top w:val="none" w:sz="0" w:space="0" w:color="auto"/>
        <w:left w:val="none" w:sz="0" w:space="0" w:color="auto"/>
        <w:bottom w:val="none" w:sz="0" w:space="0" w:color="auto"/>
        <w:right w:val="none" w:sz="0" w:space="0" w:color="auto"/>
      </w:divBdr>
    </w:div>
    <w:div w:id="19959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prestizh-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1975-DAF4-43FB-BDD1-38E2D5AA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3436</Words>
  <Characters>19589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11</cp:revision>
  <cp:lastPrinted>2021-05-13T01:57:00Z</cp:lastPrinted>
  <dcterms:created xsi:type="dcterms:W3CDTF">2021-05-13T01:58:00Z</dcterms:created>
  <dcterms:modified xsi:type="dcterms:W3CDTF">2021-05-24T01:20:00Z</dcterms:modified>
</cp:coreProperties>
</file>