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F52F05" w:rsidP="004A2A81">
      <w:pPr>
        <w:spacing w:after="0"/>
        <w:jc w:val="center"/>
        <w:rPr>
          <w:rFonts w:ascii="Times New Roman" w:eastAsia="Times New Roman" w:hAnsi="Times New Roman" w:cs="Times New Roman"/>
          <w:b/>
          <w:bCs/>
          <w:kern w:val="28"/>
          <w:sz w:val="20"/>
          <w:szCs w:val="20"/>
          <w:lang w:eastAsia="ru-RU"/>
        </w:rPr>
      </w:pPr>
      <w:r>
        <w:rPr>
          <w:rFonts w:ascii="Times New Roman" w:eastAsia="Times New Roman" w:hAnsi="Times New Roman" w:cs="Times New Roman"/>
          <w:b/>
          <w:bCs/>
          <w:kern w:val="28"/>
          <w:sz w:val="20"/>
          <w:szCs w:val="20"/>
          <w:lang w:eastAsia="ru-RU"/>
        </w:rPr>
        <w:t xml:space="preserve">ДОГОВОР № </w:t>
      </w:r>
      <w:r>
        <w:rPr>
          <w:rFonts w:ascii="Times New Roman" w:eastAsia="Times New Roman" w:hAnsi="Times New Roman" w:cs="Times New Roman"/>
          <w:b/>
          <w:bCs/>
          <w:kern w:val="28"/>
          <w:sz w:val="20"/>
          <w:szCs w:val="20"/>
          <w:lang w:eastAsia="ru-RU"/>
        </w:rPr>
        <w:t>6-310/Д-21</w:t>
      </w:r>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w:t>
      </w:r>
      <w:r w:rsidR="00D85226">
        <w:rPr>
          <w:rFonts w:ascii="Times New Roman" w:eastAsia="Times New Roman" w:hAnsi="Times New Roman" w:cs="Times New Roman"/>
          <w:kern w:val="1"/>
          <w:sz w:val="20"/>
          <w:szCs w:val="20"/>
          <w:lang w:eastAsia="ar-SA"/>
        </w:rPr>
        <w:t>»  ________________________ 2021</w:t>
      </w:r>
      <w:r w:rsidRPr="004C5EF5">
        <w:rPr>
          <w:rFonts w:ascii="Times New Roman" w:eastAsia="Times New Roman" w:hAnsi="Times New Roman" w:cs="Times New Roman"/>
          <w:kern w:val="1"/>
          <w:sz w:val="20"/>
          <w:szCs w:val="20"/>
          <w:lang w:eastAsia="ar-SA"/>
        </w:rPr>
        <w:t xml:space="preserve">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4C5EF5">
        <w:rPr>
          <w:rFonts w:ascii="Times New Roman" w:eastAsia="Times New Roman" w:hAnsi="Times New Roman" w:cs="Times New Roman"/>
          <w:kern w:val="1"/>
          <w:sz w:val="20"/>
          <w:szCs w:val="20"/>
          <w:lang w:eastAsia="ar-SA"/>
        </w:rPr>
        <w:t xml:space="preserve"> </w:t>
      </w:r>
      <w:r w:rsidR="00A26F01" w:rsidRPr="00A26F01">
        <w:rPr>
          <w:rFonts w:ascii="Times New Roman" w:hAnsi="Times New Roman" w:cs="Times New Roman"/>
          <w:b/>
          <w:sz w:val="20"/>
          <w:szCs w:val="20"/>
        </w:rPr>
        <w:t>211540211315554020100100350013109244</w:t>
      </w:r>
    </w:p>
    <w:p w:rsidR="00A26F01" w:rsidRPr="004C5EF5" w:rsidRDefault="00A26F0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w:t>
      </w:r>
      <w:r w:rsidR="00F52F05">
        <w:rPr>
          <w:rFonts w:ascii="Times New Roman" w:eastAsia="Times New Roman" w:hAnsi="Times New Roman" w:cs="Times New Roman"/>
          <w:kern w:val="1"/>
          <w:sz w:val="20"/>
          <w:szCs w:val="20"/>
          <w:lang w:eastAsia="ar-SA"/>
        </w:rPr>
        <w:t xml:space="preserve">.11.2017г., с одной стороны, и Индивидуальный предприниматель </w:t>
      </w:r>
      <w:proofErr w:type="spellStart"/>
      <w:r w:rsidR="00F52F05">
        <w:rPr>
          <w:rFonts w:ascii="Times New Roman" w:eastAsia="Times New Roman" w:hAnsi="Times New Roman" w:cs="Times New Roman"/>
          <w:kern w:val="1"/>
          <w:sz w:val="20"/>
          <w:szCs w:val="20"/>
          <w:lang w:eastAsia="ar-SA"/>
        </w:rPr>
        <w:t>Зименс</w:t>
      </w:r>
      <w:proofErr w:type="spellEnd"/>
      <w:r w:rsidR="00F52F05">
        <w:rPr>
          <w:rFonts w:ascii="Times New Roman" w:eastAsia="Times New Roman" w:hAnsi="Times New Roman" w:cs="Times New Roman"/>
          <w:kern w:val="1"/>
          <w:sz w:val="20"/>
          <w:szCs w:val="20"/>
          <w:lang w:eastAsia="ar-SA"/>
        </w:rPr>
        <w:t xml:space="preserve"> Яков Яковлевич</w:t>
      </w:r>
      <w:r w:rsidR="00B13E66" w:rsidRPr="00B13E66">
        <w:rPr>
          <w:rFonts w:ascii="Times New Roman" w:eastAsia="Times New Roman" w:hAnsi="Times New Roman" w:cs="Times New Roman"/>
          <w:b/>
          <w:kern w:val="1"/>
          <w:sz w:val="20"/>
          <w:szCs w:val="20"/>
          <w:lang w:eastAsia="ar-SA"/>
        </w:rPr>
        <w:t xml:space="preserve">, </w:t>
      </w:r>
      <w:r w:rsidR="00B13E66" w:rsidRPr="00B13E66">
        <w:rPr>
          <w:rFonts w:ascii="Times New Roman" w:eastAsia="Times New Roman" w:hAnsi="Times New Roman" w:cs="Times New Roman"/>
          <w:kern w:val="1"/>
          <w:sz w:val="20"/>
          <w:szCs w:val="20"/>
          <w:lang w:eastAsia="ar-SA"/>
        </w:rPr>
        <w:t xml:space="preserve">именуемое в дальнейшем Поставщик, в лице </w:t>
      </w:r>
      <w:proofErr w:type="spellStart"/>
      <w:r w:rsidR="00F52F05">
        <w:rPr>
          <w:rFonts w:ascii="Times New Roman" w:eastAsia="Times New Roman" w:hAnsi="Times New Roman" w:cs="Times New Roman"/>
          <w:kern w:val="1"/>
          <w:sz w:val="20"/>
          <w:szCs w:val="20"/>
          <w:lang w:eastAsia="ar-SA"/>
        </w:rPr>
        <w:t>Зименса</w:t>
      </w:r>
      <w:proofErr w:type="spellEnd"/>
      <w:r w:rsidR="00F52F05">
        <w:rPr>
          <w:rFonts w:ascii="Times New Roman" w:eastAsia="Times New Roman" w:hAnsi="Times New Roman" w:cs="Times New Roman"/>
          <w:kern w:val="1"/>
          <w:sz w:val="20"/>
          <w:szCs w:val="20"/>
          <w:lang w:eastAsia="ar-SA"/>
        </w:rPr>
        <w:t xml:space="preserve"> Якова Яковлевича</w:t>
      </w:r>
      <w:r w:rsidR="00B13E66" w:rsidRPr="00B13E66">
        <w:rPr>
          <w:rFonts w:ascii="Times New Roman" w:eastAsia="Times New Roman" w:hAnsi="Times New Roman" w:cs="Times New Roman"/>
          <w:kern w:val="1"/>
          <w:sz w:val="20"/>
          <w:szCs w:val="20"/>
          <w:lang w:eastAsia="ar-SA"/>
        </w:rPr>
        <w:t>,</w:t>
      </w:r>
      <w:r w:rsidRPr="004C5EF5">
        <w:rPr>
          <w:rFonts w:ascii="Times New Roman" w:eastAsia="Times New Roman" w:hAnsi="Times New Roman" w:cs="Times New Roman"/>
          <w:kern w:val="1"/>
          <w:sz w:val="20"/>
          <w:szCs w:val="20"/>
          <w:lang w:eastAsia="ar-SA"/>
        </w:rPr>
        <w:t xml:space="preserve">  дейс</w:t>
      </w:r>
      <w:r>
        <w:rPr>
          <w:rFonts w:ascii="Times New Roman" w:eastAsia="Times New Roman" w:hAnsi="Times New Roman" w:cs="Times New Roman"/>
          <w:kern w:val="1"/>
          <w:sz w:val="20"/>
          <w:szCs w:val="20"/>
          <w:lang w:eastAsia="ar-SA"/>
        </w:rPr>
        <w:t xml:space="preserve">твующего  на основании  </w:t>
      </w:r>
      <w:r w:rsidR="00F52F05">
        <w:rPr>
          <w:rFonts w:ascii="Times New Roman" w:eastAsia="Times New Roman" w:hAnsi="Times New Roman" w:cs="Times New Roman"/>
          <w:kern w:val="1"/>
          <w:sz w:val="20"/>
          <w:szCs w:val="20"/>
          <w:lang w:eastAsia="ar-SA"/>
        </w:rPr>
        <w:t>свидетельства о внесении в ЕГРИП № 001575031 от 23.06.2004г.</w:t>
      </w:r>
      <w:r w:rsidRPr="004C5EF5">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sidR="00A26F01">
        <w:rPr>
          <w:rFonts w:ascii="Times New Roman" w:eastAsia="Times New Roman" w:hAnsi="Times New Roman" w:cs="Times New Roman"/>
          <w:kern w:val="1"/>
          <w:sz w:val="20"/>
          <w:szCs w:val="20"/>
          <w:lang w:eastAsia="ar-SA"/>
        </w:rPr>
        <w:t>23</w:t>
      </w:r>
      <w:r w:rsidR="00D85226">
        <w:rPr>
          <w:rFonts w:ascii="Times New Roman" w:eastAsia="Times New Roman" w:hAnsi="Times New Roman" w:cs="Times New Roman"/>
          <w:kern w:val="1"/>
          <w:sz w:val="20"/>
          <w:szCs w:val="20"/>
          <w:lang w:eastAsia="ar-SA"/>
        </w:rPr>
        <w:t>/</w:t>
      </w:r>
      <w:r w:rsidR="00F52F05">
        <w:rPr>
          <w:rFonts w:ascii="Times New Roman" w:eastAsia="Times New Roman" w:hAnsi="Times New Roman" w:cs="Times New Roman"/>
          <w:kern w:val="1"/>
          <w:sz w:val="20"/>
          <w:szCs w:val="20"/>
          <w:lang w:eastAsia="ar-SA"/>
        </w:rPr>
        <w:t>0351100001721000025</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w:t>
      </w:r>
      <w:r w:rsidR="00BA12DF">
        <w:rPr>
          <w:rFonts w:ascii="Times New Roman" w:eastAsia="Times New Roman" w:hAnsi="Times New Roman" w:cs="Times New Roman"/>
          <w:kern w:val="1"/>
          <w:sz w:val="20"/>
          <w:szCs w:val="20"/>
          <w:lang w:eastAsia="ar-SA"/>
        </w:rPr>
        <w:t xml:space="preserve"> подведен</w:t>
      </w:r>
      <w:r w:rsidR="00F52F05">
        <w:rPr>
          <w:rFonts w:ascii="Times New Roman" w:eastAsia="Times New Roman" w:hAnsi="Times New Roman" w:cs="Times New Roman"/>
          <w:kern w:val="1"/>
          <w:sz w:val="20"/>
          <w:szCs w:val="20"/>
          <w:lang w:eastAsia="ar-SA"/>
        </w:rPr>
        <w:t>ия итогов электронного аукциона от 25.05.2021г.</w:t>
      </w:r>
      <w:r w:rsidRPr="004C5EF5">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w:t>
      </w:r>
      <w:proofErr w:type="gramEnd"/>
      <w:r w:rsidRPr="004C5EF5">
        <w:rPr>
          <w:rFonts w:ascii="Times New Roman" w:eastAsia="Times New Roman" w:hAnsi="Times New Roman" w:cs="Times New Roman"/>
          <w:kern w:val="1"/>
          <w:sz w:val="20"/>
          <w:szCs w:val="20"/>
          <w:lang w:eastAsia="ar-SA"/>
        </w:rPr>
        <w:t xml:space="preserve"> договор бюджетного учреждения – настоящий договор поставки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w:t>
      </w:r>
      <w:r w:rsidR="00627037">
        <w:rPr>
          <w:rFonts w:ascii="Times New Roman" w:eastAsia="Times New Roman" w:hAnsi="Times New Roman" w:cs="Times New Roman"/>
          <w:kern w:val="1"/>
          <w:sz w:val="20"/>
          <w:szCs w:val="20"/>
          <w:lang w:eastAsia="ar-SA"/>
        </w:rPr>
        <w:t>зательства по поставке</w:t>
      </w:r>
      <w:r w:rsidRPr="004C5EF5">
        <w:rPr>
          <w:rFonts w:ascii="Times New Roman" w:eastAsia="Times New Roman" w:hAnsi="Times New Roman" w:cs="Times New Roman"/>
          <w:kern w:val="1"/>
          <w:sz w:val="20"/>
          <w:szCs w:val="20"/>
          <w:lang w:eastAsia="ar-SA"/>
        </w:rPr>
        <w:t xml:space="preserve"> </w:t>
      </w:r>
      <w:r w:rsidR="00724310">
        <w:rPr>
          <w:rFonts w:ascii="Times New Roman" w:eastAsia="Times New Roman" w:hAnsi="Times New Roman" w:cs="Times New Roman"/>
          <w:kern w:val="1"/>
          <w:sz w:val="20"/>
          <w:szCs w:val="20"/>
          <w:lang w:eastAsia="ar-SA"/>
        </w:rPr>
        <w:t>кроватей для</w:t>
      </w:r>
      <w:r w:rsidR="00A26F01">
        <w:rPr>
          <w:rFonts w:ascii="Times New Roman" w:eastAsia="Times New Roman" w:hAnsi="Times New Roman" w:cs="Times New Roman"/>
          <w:kern w:val="1"/>
          <w:sz w:val="20"/>
          <w:szCs w:val="20"/>
          <w:lang w:eastAsia="ar-SA"/>
        </w:rPr>
        <w:t xml:space="preserve">  общежития №3</w:t>
      </w:r>
      <w:r w:rsidRPr="004C5EF5">
        <w:rPr>
          <w:rFonts w:ascii="Times New Roman" w:eastAsia="Times New Roman" w:hAnsi="Times New Roman" w:cs="Times New Roman"/>
          <w:kern w:val="1"/>
          <w:sz w:val="20"/>
          <w:szCs w:val="20"/>
          <w:lang w:eastAsia="ar-SA"/>
        </w:rPr>
        <w:t>,  а Заказчик об</w:t>
      </w:r>
      <w:r w:rsidR="00627037">
        <w:rPr>
          <w:rFonts w:ascii="Times New Roman" w:eastAsia="Times New Roman" w:hAnsi="Times New Roman" w:cs="Times New Roman"/>
          <w:kern w:val="1"/>
          <w:sz w:val="20"/>
          <w:szCs w:val="20"/>
          <w:lang w:eastAsia="ar-SA"/>
        </w:rPr>
        <w:t>язу</w:t>
      </w:r>
      <w:r w:rsidR="00724310">
        <w:rPr>
          <w:rFonts w:ascii="Times New Roman" w:eastAsia="Times New Roman" w:hAnsi="Times New Roman" w:cs="Times New Roman"/>
          <w:kern w:val="1"/>
          <w:sz w:val="20"/>
          <w:szCs w:val="20"/>
          <w:lang w:eastAsia="ar-SA"/>
        </w:rPr>
        <w:t>ется принять поставленные кровати и оплатить их</w:t>
      </w:r>
      <w:r w:rsidRPr="004C5EF5">
        <w:rPr>
          <w:rFonts w:ascii="Times New Roman" w:eastAsia="Times New Roman" w:hAnsi="Times New Roman" w:cs="Times New Roman"/>
          <w:kern w:val="1"/>
          <w:sz w:val="20"/>
          <w:szCs w:val="20"/>
          <w:lang w:eastAsia="ar-SA"/>
        </w:rPr>
        <w:t xml:space="preserve">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w:t>
      </w:r>
      <w:r w:rsidR="000734BC">
        <w:rPr>
          <w:rFonts w:ascii="Times New Roman" w:eastAsia="Times New Roman" w:hAnsi="Times New Roman" w:cs="Times New Roman"/>
          <w:kern w:val="1"/>
          <w:sz w:val="20"/>
          <w:szCs w:val="20"/>
          <w:lang w:eastAsia="ar-SA"/>
        </w:rPr>
        <w:t>авщик поставляет</w:t>
      </w:r>
      <w:r w:rsidR="00724310">
        <w:rPr>
          <w:rFonts w:ascii="Times New Roman" w:eastAsia="Times New Roman" w:hAnsi="Times New Roman" w:cs="Times New Roman"/>
          <w:kern w:val="1"/>
          <w:sz w:val="20"/>
          <w:szCs w:val="20"/>
          <w:lang w:eastAsia="ar-SA"/>
        </w:rPr>
        <w:t xml:space="preserve"> кровати для</w:t>
      </w:r>
      <w:r w:rsidR="00A26F01">
        <w:rPr>
          <w:rFonts w:ascii="Times New Roman" w:eastAsia="Times New Roman" w:hAnsi="Times New Roman" w:cs="Times New Roman"/>
          <w:kern w:val="1"/>
          <w:sz w:val="20"/>
          <w:szCs w:val="20"/>
          <w:lang w:eastAsia="ar-SA"/>
        </w:rPr>
        <w:t xml:space="preserve"> общежития №3</w:t>
      </w:r>
      <w:r w:rsidR="00724310">
        <w:rPr>
          <w:rFonts w:ascii="Times New Roman" w:eastAsia="Times New Roman" w:hAnsi="Times New Roman" w:cs="Times New Roman"/>
          <w:kern w:val="1"/>
          <w:sz w:val="20"/>
          <w:szCs w:val="20"/>
          <w:lang w:eastAsia="ar-SA"/>
        </w:rPr>
        <w:t xml:space="preserve"> студенческого городка</w:t>
      </w:r>
      <w:r w:rsidRPr="004C5EF5">
        <w:rPr>
          <w:rFonts w:ascii="Times New Roman" w:eastAsia="Times New Roman" w:hAnsi="Times New Roman" w:cs="Times New Roman"/>
          <w:kern w:val="1"/>
          <w:sz w:val="20"/>
          <w:szCs w:val="20"/>
          <w:lang w:eastAsia="ar-SA"/>
        </w:rPr>
        <w:t>, а также производит:</w:t>
      </w:r>
    </w:p>
    <w:p w:rsidR="00627037" w:rsidRPr="00627037" w:rsidRDefault="004A2A81" w:rsidP="00627037">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r w:rsidR="00627037">
        <w:rPr>
          <w:rFonts w:ascii="Times New Roman" w:eastAsia="Times New Roman" w:hAnsi="Times New Roman" w:cs="Times New Roman"/>
          <w:kern w:val="1"/>
          <w:sz w:val="20"/>
          <w:szCs w:val="20"/>
          <w:lang w:eastAsia="ar-SA"/>
        </w:rPr>
        <w:t>- д</w:t>
      </w:r>
      <w:r w:rsidR="00627037" w:rsidRPr="00627037">
        <w:rPr>
          <w:rFonts w:ascii="Times New Roman" w:eastAsia="Times New Roman" w:hAnsi="Times New Roman" w:cs="Times New Roman"/>
          <w:kern w:val="1"/>
          <w:sz w:val="20"/>
          <w:szCs w:val="20"/>
          <w:lang w:eastAsia="ar-SA"/>
        </w:rPr>
        <w:t xml:space="preserve">оставку и подъём </w:t>
      </w:r>
      <w:r w:rsidR="007D4421">
        <w:rPr>
          <w:rFonts w:ascii="Times New Roman" w:eastAsia="Times New Roman" w:hAnsi="Times New Roman" w:cs="Times New Roman"/>
          <w:kern w:val="1"/>
          <w:sz w:val="20"/>
          <w:szCs w:val="20"/>
          <w:lang w:eastAsia="ar-SA"/>
        </w:rPr>
        <w:t xml:space="preserve">кроватей </w:t>
      </w:r>
      <w:r w:rsidR="00627037" w:rsidRPr="00627037">
        <w:rPr>
          <w:rFonts w:ascii="Times New Roman" w:eastAsia="Times New Roman" w:hAnsi="Times New Roman" w:cs="Times New Roman"/>
          <w:kern w:val="1"/>
          <w:sz w:val="20"/>
          <w:szCs w:val="20"/>
          <w:lang w:eastAsia="ar-SA"/>
        </w:rPr>
        <w:t xml:space="preserve"> к местам сборки и установки  на </w:t>
      </w:r>
      <w:r w:rsidR="00D7224E">
        <w:rPr>
          <w:rFonts w:ascii="Times New Roman" w:eastAsia="Times New Roman" w:hAnsi="Times New Roman" w:cs="Times New Roman"/>
          <w:kern w:val="1"/>
          <w:sz w:val="20"/>
          <w:szCs w:val="20"/>
          <w:lang w:eastAsia="ar-SA"/>
        </w:rPr>
        <w:t>1</w:t>
      </w:r>
      <w:r w:rsidR="00A26F01">
        <w:rPr>
          <w:rFonts w:ascii="Times New Roman" w:eastAsia="Times New Roman" w:hAnsi="Times New Roman" w:cs="Times New Roman"/>
          <w:kern w:val="1"/>
          <w:sz w:val="20"/>
          <w:szCs w:val="20"/>
          <w:lang w:eastAsia="ar-SA"/>
        </w:rPr>
        <w:t>,2,3,4,5</w:t>
      </w:r>
      <w:r w:rsidR="00D7224E">
        <w:rPr>
          <w:rFonts w:ascii="Times New Roman" w:eastAsia="Times New Roman" w:hAnsi="Times New Roman" w:cs="Times New Roman"/>
          <w:kern w:val="1"/>
          <w:sz w:val="20"/>
          <w:szCs w:val="20"/>
          <w:lang w:eastAsia="ar-SA"/>
        </w:rPr>
        <w:t xml:space="preserve"> этаж</w:t>
      </w:r>
      <w:r w:rsidR="00A26F01">
        <w:rPr>
          <w:rFonts w:ascii="Times New Roman" w:eastAsia="Times New Roman" w:hAnsi="Times New Roman" w:cs="Times New Roman"/>
          <w:kern w:val="1"/>
          <w:sz w:val="20"/>
          <w:szCs w:val="20"/>
          <w:lang w:eastAsia="ar-SA"/>
        </w:rPr>
        <w:t>и</w:t>
      </w:r>
      <w:r w:rsidR="00D85226">
        <w:rPr>
          <w:rFonts w:ascii="Times New Roman" w:eastAsia="Times New Roman" w:hAnsi="Times New Roman" w:cs="Times New Roman"/>
          <w:kern w:val="1"/>
          <w:sz w:val="20"/>
          <w:szCs w:val="20"/>
          <w:lang w:eastAsia="ar-SA"/>
        </w:rPr>
        <w:t xml:space="preserve"> общежития </w:t>
      </w:r>
      <w:r w:rsidR="007D4421">
        <w:rPr>
          <w:rFonts w:ascii="Times New Roman" w:eastAsia="Times New Roman" w:hAnsi="Times New Roman" w:cs="Times New Roman"/>
          <w:kern w:val="1"/>
          <w:sz w:val="20"/>
          <w:szCs w:val="20"/>
          <w:lang w:eastAsia="ar-SA"/>
        </w:rPr>
        <w:t xml:space="preserve"> №</w:t>
      </w:r>
      <w:r w:rsidR="00A26F01">
        <w:rPr>
          <w:rFonts w:ascii="Times New Roman" w:eastAsia="Times New Roman" w:hAnsi="Times New Roman" w:cs="Times New Roman"/>
          <w:kern w:val="1"/>
          <w:sz w:val="20"/>
          <w:szCs w:val="20"/>
          <w:lang w:eastAsia="ar-SA"/>
        </w:rPr>
        <w:t>3</w:t>
      </w:r>
      <w:r w:rsidR="00627037" w:rsidRPr="00627037">
        <w:rPr>
          <w:rFonts w:ascii="Times New Roman" w:eastAsia="Times New Roman" w:hAnsi="Times New Roman" w:cs="Times New Roman"/>
          <w:kern w:val="1"/>
          <w:sz w:val="20"/>
          <w:szCs w:val="20"/>
          <w:lang w:eastAsia="ar-SA"/>
        </w:rPr>
        <w:t xml:space="preserve"> по а</w:t>
      </w:r>
      <w:r w:rsidR="00A26F01">
        <w:rPr>
          <w:rFonts w:ascii="Times New Roman" w:eastAsia="Times New Roman" w:hAnsi="Times New Roman" w:cs="Times New Roman"/>
          <w:kern w:val="1"/>
          <w:sz w:val="20"/>
          <w:szCs w:val="20"/>
          <w:lang w:eastAsia="ar-SA"/>
        </w:rPr>
        <w:t xml:space="preserve">дресу ул. Дуси </w:t>
      </w:r>
      <w:r w:rsidR="00D85226">
        <w:rPr>
          <w:rFonts w:ascii="Times New Roman" w:eastAsia="Times New Roman" w:hAnsi="Times New Roman" w:cs="Times New Roman"/>
          <w:kern w:val="1"/>
          <w:sz w:val="20"/>
          <w:szCs w:val="20"/>
          <w:lang w:eastAsia="ar-SA"/>
        </w:rPr>
        <w:t>Ковальчук, дом 187</w:t>
      </w:r>
      <w:r w:rsidR="00A26F01">
        <w:rPr>
          <w:rFonts w:ascii="Times New Roman" w:eastAsia="Times New Roman" w:hAnsi="Times New Roman" w:cs="Times New Roman"/>
          <w:kern w:val="1"/>
          <w:sz w:val="20"/>
          <w:szCs w:val="20"/>
          <w:lang w:eastAsia="ar-SA"/>
        </w:rPr>
        <w:t>/1</w:t>
      </w:r>
      <w:r w:rsidR="00627037" w:rsidRPr="00627037">
        <w:rPr>
          <w:rFonts w:ascii="Times New Roman" w:eastAsia="Times New Roman" w:hAnsi="Times New Roman" w:cs="Times New Roman"/>
          <w:kern w:val="1"/>
          <w:sz w:val="20"/>
          <w:szCs w:val="20"/>
          <w:lang w:eastAsia="ar-SA"/>
        </w:rPr>
        <w:t>.</w:t>
      </w:r>
    </w:p>
    <w:p w:rsidR="004A2A81" w:rsidRPr="004C5EF5" w:rsidRDefault="00627037" w:rsidP="00627037">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w:t>
      </w:r>
      <w:r w:rsidRPr="00627037">
        <w:rPr>
          <w:rFonts w:ascii="Times New Roman" w:eastAsia="Times New Roman" w:hAnsi="Times New Roman" w:cs="Times New Roman"/>
          <w:kern w:val="1"/>
          <w:sz w:val="20"/>
          <w:szCs w:val="20"/>
          <w:lang w:eastAsia="ar-SA"/>
        </w:rPr>
        <w:t>бо</w:t>
      </w:r>
      <w:r w:rsidR="007D4421">
        <w:rPr>
          <w:rFonts w:ascii="Times New Roman" w:eastAsia="Times New Roman" w:hAnsi="Times New Roman" w:cs="Times New Roman"/>
          <w:kern w:val="1"/>
          <w:sz w:val="20"/>
          <w:szCs w:val="20"/>
          <w:lang w:eastAsia="ar-SA"/>
        </w:rPr>
        <w:t>рку, монтаж и расстановку кроватей</w:t>
      </w:r>
      <w:r w:rsidRPr="00627037">
        <w:rPr>
          <w:rFonts w:ascii="Times New Roman" w:eastAsia="Times New Roman" w:hAnsi="Times New Roman" w:cs="Times New Roman"/>
          <w:kern w:val="1"/>
          <w:sz w:val="20"/>
          <w:szCs w:val="20"/>
          <w:lang w:eastAsia="ar-SA"/>
        </w:rPr>
        <w:t xml:space="preserve"> в комнатах </w:t>
      </w:r>
      <w:r w:rsidR="00D85226">
        <w:rPr>
          <w:rFonts w:ascii="Times New Roman" w:eastAsia="Times New Roman" w:hAnsi="Times New Roman" w:cs="Times New Roman"/>
          <w:kern w:val="1"/>
          <w:sz w:val="20"/>
          <w:szCs w:val="20"/>
          <w:lang w:eastAsia="ar-SA"/>
        </w:rPr>
        <w:t>1</w:t>
      </w:r>
      <w:r w:rsidR="00A26F01">
        <w:rPr>
          <w:rFonts w:ascii="Times New Roman" w:eastAsia="Times New Roman" w:hAnsi="Times New Roman" w:cs="Times New Roman"/>
          <w:kern w:val="1"/>
          <w:sz w:val="20"/>
          <w:szCs w:val="20"/>
          <w:lang w:eastAsia="ar-SA"/>
        </w:rPr>
        <w:t>,2,3,4,5</w:t>
      </w:r>
      <w:r w:rsidR="00D85226">
        <w:rPr>
          <w:rFonts w:ascii="Times New Roman" w:eastAsia="Times New Roman" w:hAnsi="Times New Roman" w:cs="Times New Roman"/>
          <w:kern w:val="1"/>
          <w:sz w:val="20"/>
          <w:szCs w:val="20"/>
          <w:lang w:eastAsia="ar-SA"/>
        </w:rPr>
        <w:t xml:space="preserve"> этажа</w:t>
      </w:r>
      <w:r w:rsidRPr="00627037">
        <w:rPr>
          <w:rFonts w:ascii="Times New Roman" w:eastAsia="Times New Roman" w:hAnsi="Times New Roman" w:cs="Times New Roman"/>
          <w:kern w:val="1"/>
          <w:sz w:val="20"/>
          <w:szCs w:val="20"/>
          <w:lang w:eastAsia="ar-SA"/>
        </w:rPr>
        <w:t xml:space="preserve"> общежития №</w:t>
      </w:r>
      <w:r w:rsidR="00A26F01">
        <w:rPr>
          <w:rFonts w:ascii="Times New Roman" w:eastAsia="Times New Roman" w:hAnsi="Times New Roman" w:cs="Times New Roman"/>
          <w:kern w:val="1"/>
          <w:sz w:val="20"/>
          <w:szCs w:val="20"/>
          <w:lang w:eastAsia="ar-SA"/>
        </w:rPr>
        <w:t>3</w:t>
      </w:r>
      <w:r w:rsidR="00724310">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по ад</w:t>
      </w:r>
      <w:r w:rsidR="00A26F01">
        <w:rPr>
          <w:rFonts w:ascii="Times New Roman" w:eastAsia="Times New Roman" w:hAnsi="Times New Roman" w:cs="Times New Roman"/>
          <w:kern w:val="1"/>
          <w:sz w:val="20"/>
          <w:szCs w:val="20"/>
          <w:lang w:eastAsia="ar-SA"/>
        </w:rPr>
        <w:t xml:space="preserve">ресу ул. Дуси </w:t>
      </w:r>
      <w:r w:rsidR="00D85226">
        <w:rPr>
          <w:rFonts w:ascii="Times New Roman" w:eastAsia="Times New Roman" w:hAnsi="Times New Roman" w:cs="Times New Roman"/>
          <w:kern w:val="1"/>
          <w:sz w:val="20"/>
          <w:szCs w:val="20"/>
          <w:lang w:eastAsia="ar-SA"/>
        </w:rPr>
        <w:t>Ковальчук, дом 187</w:t>
      </w:r>
      <w:r w:rsidR="00A26F01">
        <w:rPr>
          <w:rFonts w:ascii="Times New Roman" w:eastAsia="Times New Roman" w:hAnsi="Times New Roman" w:cs="Times New Roman"/>
          <w:kern w:val="1"/>
          <w:sz w:val="20"/>
          <w:szCs w:val="20"/>
          <w:lang w:eastAsia="ar-SA"/>
        </w:rPr>
        <w:t>/1</w:t>
      </w:r>
      <w:r>
        <w:rPr>
          <w:rFonts w:ascii="Times New Roman" w:eastAsia="Times New Roman" w:hAnsi="Times New Roman" w:cs="Times New Roman"/>
          <w:kern w:val="1"/>
          <w:sz w:val="20"/>
          <w:szCs w:val="20"/>
          <w:lang w:eastAsia="ar-SA"/>
        </w:rPr>
        <w:t>.</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w:t>
      </w:r>
      <w:r w:rsidR="007D4421">
        <w:rPr>
          <w:rFonts w:ascii="Times New Roman" w:eastAsia="Times New Roman" w:hAnsi="Times New Roman" w:cs="Times New Roman"/>
          <w:kern w:val="1"/>
          <w:sz w:val="20"/>
          <w:szCs w:val="20"/>
          <w:lang w:eastAsia="ar-SA"/>
        </w:rPr>
        <w:t>ество и цена поставляемых кроватей</w:t>
      </w:r>
      <w:r w:rsidRPr="004C5EF5">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sidR="00F52F05">
        <w:rPr>
          <w:rFonts w:ascii="Times New Roman" w:eastAsia="DejaVu Sans" w:hAnsi="Times New Roman" w:cs="Times New Roman"/>
          <w:kern w:val="1"/>
          <w:sz w:val="20"/>
          <w:szCs w:val="20"/>
          <w:lang w:eastAsia="ar-SA"/>
        </w:rPr>
        <w:t>ляет  351 449,84 рублей (триста пятьдесят одна тысяча четыреста сорок девять руб. 84 коп.</w:t>
      </w:r>
      <w:r w:rsidR="00D85226">
        <w:rPr>
          <w:rFonts w:ascii="Times New Roman" w:eastAsia="DejaVu Sans" w:hAnsi="Times New Roman" w:cs="Times New Roman"/>
          <w:kern w:val="1"/>
          <w:sz w:val="20"/>
          <w:szCs w:val="20"/>
          <w:lang w:eastAsia="ar-SA"/>
        </w:rPr>
        <w:t xml:space="preserve">), </w:t>
      </w:r>
      <w:r w:rsidR="00F52F05">
        <w:rPr>
          <w:rFonts w:ascii="Times New Roman" w:eastAsia="DejaVu Sans" w:hAnsi="Times New Roman" w:cs="Times New Roman"/>
          <w:kern w:val="1"/>
          <w:sz w:val="20"/>
          <w:szCs w:val="20"/>
          <w:lang w:eastAsia="ar-SA"/>
        </w:rPr>
        <w:t>без учета НДС (упрощенная система налогообложения п.2 ст. 346.11 гл.26.2 НК РФ)</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3.2. Поставка товара  с учетом всех обязательств, предусмотренных п.1.2 настоящего догово</w:t>
      </w:r>
      <w:r w:rsidR="00D85226">
        <w:rPr>
          <w:rFonts w:ascii="Times New Roman" w:eastAsia="Times New Roman" w:hAnsi="Times New Roman" w:cs="Times New Roman"/>
          <w:kern w:val="1"/>
          <w:sz w:val="20"/>
          <w:szCs w:val="20"/>
          <w:lang w:eastAsia="ar-SA"/>
        </w:rPr>
        <w:t>ра, осуществляется в течение  25</w:t>
      </w:r>
      <w:r w:rsidRPr="004C5EF5">
        <w:rPr>
          <w:rFonts w:ascii="Times New Roman" w:eastAsia="Times New Roman" w:hAnsi="Times New Roman" w:cs="Times New Roman"/>
          <w:kern w:val="1"/>
          <w:sz w:val="20"/>
          <w:szCs w:val="20"/>
          <w:lang w:eastAsia="ar-SA"/>
        </w:rPr>
        <w:t xml:space="preserve"> (двадцати</w:t>
      </w:r>
      <w:r w:rsidR="00D85226">
        <w:rPr>
          <w:rFonts w:ascii="Times New Roman" w:eastAsia="Times New Roman" w:hAnsi="Times New Roman" w:cs="Times New Roman"/>
          <w:kern w:val="1"/>
          <w:sz w:val="20"/>
          <w:szCs w:val="20"/>
          <w:lang w:eastAsia="ar-SA"/>
        </w:rPr>
        <w:t xml:space="preserve"> пяти</w:t>
      </w:r>
      <w:r w:rsidRPr="004C5EF5">
        <w:rPr>
          <w:rFonts w:ascii="Times New Roman" w:eastAsia="Times New Roman" w:hAnsi="Times New Roman" w:cs="Times New Roman"/>
          <w:kern w:val="1"/>
          <w:sz w:val="20"/>
          <w:szCs w:val="20"/>
          <w:lang w:eastAsia="ar-SA"/>
        </w:rPr>
        <w:t>)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3.3. . Поставка товара по договору осуществляется  путем передачи товара Заказчику по месту его </w:t>
      </w:r>
      <w:r w:rsidR="00D85226">
        <w:rPr>
          <w:rFonts w:ascii="Times New Roman" w:eastAsia="Times New Roman" w:hAnsi="Times New Roman" w:cs="Times New Roman"/>
          <w:kern w:val="1"/>
          <w:sz w:val="20"/>
          <w:szCs w:val="20"/>
          <w:lang w:eastAsia="ar-SA"/>
        </w:rPr>
        <w:t>доставки и сборки согласно п.1.2</w:t>
      </w:r>
      <w:r w:rsidRPr="004C5EF5">
        <w:rPr>
          <w:rFonts w:ascii="Times New Roman" w:eastAsia="Times New Roman" w:hAnsi="Times New Roman" w:cs="Times New Roman"/>
          <w:kern w:val="1"/>
          <w:sz w:val="20"/>
          <w:szCs w:val="20"/>
          <w:lang w:eastAsia="ar-SA"/>
        </w:rPr>
        <w:t xml:space="preserve">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w:t>
      </w:r>
      <w:r w:rsidRPr="004C5EF5">
        <w:rPr>
          <w:rFonts w:ascii="Times New Roman" w:eastAsia="Times New Roman" w:hAnsi="Times New Roman" w:cs="Times New Roman"/>
          <w:kern w:val="1"/>
          <w:sz w:val="20"/>
          <w:szCs w:val="20"/>
          <w:lang w:eastAsia="ar-SA"/>
        </w:rPr>
        <w:lastRenderedPageBreak/>
        <w:t>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w:t>
      </w:r>
      <w:r w:rsidR="00627037">
        <w:rPr>
          <w:rFonts w:ascii="Times New Roman" w:eastAsia="Times New Roman" w:hAnsi="Times New Roman" w:cs="Times New Roman"/>
          <w:kern w:val="1"/>
          <w:sz w:val="20"/>
          <w:szCs w:val="20"/>
          <w:lang w:eastAsia="ar-SA"/>
        </w:rPr>
        <w:t>ствующими стандартами и нормами</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w:t>
      </w:r>
      <w:r w:rsidR="007D4421">
        <w:rPr>
          <w:rFonts w:ascii="Times New Roman" w:eastAsia="Times New Roman" w:hAnsi="Times New Roman" w:cs="Times New Roman"/>
          <w:kern w:val="1"/>
          <w:sz w:val="20"/>
          <w:szCs w:val="20"/>
          <w:lang w:eastAsia="ar-SA"/>
        </w:rPr>
        <w:t>. Гарантийный срок эксплуатации при использовании в общественных помещениях – 12 месяцев со дня поставки</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27037" w:rsidRPr="00627037" w:rsidRDefault="00627037" w:rsidP="0062703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6.3. </w:t>
      </w:r>
      <w:proofErr w:type="gramStart"/>
      <w:r w:rsidRPr="00627037">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627037">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627037">
        <w:rPr>
          <w:rFonts w:ascii="Times New Roman" w:eastAsia="Times New Roman" w:hAnsi="Times New Roman" w:cs="Times New Roman"/>
          <w:bCs/>
          <w:kern w:val="1"/>
          <w:sz w:val="20"/>
          <w:szCs w:val="20"/>
          <w:lang w:eastAsia="ar-SA"/>
        </w:rPr>
        <w:t xml:space="preserve"> фактически</w:t>
      </w:r>
      <w:r w:rsidRPr="00627037">
        <w:rPr>
          <w:rFonts w:ascii="Times New Roman" w:eastAsia="Times New Roman" w:hAnsi="Times New Roman" w:cs="Times New Roman"/>
          <w:kern w:val="1"/>
          <w:sz w:val="20"/>
          <w:szCs w:val="20"/>
          <w:lang w:eastAsia="ar-SA"/>
        </w:rPr>
        <w:t xml:space="preserve"> </w:t>
      </w:r>
      <w:proofErr w:type="gramStart"/>
      <w:r w:rsidRPr="00627037">
        <w:rPr>
          <w:rFonts w:ascii="Times New Roman" w:eastAsia="Times New Roman" w:hAnsi="Times New Roman" w:cs="Times New Roman"/>
          <w:kern w:val="1"/>
          <w:sz w:val="20"/>
          <w:szCs w:val="20"/>
          <w:lang w:eastAsia="ar-SA"/>
        </w:rPr>
        <w:t>исполненных</w:t>
      </w:r>
      <w:proofErr w:type="gramEnd"/>
      <w:r w:rsidRPr="00627037">
        <w:rPr>
          <w:rFonts w:ascii="Times New Roman" w:eastAsia="Times New Roman" w:hAnsi="Times New Roman" w:cs="Times New Roman"/>
          <w:kern w:val="1"/>
          <w:sz w:val="20"/>
          <w:szCs w:val="20"/>
          <w:lang w:eastAsia="ar-SA"/>
        </w:rPr>
        <w:t xml:space="preserve"> Поставщиком.</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w:t>
      </w:r>
      <w:r w:rsidR="00116837">
        <w:rPr>
          <w:rFonts w:ascii="Times New Roman" w:eastAsia="Times New Roman" w:hAnsi="Times New Roman" w:cs="Times New Roman"/>
          <w:kern w:val="1"/>
          <w:sz w:val="20"/>
          <w:szCs w:val="20"/>
          <w:lang w:eastAsia="ar-SA"/>
        </w:rPr>
        <w:t>0</w:t>
      </w:r>
      <w:r w:rsidRPr="00627037">
        <w:rPr>
          <w:rFonts w:ascii="Times New Roman" w:eastAsia="Times New Roman" w:hAnsi="Times New Roman" w:cs="Times New Roman"/>
          <w:kern w:val="1"/>
          <w:sz w:val="20"/>
          <w:szCs w:val="20"/>
          <w:lang w:eastAsia="ar-SA"/>
        </w:rPr>
        <w:t>% цены  д</w:t>
      </w:r>
      <w:r w:rsidR="00116837">
        <w:rPr>
          <w:rFonts w:ascii="Times New Roman" w:eastAsia="Times New Roman" w:hAnsi="Times New Roman" w:cs="Times New Roman"/>
          <w:kern w:val="1"/>
          <w:sz w:val="20"/>
          <w:szCs w:val="20"/>
          <w:lang w:eastAsia="ar-SA"/>
        </w:rPr>
        <w:t>оговора</w:t>
      </w:r>
      <w:r w:rsidRPr="00627037">
        <w:rPr>
          <w:rFonts w:ascii="Times New Roman" w:eastAsia="Times New Roman" w:hAnsi="Times New Roman" w:cs="Times New Roman"/>
          <w:kern w:val="1"/>
          <w:sz w:val="20"/>
          <w:szCs w:val="20"/>
          <w:lang w:eastAsia="ar-SA"/>
        </w:rPr>
        <w:t>.</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627037">
        <w:rPr>
          <w:rFonts w:ascii="Times New Roman" w:eastAsia="Times New Roman" w:hAnsi="Times New Roman" w:cs="Times New Roman"/>
          <w:kern w:val="1"/>
          <w:sz w:val="20"/>
          <w:szCs w:val="20"/>
          <w:lang w:eastAsia="ar-SA"/>
        </w:rPr>
        <w:t xml:space="preserve">( </w:t>
      </w:r>
      <w:proofErr w:type="gramEnd"/>
      <w:r w:rsidRPr="00627037">
        <w:rPr>
          <w:rFonts w:ascii="Times New Roman" w:eastAsia="Times New Roman" w:hAnsi="Times New Roman" w:cs="Times New Roman"/>
          <w:kern w:val="1"/>
          <w:sz w:val="20"/>
          <w:szCs w:val="20"/>
          <w:lang w:eastAsia="ar-SA"/>
        </w:rPr>
        <w:t>штрафа, пени) на следующих условиях:</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627037">
        <w:rPr>
          <w:rFonts w:ascii="Times New Roman" w:eastAsia="Times New Roman" w:hAnsi="Times New Roman" w:cs="Times New Roman"/>
          <w:kern w:val="1"/>
          <w:sz w:val="20"/>
          <w:szCs w:val="20"/>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27037" w:rsidRPr="00627037" w:rsidRDefault="00627037" w:rsidP="0062703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27037">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7.1 Размер обеспечения исполнения настояще</w:t>
      </w:r>
      <w:r w:rsidR="006B21EA">
        <w:rPr>
          <w:rFonts w:ascii="Times New Roman" w:hAnsi="Times New Roman" w:cs="Times New Roman"/>
          <w:sz w:val="20"/>
          <w:szCs w:val="20"/>
        </w:rPr>
        <w:t>го договора установлен в сумме</w:t>
      </w:r>
      <w:r w:rsidRPr="00627037">
        <w:rPr>
          <w:rFonts w:ascii="Times New Roman" w:hAnsi="Times New Roman" w:cs="Times New Roman"/>
          <w:sz w:val="20"/>
          <w:szCs w:val="20"/>
        </w:rPr>
        <w:t xml:space="preserve"> </w:t>
      </w:r>
      <w:r w:rsidR="00116837">
        <w:rPr>
          <w:rFonts w:ascii="Times New Roman" w:hAnsi="Times New Roman" w:cs="Times New Roman"/>
          <w:sz w:val="20"/>
          <w:szCs w:val="20"/>
        </w:rPr>
        <w:t>51 683,80 рублей</w:t>
      </w:r>
      <w:r w:rsidRPr="00627037">
        <w:rPr>
          <w:rFonts w:ascii="Times New Roman" w:hAnsi="Times New Roman" w:cs="Times New Roman"/>
          <w:sz w:val="20"/>
          <w:szCs w:val="20"/>
        </w:rPr>
        <w:t xml:space="preserve"> и предоставляется с учетом антидемпинговых мер, если такая обязанность Поставщика возникла на момент заключения до</w:t>
      </w:r>
      <w:r w:rsidR="00116837">
        <w:rPr>
          <w:rFonts w:ascii="Times New Roman" w:hAnsi="Times New Roman" w:cs="Times New Roman"/>
          <w:sz w:val="20"/>
          <w:szCs w:val="20"/>
        </w:rPr>
        <w:t>говора</w:t>
      </w:r>
      <w:r w:rsidRPr="00627037">
        <w:rPr>
          <w:rFonts w:ascii="Times New Roman" w:hAnsi="Times New Roman" w:cs="Times New Roman"/>
          <w:sz w:val="20"/>
          <w:szCs w:val="20"/>
        </w:rPr>
        <w:t xml:space="preserve">.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037">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627037">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627037">
        <w:rPr>
          <w:rFonts w:ascii="Times New Roman" w:hAnsi="Times New Roman" w:cs="Times New Roman"/>
          <w:sz w:val="20"/>
          <w:szCs w:val="20"/>
        </w:rPr>
        <w:t>с даты исполнения</w:t>
      </w:r>
      <w:proofErr w:type="gramEnd"/>
      <w:r w:rsidRPr="00627037">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xml:space="preserve">7.7. </w:t>
      </w:r>
      <w:proofErr w:type="gramStart"/>
      <w:r w:rsidRPr="00627037">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27037" w:rsidRPr="00627037" w:rsidRDefault="00627037" w:rsidP="0062703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27037">
        <w:rPr>
          <w:rFonts w:ascii="Times New Roman" w:hAnsi="Times New Roman" w:cs="Times New Roman"/>
          <w:sz w:val="20"/>
          <w:szCs w:val="20"/>
        </w:rPr>
        <w:t>- неисполнения Поставщиком условий договора полностью или в части;</w:t>
      </w:r>
    </w:p>
    <w:p w:rsidR="004A2A81" w:rsidRPr="004A2A81" w:rsidRDefault="00627037" w:rsidP="00627037">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627037">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4C5EF5">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0" w:name="Par2"/>
      <w:bookmarkEnd w:id="0"/>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ФГБОУ ВО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ОГРН 1025401011680     ОКПО 01115969</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Получатель: УФК по Новосибирской области (СГУПС л/с 20516Х38290)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БИК 015004950</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Банк: </w:t>
            </w:r>
            <w:proofErr w:type="gramStart"/>
            <w:r w:rsidRPr="003F6FAD">
              <w:rPr>
                <w:rFonts w:ascii="Times New Roman" w:eastAsia="Times New Roman" w:hAnsi="Times New Roman" w:cs="Times New Roman"/>
                <w:sz w:val="20"/>
                <w:szCs w:val="20"/>
                <w:lang w:eastAsia="ru-RU"/>
              </w:rPr>
              <w:t>СИБИРСКОЕ</w:t>
            </w:r>
            <w:proofErr w:type="gramEnd"/>
            <w:r w:rsidRPr="003F6FAD">
              <w:rPr>
                <w:rFonts w:ascii="Times New Roman" w:eastAsia="Times New Roman" w:hAnsi="Times New Roman" w:cs="Times New Roman"/>
                <w:sz w:val="20"/>
                <w:szCs w:val="20"/>
                <w:lang w:eastAsia="ru-RU"/>
              </w:rPr>
              <w:t xml:space="preserve"> ГУ БАНКА РОССИИ//УФК по Новосибирской области г. Новосибирск</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Номер единого казначейского счета   40102810445370000043</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Казначейский счет получателя:</w:t>
            </w:r>
          </w:p>
          <w:p w:rsidR="003F6FAD" w:rsidRPr="003F6FAD" w:rsidRDefault="003F6FAD" w:rsidP="003F6FAD">
            <w:pPr>
              <w:spacing w:after="0" w:line="240" w:lineRule="auto"/>
              <w:jc w:val="both"/>
              <w:rPr>
                <w:rFonts w:ascii="Times New Roman" w:eastAsia="Times New Roman" w:hAnsi="Times New Roman" w:cs="Times New Roman"/>
                <w:sz w:val="20"/>
                <w:szCs w:val="20"/>
                <w:lang w:eastAsia="ru-RU"/>
              </w:rPr>
            </w:pPr>
            <w:r w:rsidRPr="003F6FAD">
              <w:rPr>
                <w:rFonts w:ascii="Times New Roman" w:eastAsia="Times New Roman" w:hAnsi="Times New Roman" w:cs="Times New Roman"/>
                <w:sz w:val="20"/>
                <w:szCs w:val="20"/>
                <w:lang w:eastAsia="ru-RU"/>
              </w:rPr>
              <w:t xml:space="preserve"> № 03214643000000015100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F52F05" w:rsidRPr="007B5D26" w:rsidRDefault="00F52F05" w:rsidP="00F52F05">
            <w:pPr>
              <w:widowControl w:val="0"/>
              <w:suppressAutoHyphens/>
              <w:spacing w:after="0" w:line="240" w:lineRule="auto"/>
              <w:rPr>
                <w:rFonts w:ascii="Times New Roman" w:eastAsia="DejaVu Sans" w:hAnsi="Times New Roman" w:cs="Times New Roman"/>
                <w:b/>
                <w:kern w:val="1"/>
                <w:sz w:val="20"/>
                <w:szCs w:val="20"/>
                <w:lang w:eastAsia="ar-SA"/>
              </w:rPr>
            </w:pPr>
            <w:r w:rsidRPr="007B5D26">
              <w:rPr>
                <w:rFonts w:ascii="Times New Roman" w:eastAsia="DejaVu Sans" w:hAnsi="Times New Roman" w:cs="Times New Roman"/>
                <w:b/>
                <w:kern w:val="1"/>
                <w:sz w:val="20"/>
                <w:szCs w:val="20"/>
                <w:lang w:eastAsia="ar-SA"/>
              </w:rPr>
              <w:t xml:space="preserve">Индивидуальный предприниматель </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roofErr w:type="spellStart"/>
            <w:r w:rsidRPr="007B5D26">
              <w:rPr>
                <w:rFonts w:ascii="Times New Roman" w:eastAsia="DejaVu Sans" w:hAnsi="Times New Roman" w:cs="Times New Roman"/>
                <w:b/>
                <w:kern w:val="1"/>
                <w:sz w:val="20"/>
                <w:szCs w:val="20"/>
                <w:lang w:eastAsia="ar-SA"/>
              </w:rPr>
              <w:t>Зименс</w:t>
            </w:r>
            <w:proofErr w:type="spellEnd"/>
            <w:r w:rsidRPr="007B5D26">
              <w:rPr>
                <w:rFonts w:ascii="Times New Roman" w:eastAsia="DejaVu Sans" w:hAnsi="Times New Roman" w:cs="Times New Roman"/>
                <w:b/>
                <w:kern w:val="1"/>
                <w:sz w:val="20"/>
                <w:szCs w:val="20"/>
                <w:lang w:eastAsia="ar-SA"/>
              </w:rPr>
              <w:t xml:space="preserve"> Яков Яковлевич</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644405 г. Омск  ул. 2 Барнаульская 13кв.2</w:t>
            </w:r>
          </w:p>
          <w:p w:rsidR="00F52F05" w:rsidRPr="009B6166" w:rsidRDefault="00F52F05" w:rsidP="00F52F05">
            <w:pPr>
              <w:widowControl w:val="0"/>
              <w:suppressAutoHyphens/>
              <w:spacing w:after="0" w:line="240" w:lineRule="auto"/>
              <w:rPr>
                <w:rFonts w:ascii="Times New Roman" w:eastAsia="DejaVu Sans" w:hAnsi="Times New Roman" w:cs="Times New Roman"/>
                <w:kern w:val="1"/>
                <w:sz w:val="20"/>
                <w:szCs w:val="20"/>
                <w:lang w:val="en-US" w:eastAsia="ar-SA"/>
              </w:rPr>
            </w:pPr>
            <w:r>
              <w:rPr>
                <w:rFonts w:ascii="Times New Roman" w:eastAsia="DejaVu Sans" w:hAnsi="Times New Roman" w:cs="Times New Roman"/>
                <w:kern w:val="1"/>
                <w:sz w:val="20"/>
                <w:szCs w:val="20"/>
                <w:lang w:eastAsia="ar-SA"/>
              </w:rPr>
              <w:t>Тел</w:t>
            </w:r>
            <w:r w:rsidRPr="009B6166">
              <w:rPr>
                <w:rFonts w:ascii="Times New Roman" w:eastAsia="DejaVu Sans" w:hAnsi="Times New Roman" w:cs="Times New Roman"/>
                <w:kern w:val="1"/>
                <w:sz w:val="20"/>
                <w:szCs w:val="20"/>
                <w:lang w:val="en-US" w:eastAsia="ar-SA"/>
              </w:rPr>
              <w:t xml:space="preserve">. 8 (3812) 220230 </w:t>
            </w:r>
            <w:r>
              <w:rPr>
                <w:rFonts w:ascii="Times New Roman" w:eastAsia="DejaVu Sans" w:hAnsi="Times New Roman" w:cs="Times New Roman"/>
                <w:kern w:val="1"/>
                <w:sz w:val="20"/>
                <w:szCs w:val="20"/>
                <w:lang w:val="en-US" w:eastAsia="ar-SA"/>
              </w:rPr>
              <w:t xml:space="preserve">Email: </w:t>
            </w:r>
            <w:hyperlink r:id="rId5" w:history="1">
              <w:r w:rsidRPr="00B438BA">
                <w:rPr>
                  <w:rStyle w:val="a3"/>
                  <w:rFonts w:ascii="Times New Roman" w:eastAsia="DejaVu Sans" w:hAnsi="Times New Roman" w:cs="Times New Roman"/>
                  <w:kern w:val="1"/>
                  <w:sz w:val="20"/>
                  <w:szCs w:val="20"/>
                  <w:lang w:val="en-US" w:eastAsia="ar-SA"/>
                </w:rPr>
                <w:t>client@avrora-omsk.ru</w:t>
              </w:r>
            </w:hyperlink>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ИНН 550303771713</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ОГРН 304550317500099  ОКПО  0067269982</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ОКТМО 52701000001 дата постановки на учет в н/органе 27.09.2001г.</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roofErr w:type="gramStart"/>
            <w:r>
              <w:rPr>
                <w:rFonts w:ascii="Times New Roman" w:eastAsia="DejaVu Sans" w:hAnsi="Times New Roman" w:cs="Times New Roman"/>
                <w:kern w:val="1"/>
                <w:sz w:val="20"/>
                <w:szCs w:val="20"/>
                <w:lang w:eastAsia="ar-SA"/>
              </w:rPr>
              <w:t>р</w:t>
            </w:r>
            <w:proofErr w:type="gramEnd"/>
            <w:r>
              <w:rPr>
                <w:rFonts w:ascii="Times New Roman" w:eastAsia="DejaVu Sans" w:hAnsi="Times New Roman" w:cs="Times New Roman"/>
                <w:kern w:val="1"/>
                <w:sz w:val="20"/>
                <w:szCs w:val="20"/>
                <w:lang w:eastAsia="ar-SA"/>
              </w:rPr>
              <w:t xml:space="preserve">/счет 40802810132470000154 Филиал ПАО «Банк </w:t>
            </w:r>
            <w:proofErr w:type="spellStart"/>
            <w:r>
              <w:rPr>
                <w:rFonts w:ascii="Times New Roman" w:eastAsia="DejaVu Sans" w:hAnsi="Times New Roman" w:cs="Times New Roman"/>
                <w:kern w:val="1"/>
                <w:sz w:val="20"/>
                <w:szCs w:val="20"/>
                <w:lang w:eastAsia="ar-SA"/>
              </w:rPr>
              <w:t>Уралсиб</w:t>
            </w:r>
            <w:proofErr w:type="spellEnd"/>
            <w:r>
              <w:rPr>
                <w:rFonts w:ascii="Times New Roman" w:eastAsia="DejaVu Sans" w:hAnsi="Times New Roman" w:cs="Times New Roman"/>
                <w:kern w:val="1"/>
                <w:sz w:val="20"/>
                <w:szCs w:val="20"/>
                <w:lang w:eastAsia="ar-SA"/>
              </w:rPr>
              <w:t>» в г. Новосибирск г. Новосибирск</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roofErr w:type="spellStart"/>
            <w:proofErr w:type="gramStart"/>
            <w:r>
              <w:rPr>
                <w:rFonts w:ascii="Times New Roman" w:eastAsia="DejaVu Sans" w:hAnsi="Times New Roman" w:cs="Times New Roman"/>
                <w:kern w:val="1"/>
                <w:sz w:val="20"/>
                <w:szCs w:val="20"/>
                <w:lang w:eastAsia="ar-SA"/>
              </w:rPr>
              <w:t>кор</w:t>
            </w:r>
            <w:proofErr w:type="spellEnd"/>
            <w:r>
              <w:rPr>
                <w:rFonts w:ascii="Times New Roman" w:eastAsia="DejaVu Sans" w:hAnsi="Times New Roman" w:cs="Times New Roman"/>
                <w:kern w:val="1"/>
                <w:sz w:val="20"/>
                <w:szCs w:val="20"/>
                <w:lang w:eastAsia="ar-SA"/>
              </w:rPr>
              <w:t>/счет</w:t>
            </w:r>
            <w:proofErr w:type="gramEnd"/>
            <w:r>
              <w:rPr>
                <w:rFonts w:ascii="Times New Roman" w:eastAsia="DejaVu Sans" w:hAnsi="Times New Roman" w:cs="Times New Roman"/>
                <w:kern w:val="1"/>
                <w:sz w:val="20"/>
                <w:szCs w:val="20"/>
                <w:lang w:eastAsia="ar-SA"/>
              </w:rPr>
              <w:t xml:space="preserve"> 30101810400000000725 </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БИК 045004725</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p>
          <w:p w:rsidR="00F52F0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w:t>
            </w:r>
            <w:proofErr w:type="spellStart"/>
            <w:r>
              <w:rPr>
                <w:rFonts w:ascii="Times New Roman" w:eastAsia="DejaVu Sans" w:hAnsi="Times New Roman" w:cs="Times New Roman"/>
                <w:kern w:val="1"/>
                <w:sz w:val="20"/>
                <w:szCs w:val="20"/>
                <w:lang w:eastAsia="ar-SA"/>
              </w:rPr>
              <w:t>Я.Я.Зименс</w:t>
            </w:r>
            <w:proofErr w:type="spellEnd"/>
          </w:p>
          <w:p w:rsidR="004A2A81" w:rsidRPr="004C5EF5" w:rsidRDefault="00F52F05" w:rsidP="00F52F05">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17D1F" w:rsidP="00117D1F">
      <w:pPr>
        <w:spacing w:after="0" w:line="240" w:lineRule="auto"/>
        <w:jc w:val="right"/>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 1</w:t>
      </w:r>
    </w:p>
    <w:p w:rsidR="00117D1F" w:rsidRDefault="00117D1F" w:rsidP="00117D1F">
      <w:pPr>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Спецификация</w:t>
      </w:r>
    </w:p>
    <w:p w:rsidR="00117D1F" w:rsidRDefault="00117D1F" w:rsidP="00117D1F">
      <w:pPr>
        <w:spacing w:after="0" w:line="240" w:lineRule="auto"/>
        <w:jc w:val="center"/>
        <w:rPr>
          <w:rFonts w:ascii="Times New Roman" w:eastAsia="Times New Roman" w:hAnsi="Times New Roman" w:cs="Times New Roman"/>
          <w:kern w:val="1"/>
          <w:sz w:val="20"/>
          <w:szCs w:val="20"/>
          <w:lang w:eastAsia="ar-SA"/>
        </w:rPr>
      </w:pPr>
    </w:p>
    <w:tbl>
      <w:tblPr>
        <w:tblStyle w:val="a4"/>
        <w:tblW w:w="0" w:type="auto"/>
        <w:tblLook w:val="04A0" w:firstRow="1" w:lastRow="0" w:firstColumn="1" w:lastColumn="0" w:noHBand="0" w:noVBand="1"/>
      </w:tblPr>
      <w:tblGrid>
        <w:gridCol w:w="915"/>
        <w:gridCol w:w="5586"/>
        <w:gridCol w:w="1086"/>
        <w:gridCol w:w="1238"/>
        <w:gridCol w:w="1312"/>
      </w:tblGrid>
      <w:tr w:rsidR="00117D1F" w:rsidTr="00117D1F">
        <w:tc>
          <w:tcPr>
            <w:tcW w:w="959"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п</w:t>
            </w:r>
            <w:proofErr w:type="gramEnd"/>
            <w:r>
              <w:rPr>
                <w:rFonts w:ascii="Times New Roman" w:eastAsia="Times New Roman" w:hAnsi="Times New Roman" w:cs="Times New Roman"/>
                <w:kern w:val="1"/>
                <w:sz w:val="20"/>
                <w:szCs w:val="20"/>
                <w:lang w:eastAsia="ar-SA"/>
              </w:rPr>
              <w:t>/п</w:t>
            </w:r>
          </w:p>
        </w:tc>
        <w:tc>
          <w:tcPr>
            <w:tcW w:w="5953"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Наименование</w:t>
            </w:r>
          </w:p>
        </w:tc>
        <w:tc>
          <w:tcPr>
            <w:tcW w:w="1134"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Кол-во, шт.</w:t>
            </w:r>
          </w:p>
        </w:tc>
        <w:tc>
          <w:tcPr>
            <w:tcW w:w="1276"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Цена, руб.</w:t>
            </w:r>
          </w:p>
        </w:tc>
        <w:tc>
          <w:tcPr>
            <w:tcW w:w="1360"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Сумма, руб.</w:t>
            </w:r>
          </w:p>
        </w:tc>
      </w:tr>
      <w:tr w:rsidR="00117D1F" w:rsidTr="00117D1F">
        <w:tc>
          <w:tcPr>
            <w:tcW w:w="959"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w:t>
            </w:r>
          </w:p>
        </w:tc>
        <w:tc>
          <w:tcPr>
            <w:tcW w:w="5953" w:type="dxa"/>
          </w:tcPr>
          <w:p w:rsidR="00117D1F" w:rsidRPr="00117D1F" w:rsidRDefault="00117D1F" w:rsidP="00117D1F">
            <w:pPr>
              <w:suppressAutoHyphens/>
              <w:rPr>
                <w:rFonts w:ascii="Times New Roman" w:eastAsia="Times New Roman" w:hAnsi="Times New Roman" w:cs="Times New Roman"/>
                <w:sz w:val="20"/>
                <w:szCs w:val="20"/>
                <w:lang w:eastAsia="ru-RU"/>
              </w:rPr>
            </w:pPr>
            <w:r w:rsidRPr="00117D1F">
              <w:rPr>
                <w:rFonts w:ascii="Times New Roman" w:eastAsia="Times New Roman" w:hAnsi="Times New Roman" w:cs="Times New Roman"/>
                <w:b/>
                <w:sz w:val="20"/>
                <w:szCs w:val="20"/>
                <w:lang w:eastAsia="ru-RU"/>
              </w:rPr>
              <w:t>Кровать односпальная</w:t>
            </w:r>
            <w:r w:rsidRPr="00117D1F">
              <w:rPr>
                <w:rFonts w:ascii="Times New Roman" w:eastAsia="Times New Roman" w:hAnsi="Times New Roman" w:cs="Times New Roman"/>
                <w:sz w:val="20"/>
                <w:szCs w:val="20"/>
                <w:lang w:eastAsia="ru-RU"/>
              </w:rPr>
              <w:t xml:space="preserve">  </w:t>
            </w:r>
          </w:p>
          <w:p w:rsidR="00117D1F" w:rsidRPr="00117D1F" w:rsidRDefault="00117D1F" w:rsidP="00117D1F">
            <w:pPr>
              <w:suppressAutoHyphens/>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Д*</w:t>
            </w:r>
            <w:proofErr w:type="gramStart"/>
            <w:r w:rsidRPr="00117D1F">
              <w:rPr>
                <w:rFonts w:ascii="Times New Roman" w:eastAsia="Times New Roman" w:hAnsi="Times New Roman" w:cs="Times New Roman"/>
                <w:sz w:val="20"/>
                <w:szCs w:val="20"/>
                <w:lang w:eastAsia="ru-RU"/>
              </w:rPr>
              <w:t>Ш</w:t>
            </w:r>
            <w:proofErr w:type="gramEnd"/>
            <w:r w:rsidRPr="00117D1F">
              <w:rPr>
                <w:rFonts w:ascii="Times New Roman" w:eastAsia="Times New Roman" w:hAnsi="Times New Roman" w:cs="Times New Roman"/>
                <w:sz w:val="20"/>
                <w:szCs w:val="20"/>
                <w:lang w:eastAsia="ru-RU"/>
              </w:rPr>
              <w:t xml:space="preserve">*В   </w:t>
            </w:r>
          </w:p>
          <w:p w:rsidR="00117D1F" w:rsidRPr="00117D1F" w:rsidRDefault="00117D1F" w:rsidP="00117D1F">
            <w:pPr>
              <w:suppressAutoHyphens/>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2050мм х 840мм х 650 мм</w:t>
            </w:r>
            <w:r w:rsidRPr="00117D1F">
              <w:rPr>
                <w:rFonts w:ascii="Times New Roman" w:eastAsia="Times New Roman" w:hAnsi="Times New Roman" w:cs="Times New Roman"/>
                <w:kern w:val="1"/>
                <w:sz w:val="20"/>
                <w:szCs w:val="20"/>
                <w:lang w:eastAsia="ar-SA"/>
              </w:rPr>
              <w:t xml:space="preserve"> </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Высота от пола до лежака кровати: 330мм.</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Каркас кровати выполнен из стальной профильной трубы 40x20 мм, с толщиной стенки: 1,5 мм. Размер спального места кровати 2000мм x 800мм.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термической резки. Сборка осуществляется при помощи болтов М</w:t>
            </w:r>
            <w:proofErr w:type="gramStart"/>
            <w:r w:rsidRPr="00117D1F">
              <w:rPr>
                <w:rFonts w:ascii="Times New Roman" w:eastAsia="Times New Roman" w:hAnsi="Times New Roman" w:cs="Times New Roman"/>
                <w:sz w:val="20"/>
                <w:szCs w:val="20"/>
                <w:lang w:eastAsia="ru-RU"/>
              </w:rPr>
              <w:t>6</w:t>
            </w:r>
            <w:proofErr w:type="gramEnd"/>
            <w:r w:rsidRPr="00117D1F">
              <w:rPr>
                <w:rFonts w:ascii="Times New Roman" w:eastAsia="Times New Roman" w:hAnsi="Times New Roman" w:cs="Times New Roman"/>
                <w:sz w:val="20"/>
                <w:szCs w:val="20"/>
                <w:lang w:eastAsia="ru-RU"/>
              </w:rPr>
              <w:t>.</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Сверху лежак кровати закрыт листом ДСП толщиной 16 мм.</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Спинки кровати выполнены из ЛДСП, толщиной 16 мм, окантованы кромкой ПВХ 2 мм. Спинки крепятся к каркасу при помощи болтов М</w:t>
            </w:r>
            <w:proofErr w:type="gramStart"/>
            <w:r w:rsidRPr="00117D1F">
              <w:rPr>
                <w:rFonts w:ascii="Times New Roman" w:eastAsia="Times New Roman" w:hAnsi="Times New Roman" w:cs="Times New Roman"/>
                <w:sz w:val="20"/>
                <w:szCs w:val="20"/>
                <w:lang w:eastAsia="ru-RU"/>
              </w:rPr>
              <w:t>6</w:t>
            </w:r>
            <w:proofErr w:type="gramEnd"/>
            <w:r w:rsidRPr="00117D1F">
              <w:rPr>
                <w:rFonts w:ascii="Times New Roman" w:eastAsia="Times New Roman" w:hAnsi="Times New Roman" w:cs="Times New Roman"/>
                <w:sz w:val="20"/>
                <w:szCs w:val="20"/>
                <w:lang w:eastAsia="ru-RU"/>
              </w:rPr>
              <w:t>.</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Открытые концы труб закрыты полиэтиленовыми заглушками. Нижние концы опор имеют наконечники, исключающие порчу полового покрытия под воздействием изделия в состоянии нагрузки.</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lastRenderedPageBreak/>
              <w:t>Детали кровати имеют защитно-декоративное покрытие, выполненное порошковыми эпоксидно-полиэфирными красками в электростатическом поле.</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 xml:space="preserve">Поставка кровати производится в упаковке из </w:t>
            </w:r>
            <w:proofErr w:type="spellStart"/>
            <w:r w:rsidRPr="00117D1F">
              <w:rPr>
                <w:rFonts w:ascii="Times New Roman" w:eastAsia="Times New Roman" w:hAnsi="Times New Roman" w:cs="Times New Roman"/>
                <w:sz w:val="20"/>
                <w:szCs w:val="20"/>
                <w:lang w:eastAsia="ru-RU"/>
              </w:rPr>
              <w:t>стрейч</w:t>
            </w:r>
            <w:proofErr w:type="spellEnd"/>
            <w:r w:rsidRPr="00117D1F">
              <w:rPr>
                <w:rFonts w:ascii="Times New Roman" w:eastAsia="Times New Roman" w:hAnsi="Times New Roman" w:cs="Times New Roman"/>
                <w:sz w:val="20"/>
                <w:szCs w:val="20"/>
                <w:lang w:eastAsia="ru-RU"/>
              </w:rPr>
              <w:t>-пленки.</w:t>
            </w:r>
          </w:p>
          <w:p w:rsidR="00117D1F" w:rsidRPr="00117D1F" w:rsidRDefault="00117D1F" w:rsidP="00117D1F">
            <w:pPr>
              <w:framePr w:hSpace="180" w:wrap="around" w:vAnchor="page" w:hAnchor="page" w:x="1441" w:y="1165"/>
              <w:contextualSpacing/>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Гарантийный срок эксплуатации: при использовании в общественных помещениях – 12 месяцев.</w:t>
            </w:r>
          </w:p>
          <w:p w:rsidR="00117D1F" w:rsidRDefault="00117D1F" w:rsidP="00BA12DF">
            <w:pPr>
              <w:rPr>
                <w:rFonts w:ascii="Times New Roman" w:eastAsia="Times New Roman" w:hAnsi="Times New Roman" w:cs="Times New Roman"/>
                <w:kern w:val="1"/>
                <w:sz w:val="20"/>
                <w:szCs w:val="20"/>
                <w:lang w:eastAsia="ar-SA"/>
              </w:rPr>
            </w:pPr>
            <w:bookmarkStart w:id="1" w:name="_GoBack"/>
            <w:bookmarkEnd w:id="1"/>
            <w:r w:rsidRPr="00117D1F">
              <w:rPr>
                <w:rFonts w:ascii="Times New Roman" w:eastAsia="Times New Roman" w:hAnsi="Times New Roman" w:cs="Times New Roman"/>
                <w:b/>
                <w:sz w:val="20"/>
                <w:szCs w:val="20"/>
                <w:lang w:eastAsia="ru-RU"/>
              </w:rPr>
              <w:t>Страна происхождения: Российская Федерация</w:t>
            </w:r>
          </w:p>
        </w:tc>
        <w:tc>
          <w:tcPr>
            <w:tcW w:w="1134"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19</w:t>
            </w:r>
          </w:p>
        </w:tc>
        <w:tc>
          <w:tcPr>
            <w:tcW w:w="1276"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11 582,66</w:t>
            </w:r>
          </w:p>
        </w:tc>
        <w:tc>
          <w:tcPr>
            <w:tcW w:w="1360"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sidRPr="00F029E7">
              <w:rPr>
                <w:rFonts w:ascii="Times New Roman" w:hAnsi="Times New Roman" w:cs="Times New Roman"/>
                <w:color w:val="000000"/>
                <w:sz w:val="20"/>
              </w:rPr>
              <w:t>220</w:t>
            </w:r>
            <w:r>
              <w:rPr>
                <w:rFonts w:ascii="Times New Roman" w:hAnsi="Times New Roman" w:cs="Times New Roman"/>
                <w:color w:val="000000"/>
                <w:sz w:val="20"/>
              </w:rPr>
              <w:t xml:space="preserve"> </w:t>
            </w:r>
            <w:r w:rsidRPr="00F029E7">
              <w:rPr>
                <w:rFonts w:ascii="Times New Roman" w:hAnsi="Times New Roman" w:cs="Times New Roman"/>
                <w:color w:val="000000"/>
                <w:sz w:val="20"/>
              </w:rPr>
              <w:t>070,54</w:t>
            </w:r>
          </w:p>
        </w:tc>
      </w:tr>
      <w:tr w:rsidR="00117D1F" w:rsidTr="00117D1F">
        <w:tc>
          <w:tcPr>
            <w:tcW w:w="959" w:type="dxa"/>
          </w:tcPr>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2</w:t>
            </w:r>
          </w:p>
        </w:tc>
        <w:tc>
          <w:tcPr>
            <w:tcW w:w="5953" w:type="dxa"/>
          </w:tcPr>
          <w:p w:rsidR="00117D1F" w:rsidRPr="00117D1F" w:rsidRDefault="00117D1F" w:rsidP="00117D1F">
            <w:pPr>
              <w:contextualSpacing/>
              <w:rPr>
                <w:rFonts w:ascii="Times New Roman" w:eastAsia="Times New Roman" w:hAnsi="Times New Roman" w:cs="Times New Roman"/>
                <w:b/>
                <w:sz w:val="20"/>
                <w:szCs w:val="20"/>
                <w:lang w:eastAsia="ru-RU"/>
              </w:rPr>
            </w:pPr>
            <w:r w:rsidRPr="00117D1F">
              <w:rPr>
                <w:rFonts w:ascii="Times New Roman" w:eastAsia="Times New Roman" w:hAnsi="Times New Roman" w:cs="Times New Roman"/>
                <w:b/>
                <w:sz w:val="20"/>
                <w:szCs w:val="20"/>
                <w:lang w:eastAsia="ru-RU"/>
              </w:rPr>
              <w:t xml:space="preserve">Кровать двухъярусная </w:t>
            </w:r>
          </w:p>
          <w:p w:rsidR="00117D1F" w:rsidRPr="00117D1F" w:rsidRDefault="00117D1F" w:rsidP="00117D1F">
            <w:pPr>
              <w:suppressAutoHyphens/>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Д*</w:t>
            </w:r>
            <w:proofErr w:type="gramStart"/>
            <w:r w:rsidRPr="00117D1F">
              <w:rPr>
                <w:rFonts w:ascii="Times New Roman" w:eastAsia="Times New Roman" w:hAnsi="Times New Roman" w:cs="Times New Roman"/>
                <w:sz w:val="20"/>
                <w:szCs w:val="20"/>
                <w:lang w:eastAsia="ru-RU"/>
              </w:rPr>
              <w:t>Ш</w:t>
            </w:r>
            <w:proofErr w:type="gramEnd"/>
            <w:r w:rsidRPr="00117D1F">
              <w:rPr>
                <w:rFonts w:ascii="Times New Roman" w:eastAsia="Times New Roman" w:hAnsi="Times New Roman" w:cs="Times New Roman"/>
                <w:sz w:val="20"/>
                <w:szCs w:val="20"/>
                <w:lang w:eastAsia="ru-RU"/>
              </w:rPr>
              <w:t>*В</w:t>
            </w:r>
          </w:p>
          <w:p w:rsidR="00117D1F" w:rsidRPr="00117D1F" w:rsidRDefault="00117D1F" w:rsidP="00117D1F">
            <w:pPr>
              <w:suppressAutoHyphens/>
              <w:rPr>
                <w:rFonts w:ascii="Times New Roman" w:hAnsi="Times New Roman" w:cs="Times New Roman"/>
                <w:sz w:val="20"/>
                <w:szCs w:val="20"/>
              </w:rPr>
            </w:pPr>
            <w:r w:rsidRPr="00117D1F">
              <w:rPr>
                <w:rFonts w:ascii="Times New Roman" w:hAnsi="Times New Roman" w:cs="Times New Roman"/>
                <w:sz w:val="20"/>
                <w:szCs w:val="20"/>
              </w:rPr>
              <w:t>2030* 850*1700мм</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Высота от пола до нижнего яруса кровати: 330мм; до второго яруса –1260мм.</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 xml:space="preserve">Каркас кровати выполнен из стальной профильной трубы 40x20 мм, с толщиной стенки: 1,5 мм. Размер спального места кровати 1900мм x 800 мм. К каркасу приварены перемычки (перекладины), изготовленные из стальной профильной трубы 20х20 мм, с толщиной стенки: 1,5 мм, расположенными по ширине кровати параллельно друг другу. Каркас имеет сборно-разборную конструкцию. Элементы крепления выполнены методом лазерной резки и гибки на </w:t>
            </w:r>
            <w:proofErr w:type="spellStart"/>
            <w:r w:rsidRPr="00117D1F">
              <w:rPr>
                <w:rFonts w:ascii="Times New Roman" w:eastAsia="Times New Roman" w:hAnsi="Times New Roman" w:cs="Times New Roman"/>
                <w:sz w:val="20"/>
                <w:szCs w:val="20"/>
                <w:lang w:eastAsia="ru-RU"/>
              </w:rPr>
              <w:t>чпу</w:t>
            </w:r>
            <w:proofErr w:type="spellEnd"/>
            <w:r w:rsidRPr="00117D1F">
              <w:rPr>
                <w:rFonts w:ascii="Times New Roman" w:eastAsia="Times New Roman" w:hAnsi="Times New Roman" w:cs="Times New Roman"/>
                <w:sz w:val="20"/>
                <w:szCs w:val="20"/>
                <w:lang w:eastAsia="ru-RU"/>
              </w:rPr>
              <w:t>-станках. Сборка осуществляется при помощи болтов М</w:t>
            </w:r>
            <w:proofErr w:type="gramStart"/>
            <w:r w:rsidRPr="00117D1F">
              <w:rPr>
                <w:rFonts w:ascii="Times New Roman" w:eastAsia="Times New Roman" w:hAnsi="Times New Roman" w:cs="Times New Roman"/>
                <w:sz w:val="20"/>
                <w:szCs w:val="20"/>
                <w:lang w:eastAsia="ru-RU"/>
              </w:rPr>
              <w:t>6</w:t>
            </w:r>
            <w:proofErr w:type="gramEnd"/>
            <w:r w:rsidRPr="00117D1F">
              <w:rPr>
                <w:rFonts w:ascii="Times New Roman" w:eastAsia="Times New Roman" w:hAnsi="Times New Roman" w:cs="Times New Roman"/>
                <w:sz w:val="20"/>
                <w:szCs w:val="20"/>
                <w:lang w:eastAsia="ru-RU"/>
              </w:rPr>
              <w:t>.</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Сверху лежак кроватей закрыт листом ДСП толщиной 16 мм.</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 xml:space="preserve">Спинки кровати выполнены из ЛДСП, толщиной 16 мм, </w:t>
            </w:r>
            <w:proofErr w:type="gramStart"/>
            <w:r w:rsidRPr="00117D1F">
              <w:rPr>
                <w:rFonts w:ascii="Times New Roman" w:eastAsia="Times New Roman" w:hAnsi="Times New Roman" w:cs="Times New Roman"/>
                <w:sz w:val="20"/>
                <w:szCs w:val="20"/>
                <w:lang w:eastAsia="ru-RU"/>
              </w:rPr>
              <w:t>окантована</w:t>
            </w:r>
            <w:proofErr w:type="gramEnd"/>
            <w:r w:rsidRPr="00117D1F">
              <w:rPr>
                <w:rFonts w:ascii="Times New Roman" w:eastAsia="Times New Roman" w:hAnsi="Times New Roman" w:cs="Times New Roman"/>
                <w:sz w:val="20"/>
                <w:szCs w:val="20"/>
                <w:lang w:eastAsia="ru-RU"/>
              </w:rPr>
              <w:t xml:space="preserve"> кромкой ПВХ 2 мм. Спинки крепятся к каркасу при помощи болтов М</w:t>
            </w:r>
            <w:proofErr w:type="gramStart"/>
            <w:r w:rsidRPr="00117D1F">
              <w:rPr>
                <w:rFonts w:ascii="Times New Roman" w:eastAsia="Times New Roman" w:hAnsi="Times New Roman" w:cs="Times New Roman"/>
                <w:sz w:val="20"/>
                <w:szCs w:val="20"/>
                <w:lang w:eastAsia="ru-RU"/>
              </w:rPr>
              <w:t>6</w:t>
            </w:r>
            <w:proofErr w:type="gramEnd"/>
            <w:r w:rsidRPr="00117D1F">
              <w:rPr>
                <w:rFonts w:ascii="Times New Roman" w:eastAsia="Times New Roman" w:hAnsi="Times New Roman" w:cs="Times New Roman"/>
                <w:sz w:val="20"/>
                <w:szCs w:val="20"/>
                <w:lang w:eastAsia="ru-RU"/>
              </w:rPr>
              <w:t>.</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Верхний ярус имеет ограждение, изготовленное из ЛДСП, толщиной 16 мм, окантована кромкой ПВХ 2 мм, а также вертикальную лестницу из стальной трубы 20х20 мм до уровня пола с шагом ступеней 250 мм, для подъема на второй ярус.</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Ограждение и лестница крепятся к каркасу при помощи болтов М</w:t>
            </w:r>
            <w:proofErr w:type="gramStart"/>
            <w:r w:rsidRPr="00117D1F">
              <w:rPr>
                <w:rFonts w:ascii="Times New Roman" w:eastAsia="Times New Roman" w:hAnsi="Times New Roman" w:cs="Times New Roman"/>
                <w:sz w:val="20"/>
                <w:szCs w:val="20"/>
                <w:lang w:eastAsia="ru-RU"/>
              </w:rPr>
              <w:t>6</w:t>
            </w:r>
            <w:proofErr w:type="gramEnd"/>
            <w:r w:rsidRPr="00117D1F">
              <w:rPr>
                <w:rFonts w:ascii="Times New Roman" w:eastAsia="Times New Roman" w:hAnsi="Times New Roman" w:cs="Times New Roman"/>
                <w:sz w:val="20"/>
                <w:szCs w:val="20"/>
                <w:lang w:eastAsia="ru-RU"/>
              </w:rPr>
              <w:t>.</w:t>
            </w:r>
          </w:p>
          <w:p w:rsidR="00117D1F" w:rsidRPr="00117D1F" w:rsidRDefault="00117D1F" w:rsidP="00117D1F">
            <w:pPr>
              <w:jc w:val="both"/>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Открытые концы труб закрыты полиэтиленовыми заглушками. Нижние концы опор и лестницы имеют наконечники, исключающие порчу полового покрытия под воздействием изделия в состоянии нагрузки.</w:t>
            </w:r>
          </w:p>
          <w:p w:rsidR="00117D1F" w:rsidRPr="00117D1F" w:rsidRDefault="00117D1F" w:rsidP="00117D1F">
            <w:pPr>
              <w:contextualSpacing/>
              <w:rPr>
                <w:rFonts w:ascii="Times New Roman" w:eastAsia="Times New Roman" w:hAnsi="Times New Roman" w:cs="Times New Roman"/>
                <w:sz w:val="20"/>
                <w:szCs w:val="20"/>
                <w:lang w:eastAsia="ru-RU"/>
              </w:rPr>
            </w:pPr>
            <w:r w:rsidRPr="00117D1F">
              <w:rPr>
                <w:rFonts w:ascii="Times New Roman" w:eastAsia="Times New Roman" w:hAnsi="Times New Roman" w:cs="Times New Roman"/>
                <w:sz w:val="20"/>
                <w:szCs w:val="20"/>
                <w:lang w:eastAsia="ru-RU"/>
              </w:rPr>
              <w:t>Детали кровати имеют защитно-декоративное покрытие, выполненное порошковыми эпоксидно-полиэфирными красками в электростатическом поле.</w:t>
            </w:r>
          </w:p>
          <w:p w:rsidR="00117D1F" w:rsidRPr="00117D1F" w:rsidRDefault="00117D1F" w:rsidP="00117D1F">
            <w:pPr>
              <w:suppressAutoHyphens/>
              <w:rPr>
                <w:rFonts w:ascii="Times New Roman" w:eastAsia="Times New Roman" w:hAnsi="Times New Roman" w:cs="Times New Roman"/>
                <w:b/>
                <w:sz w:val="20"/>
                <w:szCs w:val="20"/>
                <w:lang w:eastAsia="ru-RU"/>
              </w:rPr>
            </w:pPr>
            <w:r w:rsidRPr="00117D1F">
              <w:rPr>
                <w:rFonts w:ascii="Times New Roman" w:eastAsia="Times New Roman" w:hAnsi="Times New Roman" w:cs="Times New Roman"/>
                <w:b/>
                <w:sz w:val="20"/>
                <w:szCs w:val="20"/>
                <w:lang w:eastAsia="ru-RU"/>
              </w:rPr>
              <w:t>Страна происхождения: Российская Федерация</w:t>
            </w:r>
          </w:p>
        </w:tc>
        <w:tc>
          <w:tcPr>
            <w:tcW w:w="1134"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19</w:t>
            </w:r>
          </w:p>
        </w:tc>
        <w:tc>
          <w:tcPr>
            <w:tcW w:w="1276"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sz w:val="20"/>
                <w:szCs w:val="20"/>
                <w:lang w:eastAsia="ru-RU"/>
              </w:rPr>
              <w:t>6914,70</w:t>
            </w:r>
          </w:p>
        </w:tc>
        <w:tc>
          <w:tcPr>
            <w:tcW w:w="1360" w:type="dxa"/>
          </w:tcPr>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p>
          <w:p w:rsidR="00117D1F" w:rsidRDefault="00117D1F" w:rsidP="00117D1F">
            <w:pPr>
              <w:jc w:val="center"/>
              <w:rPr>
                <w:rFonts w:ascii="Times New Roman" w:eastAsia="Times New Roman" w:hAnsi="Times New Roman" w:cs="Times New Roman"/>
                <w:kern w:val="1"/>
                <w:sz w:val="20"/>
                <w:szCs w:val="20"/>
                <w:lang w:eastAsia="ar-SA"/>
              </w:rPr>
            </w:pPr>
            <w:r w:rsidRPr="00F029E7">
              <w:rPr>
                <w:rFonts w:ascii="Times New Roman" w:hAnsi="Times New Roman" w:cs="Times New Roman"/>
                <w:color w:val="000000"/>
                <w:sz w:val="20"/>
              </w:rPr>
              <w:t>131</w:t>
            </w:r>
            <w:r>
              <w:rPr>
                <w:rFonts w:ascii="Times New Roman" w:hAnsi="Times New Roman" w:cs="Times New Roman"/>
                <w:color w:val="000000"/>
                <w:sz w:val="20"/>
              </w:rPr>
              <w:t xml:space="preserve"> </w:t>
            </w:r>
            <w:r w:rsidRPr="00F029E7">
              <w:rPr>
                <w:rFonts w:ascii="Times New Roman" w:hAnsi="Times New Roman" w:cs="Times New Roman"/>
                <w:color w:val="000000"/>
                <w:sz w:val="20"/>
              </w:rPr>
              <w:t>379,30</w:t>
            </w:r>
          </w:p>
        </w:tc>
      </w:tr>
    </w:tbl>
    <w:p w:rsidR="00117D1F" w:rsidRDefault="00117D1F" w:rsidP="00117D1F">
      <w:pPr>
        <w:spacing w:after="0" w:line="240" w:lineRule="auto"/>
        <w:jc w:val="center"/>
        <w:rPr>
          <w:rFonts w:ascii="Times New Roman" w:eastAsia="Times New Roman" w:hAnsi="Times New Roman" w:cs="Times New Roman"/>
          <w:kern w:val="1"/>
          <w:sz w:val="20"/>
          <w:szCs w:val="20"/>
          <w:lang w:eastAsia="ar-SA"/>
        </w:rPr>
      </w:pPr>
    </w:p>
    <w:p w:rsidR="00BA12DF" w:rsidRPr="004C5EF5" w:rsidRDefault="00117D1F" w:rsidP="00BA12DF">
      <w:pPr>
        <w:widowControl w:val="0"/>
        <w:suppressAutoHyphens/>
        <w:spacing w:after="0" w:line="240" w:lineRule="auto"/>
        <w:jc w:val="both"/>
        <w:rPr>
          <w:rFonts w:ascii="Times New Roman" w:eastAsia="DejaVu Sans" w:hAnsi="Times New Roman" w:cs="Times New Roman"/>
          <w:kern w:val="1"/>
          <w:sz w:val="20"/>
          <w:szCs w:val="20"/>
          <w:lang w:eastAsia="ar-SA"/>
        </w:rPr>
      </w:pPr>
      <w:r w:rsidRPr="00BA12DF">
        <w:rPr>
          <w:rFonts w:ascii="Times New Roman" w:hAnsi="Times New Roman" w:cs="Times New Roman"/>
          <w:sz w:val="20"/>
          <w:szCs w:val="20"/>
        </w:rPr>
        <w:t>Итого:</w:t>
      </w:r>
      <w:r w:rsidR="00BA12DF" w:rsidRPr="00BA12DF">
        <w:rPr>
          <w:rFonts w:ascii="Times New Roman" w:hAnsi="Times New Roman" w:cs="Times New Roman"/>
          <w:sz w:val="20"/>
          <w:szCs w:val="20"/>
        </w:rPr>
        <w:t xml:space="preserve"> 351 449,84 рублей  (триста пятьдесят одна тысяча четыреста сорок девять руб. 84 коп)</w:t>
      </w:r>
      <w:proofErr w:type="gramStart"/>
      <w:r w:rsidR="00BA12DF" w:rsidRPr="00BA12DF">
        <w:rPr>
          <w:rFonts w:ascii="Times New Roman" w:hAnsi="Times New Roman" w:cs="Times New Roman"/>
          <w:sz w:val="20"/>
          <w:szCs w:val="20"/>
        </w:rPr>
        <w:t>.</w:t>
      </w:r>
      <w:proofErr w:type="gramEnd"/>
      <w:r w:rsidR="00BA12DF" w:rsidRPr="00BA12DF">
        <w:rPr>
          <w:rFonts w:ascii="Times New Roman" w:eastAsia="DejaVu Sans" w:hAnsi="Times New Roman" w:cs="Times New Roman"/>
          <w:kern w:val="1"/>
          <w:sz w:val="20"/>
          <w:szCs w:val="20"/>
          <w:lang w:eastAsia="ar-SA"/>
        </w:rPr>
        <w:t xml:space="preserve"> </w:t>
      </w:r>
      <w:proofErr w:type="gramStart"/>
      <w:r w:rsidR="00BA12DF">
        <w:rPr>
          <w:rFonts w:ascii="Times New Roman" w:eastAsia="DejaVu Sans" w:hAnsi="Times New Roman" w:cs="Times New Roman"/>
          <w:kern w:val="1"/>
          <w:sz w:val="20"/>
          <w:szCs w:val="20"/>
          <w:lang w:eastAsia="ar-SA"/>
        </w:rPr>
        <w:t>б</w:t>
      </w:r>
      <w:proofErr w:type="gramEnd"/>
      <w:r w:rsidR="00BA12DF">
        <w:rPr>
          <w:rFonts w:ascii="Times New Roman" w:eastAsia="DejaVu Sans" w:hAnsi="Times New Roman" w:cs="Times New Roman"/>
          <w:kern w:val="1"/>
          <w:sz w:val="20"/>
          <w:szCs w:val="20"/>
          <w:lang w:eastAsia="ar-SA"/>
        </w:rPr>
        <w:t>ез учета НДС (упрощенная система налогообложения п.2 ст. 346.11 гл.26.2 НК РФ)</w:t>
      </w:r>
    </w:p>
    <w:p w:rsidR="00117D1F" w:rsidRPr="00117D1F" w:rsidRDefault="00117D1F" w:rsidP="00117D1F">
      <w:pPr>
        <w:tabs>
          <w:tab w:val="left" w:pos="0"/>
        </w:tabs>
        <w:rPr>
          <w:rFonts w:ascii="Times New Roman" w:hAnsi="Times New Roman" w:cs="Times New Roman"/>
          <w:sz w:val="24"/>
          <w:szCs w:val="24"/>
        </w:rPr>
      </w:pPr>
    </w:p>
    <w:tbl>
      <w:tblPr>
        <w:tblW w:w="0" w:type="auto"/>
        <w:tblInd w:w="225" w:type="dxa"/>
        <w:tblLayout w:type="fixed"/>
        <w:tblLook w:val="0000" w:firstRow="0" w:lastRow="0" w:firstColumn="0" w:lastColumn="0" w:noHBand="0" w:noVBand="0"/>
      </w:tblPr>
      <w:tblGrid>
        <w:gridCol w:w="4923"/>
        <w:gridCol w:w="5040"/>
      </w:tblGrid>
      <w:tr w:rsidR="00BA12DF" w:rsidRPr="004C5EF5" w:rsidTr="001D0963">
        <w:tc>
          <w:tcPr>
            <w:tcW w:w="4923" w:type="dxa"/>
          </w:tcPr>
          <w:p w:rsidR="00BA12DF" w:rsidRPr="004A2A81" w:rsidRDefault="00BA12DF" w:rsidP="00BA12DF">
            <w:pPr>
              <w:widowControl w:val="0"/>
              <w:suppressAutoHyphens/>
              <w:spacing w:after="0" w:line="240" w:lineRule="auto"/>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BA12DF" w:rsidRPr="004C5EF5" w:rsidRDefault="00BA12DF" w:rsidP="001D0963">
            <w:pPr>
              <w:suppressAutoHyphens/>
              <w:spacing w:after="0"/>
              <w:rPr>
                <w:rFonts w:ascii="Times New Roman" w:eastAsia="Times New Roman" w:hAnsi="Times New Roman" w:cs="Times New Roman"/>
                <w:kern w:val="1"/>
                <w:sz w:val="20"/>
                <w:szCs w:val="20"/>
                <w:lang w:eastAsia="ar-SA"/>
              </w:rPr>
            </w:pPr>
          </w:p>
          <w:p w:rsidR="00BA12DF" w:rsidRPr="004C5EF5" w:rsidRDefault="00BA12DF" w:rsidP="001D0963">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BA12DF" w:rsidRPr="004C5EF5" w:rsidRDefault="00BA12DF" w:rsidP="001D0963">
            <w:pPr>
              <w:suppressAutoHyphens/>
              <w:spacing w:after="0"/>
              <w:rPr>
                <w:rFonts w:ascii="Times New Roman" w:eastAsia="Times New Roman" w:hAnsi="Times New Roman" w:cs="Times New Roman"/>
                <w:kern w:val="1"/>
                <w:sz w:val="20"/>
                <w:szCs w:val="20"/>
                <w:lang w:eastAsia="ar-SA"/>
              </w:rPr>
            </w:pPr>
          </w:p>
          <w:p w:rsidR="00BA12DF" w:rsidRPr="004C5EF5"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BA12DF" w:rsidRPr="004C5EF5"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BA12DF" w:rsidRPr="004A2A81" w:rsidRDefault="00BA12DF" w:rsidP="00BA12DF">
            <w:pPr>
              <w:widowControl w:val="0"/>
              <w:suppressAutoHyphens/>
              <w:spacing w:after="0" w:line="240" w:lineRule="auto"/>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BA12DF"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p>
          <w:p w:rsidR="00BA12DF"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Индивидуальный предприниматель</w:t>
            </w:r>
          </w:p>
          <w:p w:rsidR="00BA12DF"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p>
          <w:p w:rsidR="00BA12DF"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p>
          <w:p w:rsidR="00BA12DF"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_______________</w:t>
            </w:r>
            <w:proofErr w:type="spellStart"/>
            <w:r>
              <w:rPr>
                <w:rFonts w:ascii="Times New Roman" w:eastAsia="DejaVu Sans" w:hAnsi="Times New Roman" w:cs="Times New Roman"/>
                <w:kern w:val="1"/>
                <w:sz w:val="20"/>
                <w:szCs w:val="20"/>
                <w:lang w:eastAsia="ar-SA"/>
              </w:rPr>
              <w:t>Я.Я.Зименс</w:t>
            </w:r>
            <w:proofErr w:type="spellEnd"/>
          </w:p>
          <w:p w:rsidR="00BA12DF" w:rsidRPr="004C5EF5" w:rsidRDefault="00BA12DF" w:rsidP="001D0963">
            <w:pPr>
              <w:widowControl w:val="0"/>
              <w:suppressAutoHyphens/>
              <w:spacing w:after="0" w:line="240" w:lineRule="auto"/>
              <w:rPr>
                <w:rFonts w:ascii="Times New Roman" w:eastAsia="DejaVu Sans" w:hAnsi="Times New Roman" w:cs="Times New Roman"/>
                <w:kern w:val="1"/>
                <w:sz w:val="20"/>
                <w:szCs w:val="20"/>
                <w:lang w:eastAsia="ar-SA"/>
              </w:rPr>
            </w:pPr>
            <w:r>
              <w:rPr>
                <w:rFonts w:ascii="Times New Roman" w:eastAsia="DejaVu Sans" w:hAnsi="Times New Roman" w:cs="Times New Roman"/>
                <w:kern w:val="1"/>
                <w:sz w:val="20"/>
                <w:szCs w:val="20"/>
                <w:lang w:eastAsia="ar-SA"/>
              </w:rPr>
              <w:t>Электронная подпись</w:t>
            </w:r>
          </w:p>
        </w:tc>
      </w:tr>
    </w:tbl>
    <w:p w:rsidR="00117D1F" w:rsidRDefault="00117D1F" w:rsidP="00117D1F">
      <w:pPr>
        <w:spacing w:after="0" w:line="240" w:lineRule="auto"/>
        <w:jc w:val="center"/>
        <w:rPr>
          <w:rFonts w:ascii="Times New Roman" w:eastAsia="Times New Roman" w:hAnsi="Times New Roman" w:cs="Times New Roman"/>
          <w:kern w:val="1"/>
          <w:sz w:val="20"/>
          <w:szCs w:val="20"/>
          <w:lang w:eastAsia="ar-SA"/>
        </w:rPr>
      </w:pPr>
    </w:p>
    <w:p w:rsidR="00117D1F" w:rsidRDefault="00117D1F" w:rsidP="00117D1F">
      <w:pPr>
        <w:spacing w:after="0" w:line="240" w:lineRule="auto"/>
        <w:jc w:val="center"/>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p w:rsidR="00142F30" w:rsidRDefault="00142F30" w:rsidP="004A2A81">
      <w:pPr>
        <w:spacing w:after="0" w:line="240" w:lineRule="auto"/>
        <w:rPr>
          <w:rFonts w:ascii="Times New Roman" w:eastAsia="Times New Roman" w:hAnsi="Times New Roman" w:cs="Times New Roman"/>
          <w:kern w:val="1"/>
          <w:sz w:val="20"/>
          <w:szCs w:val="20"/>
          <w:lang w:eastAsia="ar-SA"/>
        </w:rPr>
      </w:pPr>
    </w:p>
    <w:sectPr w:rsidR="00142F30"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734BC"/>
    <w:rsid w:val="00116837"/>
    <w:rsid w:val="00117D1F"/>
    <w:rsid w:val="00142F30"/>
    <w:rsid w:val="002029F8"/>
    <w:rsid w:val="003F6FAD"/>
    <w:rsid w:val="004A2A81"/>
    <w:rsid w:val="004F2274"/>
    <w:rsid w:val="005C6A91"/>
    <w:rsid w:val="00627037"/>
    <w:rsid w:val="00646875"/>
    <w:rsid w:val="006B21EA"/>
    <w:rsid w:val="00724310"/>
    <w:rsid w:val="00766EA8"/>
    <w:rsid w:val="00796897"/>
    <w:rsid w:val="007D4421"/>
    <w:rsid w:val="00881FF8"/>
    <w:rsid w:val="00882423"/>
    <w:rsid w:val="00A26F01"/>
    <w:rsid w:val="00AB4597"/>
    <w:rsid w:val="00B13E66"/>
    <w:rsid w:val="00BA12DF"/>
    <w:rsid w:val="00C17FE9"/>
    <w:rsid w:val="00D7224E"/>
    <w:rsid w:val="00D85226"/>
    <w:rsid w:val="00DF0131"/>
    <w:rsid w:val="00EE0A60"/>
    <w:rsid w:val="00F52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11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 w:type="table" w:styleId="a4">
    <w:name w:val="Table Grid"/>
    <w:basedOn w:val="a1"/>
    <w:uiPriority w:val="59"/>
    <w:rsid w:val="0011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ient@avrora-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4735</Words>
  <Characters>26993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2021-05-11T08:28:00Z</dcterms:created>
  <dcterms:modified xsi:type="dcterms:W3CDTF">2021-05-25T05:16:00Z</dcterms:modified>
</cp:coreProperties>
</file>