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______</w:t>
      </w:r>
      <w:proofErr w:type="gramStart"/>
      <w:r w:rsidR="002E0004">
        <w:rPr>
          <w:rFonts w:ascii="Times New Roman" w:hAnsi="Times New Roman" w:cs="Times New Roman"/>
        </w:rPr>
        <w:t>п</w:t>
      </w:r>
      <w:proofErr w:type="gramEnd"/>
      <w:r w:rsidR="002E0004">
        <w:rPr>
          <w:rFonts w:ascii="Times New Roman" w:hAnsi="Times New Roman" w:cs="Times New Roman"/>
        </w:rPr>
        <w:t>/п</w:t>
      </w:r>
      <w:r w:rsidR="002A54B6">
        <w:rPr>
          <w:rFonts w:ascii="Times New Roman" w:hAnsi="Times New Roman" w:cs="Times New Roman"/>
        </w:rPr>
        <w:t>_</w:t>
      </w:r>
      <w:r w:rsidR="00501A64" w:rsidRPr="00AA689B">
        <w:rPr>
          <w:rFonts w:ascii="Times New Roman" w:hAnsi="Times New Roman" w:cs="Times New Roman"/>
        </w:rPr>
        <w:t xml:space="preserve">________ </w:t>
      </w:r>
      <w:proofErr w:type="spellStart"/>
      <w:r w:rsidR="007C3232">
        <w:rPr>
          <w:rFonts w:ascii="Times New Roman" w:hAnsi="Times New Roman" w:cs="Times New Roman"/>
        </w:rPr>
        <w:t>А.А.Новоселов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009336A0">
        <w:rPr>
          <w:rFonts w:ascii="Times New Roman" w:hAnsi="Times New Roman" w:cs="Times New Roman"/>
        </w:rPr>
        <w:t>16</w:t>
      </w:r>
      <w:r w:rsidRPr="00AA689B">
        <w:rPr>
          <w:rFonts w:ascii="Times New Roman" w:hAnsi="Times New Roman" w:cs="Times New Roman"/>
        </w:rPr>
        <w:t xml:space="preserve">  "     </w:t>
      </w:r>
      <w:r w:rsidR="00B82EBC">
        <w:rPr>
          <w:rFonts w:ascii="Times New Roman" w:hAnsi="Times New Roman" w:cs="Times New Roman"/>
        </w:rPr>
        <w:t xml:space="preserve">июня </w:t>
      </w:r>
      <w:r w:rsidR="002A54B6">
        <w:rPr>
          <w:rFonts w:ascii="Times New Roman" w:hAnsi="Times New Roman" w:cs="Times New Roman"/>
        </w:rPr>
        <w:t xml:space="preserve">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B82EBC">
        <w:rPr>
          <w:rFonts w:ascii="Times New Roman" w:hAnsi="Times New Roman" w:cs="Times New Roman"/>
          <w:b/>
          <w:bCs/>
        </w:rPr>
        <w:t>37</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E70BB0">
        <w:rPr>
          <w:rFonts w:ascii="Times New Roman" w:hAnsi="Times New Roman" w:cs="Times New Roman"/>
          <w:b/>
          <w:i/>
        </w:rPr>
        <w:t>учебного оборудования для проведения лабораторных работ по дисциплине «Механика грунтов»</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lastRenderedPageBreak/>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AA689B">
        <w:rPr>
          <w:rFonts w:ascii="Times New Roman" w:hAnsi="Times New Roman" w:cs="Times New Roman"/>
        </w:rPr>
        <w:lastRenderedPageBreak/>
        <w:t>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AA689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w:t>
      </w:r>
      <w:r w:rsidRPr="00AA689B">
        <w:rPr>
          <w:rFonts w:ascii="Times New Roman" w:hAnsi="Times New Roman" w:cs="Times New Roman"/>
          <w:b/>
        </w:rPr>
        <w:lastRenderedPageBreak/>
        <w:t>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w:t>
      </w:r>
      <w:r w:rsidRPr="00AA689B">
        <w:rPr>
          <w:rFonts w:ascii="Times New Roman" w:hAnsi="Times New Roman" w:cs="Times New Roman"/>
        </w:rPr>
        <w:lastRenderedPageBreak/>
        <w:t>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AA689B">
        <w:rPr>
          <w:rFonts w:ascii="Times New Roman" w:hAnsi="Times New Roman" w:cs="Times New Roman"/>
        </w:rPr>
        <w:lastRenderedPageBreak/>
        <w:t>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E70BB0"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оборудования 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26120B"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211540211315554020100100400010000244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B25C4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E70BB0"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оборудования 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B82EBC" w:rsidP="004732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28.29.39.000</w:t>
            </w:r>
            <w:r w:rsidR="00E70BB0">
              <w:rPr>
                <w:rFonts w:ascii="Times New Roman" w:hAnsi="Times New Roman" w:cs="Times New Roman"/>
                <w:sz w:val="20"/>
                <w:szCs w:val="20"/>
              </w:rPr>
              <w:t xml:space="preserve">  23.19.23.110   27.51.28.130   </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E70BB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E70BB0">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E70BB0">
              <w:rPr>
                <w:rFonts w:ascii="Times New Roman" w:hAnsi="Times New Roman" w:cs="Times New Roman"/>
                <w:sz w:val="20"/>
                <w:szCs w:val="20"/>
              </w:rPr>
              <w:t>учебного оборудования</w:t>
            </w:r>
            <w:r w:rsidR="00C74A12">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70BB0" w:rsidRDefault="00B82EB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16</w:t>
            </w:r>
            <w:r w:rsidR="00E70BB0">
              <w:rPr>
                <w:rFonts w:ascii="Times New Roman" w:hAnsi="Times New Roman" w:cs="Times New Roman"/>
                <w:b/>
                <w:sz w:val="20"/>
                <w:szCs w:val="20"/>
              </w:rPr>
              <w:t xml:space="preserve"> наименований</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E70BB0">
              <w:rPr>
                <w:rFonts w:ascii="Times New Roman" w:hAnsi="Times New Roman" w:cs="Times New Roman"/>
                <w:sz w:val="20"/>
                <w:szCs w:val="20"/>
              </w:rPr>
              <w:t>3</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B82EB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260 543,99</w:t>
            </w:r>
            <w:r w:rsidR="00C415D5" w:rsidRPr="00AA689B">
              <w:rPr>
                <w:rFonts w:ascii="Times New Roman" w:hAnsi="Times New Roman" w:cs="Times New Roman"/>
                <w:b/>
                <w:sz w:val="20"/>
                <w:szCs w:val="20"/>
              </w:rPr>
              <w:t xml:space="preserve">руб.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E70BB0">
              <w:rPr>
                <w:rFonts w:ascii="Times New Roman" w:hAnsi="Times New Roman" w:cs="Times New Roman"/>
                <w:sz w:val="20"/>
                <w:szCs w:val="20"/>
              </w:rPr>
              <w:t>учебного оборудования</w:t>
            </w:r>
            <w:r w:rsidR="00C74A12">
              <w:rPr>
                <w:rFonts w:ascii="Times New Roman" w:hAnsi="Times New Roman" w:cs="Times New Roman"/>
                <w:sz w:val="20"/>
                <w:szCs w:val="20"/>
              </w:rPr>
              <w:t xml:space="preserve"> </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B82EBC" w:rsidRPr="00410D1C" w:rsidRDefault="00B82EBC" w:rsidP="00B82EBC">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B82EBC" w:rsidRPr="00410D1C" w:rsidRDefault="00B82EBC" w:rsidP="00B82EBC">
            <w:pPr>
              <w:autoSpaceDE w:val="0"/>
              <w:autoSpaceDN w:val="0"/>
              <w:adjustRightInd w:val="0"/>
              <w:spacing w:after="0" w:line="240" w:lineRule="auto"/>
              <w:jc w:val="both"/>
              <w:rPr>
                <w:rFonts w:ascii="Times New Roman" w:hAnsi="Times New Roman" w:cs="Times New Roman"/>
                <w:sz w:val="20"/>
                <w:szCs w:val="20"/>
              </w:rPr>
            </w:pPr>
          </w:p>
          <w:p w:rsidR="00B82EBC" w:rsidRPr="00410D1C" w:rsidRDefault="00B82EBC" w:rsidP="00B82EBC">
            <w:pPr>
              <w:autoSpaceDE w:val="0"/>
              <w:autoSpaceDN w:val="0"/>
              <w:adjustRightInd w:val="0"/>
              <w:spacing w:after="0" w:line="240" w:lineRule="auto"/>
              <w:jc w:val="both"/>
              <w:rPr>
                <w:rFonts w:ascii="Times New Roman" w:hAnsi="Times New Roman" w:cs="Times New Roman"/>
                <w:color w:val="FF0000"/>
                <w:sz w:val="20"/>
                <w:szCs w:val="20"/>
              </w:rPr>
            </w:pPr>
            <w:r w:rsidRPr="00410D1C">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p w:rsidR="00C415D5" w:rsidRPr="00AA689B" w:rsidRDefault="00C415D5" w:rsidP="00C42D61">
            <w:pPr>
              <w:pStyle w:val="aff3"/>
              <w:spacing w:before="0" w:beforeAutospacing="0" w:after="0" w:afterAutospacing="0"/>
              <w:jc w:val="both"/>
              <w:rPr>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9336A0">
              <w:rPr>
                <w:rFonts w:ascii="Times New Roman" w:hAnsi="Times New Roman" w:cs="Times New Roman"/>
                <w:sz w:val="20"/>
                <w:szCs w:val="20"/>
              </w:rPr>
              <w:t xml:space="preserve">16 </w:t>
            </w:r>
            <w:r w:rsidR="00C06CDF" w:rsidRPr="00AA689B">
              <w:rPr>
                <w:rFonts w:ascii="Times New Roman" w:hAnsi="Times New Roman" w:cs="Times New Roman"/>
                <w:sz w:val="20"/>
                <w:szCs w:val="20"/>
              </w:rPr>
              <w:t xml:space="preserve"> </w:t>
            </w:r>
            <w:r w:rsidR="00B82EBC">
              <w:rPr>
                <w:rFonts w:ascii="Times New Roman" w:hAnsi="Times New Roman" w:cs="Times New Roman"/>
                <w:sz w:val="20"/>
                <w:szCs w:val="20"/>
              </w:rPr>
              <w:t xml:space="preserve">июня </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9C6D28">
              <w:rPr>
                <w:rFonts w:ascii="Times New Roman" w:hAnsi="Times New Roman" w:cs="Times New Roman"/>
                <w:b/>
                <w:sz w:val="20"/>
                <w:szCs w:val="20"/>
              </w:rPr>
              <w:t xml:space="preserve">   </w:t>
            </w:r>
            <w:r w:rsidR="002E0004">
              <w:rPr>
                <w:rFonts w:ascii="Times New Roman" w:hAnsi="Times New Roman" w:cs="Times New Roman"/>
                <w:b/>
                <w:sz w:val="20"/>
                <w:szCs w:val="20"/>
              </w:rPr>
              <w:t xml:space="preserve"> </w:t>
            </w:r>
            <w:r w:rsidR="009336A0">
              <w:rPr>
                <w:rFonts w:ascii="Times New Roman" w:hAnsi="Times New Roman" w:cs="Times New Roman"/>
                <w:b/>
                <w:sz w:val="20"/>
                <w:szCs w:val="20"/>
              </w:rPr>
              <w:t xml:space="preserve">1 </w:t>
            </w:r>
            <w:r w:rsidR="009C6D28">
              <w:rPr>
                <w:rFonts w:ascii="Times New Roman" w:hAnsi="Times New Roman" w:cs="Times New Roman"/>
                <w:b/>
                <w:sz w:val="20"/>
                <w:szCs w:val="20"/>
              </w:rPr>
              <w:t>июл</w:t>
            </w:r>
            <w:r w:rsidR="00B82EBC">
              <w:rPr>
                <w:rFonts w:ascii="Times New Roman" w:hAnsi="Times New Roman" w:cs="Times New Roman"/>
                <w:b/>
                <w:sz w:val="20"/>
                <w:szCs w:val="20"/>
              </w:rPr>
              <w:t xml:space="preserve">я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Pr="00AA689B"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9336A0">
              <w:rPr>
                <w:rFonts w:ascii="Times New Roman" w:hAnsi="Times New Roman" w:cs="Times New Roman"/>
                <w:b/>
                <w:sz w:val="20"/>
                <w:szCs w:val="20"/>
              </w:rPr>
              <w:t>5</w:t>
            </w:r>
            <w:r w:rsidR="00E70BB0">
              <w:rPr>
                <w:rFonts w:ascii="Times New Roman" w:hAnsi="Times New Roman" w:cs="Times New Roman"/>
                <w:b/>
                <w:sz w:val="20"/>
                <w:szCs w:val="20"/>
              </w:rPr>
              <w:t xml:space="preserve"> </w:t>
            </w:r>
            <w:r w:rsidRPr="00AA689B">
              <w:rPr>
                <w:rFonts w:ascii="Times New Roman" w:hAnsi="Times New Roman" w:cs="Times New Roman"/>
                <w:b/>
                <w:sz w:val="20"/>
                <w:szCs w:val="20"/>
              </w:rPr>
              <w:t xml:space="preserve">  »   </w:t>
            </w:r>
            <w:r w:rsidR="009C6D28">
              <w:rPr>
                <w:rFonts w:ascii="Times New Roman" w:hAnsi="Times New Roman" w:cs="Times New Roman"/>
                <w:b/>
                <w:sz w:val="20"/>
                <w:szCs w:val="20"/>
              </w:rPr>
              <w:t>июл</w:t>
            </w:r>
            <w:r w:rsidR="00B82EBC">
              <w:rPr>
                <w:rFonts w:ascii="Times New Roman" w:hAnsi="Times New Roman" w:cs="Times New Roman"/>
                <w:b/>
                <w:sz w:val="20"/>
                <w:szCs w:val="20"/>
              </w:rPr>
              <w:t xml:space="preserve">я </w:t>
            </w:r>
            <w:r w:rsidR="00E70BB0">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9336A0">
              <w:rPr>
                <w:rFonts w:ascii="Times New Roman" w:hAnsi="Times New Roman" w:cs="Times New Roman"/>
                <w:b/>
                <w:sz w:val="20"/>
                <w:szCs w:val="20"/>
              </w:rPr>
              <w:t>5</w:t>
            </w:r>
            <w:r w:rsidR="004D57F5" w:rsidRPr="00AA689B">
              <w:rPr>
                <w:rFonts w:ascii="Times New Roman" w:hAnsi="Times New Roman" w:cs="Times New Roman"/>
                <w:b/>
                <w:sz w:val="20"/>
                <w:szCs w:val="20"/>
              </w:rPr>
              <w:t xml:space="preserve"> »    </w:t>
            </w:r>
            <w:r w:rsidR="009C6D28">
              <w:rPr>
                <w:rFonts w:ascii="Times New Roman" w:hAnsi="Times New Roman" w:cs="Times New Roman"/>
                <w:b/>
                <w:sz w:val="20"/>
                <w:szCs w:val="20"/>
              </w:rPr>
              <w:t>июл</w:t>
            </w:r>
            <w:r w:rsidR="00B82EBC">
              <w:rPr>
                <w:rFonts w:ascii="Times New Roman" w:hAnsi="Times New Roman" w:cs="Times New Roman"/>
                <w:b/>
                <w:sz w:val="20"/>
                <w:szCs w:val="20"/>
              </w:rPr>
              <w:t>я</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E70BB0">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9336A0">
              <w:rPr>
                <w:rFonts w:ascii="Times New Roman" w:hAnsi="Times New Roman" w:cs="Times New Roman"/>
                <w:sz w:val="20"/>
                <w:szCs w:val="20"/>
              </w:rPr>
              <w:t>6</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  </w:t>
            </w:r>
            <w:r w:rsidR="009C6D28">
              <w:rPr>
                <w:rFonts w:ascii="Times New Roman" w:hAnsi="Times New Roman" w:cs="Times New Roman"/>
                <w:sz w:val="20"/>
                <w:szCs w:val="20"/>
              </w:rPr>
              <w:t>июл</w:t>
            </w:r>
            <w:r w:rsidR="00B82EBC">
              <w:rPr>
                <w:rFonts w:ascii="Times New Roman" w:hAnsi="Times New Roman" w:cs="Times New Roman"/>
                <w:sz w:val="20"/>
                <w:szCs w:val="20"/>
              </w:rPr>
              <w:t>я</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9C6D28">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9336A0">
              <w:rPr>
                <w:rFonts w:ascii="Times New Roman" w:hAnsi="Times New Roman" w:cs="Times New Roman"/>
                <w:sz w:val="20"/>
                <w:szCs w:val="20"/>
              </w:rPr>
              <w:t>7</w:t>
            </w:r>
            <w:r w:rsidR="00474676" w:rsidRPr="00AA689B">
              <w:rPr>
                <w:rFonts w:ascii="Times New Roman" w:hAnsi="Times New Roman" w:cs="Times New Roman"/>
                <w:sz w:val="20"/>
                <w:szCs w:val="20"/>
              </w:rPr>
              <w:t xml:space="preserve"> </w:t>
            </w:r>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9C6D28">
              <w:rPr>
                <w:rFonts w:ascii="Times New Roman" w:hAnsi="Times New Roman" w:cs="Times New Roman"/>
                <w:sz w:val="20"/>
                <w:szCs w:val="20"/>
              </w:rPr>
              <w:t>июл</w:t>
            </w:r>
            <w:r w:rsidR="00B82EBC">
              <w:rPr>
                <w:rFonts w:ascii="Times New Roman" w:hAnsi="Times New Roman" w:cs="Times New Roman"/>
                <w:sz w:val="20"/>
                <w:szCs w:val="20"/>
              </w:rPr>
              <w:t xml:space="preserve">я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B82EBC" w:rsidP="002A54B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A54B6" w:rsidRPr="00F67118">
              <w:rPr>
                <w:rFonts w:ascii="Times New Roman" w:hAnsi="Times New Roman" w:cs="Times New Roman"/>
                <w:sz w:val="20"/>
                <w:szCs w:val="20"/>
                <w:lang w:eastAsia="ru-RU"/>
              </w:rPr>
              <w:t xml:space="preserve">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70BB0" w:rsidRPr="00E70BB0" w:rsidRDefault="00E70BB0" w:rsidP="00E70BB0">
      <w:pPr>
        <w:spacing w:after="0" w:line="240" w:lineRule="auto"/>
        <w:jc w:val="center"/>
        <w:rPr>
          <w:rFonts w:ascii="Times New Roman" w:eastAsia="Times New Roman" w:hAnsi="Times New Roman" w:cs="Times New Roman"/>
          <w:sz w:val="24"/>
          <w:szCs w:val="24"/>
          <w:shd w:val="clear" w:color="auto" w:fill="FFFFFF"/>
          <w:lang w:eastAsia="ru-RU"/>
        </w:rPr>
      </w:pPr>
      <w:r w:rsidRPr="00E70BB0">
        <w:rPr>
          <w:rFonts w:ascii="Times New Roman" w:eastAsia="Times New Roman" w:hAnsi="Times New Roman" w:cs="Times New Roman"/>
          <w:b/>
          <w:bCs/>
          <w:sz w:val="24"/>
          <w:szCs w:val="24"/>
          <w:shd w:val="clear" w:color="auto" w:fill="FFFFFF"/>
          <w:lang w:eastAsia="ru-RU"/>
        </w:rPr>
        <w:t xml:space="preserve">Техническое задание </w:t>
      </w:r>
    </w:p>
    <w:p w:rsidR="00E70BB0" w:rsidRPr="00E70BB0" w:rsidRDefault="00E70BB0" w:rsidP="00E70BB0">
      <w:pPr>
        <w:shd w:val="clear" w:color="auto" w:fill="FFFFFF"/>
        <w:spacing w:after="0" w:line="240" w:lineRule="auto"/>
        <w:ind w:left="360"/>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341"/>
        <w:gridCol w:w="1188"/>
        <w:gridCol w:w="5494"/>
      </w:tblGrid>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 xml:space="preserve">№ </w:t>
            </w:r>
            <w:proofErr w:type="gramStart"/>
            <w:r w:rsidRPr="00B82EBC">
              <w:rPr>
                <w:rFonts w:ascii="Times New Roman" w:eastAsia="Times New Roman" w:hAnsi="Times New Roman" w:cs="Times New Roman"/>
              </w:rPr>
              <w:t>п</w:t>
            </w:r>
            <w:proofErr w:type="gramEnd"/>
            <w:r w:rsidRPr="00B82EBC">
              <w:rPr>
                <w:rFonts w:ascii="Times New Roman" w:eastAsia="Times New Roman" w:hAnsi="Times New Roman" w:cs="Times New Roman"/>
              </w:rPr>
              <w:t>/п</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Необходимое оборудование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 xml:space="preserve">Количество, </w:t>
            </w:r>
            <w:proofErr w:type="spellStart"/>
            <w:proofErr w:type="gramStart"/>
            <w:r w:rsidRPr="00B82EBC">
              <w:rPr>
                <w:rFonts w:ascii="Times New Roman" w:eastAsia="Times New Roman" w:hAnsi="Times New Roman" w:cs="Times New Roman"/>
              </w:rPr>
              <w:t>шт</w:t>
            </w:r>
            <w:proofErr w:type="spellEnd"/>
            <w:proofErr w:type="gramEnd"/>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Технические характеристики</w:t>
            </w:r>
          </w:p>
        </w:tc>
      </w:tr>
      <w:tr w:rsidR="00E70BB0" w:rsidRPr="00B82EBC" w:rsidTr="00B82EBC">
        <w:trPr>
          <w:trHeight w:val="309"/>
          <w:jc w:val="center"/>
        </w:trPr>
        <w:tc>
          <w:tcPr>
            <w:tcW w:w="659" w:type="dxa"/>
            <w:tcBorders>
              <w:top w:val="single" w:sz="4" w:space="0" w:color="auto"/>
              <w:left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w:t>
            </w:r>
          </w:p>
        </w:tc>
        <w:tc>
          <w:tcPr>
            <w:tcW w:w="3341" w:type="dxa"/>
            <w:tcBorders>
              <w:top w:val="single" w:sz="4" w:space="0" w:color="auto"/>
              <w:left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Воронки для пикнометров</w:t>
            </w:r>
          </w:p>
        </w:tc>
        <w:tc>
          <w:tcPr>
            <w:tcW w:w="1188" w:type="dxa"/>
            <w:tcBorders>
              <w:top w:val="single" w:sz="4" w:space="0" w:color="auto"/>
              <w:left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20</w:t>
            </w:r>
          </w:p>
        </w:tc>
        <w:tc>
          <w:tcPr>
            <w:tcW w:w="5494" w:type="dxa"/>
            <w:tcBorders>
              <w:top w:val="single" w:sz="4" w:space="0" w:color="auto"/>
              <w:left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Воронка лабораторная диаметр верха воронки (заливное отверстие) 36 мм, высота воронки 50 мм, выполненная из химически стойкого стекла. Должна быть предназначена для дозированного пропуска воды и грунта в пикнометр.</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2</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Цилиндр</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10</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Цилиндр объёмом 1000 мл полипропиленовый с делениями по 10 см</w:t>
            </w:r>
            <w:r w:rsidRPr="00B82EBC">
              <w:rPr>
                <w:rFonts w:ascii="Times New Roman" w:eastAsia="Times New Roman" w:hAnsi="Times New Roman" w:cs="Times New Roman"/>
                <w:vertAlign w:val="superscript"/>
                <w:lang w:eastAsia="ru-RU"/>
              </w:rPr>
              <w:t>3</w:t>
            </w:r>
            <w:r w:rsidRPr="00B82EBC">
              <w:rPr>
                <w:rFonts w:ascii="Times New Roman" w:eastAsia="Times New Roman" w:hAnsi="Times New Roman" w:cs="Times New Roman"/>
                <w:lang w:eastAsia="ru-RU"/>
              </w:rPr>
              <w:t>. Должен быть предназначен для определения гранулометрического состава грунта с диаметром частиц менее 0,25 мм.</w:t>
            </w:r>
            <w:r w:rsidR="00643654">
              <w:rPr>
                <w:rFonts w:ascii="Times New Roman" w:eastAsia="Times New Roman" w:hAnsi="Times New Roman" w:cs="Times New Roman"/>
                <w:lang w:eastAsia="ru-RU"/>
              </w:rPr>
              <w:t xml:space="preserve"> Класс точности 1.</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lastRenderedPageBreak/>
              <w:t>3</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Пипетка</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45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Стеклянная мерная пипетка на полный слив. Должна быть предназначена для доливки воды в пикнометр до уровня. Объём – 5 мл.</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4</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10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5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6</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2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7</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1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8</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0,5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9</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0,25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10</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Сито геологическое</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Металлические сита диаметром ячеек: 0,1 мм. Диаметр сит: 200 мм. Должны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11</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Поддон для сит</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Металлический поддон. Диаметр поддона: 200 мм. Должен быть предназначены для определения гранулометрического состава грунта с диаметром частиц более 0,25 мм.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12</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A23926" w:rsidP="003C7B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Комплект </w:t>
            </w:r>
            <w:r w:rsidR="00E70BB0" w:rsidRPr="00B82EBC">
              <w:rPr>
                <w:rFonts w:ascii="Times New Roman" w:eastAsia="Times New Roman" w:hAnsi="Times New Roman" w:cs="Times New Roman"/>
                <w:lang w:eastAsia="ru-RU"/>
              </w:rPr>
              <w:t xml:space="preserve"> </w:t>
            </w:r>
            <w:r w:rsidR="003C7BB8">
              <w:rPr>
                <w:rFonts w:ascii="Times New Roman" w:eastAsia="Times New Roman" w:hAnsi="Times New Roman" w:cs="Times New Roman"/>
                <w:lang w:eastAsia="ru-RU"/>
              </w:rPr>
              <w:t>для отбора образцов грунта</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A23926" w:rsidP="00A239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p>
        </w:tc>
        <w:tc>
          <w:tcPr>
            <w:tcW w:w="5494" w:type="dxa"/>
            <w:tcBorders>
              <w:top w:val="single" w:sz="4" w:space="0" w:color="auto"/>
              <w:left w:val="single" w:sz="4" w:space="0" w:color="auto"/>
              <w:bottom w:val="single" w:sz="4" w:space="0" w:color="auto"/>
              <w:right w:val="single" w:sz="4" w:space="0" w:color="auto"/>
            </w:tcBorders>
            <w:vAlign w:val="center"/>
          </w:tcPr>
          <w:p w:rsidR="00A23926"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Комплект  должен быть предназначен</w:t>
            </w:r>
            <w:r w:rsidR="00E70BB0" w:rsidRPr="00B82EBC">
              <w:rPr>
                <w:rFonts w:ascii="Times New Roman" w:eastAsia="Times New Roman" w:hAnsi="Times New Roman" w:cs="Times New Roman"/>
                <w:lang w:eastAsia="ru-RU"/>
              </w:rPr>
              <w:t xml:space="preserve"> для отбора образцов гру</w:t>
            </w:r>
            <w:r>
              <w:rPr>
                <w:rFonts w:ascii="Times New Roman" w:eastAsia="Times New Roman" w:hAnsi="Times New Roman" w:cs="Times New Roman"/>
                <w:lang w:eastAsia="ru-RU"/>
              </w:rPr>
              <w:t xml:space="preserve">нта при определении плотности. </w:t>
            </w:r>
          </w:p>
          <w:p w:rsidR="00E70BB0"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 </w:t>
            </w:r>
            <w:r w:rsidR="00A23926">
              <w:rPr>
                <w:rFonts w:ascii="Times New Roman" w:eastAsia="Times New Roman" w:hAnsi="Times New Roman" w:cs="Times New Roman"/>
                <w:lang w:eastAsia="ru-RU"/>
              </w:rPr>
              <w:t>В комплект входят:</w:t>
            </w:r>
          </w:p>
          <w:p w:rsidR="00A23926"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металлические кольца  диаметром 55мм- 3 шт.</w:t>
            </w:r>
          </w:p>
          <w:p w:rsidR="00A23926"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крышка, </w:t>
            </w:r>
          </w:p>
          <w:p w:rsidR="00A23926" w:rsidRPr="00B82EBC" w:rsidRDefault="00A23926" w:rsidP="00E70B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молоток</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13</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3C7BB8" w:rsidP="003C7B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Дозатор капель</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25</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Стеклянный сосуд округлой формы, изготовленный из химически стойкого стекла с находящимся сбоку горлышком. Должен быть предназначен для </w:t>
            </w:r>
            <w:proofErr w:type="spellStart"/>
            <w:r w:rsidRPr="00B82EBC">
              <w:rPr>
                <w:rFonts w:ascii="Times New Roman" w:eastAsia="Times New Roman" w:hAnsi="Times New Roman" w:cs="Times New Roman"/>
                <w:lang w:eastAsia="ru-RU"/>
              </w:rPr>
              <w:t>покапельного</w:t>
            </w:r>
            <w:proofErr w:type="spellEnd"/>
            <w:r w:rsidRPr="00B82EBC">
              <w:rPr>
                <w:rFonts w:ascii="Times New Roman" w:eastAsia="Times New Roman" w:hAnsi="Times New Roman" w:cs="Times New Roman"/>
                <w:lang w:eastAsia="ru-RU"/>
              </w:rPr>
              <w:t xml:space="preserve"> дозирования </w:t>
            </w:r>
            <w:proofErr w:type="gramStart"/>
            <w:r w:rsidRPr="00B82EBC">
              <w:rPr>
                <w:rFonts w:ascii="Times New Roman" w:eastAsia="Times New Roman" w:hAnsi="Times New Roman" w:cs="Times New Roman"/>
                <w:lang w:eastAsia="ru-RU"/>
              </w:rPr>
              <w:t>не вязких</w:t>
            </w:r>
            <w:proofErr w:type="gramEnd"/>
            <w:r w:rsidRPr="00B82EBC">
              <w:rPr>
                <w:rFonts w:ascii="Times New Roman" w:eastAsia="Times New Roman" w:hAnsi="Times New Roman" w:cs="Times New Roman"/>
                <w:lang w:eastAsia="ru-RU"/>
              </w:rPr>
              <w:t xml:space="preserve"> жидкостей.</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14</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Плита нагревательная </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2</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Нагревательная плитка </w:t>
            </w:r>
            <w:r w:rsidR="00776B9B" w:rsidRPr="00B82EBC">
              <w:rPr>
                <w:rFonts w:ascii="Times New Roman" w:eastAsia="Times New Roman" w:hAnsi="Times New Roman" w:cs="Times New Roman"/>
                <w:lang w:eastAsia="ru-RU"/>
              </w:rPr>
              <w:t xml:space="preserve">должна быть </w:t>
            </w:r>
            <w:r w:rsidRPr="00B82EBC">
              <w:rPr>
                <w:rFonts w:ascii="Times New Roman" w:eastAsia="Times New Roman" w:hAnsi="Times New Roman" w:cs="Times New Roman"/>
                <w:lang w:eastAsia="ru-RU"/>
              </w:rPr>
              <w:t>предназначена для быстрого нагрева жидкости в лабораторном сосуде до температуры 250℃. Размером 40</w:t>
            </w:r>
            <w:r w:rsidRPr="00B82EBC">
              <w:rPr>
                <w:rFonts w:ascii="Times New Roman" w:eastAsia="Times New Roman" w:hAnsi="Times New Roman" w:cs="Times New Roman"/>
                <w:lang w:eastAsia="ru-RU"/>
              </w:rPr>
              <w:sym w:font="Symbol" w:char="F0B1"/>
            </w:r>
            <w:r w:rsidRPr="00B82EBC">
              <w:rPr>
                <w:rFonts w:ascii="Times New Roman" w:eastAsia="Times New Roman" w:hAnsi="Times New Roman" w:cs="Times New Roman"/>
                <w:lang w:eastAsia="ru-RU"/>
              </w:rPr>
              <w:t>5х30</w:t>
            </w:r>
            <w:r w:rsidRPr="00B82EBC">
              <w:rPr>
                <w:rFonts w:ascii="Times New Roman" w:eastAsia="Times New Roman" w:hAnsi="Times New Roman" w:cs="Times New Roman"/>
                <w:lang w:eastAsia="ru-RU"/>
              </w:rPr>
              <w:sym w:font="Symbol" w:char="F0B1"/>
            </w:r>
            <w:r w:rsidRPr="00B82EBC">
              <w:rPr>
                <w:rFonts w:ascii="Times New Roman" w:eastAsia="Times New Roman" w:hAnsi="Times New Roman" w:cs="Times New Roman"/>
                <w:lang w:eastAsia="ru-RU"/>
              </w:rPr>
              <w:t>5 см</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B82EBC"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Прибор для стандартного уплотнения</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1</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Прибор стандартного уплотнения в сборе, состоящий </w:t>
            </w:r>
            <w:proofErr w:type="gramStart"/>
            <w:r w:rsidRPr="00B82EBC">
              <w:rPr>
                <w:rFonts w:ascii="Times New Roman" w:eastAsia="Times New Roman" w:hAnsi="Times New Roman" w:cs="Times New Roman"/>
                <w:lang w:eastAsia="ru-RU"/>
              </w:rPr>
              <w:t>из</w:t>
            </w:r>
            <w:proofErr w:type="gramEnd"/>
            <w:r w:rsidRPr="00B82EBC">
              <w:rPr>
                <w:rFonts w:ascii="Times New Roman" w:eastAsia="Times New Roman" w:hAnsi="Times New Roman" w:cs="Times New Roman"/>
                <w:lang w:eastAsia="ru-RU"/>
              </w:rPr>
              <w:t>:</w:t>
            </w:r>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поддона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разрезного цилиндра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кольца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насадка – 1 </w:t>
            </w:r>
            <w:proofErr w:type="spellStart"/>
            <w:proofErr w:type="gramStart"/>
            <w:r w:rsidRPr="00B82EBC">
              <w:rPr>
                <w:rFonts w:ascii="Times New Roman" w:eastAsia="Times New Roman" w:hAnsi="Times New Roman" w:cs="Times New Roman"/>
                <w:lang w:eastAsia="ru-RU"/>
              </w:rPr>
              <w:t>шт</w:t>
            </w:r>
            <w:proofErr w:type="spellEnd"/>
            <w:proofErr w:type="gramEnd"/>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ударник, состоящий из гири, направляющего стержня с наковальней и ручкой-ограничителем – 1 шт.</w:t>
            </w:r>
          </w:p>
          <w:p w:rsidR="00E70BB0" w:rsidRPr="00B82EBC" w:rsidRDefault="00E70BB0" w:rsidP="00E70BB0">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Прибор стандартного уплотнения должен быть предназначен для определения максимальной плотности и оптимальной влажности грунта.</w:t>
            </w:r>
          </w:p>
        </w:tc>
      </w:tr>
      <w:tr w:rsidR="00E70BB0" w:rsidRPr="00B82EBC" w:rsidTr="00B82EBC">
        <w:trPr>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B82EBC" w:rsidP="00E70BB0">
            <w:pPr>
              <w:tabs>
                <w:tab w:val="right" w:pos="9637"/>
              </w:tabs>
              <w:spacing w:after="0" w:line="240" w:lineRule="auto"/>
              <w:jc w:val="center"/>
              <w:rPr>
                <w:rFonts w:ascii="Times New Roman" w:eastAsia="Times New Roman" w:hAnsi="Times New Roman" w:cs="Times New Roman"/>
              </w:rPr>
            </w:pPr>
            <w:r w:rsidRPr="00B82EBC">
              <w:rPr>
                <w:rFonts w:ascii="Times New Roman" w:eastAsia="Times New Roman" w:hAnsi="Times New Roman" w:cs="Times New Roman"/>
              </w:rPr>
              <w:t>16</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rsidR="00E70BB0" w:rsidRPr="00B82EBC" w:rsidRDefault="00E70BB0" w:rsidP="00B82EBC">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 xml:space="preserve">Конус </w:t>
            </w:r>
            <w:r w:rsidR="00B82EBC" w:rsidRPr="00B82EBC">
              <w:rPr>
                <w:rFonts w:ascii="Times New Roman" w:eastAsia="Times New Roman" w:hAnsi="Times New Roman" w:cs="Times New Roman"/>
                <w:lang w:eastAsia="ru-RU"/>
              </w:rPr>
              <w:t>балансирный</w:t>
            </w:r>
          </w:p>
        </w:tc>
        <w:tc>
          <w:tcPr>
            <w:tcW w:w="1188" w:type="dxa"/>
            <w:tcBorders>
              <w:top w:val="single" w:sz="4" w:space="0" w:color="auto"/>
              <w:left w:val="single" w:sz="4" w:space="0" w:color="auto"/>
              <w:bottom w:val="single" w:sz="4" w:space="0" w:color="auto"/>
              <w:right w:val="single" w:sz="4" w:space="0" w:color="auto"/>
            </w:tcBorders>
            <w:vAlign w:val="center"/>
          </w:tcPr>
          <w:p w:rsidR="00E70BB0" w:rsidRPr="00B82EBC" w:rsidRDefault="00E70BB0" w:rsidP="00E70BB0">
            <w:pPr>
              <w:spacing w:after="0" w:line="240" w:lineRule="auto"/>
              <w:jc w:val="center"/>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10</w:t>
            </w:r>
          </w:p>
        </w:tc>
        <w:tc>
          <w:tcPr>
            <w:tcW w:w="5494" w:type="dxa"/>
            <w:tcBorders>
              <w:top w:val="single" w:sz="4" w:space="0" w:color="auto"/>
              <w:left w:val="single" w:sz="4" w:space="0" w:color="auto"/>
              <w:bottom w:val="single" w:sz="4" w:space="0" w:color="auto"/>
              <w:right w:val="single" w:sz="4" w:space="0" w:color="auto"/>
            </w:tcBorders>
            <w:vAlign w:val="center"/>
          </w:tcPr>
          <w:p w:rsidR="00E70BB0" w:rsidRPr="00B82EBC" w:rsidRDefault="00BE1226" w:rsidP="00B82EBC">
            <w:pPr>
              <w:spacing w:after="0" w:line="240" w:lineRule="auto"/>
              <w:rPr>
                <w:rFonts w:ascii="Times New Roman" w:eastAsia="Times New Roman" w:hAnsi="Times New Roman" w:cs="Times New Roman"/>
                <w:lang w:eastAsia="ru-RU"/>
              </w:rPr>
            </w:pPr>
            <w:r w:rsidRPr="00B82EBC">
              <w:rPr>
                <w:rFonts w:ascii="Times New Roman" w:eastAsia="Times New Roman" w:hAnsi="Times New Roman" w:cs="Times New Roman"/>
                <w:lang w:eastAsia="ru-RU"/>
              </w:rPr>
              <w:t>Конус балансирны</w:t>
            </w:r>
            <w:proofErr w:type="gramStart"/>
            <w:r w:rsidRPr="00B82EBC">
              <w:rPr>
                <w:rFonts w:ascii="Times New Roman" w:eastAsia="Times New Roman" w:hAnsi="Times New Roman" w:cs="Times New Roman"/>
                <w:lang w:eastAsia="ru-RU"/>
              </w:rPr>
              <w:t>й–</w:t>
            </w:r>
            <w:proofErr w:type="gramEnd"/>
            <w:r w:rsidRPr="00B82EBC">
              <w:rPr>
                <w:rFonts w:ascii="Times New Roman" w:eastAsia="Times New Roman" w:hAnsi="Times New Roman" w:cs="Times New Roman"/>
                <w:lang w:eastAsia="ru-RU"/>
              </w:rPr>
              <w:t xml:space="preserve"> прибор, который должен быть </w:t>
            </w:r>
            <w:r w:rsidRPr="00B82EBC">
              <w:rPr>
                <w:rFonts w:ascii="Times New Roman" w:eastAsia="Times New Roman" w:hAnsi="Times New Roman" w:cs="Times New Roman"/>
                <w:lang w:eastAsia="ru-RU"/>
              </w:rPr>
              <w:lastRenderedPageBreak/>
              <w:t xml:space="preserve">предназначен для определения предела текучести глинистых грунтов.  </w:t>
            </w:r>
            <w:r w:rsidR="00E70BB0" w:rsidRPr="00B82EBC">
              <w:rPr>
                <w:rFonts w:ascii="Times New Roman" w:eastAsia="Times New Roman" w:hAnsi="Times New Roman" w:cs="Times New Roman"/>
                <w:lang w:eastAsia="ru-RU"/>
              </w:rPr>
              <w:t xml:space="preserve">Конус с балансиром должен быть изготовлен из полированной нержавеющей стали. </w:t>
            </w:r>
            <w:r w:rsidR="00461BED" w:rsidRPr="00B82EBC">
              <w:rPr>
                <w:rFonts w:ascii="Times New Roman" w:eastAsia="Times New Roman" w:hAnsi="Times New Roman" w:cs="Times New Roman"/>
                <w:lang w:eastAsia="ru-RU"/>
              </w:rPr>
              <w:t>К</w:t>
            </w:r>
            <w:r w:rsidR="00461BED" w:rsidRPr="00B82EBC">
              <w:rPr>
                <w:rFonts w:ascii="Times New Roman" w:hAnsi="Times New Roman" w:cs="Times New Roman"/>
              </w:rPr>
              <w:t>онус должен представлять собой металлический пенетрационный конус (угол при вершине 30°) с двумя противовесами, жестко закрепленными на нем так, что центр тяжести устройства в рабочем положении должен быть опущен ниже вершины конуса для устойчивости при измерениях. Конус должен иметь кольцевую риску в 10 мм от вершины и общую массу (76±0,2) г. Должен комплектоваться чашкой для грунтовой пасты и подставкой.</w:t>
            </w:r>
          </w:p>
        </w:tc>
      </w:tr>
    </w:tbl>
    <w:p w:rsidR="00E70BB0"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r w:rsidRPr="00E70BB0">
        <w:rPr>
          <w:rFonts w:ascii="Times New Roman" w:eastAsia="Times New Roman" w:hAnsi="Times New Roman" w:cs="Times New Roman"/>
          <w:color w:val="0000FF"/>
          <w:sz w:val="24"/>
          <w:szCs w:val="24"/>
          <w:u w:val="single"/>
          <w:lang w:eastAsia="ru-RU"/>
        </w:rPr>
        <w:lastRenderedPageBreak/>
        <w:t xml:space="preserve"> </w:t>
      </w:r>
    </w:p>
    <w:p w:rsidR="00E70BB0" w:rsidRPr="00E70BB0" w:rsidRDefault="00E70BB0" w:rsidP="00E70BB0">
      <w:pPr>
        <w:spacing w:after="0" w:line="240" w:lineRule="auto"/>
        <w:jc w:val="center"/>
        <w:rPr>
          <w:rFonts w:ascii="Times New Roman" w:eastAsia="Times New Roman" w:hAnsi="Times New Roman" w:cs="Times New Roman"/>
          <w:sz w:val="24"/>
          <w:szCs w:val="24"/>
          <w:lang w:eastAsia="ru-RU"/>
        </w:rPr>
      </w:pPr>
    </w:p>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E70BB0" w:rsidRPr="00AA689B" w:rsidRDefault="00E70BB0" w:rsidP="00DF0241">
      <w:pPr>
        <w:spacing w:after="0" w:line="240" w:lineRule="auto"/>
        <w:jc w:val="center"/>
        <w:rPr>
          <w:rFonts w:ascii="Times New Roman" w:hAnsi="Times New Roman" w:cs="Times New Roman"/>
          <w:b/>
          <w:bCs/>
          <w:sz w:val="20"/>
          <w:szCs w:val="20"/>
        </w:rPr>
      </w:pPr>
    </w:p>
    <w:p w:rsidR="00E70BB0" w:rsidRDefault="00E70BB0" w:rsidP="00E70BB0">
      <w:pPr>
        <w:shd w:val="clear" w:color="auto" w:fill="FFFFFF"/>
        <w:snapToGrid w:val="0"/>
        <w:spacing w:after="0" w:line="240" w:lineRule="auto"/>
        <w:jc w:val="center"/>
        <w:rPr>
          <w:rFonts w:ascii="Times New Roman" w:hAnsi="Times New Roman" w:cs="Times New Roman"/>
          <w:b/>
          <w:i/>
        </w:rPr>
      </w:pPr>
      <w:r w:rsidRPr="00AA689B">
        <w:rPr>
          <w:rFonts w:ascii="Times New Roman" w:hAnsi="Times New Roman" w:cs="Times New Roman"/>
          <w:b/>
          <w:i/>
        </w:rPr>
        <w:t xml:space="preserve">Поставка </w:t>
      </w:r>
      <w:r>
        <w:rPr>
          <w:rFonts w:ascii="Times New Roman" w:hAnsi="Times New Roman" w:cs="Times New Roman"/>
          <w:b/>
          <w:i/>
        </w:rPr>
        <w:t xml:space="preserve">учебного оборудования для проведения </w:t>
      </w:r>
    </w:p>
    <w:p w:rsidR="00DF0241" w:rsidRPr="00E70BB0" w:rsidRDefault="00E70BB0" w:rsidP="00E70BB0">
      <w:pPr>
        <w:shd w:val="clear" w:color="auto" w:fill="FFFFFF"/>
        <w:snapToGrid w:val="0"/>
        <w:spacing w:after="0" w:line="240" w:lineRule="auto"/>
        <w:jc w:val="center"/>
        <w:rPr>
          <w:rFonts w:ascii="Times New Roman" w:eastAsia="Times New Roman" w:hAnsi="Times New Roman" w:cs="Times New Roman"/>
          <w:b/>
          <w:lang w:eastAsia="ru-RU"/>
        </w:rPr>
      </w:pPr>
      <w:r>
        <w:rPr>
          <w:rFonts w:ascii="Times New Roman" w:hAnsi="Times New Roman" w:cs="Times New Roman"/>
          <w:b/>
          <w:i/>
        </w:rPr>
        <w:t>лабораторных работ по дисциплине «Механика грунтов»</w:t>
      </w:r>
      <w:r w:rsidRPr="00AA689B">
        <w:rPr>
          <w:rFonts w:ascii="Times New Roman" w:hAnsi="Times New Roman" w:cs="Times New Roman"/>
          <w:b/>
          <w:i/>
        </w:rPr>
        <w:t>.</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70BB0" w:rsidRDefault="00E70BB0" w:rsidP="00E70BB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Pr>
                <w:rFonts w:ascii="Times New Roman" w:hAnsi="Times New Roman" w:cs="Times New Roman"/>
                <w:b/>
                <w:i/>
              </w:rPr>
              <w:t>учебного оборудования для проведения лабораторных работ по дисциплине «Механика грунтов»</w:t>
            </w:r>
            <w:r w:rsidRPr="00AA689B">
              <w:rPr>
                <w:rFonts w:ascii="Times New Roman" w:hAnsi="Times New Roman" w:cs="Times New Roman"/>
                <w:b/>
                <w:i/>
              </w:rPr>
              <w:t>.</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AA689B">
              <w:rPr>
                <w:rFonts w:ascii="Times New Roman" w:hAnsi="Times New Roman" w:cs="Times New Roman"/>
                <w:sz w:val="20"/>
                <w:szCs w:val="20"/>
              </w:rPr>
              <w:t xml:space="preserve"> </w:t>
            </w:r>
            <w:r w:rsidR="00E70BB0">
              <w:rPr>
                <w:rFonts w:ascii="Times New Roman" w:hAnsi="Times New Roman" w:cs="Times New Roman"/>
                <w:sz w:val="20"/>
                <w:szCs w:val="20"/>
              </w:rPr>
              <w:t xml:space="preserve">3,67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3C7BB8">
              <w:rPr>
                <w:rFonts w:ascii="Times New Roman" w:hAnsi="Times New Roman" w:cs="Times New Roman"/>
                <w:sz w:val="20"/>
                <w:szCs w:val="20"/>
              </w:rPr>
              <w:t xml:space="preserve">  16</w:t>
            </w:r>
            <w:r w:rsidR="00E70BB0">
              <w:rPr>
                <w:rFonts w:ascii="Times New Roman" w:hAnsi="Times New Roman" w:cs="Times New Roman"/>
                <w:sz w:val="20"/>
                <w:szCs w:val="20"/>
              </w:rPr>
              <w:t xml:space="preserve">  наименований</w:t>
            </w:r>
            <w:r w:rsidR="00335792">
              <w:rPr>
                <w:rFonts w:ascii="Times New Roman" w:hAnsi="Times New Roman" w:cs="Times New Roman"/>
                <w:sz w:val="20"/>
                <w:szCs w:val="20"/>
              </w:rPr>
              <w:t>.</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E70BB0" w:rsidP="00BA298E">
            <w:pPr>
              <w:spacing w:after="0"/>
              <w:rPr>
                <w:rFonts w:ascii="Times New Roman" w:hAnsi="Times New Roman" w:cs="Times New Roman"/>
                <w:b/>
                <w:bCs/>
                <w:sz w:val="20"/>
                <w:szCs w:val="20"/>
              </w:rPr>
            </w:pPr>
            <w:r>
              <w:rPr>
                <w:rFonts w:ascii="Times New Roman" w:hAnsi="Times New Roman" w:cs="Times New Roman"/>
                <w:b/>
                <w:bCs/>
                <w:sz w:val="20"/>
                <w:szCs w:val="20"/>
              </w:rPr>
              <w:t>21</w:t>
            </w:r>
            <w:r w:rsidR="00FB55C9" w:rsidRPr="00AA689B">
              <w:rPr>
                <w:rFonts w:ascii="Times New Roman" w:hAnsi="Times New Roman" w:cs="Times New Roman"/>
                <w:b/>
                <w:bCs/>
                <w:sz w:val="20"/>
                <w:szCs w:val="20"/>
              </w:rPr>
              <w:t>.04</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Pr>
                <w:rFonts w:ascii="Times New Roman" w:hAnsi="Times New Roman" w:cs="Times New Roman"/>
                <w:b/>
                <w:bCs/>
                <w:sz w:val="20"/>
                <w:szCs w:val="20"/>
              </w:rPr>
              <w:t>2021</w:t>
            </w:r>
            <w:r w:rsidR="00FB55C9" w:rsidRPr="00AA689B">
              <w:rPr>
                <w:rFonts w:ascii="Times New Roman" w:hAnsi="Times New Roman" w:cs="Times New Roman"/>
                <w:b/>
                <w:bCs/>
                <w:sz w:val="20"/>
                <w:szCs w:val="20"/>
              </w:rPr>
              <w:t>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75"/>
        <w:gridCol w:w="1131"/>
        <w:gridCol w:w="1412"/>
        <w:gridCol w:w="331"/>
        <w:gridCol w:w="913"/>
        <w:gridCol w:w="1244"/>
        <w:gridCol w:w="1244"/>
        <w:gridCol w:w="1230"/>
        <w:gridCol w:w="1223"/>
        <w:gridCol w:w="1455"/>
        <w:gridCol w:w="1253"/>
        <w:gridCol w:w="1920"/>
      </w:tblGrid>
      <w:tr w:rsidR="005167A1" w:rsidRPr="00AA689B" w:rsidTr="00E70BB0">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E70BB0" w:rsidRPr="00E70BB0" w:rsidTr="00E70BB0">
        <w:tblPrEx>
          <w:tblCellMar>
            <w:left w:w="108" w:type="dxa"/>
            <w:right w:w="108" w:type="dxa"/>
          </w:tblCellMar>
          <w:tblLook w:val="04A0" w:firstRow="1" w:lastRow="0" w:firstColumn="1" w:lastColumn="0" w:noHBand="0" w:noVBand="1"/>
        </w:tblPrEx>
        <w:trPr>
          <w:trHeight w:val="540"/>
        </w:trPr>
        <w:tc>
          <w:tcPr>
            <w:tcW w:w="232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Количество источников ценовой информации</w:t>
            </w:r>
          </w:p>
        </w:tc>
        <w:tc>
          <w:tcPr>
            <w:tcW w:w="6185" w:type="dxa"/>
            <w:gridSpan w:val="6"/>
            <w:tcBorders>
              <w:top w:val="single" w:sz="8" w:space="0" w:color="auto"/>
              <w:left w:val="nil"/>
              <w:bottom w:val="single" w:sz="8" w:space="0" w:color="auto"/>
              <w:right w:val="single" w:sz="8" w:space="0" w:color="000000"/>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Коэффициент вариации</w:t>
            </w:r>
          </w:p>
        </w:tc>
        <w:tc>
          <w:tcPr>
            <w:tcW w:w="12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BB0" w:rsidRPr="00E70BB0" w:rsidRDefault="00E70BB0" w:rsidP="00E70BB0">
            <w:pPr>
              <w:spacing w:after="0" w:line="240" w:lineRule="auto"/>
              <w:rPr>
                <w:rFonts w:ascii="Arial" w:eastAsia="Times New Roman" w:hAnsi="Arial" w:cs="Arial"/>
                <w:sz w:val="20"/>
                <w:szCs w:val="20"/>
                <w:lang w:eastAsia="ru-RU"/>
              </w:rPr>
            </w:pPr>
            <w:r w:rsidRPr="00E70BB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BB0" w:rsidRPr="00E70BB0" w:rsidRDefault="00E70BB0" w:rsidP="00E70BB0">
            <w:pPr>
              <w:spacing w:after="0" w:line="240" w:lineRule="auto"/>
              <w:rPr>
                <w:rFonts w:ascii="Arial" w:eastAsia="Times New Roman" w:hAnsi="Arial" w:cs="Arial"/>
                <w:sz w:val="20"/>
                <w:szCs w:val="20"/>
                <w:lang w:eastAsia="ru-RU"/>
              </w:rPr>
            </w:pPr>
            <w:r w:rsidRPr="00E70BB0">
              <w:rPr>
                <w:rFonts w:ascii="Arial" w:eastAsia="Times New Roman" w:hAnsi="Arial" w:cs="Arial"/>
                <w:sz w:val="20"/>
                <w:szCs w:val="20"/>
                <w:lang w:eastAsia="ru-RU"/>
              </w:rPr>
              <w:t>Итого</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244" w:type="dxa"/>
            <w:gridSpan w:val="2"/>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i/>
                <w:iCs/>
                <w:lang w:eastAsia="ru-RU"/>
              </w:rPr>
            </w:pPr>
            <w:r w:rsidRPr="00E70BB0">
              <w:rPr>
                <w:rFonts w:ascii="Times New Roman" w:eastAsia="Times New Roman" w:hAnsi="Times New Roman" w:cs="Times New Roman"/>
                <w:i/>
                <w:iCs/>
                <w:lang w:eastAsia="ru-RU"/>
              </w:rPr>
              <w:t>КП №…                от …</w:t>
            </w:r>
          </w:p>
        </w:tc>
        <w:tc>
          <w:tcPr>
            <w:tcW w:w="1244"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i/>
                <w:iCs/>
                <w:lang w:eastAsia="ru-RU"/>
              </w:rPr>
            </w:pPr>
            <w:r w:rsidRPr="00E70BB0">
              <w:rPr>
                <w:rFonts w:ascii="Times New Roman" w:eastAsia="Times New Roman" w:hAnsi="Times New Roman" w:cs="Times New Roman"/>
                <w:i/>
                <w:iCs/>
                <w:lang w:eastAsia="ru-RU"/>
              </w:rPr>
              <w:t>КП №…                от …</w:t>
            </w:r>
          </w:p>
        </w:tc>
        <w:tc>
          <w:tcPr>
            <w:tcW w:w="1244"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i/>
                <w:iCs/>
                <w:lang w:eastAsia="ru-RU"/>
              </w:rPr>
            </w:pPr>
            <w:r w:rsidRPr="00E70BB0">
              <w:rPr>
                <w:rFonts w:ascii="Times New Roman" w:eastAsia="Times New Roman" w:hAnsi="Times New Roman" w:cs="Times New Roman"/>
                <w:i/>
                <w:iCs/>
                <w:lang w:eastAsia="ru-RU"/>
              </w:rPr>
              <w:t>КП №…                от …</w:t>
            </w:r>
          </w:p>
        </w:tc>
        <w:tc>
          <w:tcPr>
            <w:tcW w:w="1230"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auto" w:fill="auto"/>
            <w:vAlign w:val="bottom"/>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E70BB0" w:rsidRPr="00E70BB0" w:rsidRDefault="00E70BB0" w:rsidP="00E70BB0">
            <w:pPr>
              <w:spacing w:after="0" w:line="240" w:lineRule="auto"/>
              <w:rPr>
                <w:rFonts w:ascii="Times New Roman" w:eastAsia="Times New Roman" w:hAnsi="Times New Roman" w:cs="Times New Roman"/>
                <w:lang w:eastAsia="ru-RU"/>
              </w:rPr>
            </w:pPr>
          </w:p>
        </w:tc>
        <w:tc>
          <w:tcPr>
            <w:tcW w:w="1253" w:type="dxa"/>
            <w:vMerge/>
            <w:tcBorders>
              <w:top w:val="single" w:sz="4" w:space="0" w:color="auto"/>
              <w:left w:val="single" w:sz="4" w:space="0" w:color="auto"/>
              <w:bottom w:val="single" w:sz="4" w:space="0" w:color="000000"/>
              <w:right w:val="single" w:sz="4" w:space="0" w:color="000000"/>
            </w:tcBorders>
            <w:vAlign w:val="center"/>
            <w:hideMark/>
          </w:tcPr>
          <w:p w:rsidR="00E70BB0" w:rsidRPr="00E70BB0" w:rsidRDefault="00E70BB0" w:rsidP="00E70BB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70BB0" w:rsidRPr="00E70BB0" w:rsidRDefault="00E70BB0" w:rsidP="00E70BB0">
            <w:pPr>
              <w:spacing w:after="0" w:line="240" w:lineRule="auto"/>
              <w:rPr>
                <w:rFonts w:ascii="Arial" w:eastAsia="Times New Roman" w:hAnsi="Arial" w:cs="Arial"/>
                <w:sz w:val="20"/>
                <w:szCs w:val="20"/>
                <w:lang w:eastAsia="ru-RU"/>
              </w:rPr>
            </w:pP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воронка,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20</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79,8</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83,79</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85,79</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1 662,60</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цилиндр,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10</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842,27</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884,38</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905,44</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877,36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8 773,60</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пипетка,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45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100,92</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105,97</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108,49</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105,13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4 730,85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0,1,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776B9B"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w:t>
            </w:r>
            <w:r w:rsidR="00E70BB0" w:rsidRPr="00E70BB0">
              <w:rPr>
                <w:rFonts w:ascii="Times New Roman" w:eastAsia="Times New Roman" w:hAnsi="Times New Roman" w:cs="Times New Roman"/>
                <w:color w:val="000000"/>
                <w:lang w:eastAsia="ru-RU"/>
              </w:rPr>
              <w:t>ито</w:t>
            </w:r>
            <w:r>
              <w:rPr>
                <w:rFonts w:ascii="Times New Roman" w:eastAsia="Times New Roman" w:hAnsi="Times New Roman" w:cs="Times New Roman"/>
                <w:color w:val="000000"/>
                <w:lang w:eastAsia="ru-RU"/>
              </w:rPr>
              <w:t xml:space="preserve"> </w:t>
            </w:r>
            <w:r w:rsidR="00E70BB0" w:rsidRPr="00E70BB0">
              <w:rPr>
                <w:rFonts w:ascii="Times New Roman" w:eastAsia="Times New Roman" w:hAnsi="Times New Roman" w:cs="Times New Roman"/>
                <w:color w:val="000000"/>
                <w:lang w:eastAsia="ru-RU"/>
              </w:rPr>
              <w:t>0,25,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lastRenderedPageBreak/>
              <w:t>сито 0,5,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1,0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2,0,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5,0,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1365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1397,5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1354,17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6 770,85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сито 10,шт.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1400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1470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1505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1458,33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7 291,65</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поддон,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850</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892,5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913,75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885,42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4 427,10</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B25C40" w:rsidP="003C7B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Комплект </w:t>
            </w:r>
            <w:bookmarkStart w:id="12" w:name="_GoBack"/>
            <w:bookmarkEnd w:id="12"/>
            <w:r w:rsidR="003C7BB8">
              <w:rPr>
                <w:rFonts w:ascii="Times New Roman" w:eastAsia="Times New Roman" w:hAnsi="Times New Roman" w:cs="Times New Roman"/>
                <w:color w:val="000000"/>
                <w:lang w:eastAsia="ru-RU"/>
              </w:rPr>
              <w:t xml:space="preserve"> для отбора образцов грунта</w:t>
            </w:r>
            <w:r w:rsidR="00E70BB0" w:rsidRPr="00E70BB0">
              <w:rPr>
                <w:rFonts w:ascii="Times New Roman" w:eastAsia="Times New Roman" w:hAnsi="Times New Roman" w:cs="Times New Roman"/>
                <w:color w:val="000000"/>
                <w:lang w:eastAsia="ru-RU"/>
              </w:rPr>
              <w:t xml:space="preserve">, </w:t>
            </w:r>
            <w:proofErr w:type="spellStart"/>
            <w:r w:rsidR="00E70BB0" w:rsidRPr="00E70BB0">
              <w:rPr>
                <w:rFonts w:ascii="Times New Roman" w:eastAsia="Times New Roman" w:hAnsi="Times New Roman" w:cs="Times New Roman"/>
                <w:color w:val="000000"/>
                <w:lang w:eastAsia="ru-RU"/>
              </w:rPr>
              <w:t>компл</w:t>
            </w:r>
            <w:proofErr w:type="spellEnd"/>
            <w:r w:rsidR="00776B9B">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7</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2478,3</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2602,21</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2664,17</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2581,56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18 070,92</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3C7BB8" w:rsidP="00E70BB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Дозатор капель</w:t>
            </w:r>
            <w:r w:rsidR="00E70BB0" w:rsidRPr="00E70BB0">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25</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309,2</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324,66</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332,39</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322,08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8 052,00</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плита нагревательная,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54675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57408,75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58775,63</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56953,13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113 906,26</w:t>
            </w:r>
          </w:p>
        </w:tc>
      </w:tr>
      <w:tr w:rsidR="00E70BB0" w:rsidRPr="00E70BB0" w:rsidTr="00E70BB0">
        <w:tblPrEx>
          <w:tblCellMar>
            <w:left w:w="108" w:type="dxa"/>
            <w:right w:w="108" w:type="dxa"/>
          </w:tblCellMar>
          <w:tblLook w:val="04A0" w:firstRow="1" w:lastRow="0" w:firstColumn="1" w:lastColumn="0" w:noHBand="0" w:noVBand="1"/>
        </w:tblPrEx>
        <w:trPr>
          <w:trHeight w:val="564"/>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прибор уплотнения,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FF0000"/>
                <w:lang w:eastAsia="ru-RU"/>
              </w:rPr>
            </w:pPr>
            <w:r w:rsidRPr="00776B9B">
              <w:rPr>
                <w:rFonts w:ascii="Times New Roman" w:eastAsia="Times New Roman" w:hAnsi="Times New Roman" w:cs="Times New Roman"/>
                <w:lang w:eastAsia="ru-RU"/>
              </w:rPr>
              <w:t>1</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16863,75</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17706,94</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18128,53</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17566,41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17 566,41</w:t>
            </w:r>
          </w:p>
        </w:tc>
      </w:tr>
      <w:tr w:rsidR="00E70BB0" w:rsidRPr="00E70BB0" w:rsidTr="00E70BB0">
        <w:tblPrEx>
          <w:tblCellMar>
            <w:left w:w="108" w:type="dxa"/>
            <w:right w:w="108" w:type="dxa"/>
          </w:tblCellMar>
          <w:tblLook w:val="04A0" w:firstRow="1" w:lastRow="0" w:firstColumn="1" w:lastColumn="0" w:noHBand="0" w:noVBand="1"/>
        </w:tblPrEx>
        <w:trPr>
          <w:trHeight w:val="288"/>
        </w:trPr>
        <w:tc>
          <w:tcPr>
            <w:tcW w:w="2329" w:type="dxa"/>
            <w:gridSpan w:val="2"/>
            <w:tcBorders>
              <w:top w:val="single" w:sz="8" w:space="0" w:color="auto"/>
              <w:left w:val="single" w:sz="4" w:space="0" w:color="auto"/>
              <w:bottom w:val="single" w:sz="8" w:space="0" w:color="auto"/>
              <w:right w:val="single" w:sz="8" w:space="0" w:color="auto"/>
            </w:tcBorders>
            <w:shd w:val="clear" w:color="auto" w:fill="auto"/>
            <w:hideMark/>
          </w:tcPr>
          <w:p w:rsidR="00E70BB0" w:rsidRPr="00E70BB0" w:rsidRDefault="00E70BB0" w:rsidP="003C7BB8">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 xml:space="preserve">конус </w:t>
            </w:r>
            <w:r w:rsidR="003C7BB8">
              <w:rPr>
                <w:rFonts w:ascii="Times New Roman" w:eastAsia="Times New Roman" w:hAnsi="Times New Roman" w:cs="Times New Roman"/>
                <w:color w:val="000000"/>
                <w:lang w:eastAsia="ru-RU"/>
              </w:rPr>
              <w:t>балансирный</w:t>
            </w:r>
            <w:r w:rsidRPr="00E70BB0">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10</w:t>
            </w:r>
          </w:p>
        </w:tc>
        <w:tc>
          <w:tcPr>
            <w:tcW w:w="1412"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color w:val="000000"/>
                <w:lang w:eastAsia="ru-RU"/>
              </w:rPr>
            </w:pPr>
            <w:r w:rsidRPr="00E70BB0">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3402</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3572,1</w:t>
            </w:r>
          </w:p>
        </w:tc>
        <w:tc>
          <w:tcPr>
            <w:tcW w:w="1244"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3657,15</w:t>
            </w:r>
          </w:p>
        </w:tc>
        <w:tc>
          <w:tcPr>
            <w:tcW w:w="1230"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E70BB0" w:rsidRPr="00E70BB0" w:rsidRDefault="00E70BB0" w:rsidP="00E70BB0">
            <w:pPr>
              <w:spacing w:after="0" w:line="240" w:lineRule="auto"/>
              <w:jc w:val="center"/>
              <w:rPr>
                <w:rFonts w:ascii="Times New Roman" w:eastAsia="Times New Roman" w:hAnsi="Times New Roman" w:cs="Times New Roman"/>
                <w:lang w:eastAsia="ru-RU"/>
              </w:rPr>
            </w:pPr>
            <w:r w:rsidRPr="00E70BB0">
              <w:rPr>
                <w:rFonts w:ascii="Times New Roman" w:eastAsia="Times New Roman" w:hAnsi="Times New Roman" w:cs="Times New Roman"/>
                <w:lang w:eastAsia="ru-RU"/>
              </w:rPr>
              <w:t>3,67%</w:t>
            </w:r>
          </w:p>
        </w:tc>
        <w:tc>
          <w:tcPr>
            <w:tcW w:w="125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3543,75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0BB0" w:rsidRPr="00E70BB0" w:rsidRDefault="00E70BB0" w:rsidP="00E70BB0">
            <w:pPr>
              <w:spacing w:after="0" w:line="240" w:lineRule="auto"/>
              <w:jc w:val="right"/>
              <w:rPr>
                <w:rFonts w:ascii="Arial" w:eastAsia="Times New Roman" w:hAnsi="Arial" w:cs="Arial"/>
                <w:sz w:val="20"/>
                <w:szCs w:val="20"/>
                <w:lang w:eastAsia="ru-RU"/>
              </w:rPr>
            </w:pPr>
            <w:r w:rsidRPr="00E70BB0">
              <w:rPr>
                <w:rFonts w:ascii="Arial" w:eastAsia="Times New Roman" w:hAnsi="Arial" w:cs="Arial"/>
                <w:sz w:val="20"/>
                <w:szCs w:val="20"/>
                <w:lang w:eastAsia="ru-RU"/>
              </w:rPr>
              <w:t>35 437,50</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7C3232" w:rsidRPr="007C3232" w:rsidRDefault="00D10891" w:rsidP="007C3232">
      <w:pPr>
        <w:spacing w:after="0"/>
        <w:rPr>
          <w:rFonts w:ascii="Times New Roman" w:eastAsia="Times New Roman" w:hAnsi="Times New Roman" w:cs="Times New Roman"/>
          <w:b/>
          <w:kern w:val="1"/>
          <w:sz w:val="20"/>
          <w:szCs w:val="20"/>
          <w:lang w:eastAsia="ar-SA"/>
        </w:rPr>
      </w:pPr>
      <w:r w:rsidRPr="00AA689B">
        <w:rPr>
          <w:rFonts w:ascii="Times New Roman" w:hAnsi="Times New Roman"/>
          <w:b/>
        </w:rPr>
        <w:t xml:space="preserve">        </w:t>
      </w:r>
      <w:r w:rsidR="007C3232" w:rsidRPr="007C3232">
        <w:rPr>
          <w:rFonts w:ascii="Times New Roman" w:eastAsia="Times New Roman" w:hAnsi="Times New Roman" w:cs="Times New Roman"/>
          <w:b/>
          <w:kern w:val="1"/>
          <w:sz w:val="20"/>
          <w:szCs w:val="20"/>
          <w:lang w:eastAsia="ar-SA"/>
        </w:rPr>
        <w:t xml:space="preserve">        </w:t>
      </w:r>
    </w:p>
    <w:p w:rsidR="007C3232" w:rsidRPr="007C3232" w:rsidRDefault="007C3232" w:rsidP="007C3232">
      <w:pPr>
        <w:keepNext/>
        <w:spacing w:after="0" w:line="240" w:lineRule="auto"/>
        <w:jc w:val="center"/>
        <w:outlineLvl w:val="0"/>
        <w:rPr>
          <w:rFonts w:ascii="Times New Roman" w:eastAsia="Times New Roman" w:hAnsi="Times New Roman" w:cs="Times New Roman"/>
          <w:b/>
          <w:bCs/>
          <w:kern w:val="28"/>
          <w:sz w:val="20"/>
          <w:szCs w:val="20"/>
          <w:lang w:eastAsia="ru-RU"/>
        </w:rPr>
      </w:pPr>
      <w:r w:rsidRPr="007C3232">
        <w:rPr>
          <w:rFonts w:ascii="Times New Roman" w:eastAsia="Times New Roman" w:hAnsi="Times New Roman" w:cs="Times New Roman"/>
          <w:b/>
          <w:bCs/>
          <w:kern w:val="28"/>
          <w:sz w:val="20"/>
          <w:szCs w:val="20"/>
          <w:lang w:eastAsia="ru-RU"/>
        </w:rPr>
        <w:t>ДОГОВОР № __________________________</w:t>
      </w:r>
    </w:p>
    <w:p w:rsidR="007C3232" w:rsidRPr="007C3232" w:rsidRDefault="007C3232" w:rsidP="007C3232">
      <w:pPr>
        <w:suppressAutoHyphens/>
        <w:jc w:val="center"/>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на поставку товаров</w:t>
      </w:r>
    </w:p>
    <w:p w:rsidR="007C3232" w:rsidRPr="007C3232" w:rsidRDefault="007C3232" w:rsidP="007C3232">
      <w:pPr>
        <w:suppressAutoHyphens/>
        <w:spacing w:after="0"/>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г. Новосибирск                                                                                              «___»  ________________________ 2021 г.</w:t>
      </w:r>
    </w:p>
    <w:p w:rsidR="007C3232" w:rsidRPr="007C3232" w:rsidRDefault="007C3232" w:rsidP="007C3232">
      <w:pPr>
        <w:suppressAutoHyphens/>
        <w:spacing w:after="0"/>
        <w:rPr>
          <w:rFonts w:ascii="Times New Roman" w:eastAsia="Times New Roman" w:hAnsi="Times New Roman" w:cs="Times New Roman"/>
          <w:b/>
          <w:kern w:val="1"/>
          <w:sz w:val="20"/>
          <w:szCs w:val="20"/>
          <w:lang w:eastAsia="ar-SA"/>
        </w:rPr>
      </w:pPr>
    </w:p>
    <w:p w:rsidR="007C3232" w:rsidRPr="007C3232" w:rsidRDefault="007C3232" w:rsidP="007C3232">
      <w:pPr>
        <w:suppressAutoHyphens/>
        <w:rPr>
          <w:rFonts w:ascii="Times New Roman" w:eastAsia="Times New Roman" w:hAnsi="Times New Roman" w:cs="Times New Roman"/>
          <w:b/>
          <w:sz w:val="21"/>
          <w:szCs w:val="21"/>
          <w:lang w:eastAsia="ru-RU"/>
        </w:rPr>
      </w:pPr>
      <w:r w:rsidRPr="007C3232">
        <w:rPr>
          <w:rFonts w:ascii="Times New Roman" w:eastAsia="Times New Roman" w:hAnsi="Times New Roman" w:cs="Times New Roman"/>
          <w:b/>
          <w:kern w:val="1"/>
          <w:sz w:val="20"/>
          <w:szCs w:val="20"/>
          <w:lang w:eastAsia="ar-SA"/>
        </w:rPr>
        <w:t xml:space="preserve"> Идентификационный код закупки № 211540211315554020100100400010000244</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b/>
          <w:kern w:val="1"/>
          <w:sz w:val="20"/>
          <w:szCs w:val="20"/>
          <w:lang w:eastAsia="ar-SA"/>
        </w:rPr>
        <w:t xml:space="preserve"> </w:t>
      </w:r>
      <w:proofErr w:type="gramStart"/>
      <w:r w:rsidRPr="007C323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C3232">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7C3232">
        <w:rPr>
          <w:rFonts w:ascii="Times New Roman" w:eastAsia="Times New Roman" w:hAnsi="Times New Roman" w:cs="Times New Roman"/>
          <w:b/>
          <w:kern w:val="1"/>
          <w:sz w:val="20"/>
          <w:szCs w:val="20"/>
          <w:lang w:eastAsia="ar-SA"/>
        </w:rPr>
        <w:t xml:space="preserve">_______________, </w:t>
      </w:r>
      <w:r w:rsidRPr="007C3232">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C3232">
        <w:rPr>
          <w:rFonts w:ascii="Times New Roman" w:eastAsia="Times New Roman" w:hAnsi="Times New Roman" w:cs="Times New Roman"/>
          <w:kern w:val="1"/>
          <w:sz w:val="20"/>
          <w:szCs w:val="20"/>
          <w:lang w:eastAsia="ar-SA"/>
        </w:rPr>
        <w:t>. № 44-ФЗ путем проведения электронного аукциона №ЭА-37/………</w:t>
      </w:r>
      <w:r w:rsidRPr="007C3232">
        <w:rPr>
          <w:rFonts w:ascii="Times New Roman" w:hAnsi="Times New Roman" w:cs="Times New Roman"/>
          <w:b/>
        </w:rPr>
        <w:t xml:space="preserve"> </w:t>
      </w:r>
      <w:r w:rsidRPr="007C3232">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C3232" w:rsidRPr="007C3232" w:rsidRDefault="007C3232" w:rsidP="007C3232">
      <w:pPr>
        <w:suppressAutoHyphens/>
        <w:spacing w:after="0"/>
        <w:ind w:firstLine="360"/>
        <w:rPr>
          <w:rFonts w:ascii="Times New Roman" w:eastAsia="Times New Roman" w:hAnsi="Times New Roman" w:cs="Times New Roman"/>
          <w:kern w:val="1"/>
          <w:sz w:val="20"/>
          <w:szCs w:val="20"/>
          <w:lang w:eastAsia="ar-SA"/>
        </w:rPr>
      </w:pPr>
    </w:p>
    <w:p w:rsidR="007C3232" w:rsidRPr="007C3232" w:rsidRDefault="007C3232" w:rsidP="007C3232">
      <w:pPr>
        <w:suppressAutoHyphens/>
        <w:spacing w:after="0"/>
        <w:ind w:left="-36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1.Предмет договора</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учебного оборудования для проведения лабораторных работ по дисциплине «Механика грунтов», а Заказчик обязуется принять товар и оплатить его стоимость.</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1.2. Поставщик поставляет учебное оборудование для проведения лабораторных работ по дисциплине «Механика грунтов» (далее – товар) в соответствие со спецификацией, производит его доставку и передачу на складе Заказчика по адресу ул. Дуси Ковальчук 191. </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C3232" w:rsidRPr="007C3232" w:rsidRDefault="007C3232" w:rsidP="007C323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ab/>
      </w:r>
    </w:p>
    <w:p w:rsidR="007C3232" w:rsidRPr="007C3232" w:rsidRDefault="007C3232" w:rsidP="007C323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2.Цена  договора и порядок оплаты</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2.1. Цена договора  составляет</w:t>
      </w:r>
      <w:proofErr w:type="gramStart"/>
      <w:r w:rsidRPr="007C3232">
        <w:rPr>
          <w:rFonts w:ascii="Times New Roman" w:eastAsia="Times New Roman" w:hAnsi="Times New Roman" w:cs="Times New Roman"/>
          <w:kern w:val="1"/>
          <w:sz w:val="20"/>
          <w:szCs w:val="20"/>
          <w:lang w:eastAsia="ar-SA"/>
        </w:rPr>
        <w:t xml:space="preserve">  ____________(___________), </w:t>
      </w:r>
      <w:proofErr w:type="gramEnd"/>
      <w:r w:rsidRPr="007C3232">
        <w:rPr>
          <w:rFonts w:ascii="Times New Roman" w:eastAsia="Times New Roman" w:hAnsi="Times New Roman" w:cs="Times New Roman"/>
          <w:kern w:val="1"/>
          <w:sz w:val="20"/>
          <w:szCs w:val="20"/>
          <w:lang w:eastAsia="ar-SA"/>
        </w:rPr>
        <w:t>с учетом или без учета НДС.</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7C3232">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C3232">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r w:rsidRPr="007C323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C3232" w:rsidRPr="007C3232" w:rsidRDefault="007C3232" w:rsidP="007C3232">
      <w:pPr>
        <w:widowControl w:val="0"/>
        <w:suppressAutoHyphens/>
        <w:spacing w:after="0" w:line="240" w:lineRule="auto"/>
        <w:jc w:val="both"/>
        <w:rPr>
          <w:rFonts w:ascii="Times New Roman" w:eastAsia="DejaVu Sans" w:hAnsi="Times New Roman" w:cs="font185"/>
          <w:kern w:val="1"/>
          <w:sz w:val="20"/>
          <w:szCs w:val="20"/>
          <w:lang w:eastAsia="ar-SA"/>
        </w:rPr>
      </w:pPr>
      <w:r w:rsidRPr="007C3232">
        <w:rPr>
          <w:rFonts w:ascii="Times New Roman" w:eastAsia="DejaVu Sans" w:hAnsi="Times New Roman" w:cs="Times New Roman"/>
          <w:kern w:val="1"/>
          <w:sz w:val="20"/>
          <w:szCs w:val="20"/>
          <w:lang w:eastAsia="ar-SA"/>
        </w:rPr>
        <w:t xml:space="preserve">       2.5 Ц</w:t>
      </w:r>
      <w:r w:rsidRPr="007C323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C3232">
        <w:rPr>
          <w:rFonts w:ascii="Times New Roman" w:eastAsia="DejaVu Sans" w:hAnsi="Times New Roman" w:cs="font185"/>
          <w:kern w:val="1"/>
          <w:sz w:val="20"/>
          <w:szCs w:val="20"/>
          <w:lang w:eastAsia="ar-SA"/>
        </w:rPr>
        <w:t xml:space="preserve"> :</w:t>
      </w:r>
      <w:proofErr w:type="gramEnd"/>
    </w:p>
    <w:p w:rsidR="007C3232" w:rsidRPr="007C3232" w:rsidRDefault="007C3232" w:rsidP="007C3232">
      <w:pPr>
        <w:widowControl w:val="0"/>
        <w:suppressAutoHyphens/>
        <w:spacing w:after="0" w:line="240" w:lineRule="auto"/>
        <w:jc w:val="both"/>
        <w:rPr>
          <w:rFonts w:ascii="Times New Roman" w:eastAsia="DejaVu Sans" w:hAnsi="Times New Roman" w:cs="font185"/>
          <w:kern w:val="1"/>
          <w:sz w:val="20"/>
          <w:szCs w:val="20"/>
          <w:lang w:eastAsia="ar-SA"/>
        </w:rPr>
      </w:pPr>
      <w:r w:rsidRPr="007C323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C3232" w:rsidRPr="007C3232" w:rsidRDefault="007C3232" w:rsidP="007C3232">
      <w:pPr>
        <w:widowControl w:val="0"/>
        <w:suppressAutoHyphens/>
        <w:spacing w:after="0" w:line="240" w:lineRule="auto"/>
        <w:jc w:val="both"/>
        <w:rPr>
          <w:rFonts w:ascii="Times New Roman" w:eastAsia="DejaVu Sans" w:hAnsi="Times New Roman" w:cs="font185"/>
          <w:kern w:val="1"/>
          <w:sz w:val="20"/>
          <w:szCs w:val="20"/>
          <w:lang w:eastAsia="ar-SA"/>
        </w:rPr>
      </w:pPr>
      <w:r w:rsidRPr="007C323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C3232">
        <w:rPr>
          <w:rFonts w:ascii="Times New Roman" w:eastAsia="Times New Roman" w:hAnsi="Times New Roman" w:cs="Times New Roman"/>
          <w:b/>
          <w:bCs/>
          <w:kern w:val="1"/>
          <w:sz w:val="20"/>
          <w:szCs w:val="20"/>
          <w:lang w:eastAsia="ar-SA"/>
        </w:rPr>
        <w:t>3. Условия поставки и принятия товара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bCs/>
          <w:kern w:val="1"/>
          <w:sz w:val="20"/>
          <w:szCs w:val="20"/>
          <w:lang w:eastAsia="ar-SA"/>
        </w:rPr>
        <w:t xml:space="preserve">  3.1.</w:t>
      </w:r>
      <w:r w:rsidRPr="007C323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7C3232">
        <w:rPr>
          <w:rFonts w:ascii="Times New Roman" w:eastAsia="Times New Roman" w:hAnsi="Times New Roman" w:cs="Times New Roman"/>
          <w:sz w:val="20"/>
          <w:szCs w:val="20"/>
          <w:lang w:eastAsia="ru-RU"/>
        </w:rPr>
        <w:t>630049 г</w:t>
      </w:r>
      <w:proofErr w:type="gramStart"/>
      <w:r w:rsidRPr="007C3232">
        <w:rPr>
          <w:rFonts w:ascii="Times New Roman" w:eastAsia="Times New Roman" w:hAnsi="Times New Roman" w:cs="Times New Roman"/>
          <w:sz w:val="20"/>
          <w:szCs w:val="20"/>
          <w:lang w:eastAsia="ru-RU"/>
        </w:rPr>
        <w:t>.Н</w:t>
      </w:r>
      <w:proofErr w:type="gramEnd"/>
      <w:r w:rsidRPr="007C3232">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C3232">
        <w:rPr>
          <w:rFonts w:ascii="Times New Roman" w:eastAsia="Times New Roman" w:hAnsi="Times New Roman" w:cs="Times New Roman"/>
          <w:kern w:val="1"/>
          <w:sz w:val="20"/>
          <w:szCs w:val="20"/>
          <w:lang w:eastAsia="ar-SA"/>
        </w:rPr>
        <w:t>.</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C3232">
        <w:rPr>
          <w:rFonts w:ascii="Times New Roman" w:eastAsia="Times New Roman" w:hAnsi="Times New Roman" w:cs="Times New Roman"/>
          <w:kern w:val="1"/>
          <w:sz w:val="20"/>
          <w:szCs w:val="20"/>
          <w:lang w:eastAsia="ar-SA"/>
        </w:rPr>
        <w:t>обязательств</w:t>
      </w:r>
      <w:proofErr w:type="gramEnd"/>
      <w:r w:rsidRPr="007C323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w:t>
      </w:r>
      <w:proofErr w:type="gramStart"/>
      <w:r w:rsidRPr="007C3232">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3.13.Подписанные сторонами документы</w:t>
      </w:r>
      <w:proofErr w:type="gramStart"/>
      <w:r w:rsidRPr="007C3232">
        <w:rPr>
          <w:rFonts w:ascii="Times New Roman" w:eastAsia="Times New Roman" w:hAnsi="Times New Roman" w:cs="Times New Roman"/>
          <w:kern w:val="1"/>
          <w:sz w:val="20"/>
          <w:szCs w:val="20"/>
          <w:lang w:eastAsia="ar-SA"/>
        </w:rPr>
        <w:t xml:space="preserve"> :</w:t>
      </w:r>
      <w:proofErr w:type="gramEnd"/>
      <w:r w:rsidRPr="007C323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C3232" w:rsidRPr="007C3232" w:rsidRDefault="007C3232" w:rsidP="007C323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4. Права и обязанности сторон</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4.3.</w:t>
      </w:r>
      <w:r w:rsidRPr="007C3232">
        <w:rPr>
          <w:rFonts w:ascii="Times New Roman" w:hAnsi="Times New Roman" w:cs="Times New Roman"/>
          <w:sz w:val="20"/>
          <w:szCs w:val="20"/>
        </w:rPr>
        <w:t xml:space="preserve"> </w:t>
      </w:r>
      <w:r w:rsidRPr="007C323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4.4.</w:t>
      </w:r>
      <w:r w:rsidRPr="007C3232">
        <w:rPr>
          <w:rFonts w:ascii="Courier New" w:eastAsiaTheme="minorEastAsia" w:hAnsi="Courier New" w:cs="Courier New"/>
          <w:sz w:val="20"/>
          <w:szCs w:val="20"/>
          <w:lang w:eastAsia="ru-RU"/>
        </w:rPr>
        <w:t xml:space="preserve"> </w:t>
      </w:r>
      <w:proofErr w:type="gramStart"/>
      <w:r w:rsidRPr="007C3232">
        <w:rPr>
          <w:rFonts w:ascii="Times New Roman" w:eastAsiaTheme="minorEastAsia" w:hAnsi="Times New Roman" w:cs="Times New Roman"/>
          <w:sz w:val="20"/>
          <w:szCs w:val="20"/>
          <w:lang w:eastAsia="ru-RU"/>
        </w:rPr>
        <w:t>Поставщик обязан о</w:t>
      </w:r>
      <w:r w:rsidRPr="007C323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4.5.</w:t>
      </w:r>
      <w:r w:rsidRPr="007C3232">
        <w:rPr>
          <w:rFonts w:ascii="Courier New" w:eastAsiaTheme="minorEastAsia" w:hAnsi="Courier New" w:cs="Courier New"/>
          <w:sz w:val="20"/>
          <w:szCs w:val="20"/>
          <w:lang w:eastAsia="ru-RU"/>
        </w:rPr>
        <w:t xml:space="preserve"> </w:t>
      </w:r>
      <w:r w:rsidRPr="007C3232">
        <w:rPr>
          <w:rFonts w:ascii="Times New Roman" w:eastAsiaTheme="minorEastAsia" w:hAnsi="Times New Roman" w:cs="Times New Roman"/>
          <w:sz w:val="20"/>
          <w:szCs w:val="20"/>
          <w:lang w:eastAsia="ru-RU"/>
        </w:rPr>
        <w:t>Поставщик обязан о</w:t>
      </w:r>
      <w:r w:rsidRPr="007C323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C3232">
        <w:rPr>
          <w:rFonts w:ascii="Times New Roman" w:eastAsia="Times New Roman" w:hAnsi="Times New Roman" w:cs="Times New Roman"/>
          <w:kern w:val="1"/>
          <w:sz w:val="20"/>
          <w:szCs w:val="20"/>
          <w:lang w:eastAsia="ar-SA"/>
        </w:rPr>
        <w:t>оплатить его стоимость на</w:t>
      </w:r>
      <w:proofErr w:type="gramEnd"/>
      <w:r w:rsidRPr="007C3232">
        <w:rPr>
          <w:rFonts w:ascii="Times New Roman" w:eastAsia="Times New Roman" w:hAnsi="Times New Roman" w:cs="Times New Roman"/>
          <w:kern w:val="1"/>
          <w:sz w:val="20"/>
          <w:szCs w:val="20"/>
          <w:lang w:eastAsia="ar-SA"/>
        </w:rPr>
        <w:t xml:space="preserve"> условиях настоящего договора.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C3232" w:rsidRPr="007C3232" w:rsidRDefault="007C3232" w:rsidP="007C323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5.Гарантийные обязательства</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7C3232" w:rsidRPr="007C3232" w:rsidRDefault="007C3232" w:rsidP="007C323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6 Ответственность сторон</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6.3. </w:t>
      </w:r>
      <w:proofErr w:type="gramStart"/>
      <w:r w:rsidRPr="007C3232">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7C3232">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C3232">
        <w:rPr>
          <w:rFonts w:ascii="Times New Roman" w:eastAsia="Times New Roman" w:hAnsi="Times New Roman" w:cs="Times New Roman"/>
          <w:bCs/>
          <w:kern w:val="1"/>
          <w:sz w:val="20"/>
          <w:szCs w:val="20"/>
          <w:lang w:eastAsia="ar-SA"/>
        </w:rPr>
        <w:t xml:space="preserve"> фактически</w:t>
      </w:r>
      <w:r w:rsidRPr="007C3232">
        <w:rPr>
          <w:rFonts w:ascii="Times New Roman" w:eastAsia="Times New Roman" w:hAnsi="Times New Roman" w:cs="Times New Roman"/>
          <w:kern w:val="1"/>
          <w:sz w:val="20"/>
          <w:szCs w:val="20"/>
          <w:lang w:eastAsia="ar-SA"/>
        </w:rPr>
        <w:t xml:space="preserve"> </w:t>
      </w:r>
      <w:proofErr w:type="gramStart"/>
      <w:r w:rsidRPr="007C3232">
        <w:rPr>
          <w:rFonts w:ascii="Times New Roman" w:eastAsia="Times New Roman" w:hAnsi="Times New Roman" w:cs="Times New Roman"/>
          <w:kern w:val="1"/>
          <w:sz w:val="20"/>
          <w:szCs w:val="20"/>
          <w:lang w:eastAsia="ar-SA"/>
        </w:rPr>
        <w:t>исполненных</w:t>
      </w:r>
      <w:proofErr w:type="gramEnd"/>
      <w:r w:rsidRPr="007C3232">
        <w:rPr>
          <w:rFonts w:ascii="Times New Roman" w:eastAsia="Times New Roman" w:hAnsi="Times New Roman" w:cs="Times New Roman"/>
          <w:kern w:val="1"/>
          <w:sz w:val="20"/>
          <w:szCs w:val="20"/>
          <w:lang w:eastAsia="ar-SA"/>
        </w:rPr>
        <w:t xml:space="preserve"> Поставщиком.</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C3232">
        <w:rPr>
          <w:rFonts w:ascii="Times New Roman" w:eastAsia="Times New Roman" w:hAnsi="Times New Roman" w:cs="Times New Roman"/>
          <w:kern w:val="1"/>
          <w:sz w:val="20"/>
          <w:szCs w:val="20"/>
          <w:lang w:eastAsia="ar-SA"/>
        </w:rPr>
        <w:t xml:space="preserve">( </w:t>
      </w:r>
      <w:proofErr w:type="gramEnd"/>
      <w:r w:rsidRPr="007C3232">
        <w:rPr>
          <w:rFonts w:ascii="Times New Roman" w:eastAsia="Times New Roman" w:hAnsi="Times New Roman" w:cs="Times New Roman"/>
          <w:kern w:val="1"/>
          <w:sz w:val="20"/>
          <w:szCs w:val="20"/>
          <w:lang w:eastAsia="ar-SA"/>
        </w:rPr>
        <w:t>штрафа, пени) на следующих условиях:</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C3232" w:rsidRPr="007C3232" w:rsidRDefault="007C3232" w:rsidP="007C323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 xml:space="preserve">7. Обеспечение исполнения контракта </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C323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C323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C3232">
        <w:rPr>
          <w:rFonts w:ascii="Times New Roman" w:hAnsi="Times New Roman" w:cs="Times New Roman"/>
          <w:sz w:val="20"/>
          <w:szCs w:val="20"/>
        </w:rPr>
        <w:t>с даты исполнения</w:t>
      </w:r>
      <w:proofErr w:type="gramEnd"/>
      <w:r w:rsidRPr="007C323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xml:space="preserve">7.7. </w:t>
      </w:r>
      <w:proofErr w:type="gramStart"/>
      <w:r w:rsidRPr="007C323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неисполнения Поставщиком условий договора полностью или в части;</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C323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C3232" w:rsidRPr="007C3232" w:rsidRDefault="007C3232" w:rsidP="007C323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8. Обстоятельства непреодолимой силы</w:t>
      </w:r>
    </w:p>
    <w:p w:rsidR="007C3232" w:rsidRPr="007C3232" w:rsidRDefault="007C3232" w:rsidP="007C323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C3232">
        <w:rPr>
          <w:rFonts w:ascii="Times New Roman" w:eastAsia="Times New Roman" w:hAnsi="Times New Roman" w:cs="Times New Roman"/>
          <w:kern w:val="1"/>
          <w:sz w:val="20"/>
          <w:szCs w:val="20"/>
          <w:lang w:eastAsia="ar-SA"/>
        </w:rPr>
        <w:t xml:space="preserve">       </w:t>
      </w:r>
      <w:proofErr w:type="gramStart"/>
      <w:r w:rsidRPr="007C3232">
        <w:rPr>
          <w:rFonts w:ascii="Times New Roman" w:eastAsia="Times New Roman" w:hAnsi="Times New Roman" w:cs="Times New Roman"/>
          <w:kern w:val="1"/>
          <w:sz w:val="20"/>
          <w:szCs w:val="20"/>
          <w:lang w:eastAsia="ar-SA"/>
        </w:rPr>
        <w:t>8.1</w:t>
      </w:r>
      <w:r w:rsidRPr="007C323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C3232" w:rsidRPr="007C3232" w:rsidRDefault="007C3232" w:rsidP="007C3232">
      <w:pPr>
        <w:tabs>
          <w:tab w:val="left" w:pos="1496"/>
        </w:tabs>
        <w:spacing w:after="0" w:line="240" w:lineRule="auto"/>
        <w:jc w:val="both"/>
        <w:rPr>
          <w:rFonts w:ascii="Times New Roman" w:eastAsia="Times New Roman" w:hAnsi="Times New Roman" w:cs="Times New Roman"/>
          <w:sz w:val="20"/>
          <w:szCs w:val="20"/>
          <w:lang w:eastAsia="ar-SA"/>
        </w:rPr>
      </w:pPr>
      <w:r w:rsidRPr="007C323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C3232" w:rsidRPr="007C3232" w:rsidRDefault="007C3232" w:rsidP="007C3232">
      <w:pPr>
        <w:tabs>
          <w:tab w:val="left" w:pos="1496"/>
        </w:tabs>
        <w:spacing w:after="0" w:line="240" w:lineRule="auto"/>
        <w:jc w:val="both"/>
        <w:rPr>
          <w:rFonts w:ascii="Times New Roman" w:eastAsia="Times New Roman" w:hAnsi="Times New Roman" w:cs="Times New Roman"/>
          <w:sz w:val="20"/>
          <w:szCs w:val="20"/>
          <w:lang w:eastAsia="ar-SA"/>
        </w:rPr>
      </w:pPr>
      <w:r w:rsidRPr="007C3232">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r w:rsidRPr="007C323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C3232" w:rsidRPr="007C3232" w:rsidRDefault="007C3232" w:rsidP="007C3232">
      <w:pPr>
        <w:widowControl w:val="0"/>
        <w:suppressAutoHyphens/>
        <w:spacing w:after="0" w:line="240" w:lineRule="auto"/>
        <w:jc w:val="both"/>
        <w:rPr>
          <w:rFonts w:ascii="Times New Roman" w:eastAsia="DejaVu Sans" w:hAnsi="Times New Roman" w:cs="Times New Roman"/>
          <w:kern w:val="1"/>
          <w:sz w:val="20"/>
          <w:szCs w:val="20"/>
          <w:lang w:eastAsia="ar-SA"/>
        </w:rPr>
      </w:pPr>
    </w:p>
    <w:p w:rsidR="007C3232" w:rsidRPr="007C3232" w:rsidRDefault="007C3232" w:rsidP="007C3232">
      <w:pPr>
        <w:spacing w:after="0" w:line="240" w:lineRule="auto"/>
        <w:jc w:val="center"/>
        <w:rPr>
          <w:rFonts w:ascii="Times New Roman" w:eastAsia="Times New Roman" w:hAnsi="Times New Roman" w:cs="Times New Roman"/>
          <w:b/>
          <w:sz w:val="20"/>
          <w:szCs w:val="20"/>
          <w:lang w:eastAsia="ru-RU"/>
        </w:rPr>
      </w:pPr>
      <w:r w:rsidRPr="007C3232">
        <w:rPr>
          <w:rFonts w:ascii="Times New Roman" w:eastAsia="Times New Roman" w:hAnsi="Times New Roman" w:cs="Times New Roman"/>
          <w:b/>
          <w:sz w:val="20"/>
          <w:szCs w:val="20"/>
          <w:lang w:eastAsia="ru-RU"/>
        </w:rPr>
        <w:t>9. Порядок разрешения споров</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C3232" w:rsidRPr="007C3232" w:rsidRDefault="007C3232" w:rsidP="007C3232">
      <w:pPr>
        <w:widowControl w:val="0"/>
        <w:suppressAutoHyphens/>
        <w:spacing w:after="0" w:line="240" w:lineRule="auto"/>
        <w:rPr>
          <w:rFonts w:ascii="Times New Roman" w:eastAsia="DejaVu Sans"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C3232" w:rsidRPr="007C3232" w:rsidRDefault="007C3232" w:rsidP="007C323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C3232">
        <w:rPr>
          <w:rFonts w:ascii="Times New Roman" w:eastAsia="Times New Roman" w:hAnsi="Times New Roman" w:cs="Times New Roman"/>
          <w:kern w:val="1"/>
          <w:sz w:val="20"/>
          <w:szCs w:val="20"/>
          <w:lang w:eastAsia="ar-SA"/>
        </w:rPr>
        <w:t xml:space="preserve"> ,</w:t>
      </w:r>
      <w:proofErr w:type="gramEnd"/>
      <w:r w:rsidRPr="007C323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C3232" w:rsidRPr="007C3232" w:rsidRDefault="007C3232" w:rsidP="007C323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C3232">
        <w:rPr>
          <w:rFonts w:ascii="Times New Roman" w:eastAsia="Times New Roman" w:hAnsi="Times New Roman" w:cs="Times New Roman"/>
          <w:b/>
          <w:kern w:val="1"/>
          <w:sz w:val="20"/>
          <w:szCs w:val="20"/>
          <w:lang w:eastAsia="ar-SA"/>
        </w:rPr>
        <w:t>11. Порядок расторжения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11.3. </w:t>
      </w:r>
      <w:proofErr w:type="gramStart"/>
      <w:r w:rsidRPr="007C323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C3232">
        <w:rPr>
          <w:rFonts w:ascii="Times New Roman" w:eastAsia="Times New Roman" w:hAnsi="Times New Roman" w:cs="Times New Roman"/>
          <w:bCs/>
          <w:kern w:val="1"/>
          <w:sz w:val="20"/>
          <w:szCs w:val="20"/>
          <w:lang w:eastAsia="ar-SA"/>
        </w:rPr>
        <w:t xml:space="preserve"> связи и доставки, </w:t>
      </w:r>
      <w:proofErr w:type="gramStart"/>
      <w:r w:rsidRPr="007C3232">
        <w:rPr>
          <w:rFonts w:ascii="Times New Roman" w:eastAsia="Times New Roman" w:hAnsi="Times New Roman" w:cs="Times New Roman"/>
          <w:bCs/>
          <w:kern w:val="1"/>
          <w:sz w:val="20"/>
          <w:szCs w:val="20"/>
          <w:lang w:eastAsia="ar-SA"/>
        </w:rPr>
        <w:t>обеспечивающих</w:t>
      </w:r>
      <w:proofErr w:type="gramEnd"/>
      <w:r w:rsidRPr="007C323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C3232">
        <w:rPr>
          <w:rFonts w:ascii="Times New Roman" w:eastAsia="Times New Roman" w:hAnsi="Times New Roman" w:cs="Times New Roman"/>
          <w:bCs/>
          <w:kern w:val="1"/>
          <w:sz w:val="20"/>
          <w:szCs w:val="20"/>
          <w:lang w:eastAsia="ar-SA"/>
        </w:rPr>
        <w:t>с даты размещения</w:t>
      </w:r>
      <w:proofErr w:type="gramEnd"/>
      <w:r w:rsidRPr="007C323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C3232">
        <w:rPr>
          <w:rFonts w:ascii="Times New Roman" w:eastAsia="Times New Roman" w:hAnsi="Times New Roman" w:cs="Times New Roman"/>
          <w:bCs/>
          <w:kern w:val="1"/>
          <w:sz w:val="20"/>
          <w:szCs w:val="20"/>
          <w:lang w:eastAsia="ar-SA"/>
        </w:rPr>
        <w:t>силу</w:t>
      </w:r>
      <w:proofErr w:type="gramEnd"/>
      <w:r w:rsidRPr="007C323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11.6. </w:t>
      </w:r>
      <w:proofErr w:type="gramStart"/>
      <w:r w:rsidRPr="007C323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C323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11.9. </w:t>
      </w:r>
      <w:proofErr w:type="gramStart"/>
      <w:r w:rsidRPr="007C323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C323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C3232">
        <w:rPr>
          <w:rFonts w:ascii="Times New Roman" w:eastAsia="Times New Roman" w:hAnsi="Times New Roman" w:cs="Times New Roman"/>
          <w:bCs/>
          <w:kern w:val="1"/>
          <w:sz w:val="20"/>
          <w:szCs w:val="20"/>
          <w:lang w:eastAsia="ar-SA"/>
        </w:rPr>
        <w:t>силу</w:t>
      </w:r>
      <w:proofErr w:type="gramEnd"/>
      <w:r w:rsidRPr="007C323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C3232">
        <w:rPr>
          <w:rFonts w:ascii="Times New Roman" w:eastAsia="Times New Roman" w:hAnsi="Times New Roman" w:cs="Times New Roman"/>
          <w:bCs/>
          <w:kern w:val="1"/>
          <w:sz w:val="20"/>
          <w:szCs w:val="20"/>
          <w:lang w:eastAsia="ar-SA"/>
        </w:rPr>
        <w:t>решении</w:t>
      </w:r>
      <w:proofErr w:type="gramEnd"/>
      <w:r w:rsidRPr="007C323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C3232" w:rsidRPr="007C3232" w:rsidRDefault="007C3232" w:rsidP="007C323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C323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C323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C3232" w:rsidRPr="007C3232" w:rsidTr="009C6D28">
        <w:tc>
          <w:tcPr>
            <w:tcW w:w="4923" w:type="dxa"/>
          </w:tcPr>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Заказчик:</w:t>
            </w:r>
          </w:p>
          <w:p w:rsidR="007C3232" w:rsidRPr="007C3232" w:rsidRDefault="007C3232" w:rsidP="007C3232">
            <w:pPr>
              <w:spacing w:after="0" w:line="240" w:lineRule="auto"/>
              <w:jc w:val="both"/>
              <w:rPr>
                <w:rFonts w:ascii="Times New Roman" w:eastAsia="Times New Roman" w:hAnsi="Times New Roman" w:cs="Times New Roman"/>
                <w:b/>
                <w:sz w:val="20"/>
                <w:szCs w:val="20"/>
                <w:lang w:eastAsia="ru-RU"/>
              </w:rPr>
            </w:pPr>
            <w:r w:rsidRPr="007C3232">
              <w:rPr>
                <w:rFonts w:ascii="Times New Roman" w:eastAsia="Times New Roman" w:hAnsi="Times New Roman" w:cs="Times New Roman"/>
                <w:b/>
                <w:sz w:val="20"/>
                <w:szCs w:val="20"/>
                <w:lang w:eastAsia="ru-RU"/>
              </w:rPr>
              <w:t xml:space="preserve">ФГБОУ </w:t>
            </w:r>
            <w:proofErr w:type="gramStart"/>
            <w:r w:rsidRPr="007C3232">
              <w:rPr>
                <w:rFonts w:ascii="Times New Roman" w:eastAsia="Times New Roman" w:hAnsi="Times New Roman" w:cs="Times New Roman"/>
                <w:b/>
                <w:sz w:val="20"/>
                <w:szCs w:val="20"/>
                <w:lang w:eastAsia="ru-RU"/>
              </w:rPr>
              <w:t>ВО</w:t>
            </w:r>
            <w:proofErr w:type="gramEnd"/>
            <w:r w:rsidRPr="007C323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630049 г</w:t>
            </w:r>
            <w:proofErr w:type="gramStart"/>
            <w:r w:rsidRPr="007C3232">
              <w:rPr>
                <w:rFonts w:ascii="Times New Roman" w:eastAsia="Times New Roman" w:hAnsi="Times New Roman" w:cs="Times New Roman"/>
                <w:sz w:val="20"/>
                <w:szCs w:val="20"/>
                <w:lang w:eastAsia="ru-RU"/>
              </w:rPr>
              <w:t>.Н</w:t>
            </w:r>
            <w:proofErr w:type="gramEnd"/>
            <w:r w:rsidRPr="007C3232">
              <w:rPr>
                <w:rFonts w:ascii="Times New Roman" w:eastAsia="Times New Roman" w:hAnsi="Times New Roman" w:cs="Times New Roman"/>
                <w:sz w:val="20"/>
                <w:szCs w:val="20"/>
                <w:lang w:eastAsia="ru-RU"/>
              </w:rPr>
              <w:t xml:space="preserve">овосибирск,49 ул. Дуси Ковальчук д.191,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ИНН: 5402113155 КПП 540201001</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ОГРН 1025401011680     ОКПО 01115969</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ОКТМО 50701000001</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7C3232">
              <w:rPr>
                <w:rFonts w:ascii="Times New Roman" w:eastAsia="Times New Roman" w:hAnsi="Times New Roman" w:cs="Times New Roman"/>
                <w:sz w:val="20"/>
                <w:szCs w:val="20"/>
                <w:lang w:eastAsia="ru-RU"/>
              </w:rPr>
              <w:t>г</w:t>
            </w:r>
            <w:proofErr w:type="gramStart"/>
            <w:r w:rsidRPr="007C3232">
              <w:rPr>
                <w:rFonts w:ascii="Times New Roman" w:eastAsia="Times New Roman" w:hAnsi="Times New Roman" w:cs="Times New Roman"/>
                <w:sz w:val="20"/>
                <w:szCs w:val="20"/>
                <w:lang w:eastAsia="ru-RU"/>
              </w:rPr>
              <w:t>.Н</w:t>
            </w:r>
            <w:proofErr w:type="gramEnd"/>
            <w:r w:rsidRPr="007C3232">
              <w:rPr>
                <w:rFonts w:ascii="Times New Roman" w:eastAsia="Times New Roman" w:hAnsi="Times New Roman" w:cs="Times New Roman"/>
                <w:sz w:val="20"/>
                <w:szCs w:val="20"/>
                <w:lang w:eastAsia="ru-RU"/>
              </w:rPr>
              <w:t>овосибирск</w:t>
            </w:r>
            <w:proofErr w:type="spellEnd"/>
            <w:r w:rsidRPr="007C3232">
              <w:rPr>
                <w:rFonts w:ascii="Times New Roman" w:eastAsia="Times New Roman" w:hAnsi="Times New Roman" w:cs="Times New Roman"/>
                <w:sz w:val="20"/>
                <w:szCs w:val="20"/>
                <w:lang w:eastAsia="ru-RU"/>
              </w:rPr>
              <w:t xml:space="preserve">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7C3232">
              <w:rPr>
                <w:rFonts w:ascii="Times New Roman" w:eastAsia="Times New Roman" w:hAnsi="Times New Roman" w:cs="Times New Roman"/>
                <w:sz w:val="20"/>
                <w:szCs w:val="20"/>
                <w:lang w:eastAsia="ru-RU"/>
              </w:rPr>
              <w:t xml:space="preserve">15004950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 xml:space="preserve">Номер единого казначейского счета </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40102810445370000043</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Казначейский счет получателя</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03214643000000015100</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r w:rsidRPr="007C3232">
              <w:rPr>
                <w:rFonts w:ascii="Times New Roman" w:eastAsia="Times New Roman" w:hAnsi="Times New Roman" w:cs="Times New Roman"/>
                <w:sz w:val="20"/>
                <w:szCs w:val="20"/>
                <w:lang w:eastAsia="ru-RU"/>
              </w:rPr>
              <w:t>КБК 000 000 000 000 000 00 510 (указывать обязательно)</w:t>
            </w:r>
          </w:p>
          <w:p w:rsidR="007C3232" w:rsidRPr="007C3232" w:rsidRDefault="007C3232" w:rsidP="007C3232">
            <w:pPr>
              <w:spacing w:after="0" w:line="240" w:lineRule="auto"/>
              <w:jc w:val="both"/>
              <w:rPr>
                <w:rFonts w:ascii="Times New Roman" w:eastAsia="Times New Roman" w:hAnsi="Times New Roman" w:cs="Times New Roman"/>
                <w:sz w:val="20"/>
                <w:szCs w:val="20"/>
                <w:lang w:eastAsia="ru-RU"/>
              </w:rPr>
            </w:pP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Проректор СГУПС</w:t>
            </w:r>
          </w:p>
          <w:p w:rsidR="007C3232" w:rsidRPr="007C3232" w:rsidRDefault="007C3232" w:rsidP="007C3232">
            <w:pPr>
              <w:suppressAutoHyphens/>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widowControl w:val="0"/>
              <w:suppressAutoHyphens/>
              <w:spacing w:after="0" w:line="240" w:lineRule="auto"/>
              <w:rPr>
                <w:rFonts w:ascii="Times New Roman" w:eastAsia="DejaVu Sans" w:hAnsi="Times New Roman" w:cs="Times New Roman"/>
                <w:kern w:val="1"/>
                <w:sz w:val="20"/>
                <w:szCs w:val="20"/>
                <w:lang w:eastAsia="ar-SA"/>
              </w:rPr>
            </w:pPr>
            <w:r w:rsidRPr="007C3232">
              <w:rPr>
                <w:rFonts w:ascii="Times New Roman" w:eastAsia="DejaVu Sans" w:hAnsi="Times New Roman" w:cs="Times New Roman"/>
                <w:kern w:val="1"/>
                <w:sz w:val="20"/>
                <w:szCs w:val="20"/>
                <w:lang w:eastAsia="ar-SA"/>
              </w:rPr>
              <w:t xml:space="preserve">________________  </w:t>
            </w:r>
            <w:proofErr w:type="spellStart"/>
            <w:r w:rsidRPr="007C3232">
              <w:rPr>
                <w:rFonts w:ascii="Times New Roman" w:eastAsia="DejaVu Sans" w:hAnsi="Times New Roman" w:cs="Times New Roman"/>
                <w:kern w:val="1"/>
                <w:sz w:val="20"/>
                <w:szCs w:val="20"/>
                <w:lang w:eastAsia="ar-SA"/>
              </w:rPr>
              <w:t>А.А.Новоселов</w:t>
            </w:r>
            <w:proofErr w:type="spellEnd"/>
          </w:p>
          <w:p w:rsidR="007C3232" w:rsidRPr="007C3232" w:rsidRDefault="007C3232" w:rsidP="007C3232">
            <w:pPr>
              <w:widowControl w:val="0"/>
              <w:suppressAutoHyphens/>
              <w:spacing w:after="0" w:line="240" w:lineRule="auto"/>
              <w:rPr>
                <w:rFonts w:ascii="Times New Roman" w:eastAsia="DejaVu Sans" w:hAnsi="Times New Roman" w:cs="Times New Roman"/>
                <w:kern w:val="1"/>
                <w:sz w:val="20"/>
                <w:szCs w:val="20"/>
                <w:lang w:eastAsia="ar-SA"/>
              </w:rPr>
            </w:pPr>
            <w:r w:rsidRPr="007C3232">
              <w:rPr>
                <w:rFonts w:ascii="Times New Roman" w:eastAsia="DejaVu Sans" w:hAnsi="Times New Roman" w:cs="Times New Roman"/>
                <w:kern w:val="1"/>
                <w:sz w:val="20"/>
                <w:szCs w:val="20"/>
                <w:lang w:eastAsia="ar-SA"/>
              </w:rPr>
              <w:t>Электронная подпись</w:t>
            </w:r>
          </w:p>
        </w:tc>
        <w:tc>
          <w:tcPr>
            <w:tcW w:w="5040" w:type="dxa"/>
          </w:tcPr>
          <w:p w:rsidR="007C3232" w:rsidRPr="007C3232" w:rsidRDefault="007C3232" w:rsidP="007C323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C3232">
              <w:rPr>
                <w:rFonts w:ascii="Times New Roman" w:eastAsia="DejaVu Sans" w:hAnsi="Times New Roman" w:cs="Times New Roman"/>
                <w:b/>
                <w:kern w:val="1"/>
                <w:sz w:val="20"/>
                <w:szCs w:val="20"/>
                <w:lang w:eastAsia="ar-SA"/>
              </w:rPr>
              <w:t>Поставщик:</w:t>
            </w:r>
          </w:p>
          <w:p w:rsidR="007C3232" w:rsidRPr="007C3232" w:rsidRDefault="007C3232" w:rsidP="007C3232">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r w:rsidRPr="007C3232">
        <w:rPr>
          <w:rFonts w:ascii="Times New Roman" w:eastAsia="Times New Roman" w:hAnsi="Times New Roman" w:cs="Times New Roman"/>
          <w:kern w:val="1"/>
          <w:sz w:val="20"/>
          <w:szCs w:val="20"/>
          <w:lang w:eastAsia="ar-SA"/>
        </w:rPr>
        <w:t>Приложение №1 к договору</w:t>
      </w: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C3232" w:rsidRPr="007C3232" w:rsidRDefault="007C3232" w:rsidP="007C3232">
      <w:pPr>
        <w:spacing w:after="0" w:line="240" w:lineRule="auto"/>
        <w:rPr>
          <w:rFonts w:ascii="Times New Roman" w:eastAsia="Times New Roman" w:hAnsi="Times New Roman" w:cs="Times New Roman"/>
          <w:kern w:val="1"/>
          <w:sz w:val="20"/>
          <w:szCs w:val="20"/>
          <w:lang w:eastAsia="ar-SA"/>
        </w:rPr>
      </w:pPr>
    </w:p>
    <w:p w:rsidR="007B20BD" w:rsidRPr="00AA689B" w:rsidRDefault="007B20BD" w:rsidP="0002097E">
      <w:pPr>
        <w:keepNext/>
        <w:spacing w:after="0" w:line="240" w:lineRule="auto"/>
        <w:jc w:val="center"/>
        <w:outlineLvl w:val="0"/>
        <w:rPr>
          <w:rFonts w:ascii="Calibri" w:eastAsia="Times New Roman" w:hAnsi="Calibri" w:cs="Times New Roman"/>
          <w:kern w:val="1"/>
          <w:sz w:val="20"/>
          <w:szCs w:val="20"/>
          <w:lang w:eastAsia="ar-SA"/>
        </w:rPr>
      </w:pP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2158E1" w:rsidRPr="005167A1" w:rsidRDefault="002158E1" w:rsidP="00776B9B">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9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120B"/>
    <w:rsid w:val="002641AD"/>
    <w:rsid w:val="0026673E"/>
    <w:rsid w:val="002775A6"/>
    <w:rsid w:val="00282836"/>
    <w:rsid w:val="00293AE1"/>
    <w:rsid w:val="00295A6A"/>
    <w:rsid w:val="002A54B6"/>
    <w:rsid w:val="002B3058"/>
    <w:rsid w:val="002B6424"/>
    <w:rsid w:val="002C1F45"/>
    <w:rsid w:val="002C26BE"/>
    <w:rsid w:val="002C7019"/>
    <w:rsid w:val="002D7531"/>
    <w:rsid w:val="002E0004"/>
    <w:rsid w:val="002E0FD1"/>
    <w:rsid w:val="002F4AB9"/>
    <w:rsid w:val="002F5C45"/>
    <w:rsid w:val="003000E5"/>
    <w:rsid w:val="00301DEB"/>
    <w:rsid w:val="00304313"/>
    <w:rsid w:val="003043BE"/>
    <w:rsid w:val="003149ED"/>
    <w:rsid w:val="00317619"/>
    <w:rsid w:val="0033579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7BB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BED"/>
    <w:rsid w:val="00473207"/>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654"/>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6B9B"/>
    <w:rsid w:val="007821AA"/>
    <w:rsid w:val="0079248B"/>
    <w:rsid w:val="00795B99"/>
    <w:rsid w:val="007B20BD"/>
    <w:rsid w:val="007B2E49"/>
    <w:rsid w:val="007C06FD"/>
    <w:rsid w:val="007C3232"/>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36A0"/>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C6D28"/>
    <w:rsid w:val="009E76E9"/>
    <w:rsid w:val="009F3A64"/>
    <w:rsid w:val="00A0476F"/>
    <w:rsid w:val="00A06419"/>
    <w:rsid w:val="00A120E7"/>
    <w:rsid w:val="00A13A2F"/>
    <w:rsid w:val="00A233A0"/>
    <w:rsid w:val="00A23926"/>
    <w:rsid w:val="00A3521E"/>
    <w:rsid w:val="00A4581E"/>
    <w:rsid w:val="00A47661"/>
    <w:rsid w:val="00A54576"/>
    <w:rsid w:val="00A55056"/>
    <w:rsid w:val="00A609CD"/>
    <w:rsid w:val="00A7090D"/>
    <w:rsid w:val="00A773C4"/>
    <w:rsid w:val="00A82104"/>
    <w:rsid w:val="00A85398"/>
    <w:rsid w:val="00A90C74"/>
    <w:rsid w:val="00A92140"/>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5C40"/>
    <w:rsid w:val="00B27E4A"/>
    <w:rsid w:val="00B30816"/>
    <w:rsid w:val="00B41BC5"/>
    <w:rsid w:val="00B44CD2"/>
    <w:rsid w:val="00B4565E"/>
    <w:rsid w:val="00B47C27"/>
    <w:rsid w:val="00B57D18"/>
    <w:rsid w:val="00B7036E"/>
    <w:rsid w:val="00B711D0"/>
    <w:rsid w:val="00B71AAB"/>
    <w:rsid w:val="00B71C83"/>
    <w:rsid w:val="00B73ED8"/>
    <w:rsid w:val="00B82EBC"/>
    <w:rsid w:val="00B937B0"/>
    <w:rsid w:val="00BA298E"/>
    <w:rsid w:val="00BA5371"/>
    <w:rsid w:val="00BA79E8"/>
    <w:rsid w:val="00BB66E8"/>
    <w:rsid w:val="00BC14B4"/>
    <w:rsid w:val="00BD49E5"/>
    <w:rsid w:val="00BD6A1C"/>
    <w:rsid w:val="00BD7A18"/>
    <w:rsid w:val="00BE1226"/>
    <w:rsid w:val="00BE485B"/>
    <w:rsid w:val="00BF6472"/>
    <w:rsid w:val="00C06CDF"/>
    <w:rsid w:val="00C0708C"/>
    <w:rsid w:val="00C119F5"/>
    <w:rsid w:val="00C11A72"/>
    <w:rsid w:val="00C16BA0"/>
    <w:rsid w:val="00C23DC8"/>
    <w:rsid w:val="00C23EF9"/>
    <w:rsid w:val="00C24CF2"/>
    <w:rsid w:val="00C415D5"/>
    <w:rsid w:val="00C42D61"/>
    <w:rsid w:val="00C4388D"/>
    <w:rsid w:val="00C57A76"/>
    <w:rsid w:val="00C60E3F"/>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0BB0"/>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8706712">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7D41-BF24-4ADB-97C3-65677D92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13362</Words>
  <Characters>76164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dcterms:created xsi:type="dcterms:W3CDTF">2018-08-21T04:50:00Z</dcterms:created>
  <dcterms:modified xsi:type="dcterms:W3CDTF">2021-06-16T04:29:00Z</dcterms:modified>
</cp:coreProperties>
</file>