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_______</w:t>
      </w:r>
      <w:proofErr w:type="gramStart"/>
      <w:r w:rsidR="00D71BA4">
        <w:rPr>
          <w:rFonts w:ascii="Times New Roman" w:hAnsi="Times New Roman" w:cs="Times New Roman"/>
        </w:rPr>
        <w:t>п</w:t>
      </w:r>
      <w:proofErr w:type="gramEnd"/>
      <w:r w:rsidR="00D71BA4">
        <w:rPr>
          <w:rFonts w:ascii="Times New Roman" w:hAnsi="Times New Roman" w:cs="Times New Roman"/>
        </w:rPr>
        <w:t>/п</w:t>
      </w:r>
      <w:r w:rsidR="00501A64" w:rsidRPr="00B174DC">
        <w:rPr>
          <w:rFonts w:ascii="Times New Roman" w:hAnsi="Times New Roman" w:cs="Times New Roman"/>
        </w:rPr>
        <w:t xml:space="preserve">_______ </w:t>
      </w:r>
      <w:proofErr w:type="spellStart"/>
      <w:r w:rsidR="00F25876">
        <w:rPr>
          <w:rFonts w:ascii="Times New Roman" w:hAnsi="Times New Roman" w:cs="Times New Roman"/>
        </w:rPr>
        <w:t>О.Ю.Васильев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D71BA4">
        <w:rPr>
          <w:rFonts w:ascii="Times New Roman" w:hAnsi="Times New Roman" w:cs="Times New Roman"/>
        </w:rPr>
        <w:t>14</w:t>
      </w:r>
      <w:r w:rsidRPr="00B174DC">
        <w:rPr>
          <w:rFonts w:ascii="Times New Roman" w:hAnsi="Times New Roman" w:cs="Times New Roman"/>
        </w:rPr>
        <w:t xml:space="preserve">  "    </w:t>
      </w:r>
      <w:r w:rsidR="00F25876">
        <w:rPr>
          <w:rFonts w:ascii="Times New Roman" w:hAnsi="Times New Roman" w:cs="Times New Roman"/>
        </w:rPr>
        <w:t>июля</w:t>
      </w:r>
      <w:r w:rsidR="004D0872">
        <w:rPr>
          <w:rFonts w:ascii="Times New Roman" w:hAnsi="Times New Roman" w:cs="Times New Roman"/>
        </w:rPr>
        <w:t xml:space="preserve"> </w:t>
      </w:r>
      <w:r w:rsidR="00DB03F5" w:rsidRPr="00B174DC">
        <w:rPr>
          <w:rFonts w:ascii="Times New Roman" w:hAnsi="Times New Roman" w:cs="Times New Roman"/>
        </w:rPr>
        <w:t xml:space="preserve"> </w:t>
      </w:r>
      <w:r w:rsidR="00F25876">
        <w:rPr>
          <w:rFonts w:ascii="Times New Roman" w:hAnsi="Times New Roman" w:cs="Times New Roman"/>
        </w:rPr>
        <w:t xml:space="preserve"> 2021</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F25876">
        <w:rPr>
          <w:rFonts w:ascii="Times New Roman" w:hAnsi="Times New Roman" w:cs="Times New Roman"/>
          <w:b/>
          <w:bCs/>
        </w:rPr>
        <w:t>, 2021</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F25876">
        <w:rPr>
          <w:rFonts w:ascii="Times New Roman" w:hAnsi="Times New Roman" w:cs="Times New Roman"/>
          <w:b/>
          <w:bCs/>
        </w:rPr>
        <w:t>74</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w:t>
      </w:r>
      <w:proofErr w:type="gramEnd"/>
      <w:r w:rsidRPr="00B174DC">
        <w:rPr>
          <w:rFonts w:ascii="Times New Roman" w:hAnsi="Times New Roman" w:cs="Times New Roman"/>
          <w:bCs/>
        </w:rPr>
        <w:t xml:space="preserve">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lastRenderedPageBreak/>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174DC">
        <w:rPr>
          <w:rFonts w:ascii="Times New Roman" w:hAnsi="Times New Roman" w:cs="Times New Roman"/>
        </w:rPr>
        <w:t xml:space="preserve">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B174DC">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B174DC">
        <w:rPr>
          <w:rFonts w:ascii="Times New Roman" w:hAnsi="Times New Roman" w:cs="Times New Roman"/>
        </w:rPr>
        <w:lastRenderedPageBreak/>
        <w:t>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 xml:space="preserve">Информационной карте в соответствии с пунктом </w:t>
      </w:r>
      <w:r w:rsidR="00C9158E" w:rsidRPr="00B174DC">
        <w:rPr>
          <w:rFonts w:ascii="Times New Roman" w:hAnsi="Times New Roman" w:cs="Times New Roman"/>
        </w:rPr>
        <w:lastRenderedPageBreak/>
        <w:t>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B174DC">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B174DC">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w:t>
      </w:r>
      <w:r w:rsidR="00282836" w:rsidRPr="00B174DC">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375B9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DB03F5"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F25876" w:rsidP="00F25876">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211540211315554020100100740040000244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D71BA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proofErr w:type="spellStart"/>
            <w:r w:rsidR="0045395A" w:rsidRPr="00B174DC">
              <w:rPr>
                <w:rFonts w:ascii="Times New Roman" w:hAnsi="Times New Roman" w:cs="Times New Roman"/>
                <w:sz w:val="20"/>
                <w:szCs w:val="20"/>
              </w:rPr>
              <w:t>Печко</w:t>
            </w:r>
            <w:proofErr w:type="spellEnd"/>
            <w:r w:rsidR="0045395A" w:rsidRPr="00B174DC">
              <w:rPr>
                <w:rFonts w:ascii="Times New Roman" w:hAnsi="Times New Roman" w:cs="Times New Roman"/>
                <w:sz w:val="20"/>
                <w:szCs w:val="20"/>
              </w:rPr>
              <w:t xml:space="preserve">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414DA7" w:rsidRPr="00B174DC">
              <w:rPr>
                <w:rFonts w:ascii="Times New Roman" w:hAnsi="Times New Roman" w:cs="Times New Roman"/>
                <w:b/>
                <w:i/>
              </w:rPr>
              <w:t>строительных материалов.</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414DA7"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20.30.22.170   20.52.10.1</w:t>
            </w:r>
            <w:r w:rsidR="004D0872">
              <w:rPr>
                <w:rFonts w:ascii="Times New Roman" w:hAnsi="Times New Roman" w:cs="Times New Roman"/>
                <w:sz w:val="20"/>
                <w:szCs w:val="20"/>
              </w:rPr>
              <w:t>9</w:t>
            </w:r>
            <w:r w:rsidRPr="00B174DC">
              <w:rPr>
                <w:rFonts w:ascii="Times New Roman" w:hAnsi="Times New Roman" w:cs="Times New Roman"/>
                <w:sz w:val="20"/>
                <w:szCs w:val="20"/>
              </w:rPr>
              <w:t>0   25.73.30.290   20.30.22.120  и т.д.</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414DA7" w:rsidRPr="00B174DC">
              <w:rPr>
                <w:rFonts w:ascii="Times New Roman" w:hAnsi="Times New Roman" w:cs="Times New Roman"/>
                <w:sz w:val="20"/>
                <w:szCs w:val="20"/>
              </w:rPr>
              <w:t>44</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91152B" w:rsidRPr="00B174DC">
              <w:rPr>
                <w:rFonts w:ascii="Times New Roman" w:hAnsi="Times New Roman" w:cs="Times New Roman"/>
                <w:sz w:val="20"/>
                <w:szCs w:val="20"/>
              </w:rPr>
              <w:t>клея, шпатлевки. красок</w:t>
            </w:r>
            <w:proofErr w:type="gramStart"/>
            <w:r w:rsidR="00DB03F5" w:rsidRPr="00B174DC">
              <w:rPr>
                <w:rFonts w:ascii="Times New Roman" w:hAnsi="Times New Roman" w:cs="Times New Roman"/>
                <w:sz w:val="20"/>
                <w:szCs w:val="20"/>
              </w:rPr>
              <w:t xml:space="preserve"> </w:t>
            </w:r>
            <w:r w:rsidR="004D0872">
              <w:rPr>
                <w:rFonts w:ascii="Times New Roman" w:hAnsi="Times New Roman" w:cs="Times New Roman"/>
                <w:sz w:val="20"/>
                <w:szCs w:val="20"/>
              </w:rPr>
              <w:t>,</w:t>
            </w:r>
            <w:proofErr w:type="gramEnd"/>
            <w:r w:rsidR="004D0872">
              <w:rPr>
                <w:rFonts w:ascii="Times New Roman" w:hAnsi="Times New Roman" w:cs="Times New Roman"/>
                <w:sz w:val="20"/>
                <w:szCs w:val="20"/>
              </w:rPr>
              <w:t xml:space="preserve"> керамической плитки </w:t>
            </w:r>
            <w:r w:rsidR="001D1CC2" w:rsidRPr="00B174DC">
              <w:rPr>
                <w:rFonts w:ascii="Times New Roman" w:hAnsi="Times New Roman" w:cs="Times New Roman"/>
                <w:sz w:val="20"/>
                <w:szCs w:val="20"/>
              </w:rPr>
              <w:t xml:space="preserve"> </w:t>
            </w:r>
            <w:r w:rsidR="0091152B" w:rsidRPr="00B174DC">
              <w:rPr>
                <w:rFonts w:ascii="Times New Roman" w:hAnsi="Times New Roman" w:cs="Times New Roman"/>
                <w:sz w:val="20"/>
                <w:szCs w:val="20"/>
              </w:rPr>
              <w:t xml:space="preserve"> и т.д.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D71BA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38</w:t>
            </w:r>
            <w:r w:rsidR="00F25876">
              <w:rPr>
                <w:rFonts w:ascii="Times New Roman" w:hAnsi="Times New Roman" w:cs="Times New Roman"/>
                <w:sz w:val="20"/>
                <w:szCs w:val="20"/>
              </w:rPr>
              <w:t xml:space="preserve"> </w:t>
            </w:r>
            <w:r>
              <w:rPr>
                <w:rFonts w:ascii="Times New Roman" w:hAnsi="Times New Roman" w:cs="Times New Roman"/>
                <w:sz w:val="20"/>
                <w:szCs w:val="20"/>
              </w:rPr>
              <w:t xml:space="preserve"> наименований</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174DC" w:rsidRDefault="00992A70" w:rsidP="001D1CC2">
            <w:pPr>
              <w:rPr>
                <w:rFonts w:ascii="Times New Roman" w:hAnsi="Times New Roman" w:cs="Times New Roman"/>
              </w:rPr>
            </w:pPr>
            <w:r w:rsidRPr="00B174DC">
              <w:rPr>
                <w:rFonts w:ascii="Times New Roman" w:hAnsi="Times New Roman" w:cs="Times New Roman"/>
                <w:sz w:val="18"/>
                <w:szCs w:val="18"/>
              </w:rPr>
              <w:t>630049 г. Но</w:t>
            </w:r>
            <w:r w:rsidR="009E76E9" w:rsidRPr="00B174DC">
              <w:rPr>
                <w:rFonts w:ascii="Times New Roman" w:hAnsi="Times New Roman" w:cs="Times New Roman"/>
                <w:sz w:val="18"/>
                <w:szCs w:val="18"/>
              </w:rPr>
              <w:t xml:space="preserve">восибирск ул. Дуси Ковальчук </w:t>
            </w:r>
            <w:r w:rsidR="00AC1D3D" w:rsidRPr="00B174DC">
              <w:rPr>
                <w:rFonts w:ascii="Times New Roman" w:hAnsi="Times New Roman" w:cs="Times New Roman"/>
                <w:sz w:val="18"/>
                <w:szCs w:val="18"/>
              </w:rPr>
              <w:t xml:space="preserve">191 </w:t>
            </w:r>
            <w:r w:rsidR="001D1CC2" w:rsidRPr="00B174DC">
              <w:rPr>
                <w:rFonts w:ascii="Times New Roman" w:hAnsi="Times New Roman" w:cs="Times New Roman"/>
                <w:sz w:val="18"/>
                <w:szCs w:val="18"/>
              </w:rPr>
              <w:t>склад</w:t>
            </w:r>
            <w:r w:rsidR="00F25876">
              <w:rPr>
                <w:rFonts w:ascii="Times New Roman" w:hAnsi="Times New Roman" w:cs="Times New Roman"/>
                <w:sz w:val="18"/>
                <w:szCs w:val="18"/>
              </w:rPr>
              <w:t xml:space="preserve">   Погрузка, доставка разгрузка  выполняется силами Поставщика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91152B" w:rsidRPr="00B174DC">
              <w:rPr>
                <w:rFonts w:ascii="Times New Roman" w:hAnsi="Times New Roman" w:cs="Times New Roman"/>
                <w:sz w:val="20"/>
                <w:szCs w:val="20"/>
              </w:rPr>
              <w:t>5</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D71BA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963 696,86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91152B" w:rsidRPr="00B174DC">
              <w:rPr>
                <w:rFonts w:ascii="Times New Roman" w:hAnsi="Times New Roman" w:cs="Times New Roman"/>
                <w:sz w:val="20"/>
                <w:szCs w:val="20"/>
              </w:rPr>
              <w:t>строительных материалов</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F25876">
              <w:rPr>
                <w:rFonts w:ascii="Times New Roman" w:hAnsi="Times New Roman" w:cs="Times New Roman"/>
                <w:sz w:val="20"/>
                <w:szCs w:val="20"/>
              </w:rPr>
              <w:t>21</w:t>
            </w:r>
            <w:r w:rsidRPr="00B174DC">
              <w:rPr>
                <w:rFonts w:ascii="Times New Roman" w:hAnsi="Times New Roman" w:cs="Times New Roman"/>
                <w:sz w:val="20"/>
                <w:szCs w:val="20"/>
              </w:rPr>
              <w:t xml:space="preserve">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F25876">
              <w:rPr>
                <w:rFonts w:ascii="Times New Roman" w:hAnsi="Times New Roman" w:cs="Times New Roman"/>
                <w:sz w:val="20"/>
                <w:szCs w:val="20"/>
              </w:rPr>
              <w:t>21</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174DC" w:rsidRDefault="0091152B"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B6945" w:rsidRPr="00B174DC" w:rsidRDefault="004B6945" w:rsidP="004B6945">
            <w:pPr>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подпунктом б) п.3 Постановления Правительства РФ от 30.04.2020г. № 616  з</w:t>
            </w:r>
            <w:r w:rsidR="00DB03F5" w:rsidRPr="00B174DC">
              <w:rPr>
                <w:rFonts w:ascii="Times New Roman" w:hAnsi="Times New Roman" w:cs="Times New Roman"/>
                <w:sz w:val="20"/>
                <w:szCs w:val="20"/>
              </w:rPr>
              <w:t xml:space="preserve">апрет на допуск </w:t>
            </w:r>
            <w:r w:rsidR="005C1701" w:rsidRPr="00B174DC">
              <w:rPr>
                <w:rFonts w:ascii="Times New Roman" w:hAnsi="Times New Roman" w:cs="Times New Roman"/>
                <w:sz w:val="20"/>
                <w:szCs w:val="20"/>
              </w:rPr>
              <w:t xml:space="preserve">промышленных </w:t>
            </w:r>
            <w:r w:rsidR="00DB03F5" w:rsidRPr="00B174DC">
              <w:rPr>
                <w:rFonts w:ascii="Times New Roman" w:hAnsi="Times New Roman" w:cs="Times New Roman"/>
                <w:sz w:val="20"/>
                <w:szCs w:val="20"/>
              </w:rPr>
              <w:t>товаров</w:t>
            </w:r>
            <w:r w:rsidR="002C26BE" w:rsidRPr="00B174DC">
              <w:rPr>
                <w:rFonts w:ascii="Times New Roman" w:hAnsi="Times New Roman" w:cs="Times New Roman"/>
                <w:sz w:val="20"/>
                <w:szCs w:val="20"/>
              </w:rPr>
              <w:t xml:space="preserve">, </w:t>
            </w:r>
            <w:r w:rsidR="00DB03F5" w:rsidRPr="00B174DC">
              <w:rPr>
                <w:rFonts w:ascii="Times New Roman" w:hAnsi="Times New Roman" w:cs="Times New Roman"/>
                <w:sz w:val="20"/>
                <w:szCs w:val="20"/>
              </w:rPr>
              <w:t>происхо</w:t>
            </w:r>
            <w:r w:rsidR="002C26BE" w:rsidRPr="00B174DC">
              <w:rPr>
                <w:rFonts w:ascii="Times New Roman" w:hAnsi="Times New Roman" w:cs="Times New Roman"/>
                <w:sz w:val="20"/>
                <w:szCs w:val="20"/>
              </w:rPr>
              <w:t>дящих из иностранных государств</w:t>
            </w:r>
            <w:r w:rsidR="005C1701" w:rsidRPr="00B174DC">
              <w:rPr>
                <w:rFonts w:ascii="Times New Roman" w:hAnsi="Times New Roman" w:cs="Times New Roman"/>
                <w:sz w:val="20"/>
                <w:szCs w:val="20"/>
              </w:rPr>
              <w:t xml:space="preserve">, </w:t>
            </w:r>
            <w:r w:rsidR="00A3521E" w:rsidRPr="00B174DC">
              <w:rPr>
                <w:rFonts w:ascii="Times New Roman" w:hAnsi="Times New Roman" w:cs="Times New Roman"/>
                <w:sz w:val="20"/>
                <w:szCs w:val="20"/>
              </w:rPr>
              <w:t xml:space="preserve"> </w:t>
            </w:r>
            <w:r w:rsidR="00A609CD" w:rsidRPr="00B174DC">
              <w:rPr>
                <w:rFonts w:ascii="Times New Roman" w:hAnsi="Times New Roman" w:cs="Times New Roman"/>
                <w:sz w:val="20"/>
                <w:szCs w:val="20"/>
              </w:rPr>
              <w:t>кото</w:t>
            </w:r>
            <w:r w:rsidRPr="00B174DC">
              <w:rPr>
                <w:rFonts w:ascii="Times New Roman" w:hAnsi="Times New Roman" w:cs="Times New Roman"/>
                <w:sz w:val="20"/>
                <w:szCs w:val="20"/>
              </w:rPr>
              <w:t>рые являются предметом аукциона согласно перечню, утвержденному данным постановлением</w:t>
            </w:r>
            <w:r w:rsidR="002C26BE"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Pr="00B174DC">
              <w:rPr>
                <w:rFonts w:ascii="Times New Roman" w:hAnsi="Times New Roman" w:cs="Times New Roman"/>
                <w:b/>
                <w:sz w:val="20"/>
                <w:szCs w:val="20"/>
              </w:rPr>
              <w:t>- не устанавливается</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т.к. совокупная суммарная стоимость товаров менее 1 миллиона рублей</w:t>
            </w:r>
            <w:r w:rsidRPr="00B174DC">
              <w:rPr>
                <w:sz w:val="20"/>
                <w:szCs w:val="20"/>
              </w:rPr>
              <w:t>.</w:t>
            </w:r>
          </w:p>
          <w:p w:rsidR="00C415D5" w:rsidRPr="00B174DC"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D71BA4">
              <w:rPr>
                <w:rFonts w:ascii="Times New Roman" w:hAnsi="Times New Roman" w:cs="Times New Roman"/>
                <w:sz w:val="20"/>
                <w:szCs w:val="20"/>
              </w:rPr>
              <w:t xml:space="preserve">16 </w:t>
            </w:r>
            <w:r w:rsidRPr="00B174DC">
              <w:rPr>
                <w:rFonts w:ascii="Times New Roman" w:hAnsi="Times New Roman" w:cs="Times New Roman"/>
                <w:sz w:val="20"/>
                <w:szCs w:val="20"/>
              </w:rPr>
              <w:t xml:space="preserve"> </w:t>
            </w:r>
            <w:r w:rsidR="00F25876">
              <w:rPr>
                <w:rFonts w:ascii="Times New Roman" w:hAnsi="Times New Roman" w:cs="Times New Roman"/>
                <w:sz w:val="20"/>
                <w:szCs w:val="20"/>
              </w:rPr>
              <w:t xml:space="preserve">июля </w:t>
            </w:r>
            <w:r w:rsidR="004D0872">
              <w:rPr>
                <w:rFonts w:ascii="Times New Roman" w:hAnsi="Times New Roman" w:cs="Times New Roman"/>
                <w:sz w:val="20"/>
                <w:szCs w:val="20"/>
              </w:rPr>
              <w:t xml:space="preserve"> </w:t>
            </w:r>
            <w:r w:rsidR="004A48DC" w:rsidRPr="00B174DC">
              <w:rPr>
                <w:rFonts w:ascii="Times New Roman" w:hAnsi="Times New Roman" w:cs="Times New Roman"/>
                <w:b/>
                <w:sz w:val="20"/>
                <w:szCs w:val="20"/>
              </w:rPr>
              <w:t xml:space="preserve"> </w:t>
            </w:r>
            <w:r w:rsidR="008E1FA9" w:rsidRPr="00B174DC">
              <w:rPr>
                <w:rFonts w:ascii="Times New Roman" w:hAnsi="Times New Roman" w:cs="Times New Roman"/>
                <w:b/>
                <w:sz w:val="20"/>
                <w:szCs w:val="20"/>
              </w:rPr>
              <w:t xml:space="preserve"> 20</w:t>
            </w:r>
            <w:r w:rsidR="00F25876">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Pr="00B174DC">
              <w:rPr>
                <w:rFonts w:ascii="Times New Roman" w:hAnsi="Times New Roman" w:cs="Times New Roman"/>
                <w:b/>
                <w:sz w:val="20"/>
                <w:szCs w:val="20"/>
              </w:rPr>
              <w:t xml:space="preserve">    по  </w:t>
            </w:r>
            <w:r w:rsidR="00D71BA4">
              <w:rPr>
                <w:rFonts w:ascii="Times New Roman" w:hAnsi="Times New Roman" w:cs="Times New Roman"/>
                <w:b/>
                <w:sz w:val="20"/>
                <w:szCs w:val="20"/>
              </w:rPr>
              <w:t xml:space="preserve">22 </w:t>
            </w:r>
            <w:r w:rsidR="00F25876">
              <w:rPr>
                <w:rFonts w:ascii="Times New Roman" w:hAnsi="Times New Roman" w:cs="Times New Roman"/>
                <w:b/>
                <w:sz w:val="20"/>
                <w:szCs w:val="20"/>
              </w:rPr>
              <w:t>июля 2021</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DC73A6" w:rsidRPr="00B174DC"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174DC">
              <w:rPr>
                <w:rFonts w:ascii="Times New Roman" w:hAnsi="Times New Roman" w:cs="Times New Roman"/>
                <w:sz w:val="20"/>
                <w:szCs w:val="20"/>
              </w:rPr>
              <w:t>х средств электронной площадки);</w:t>
            </w:r>
          </w:p>
          <w:p w:rsidR="004A48DC" w:rsidRPr="00B174DC" w:rsidRDefault="004A48DC" w:rsidP="00CA1EB0">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32.Инструкция по заполнению заявки в поря</w:t>
            </w:r>
            <w:r w:rsidR="00806137" w:rsidRPr="00B174DC">
              <w:rPr>
                <w:rFonts w:ascii="Times New Roman" w:hAnsi="Times New Roman" w:cs="Times New Roman"/>
                <w:sz w:val="20"/>
                <w:szCs w:val="20"/>
              </w:rPr>
              <w:t>дке требования п.2 ч.1 ст.64  Федерального 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-если при описании показателей товара  в диапазоне  заказчик использовал слова, </w:t>
            </w:r>
            <w:r w:rsidRPr="00B174DC">
              <w:rPr>
                <w:rFonts w:ascii="Times New Roman" w:hAnsi="Times New Roman" w:cs="Times New Roman"/>
                <w:sz w:val="20"/>
                <w:szCs w:val="20"/>
              </w:rPr>
              <w:lastRenderedPageBreak/>
              <w:t>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F2587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00D71BA4">
              <w:rPr>
                <w:rFonts w:ascii="Times New Roman" w:hAnsi="Times New Roman" w:cs="Times New Roman"/>
                <w:b/>
                <w:sz w:val="20"/>
                <w:szCs w:val="20"/>
              </w:rPr>
              <w:t>26</w:t>
            </w:r>
            <w:r w:rsidRPr="00B174DC">
              <w:rPr>
                <w:rFonts w:ascii="Times New Roman" w:hAnsi="Times New Roman" w:cs="Times New Roman"/>
                <w:b/>
                <w:sz w:val="20"/>
                <w:szCs w:val="20"/>
              </w:rPr>
              <w:t xml:space="preserve"> </w:t>
            </w:r>
            <w:r w:rsidR="00F25876">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   </w:t>
            </w:r>
            <w:r w:rsidR="00F25876">
              <w:rPr>
                <w:rFonts w:ascii="Times New Roman" w:hAnsi="Times New Roman" w:cs="Times New Roman"/>
                <w:b/>
                <w:sz w:val="20"/>
                <w:szCs w:val="20"/>
              </w:rPr>
              <w:t>июля</w:t>
            </w:r>
            <w:r w:rsidR="00A236A6"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F25876">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F25876">
              <w:rPr>
                <w:rFonts w:ascii="Times New Roman" w:hAnsi="Times New Roman" w:cs="Times New Roman"/>
                <w:b/>
                <w:sz w:val="20"/>
                <w:szCs w:val="20"/>
              </w:rPr>
              <w:t xml:space="preserve"> </w:t>
            </w:r>
            <w:r w:rsidR="00D71BA4">
              <w:rPr>
                <w:rFonts w:ascii="Times New Roman" w:hAnsi="Times New Roman" w:cs="Times New Roman"/>
                <w:b/>
                <w:sz w:val="20"/>
                <w:szCs w:val="20"/>
              </w:rPr>
              <w:t>26</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F25876">
              <w:rPr>
                <w:rFonts w:ascii="Times New Roman" w:hAnsi="Times New Roman" w:cs="Times New Roman"/>
                <w:b/>
                <w:sz w:val="20"/>
                <w:szCs w:val="20"/>
              </w:rPr>
              <w:t>июля</w:t>
            </w:r>
            <w:r w:rsidR="004D0872">
              <w:rPr>
                <w:rFonts w:ascii="Times New Roman" w:hAnsi="Times New Roman" w:cs="Times New Roman"/>
                <w:b/>
                <w:sz w:val="20"/>
                <w:szCs w:val="20"/>
              </w:rPr>
              <w:t xml:space="preserve"> </w:t>
            </w:r>
            <w:r w:rsidR="00474676" w:rsidRPr="00B174DC">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F25876">
              <w:rPr>
                <w:rFonts w:ascii="Times New Roman" w:hAnsi="Times New Roman" w:cs="Times New Roman"/>
                <w:b/>
                <w:sz w:val="20"/>
                <w:szCs w:val="20"/>
              </w:rPr>
              <w:t>21</w:t>
            </w:r>
            <w:r w:rsidR="00A236A6" w:rsidRPr="00B174DC">
              <w:rPr>
                <w:rFonts w:ascii="Times New Roman" w:hAnsi="Times New Roman" w:cs="Times New Roman"/>
                <w:b/>
                <w:sz w:val="20"/>
                <w:szCs w:val="20"/>
              </w:rPr>
              <w:t>г.</w:t>
            </w:r>
            <w:r w:rsidR="00F25876">
              <w:rPr>
                <w:rFonts w:ascii="Times New Roman" w:hAnsi="Times New Roman" w:cs="Times New Roman"/>
                <w:b/>
                <w:sz w:val="20"/>
                <w:szCs w:val="20"/>
              </w:rPr>
              <w:t xml:space="preserve">   08</w:t>
            </w:r>
            <w:r w:rsidRPr="00B174DC">
              <w:rPr>
                <w:rFonts w:ascii="Times New Roman" w:hAnsi="Times New Roman" w:cs="Times New Roman"/>
                <w:b/>
                <w:sz w:val="20"/>
                <w:szCs w:val="20"/>
              </w:rPr>
              <w:t xml:space="preserve">:00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174D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D71BA4">
              <w:rPr>
                <w:rFonts w:ascii="Times New Roman" w:hAnsi="Times New Roman" w:cs="Times New Roman"/>
                <w:sz w:val="20"/>
                <w:szCs w:val="20"/>
              </w:rPr>
              <w:t>27</w:t>
            </w:r>
            <w:r w:rsidR="00D10891" w:rsidRPr="00B174DC">
              <w:rPr>
                <w:rFonts w:ascii="Times New Roman" w:hAnsi="Times New Roman" w:cs="Times New Roman"/>
                <w:sz w:val="20"/>
                <w:szCs w:val="20"/>
              </w:rPr>
              <w:t xml:space="preserve"> »   </w:t>
            </w:r>
            <w:r w:rsidR="00F25876">
              <w:rPr>
                <w:rFonts w:ascii="Times New Roman" w:hAnsi="Times New Roman" w:cs="Times New Roman"/>
                <w:sz w:val="20"/>
                <w:szCs w:val="20"/>
              </w:rPr>
              <w:t>июля</w:t>
            </w:r>
            <w:r w:rsidR="002D7531" w:rsidRPr="00B174DC">
              <w:rPr>
                <w:rFonts w:ascii="Times New Roman" w:hAnsi="Times New Roman" w:cs="Times New Roman"/>
                <w:sz w:val="20"/>
                <w:szCs w:val="20"/>
              </w:rPr>
              <w:t xml:space="preserve">  20</w:t>
            </w:r>
            <w:r w:rsidR="00F25876">
              <w:rPr>
                <w:rFonts w:ascii="Times New Roman" w:hAnsi="Times New Roman" w:cs="Times New Roman"/>
                <w:sz w:val="20"/>
                <w:szCs w:val="20"/>
              </w:rPr>
              <w:t>21</w:t>
            </w:r>
            <w:r w:rsidR="00A236A6" w:rsidRPr="00B174DC">
              <w:rPr>
                <w:rFonts w:ascii="Times New Roman" w:hAnsi="Times New Roman" w:cs="Times New Roman"/>
                <w:sz w:val="20"/>
                <w:szCs w:val="20"/>
              </w:rPr>
              <w:t>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74676" w:rsidRPr="00B174DC">
              <w:rPr>
                <w:rFonts w:ascii="Times New Roman" w:hAnsi="Times New Roman" w:cs="Times New Roman"/>
                <w:sz w:val="20"/>
                <w:szCs w:val="20"/>
              </w:rPr>
              <w:t xml:space="preserve"> </w:t>
            </w:r>
            <w:r w:rsidR="00D71BA4">
              <w:rPr>
                <w:rFonts w:ascii="Times New Roman" w:hAnsi="Times New Roman" w:cs="Times New Roman"/>
                <w:sz w:val="20"/>
                <w:szCs w:val="20"/>
              </w:rPr>
              <w:t>28</w:t>
            </w:r>
            <w:r w:rsidR="003F6E93">
              <w:rPr>
                <w:rFonts w:ascii="Times New Roman" w:hAnsi="Times New Roman" w:cs="Times New Roman"/>
                <w:sz w:val="20"/>
                <w:szCs w:val="20"/>
              </w:rPr>
              <w:t xml:space="preserve"> </w:t>
            </w:r>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F25876">
              <w:rPr>
                <w:rFonts w:ascii="Times New Roman" w:hAnsi="Times New Roman" w:cs="Times New Roman"/>
                <w:sz w:val="20"/>
                <w:szCs w:val="20"/>
              </w:rPr>
              <w:t>июля</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F25876">
              <w:rPr>
                <w:rFonts w:ascii="Times New Roman" w:hAnsi="Times New Roman" w:cs="Times New Roman"/>
                <w:sz w:val="20"/>
                <w:szCs w:val="20"/>
              </w:rPr>
              <w:t>21</w:t>
            </w:r>
            <w:r w:rsidR="00A236A6" w:rsidRPr="00B174DC">
              <w:rPr>
                <w:rFonts w:ascii="Times New Roman" w:hAnsi="Times New Roman" w:cs="Times New Roman"/>
                <w:sz w:val="20"/>
                <w:szCs w:val="20"/>
              </w:rPr>
              <w:t xml:space="preserve">г.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375C9B" w:rsidRPr="00B174D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w:t>
            </w:r>
            <w:r w:rsidRPr="00B174DC">
              <w:rPr>
                <w:rFonts w:ascii="Times New Roman" w:hAnsi="Times New Roman" w:cs="Times New Roman"/>
                <w:sz w:val="20"/>
                <w:szCs w:val="20"/>
              </w:rPr>
              <w:lastRenderedPageBreak/>
              <w:t xml:space="preserve">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ОКПО: 01115969</w:t>
            </w:r>
          </w:p>
          <w:p w:rsidR="00F25876" w:rsidRPr="00FC4B14" w:rsidRDefault="00C415D5" w:rsidP="00F25876">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w:t>
            </w:r>
            <w:r w:rsidR="00F2587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876" w:rsidRPr="00FC4B14" w:rsidRDefault="00F25876" w:rsidP="00F2587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876" w:rsidRPr="00FC4B14" w:rsidRDefault="00F25876" w:rsidP="00F2587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876" w:rsidRPr="00FC4B14" w:rsidRDefault="00F25876" w:rsidP="00F2587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876" w:rsidRPr="00FC4B14" w:rsidRDefault="00F25876" w:rsidP="00F2587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415D5" w:rsidRPr="00B174DC" w:rsidRDefault="00F25876" w:rsidP="00F2587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p>
        </w:tc>
      </w:tr>
    </w:tbl>
    <w:p w:rsidR="00D10891" w:rsidRPr="00B174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24B2A" w:rsidRPr="001212E7" w:rsidRDefault="00A24B2A" w:rsidP="00A24B2A">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F25876" w:rsidRPr="001212E7" w:rsidRDefault="00F25876" w:rsidP="00F25876">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F25876" w:rsidRPr="00806404" w:rsidRDefault="00F25876" w:rsidP="00F25876">
      <w:pPr>
        <w:spacing w:after="0" w:line="240" w:lineRule="auto"/>
        <w:jc w:val="center"/>
        <w:rPr>
          <w:rFonts w:ascii="Times New Roman" w:eastAsia="Times New Roman" w:hAnsi="Times New Roman" w:cs="Times New Roman"/>
          <w:sz w:val="20"/>
          <w:szCs w:val="20"/>
          <w:lang w:eastAsia="ru-RU"/>
        </w:rPr>
      </w:pPr>
      <w:r w:rsidRPr="00806404">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F25876" w:rsidRPr="00806404" w:rsidTr="00F25876">
        <w:tc>
          <w:tcPr>
            <w:tcW w:w="547" w:type="dxa"/>
          </w:tcPr>
          <w:p w:rsidR="00F25876" w:rsidRPr="00806404" w:rsidRDefault="00F25876" w:rsidP="00F25876">
            <w:pPr>
              <w:spacing w:after="0" w:line="240" w:lineRule="auto"/>
              <w:rPr>
                <w:rFonts w:ascii="Times New Roman" w:eastAsia="Calibri" w:hAnsi="Times New Roman" w:cs="Times New Roman"/>
              </w:rPr>
            </w:pPr>
            <w:r w:rsidRPr="00806404">
              <w:rPr>
                <w:rFonts w:ascii="Times New Roman" w:eastAsia="Calibri" w:hAnsi="Times New Roman" w:cs="Times New Roman"/>
              </w:rPr>
              <w:t>№</w:t>
            </w:r>
          </w:p>
        </w:tc>
        <w:tc>
          <w:tcPr>
            <w:tcW w:w="6793" w:type="dxa"/>
          </w:tcPr>
          <w:p w:rsidR="00F25876" w:rsidRPr="00806404" w:rsidRDefault="00F25876" w:rsidP="00F25876">
            <w:pPr>
              <w:spacing w:after="0" w:line="240" w:lineRule="auto"/>
              <w:jc w:val="center"/>
              <w:rPr>
                <w:rFonts w:ascii="Times New Roman" w:eastAsia="Calibri" w:hAnsi="Times New Roman" w:cs="Times New Roman"/>
              </w:rPr>
            </w:pPr>
            <w:r w:rsidRPr="00806404">
              <w:rPr>
                <w:rFonts w:ascii="Times New Roman" w:eastAsia="Times New Roman" w:hAnsi="Times New Roman" w:cs="Times New Roman"/>
                <w:bCs/>
                <w:lang w:eastAsia="ru-RU"/>
              </w:rPr>
              <w:t>Требования к материалам</w:t>
            </w:r>
          </w:p>
        </w:tc>
        <w:tc>
          <w:tcPr>
            <w:tcW w:w="1133" w:type="dxa"/>
          </w:tcPr>
          <w:p w:rsidR="00F25876" w:rsidRPr="00806404" w:rsidRDefault="00F25876" w:rsidP="00F25876">
            <w:pPr>
              <w:spacing w:after="0" w:line="240" w:lineRule="auto"/>
              <w:rPr>
                <w:rFonts w:ascii="Times New Roman" w:eastAsia="Calibri" w:hAnsi="Times New Roman" w:cs="Times New Roman"/>
              </w:rPr>
            </w:pPr>
            <w:r w:rsidRPr="00806404">
              <w:rPr>
                <w:rFonts w:ascii="Times New Roman" w:eastAsia="Calibri" w:hAnsi="Times New Roman" w:cs="Times New Roman"/>
              </w:rPr>
              <w:t>Кол-во</w:t>
            </w:r>
          </w:p>
        </w:tc>
        <w:tc>
          <w:tcPr>
            <w:tcW w:w="1098" w:type="dxa"/>
          </w:tcPr>
          <w:p w:rsidR="00F25876" w:rsidRPr="00806404" w:rsidRDefault="00F25876" w:rsidP="00F25876">
            <w:pPr>
              <w:spacing w:after="0" w:line="240" w:lineRule="auto"/>
              <w:rPr>
                <w:rFonts w:ascii="Times New Roman" w:eastAsia="Calibri" w:hAnsi="Times New Roman" w:cs="Times New Roman"/>
              </w:rPr>
            </w:pPr>
            <w:proofErr w:type="spellStart"/>
            <w:r w:rsidRPr="00806404">
              <w:rPr>
                <w:rFonts w:ascii="Times New Roman" w:eastAsia="Calibri" w:hAnsi="Times New Roman" w:cs="Times New Roman"/>
              </w:rPr>
              <w:t>Ед</w:t>
            </w:r>
            <w:proofErr w:type="gramStart"/>
            <w:r w:rsidRPr="00806404">
              <w:rPr>
                <w:rFonts w:ascii="Times New Roman" w:eastAsia="Calibri" w:hAnsi="Times New Roman" w:cs="Times New Roman"/>
              </w:rPr>
              <w:t>.и</w:t>
            </w:r>
            <w:proofErr w:type="gramEnd"/>
            <w:r w:rsidRPr="00806404">
              <w:rPr>
                <w:rFonts w:ascii="Times New Roman" w:eastAsia="Calibri" w:hAnsi="Times New Roman" w:cs="Times New Roman"/>
              </w:rPr>
              <w:t>зм</w:t>
            </w:r>
            <w:proofErr w:type="spellEnd"/>
            <w:r w:rsidRPr="00806404">
              <w:rPr>
                <w:rFonts w:ascii="Times New Roman" w:eastAsia="Calibri" w:hAnsi="Times New Roman" w:cs="Times New Roman"/>
              </w:rPr>
              <w:t>.</w:t>
            </w:r>
          </w:p>
        </w:tc>
      </w:tr>
      <w:tr w:rsidR="00F25876" w:rsidRPr="00EE67EF" w:rsidTr="00F25876">
        <w:tc>
          <w:tcPr>
            <w:tcW w:w="547" w:type="dxa"/>
          </w:tcPr>
          <w:p w:rsidR="00F25876" w:rsidRPr="00806404"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6793" w:type="dxa"/>
          </w:tcPr>
          <w:p w:rsidR="00F25876" w:rsidRPr="00806404" w:rsidRDefault="00F25876" w:rsidP="00F25876">
            <w:pPr>
              <w:spacing w:after="0" w:line="240" w:lineRule="auto"/>
              <w:rPr>
                <w:rFonts w:ascii="Times New Roman" w:hAnsi="Times New Roman" w:cs="Times New Roman"/>
                <w:b/>
              </w:rPr>
            </w:pPr>
            <w:r w:rsidRPr="00806404">
              <w:rPr>
                <w:rFonts w:ascii="Times New Roman" w:hAnsi="Times New Roman" w:cs="Times New Roman"/>
                <w:b/>
              </w:rPr>
              <w:t>Скотч</w:t>
            </w:r>
            <w:r w:rsidRPr="00806404">
              <w:rPr>
                <w:rFonts w:ascii="Times New Roman" w:hAnsi="Times New Roman" w:cs="Times New Roman"/>
              </w:rPr>
              <w:t xml:space="preserve"> малярный, ширина не менее 38 мм, длина не менее 50 м</w:t>
            </w:r>
          </w:p>
        </w:tc>
        <w:tc>
          <w:tcPr>
            <w:tcW w:w="1133" w:type="dxa"/>
          </w:tcPr>
          <w:p w:rsidR="00F25876" w:rsidRPr="00806404" w:rsidRDefault="00F25876" w:rsidP="00F25876">
            <w:pPr>
              <w:spacing w:after="0" w:line="240" w:lineRule="auto"/>
              <w:jc w:val="center"/>
              <w:rPr>
                <w:rFonts w:ascii="Times New Roman" w:hAnsi="Times New Roman" w:cs="Times New Roman"/>
              </w:rPr>
            </w:pPr>
            <w:r>
              <w:rPr>
                <w:rFonts w:ascii="Times New Roman" w:hAnsi="Times New Roman" w:cs="Times New Roman"/>
              </w:rPr>
              <w:t>48</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F25876" w:rsidRPr="00EE67EF" w:rsidTr="00F25876">
        <w:tc>
          <w:tcPr>
            <w:tcW w:w="547" w:type="dxa"/>
          </w:tcPr>
          <w:p w:rsidR="00F25876" w:rsidRPr="00806404"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6793" w:type="dxa"/>
          </w:tcPr>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b/>
              </w:rPr>
              <w:t>Краска</w:t>
            </w:r>
            <w:r w:rsidRPr="003E5BAF">
              <w:rPr>
                <w:rFonts w:ascii="Times New Roman" w:eastAsia="Calibri" w:hAnsi="Times New Roman" w:cs="Times New Roman"/>
              </w:rPr>
              <w:t xml:space="preserve"> латексная матовая  (ведро не менее 10 л) </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bCs/>
              </w:rPr>
              <w:t>Область применения -</w:t>
            </w:r>
            <w:r w:rsidRPr="003E5BAF">
              <w:rPr>
                <w:rFonts w:ascii="Times New Roman" w:eastAsia="Calibri" w:hAnsi="Times New Roman" w:cs="Times New Roman"/>
              </w:rPr>
              <w:t xml:space="preserve"> для внутренних работ (сухие помещения и помещения с умеренной влажностью: кухни, коридоры, жилые комнаты, офисные помещения). </w:t>
            </w:r>
          </w:p>
          <w:p w:rsidR="00F25876" w:rsidRPr="003E5BAF" w:rsidRDefault="00F25876" w:rsidP="00F25876">
            <w:pPr>
              <w:spacing w:after="0" w:line="240" w:lineRule="auto"/>
              <w:rPr>
                <w:rFonts w:ascii="Times New Roman" w:eastAsia="Calibri" w:hAnsi="Times New Roman" w:cs="Times New Roman"/>
                <w:bCs/>
              </w:rPr>
            </w:pPr>
            <w:r w:rsidRPr="003E5BAF">
              <w:rPr>
                <w:rFonts w:ascii="Times New Roman" w:eastAsia="Calibri" w:hAnsi="Times New Roman" w:cs="Times New Roman"/>
                <w:bCs/>
              </w:rPr>
              <w:t>Свойства продукта:</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b/>
                <w:bCs/>
              </w:rPr>
              <w:t xml:space="preserve">- </w:t>
            </w:r>
            <w:r w:rsidRPr="003E5BAF">
              <w:rPr>
                <w:rFonts w:ascii="Times New Roman" w:eastAsia="Calibri" w:hAnsi="Times New Roman" w:cs="Times New Roman"/>
                <w:bCs/>
              </w:rPr>
              <w:t>Цвет белый.</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rPr>
              <w:t>- Шелковисто-матовая.</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rPr>
              <w:t>- Моющаяся (стойкость к мытью свыше 7000 истирания по данным лабораторных исследований).</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rPr>
              <w:t>- Должна использоваться в детских, лечебно-профилактических и прочих учреждениях, относящихся к классу</w:t>
            </w:r>
            <w:proofErr w:type="gramStart"/>
            <w:r w:rsidRPr="003E5BAF">
              <w:rPr>
                <w:rFonts w:ascii="Times New Roman" w:eastAsia="Calibri" w:hAnsi="Times New Roman" w:cs="Times New Roman"/>
              </w:rPr>
              <w:t xml:space="preserve"> А</w:t>
            </w:r>
            <w:proofErr w:type="gramEnd"/>
            <w:r w:rsidRPr="003E5BAF">
              <w:rPr>
                <w:rFonts w:ascii="Times New Roman" w:eastAsia="Calibri" w:hAnsi="Times New Roman" w:cs="Times New Roman"/>
              </w:rPr>
              <w:t xml:space="preserve"> по СанПиН. </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rPr>
              <w:t>не должна содержать органических растворителей.</w:t>
            </w:r>
          </w:p>
          <w:p w:rsidR="00F25876" w:rsidRPr="003E5BAF" w:rsidRDefault="00F25876" w:rsidP="00F25876">
            <w:pPr>
              <w:spacing w:after="0" w:line="240" w:lineRule="auto"/>
              <w:rPr>
                <w:rFonts w:ascii="Times New Roman" w:eastAsia="Calibri" w:hAnsi="Times New Roman" w:cs="Times New Roman"/>
              </w:rPr>
            </w:pPr>
            <w:r w:rsidRPr="003E5BAF">
              <w:rPr>
                <w:rFonts w:ascii="Times New Roman" w:eastAsia="Calibri" w:hAnsi="Times New Roman" w:cs="Times New Roman"/>
                <w:bCs/>
              </w:rPr>
              <w:t>Время высыхания межслойное/полное:</w:t>
            </w:r>
          </w:p>
          <w:p w:rsidR="00F25876" w:rsidRPr="003E5BAF" w:rsidRDefault="00F25876" w:rsidP="00F25876">
            <w:pPr>
              <w:spacing w:after="0" w:line="240" w:lineRule="auto"/>
            </w:pPr>
            <w:r w:rsidRPr="003E5BAF">
              <w:rPr>
                <w:rFonts w:ascii="Times New Roman" w:eastAsia="Calibri" w:hAnsi="Times New Roman" w:cs="Times New Roman"/>
              </w:rPr>
              <w:t>Не менее 60 мин./24 часа.</w:t>
            </w:r>
            <w:r w:rsidRPr="003E5BAF">
              <w:t xml:space="preserve"> </w:t>
            </w:r>
          </w:p>
          <w:p w:rsidR="00F25876" w:rsidRPr="00806404" w:rsidRDefault="00F25876" w:rsidP="00F25876">
            <w:pPr>
              <w:spacing w:after="0" w:line="240" w:lineRule="auto"/>
              <w:rPr>
                <w:rFonts w:ascii="Times New Roman" w:hAnsi="Times New Roman" w:cs="Times New Roman"/>
                <w:b/>
              </w:rPr>
            </w:pPr>
            <w:r w:rsidRPr="003E5BAF">
              <w:rPr>
                <w:rFonts w:ascii="Times New Roman" w:eastAsia="Calibri" w:hAnsi="Times New Roman" w:cs="Times New Roman"/>
              </w:rPr>
              <w:t xml:space="preserve">Сушка окрашенной поверхности должна осуществляться в естественных условиях. При температуре окружающей среды (25±2) °С и относительной влажности воздуха (65±5) % время высыхания до степени «3» составляет не более 60 минут. </w:t>
            </w:r>
            <w:r w:rsidRPr="003E5BAF">
              <w:rPr>
                <w:rFonts w:ascii="Times New Roman" w:eastAsia="Calibri" w:hAnsi="Times New Roman" w:cs="Times New Roman"/>
                <w:bCs/>
              </w:rPr>
              <w:t>Расход на 1 слой:</w:t>
            </w:r>
            <w:r w:rsidRPr="003E5BAF">
              <w:rPr>
                <w:rFonts w:ascii="Times New Roman" w:eastAsia="Calibri" w:hAnsi="Times New Roman" w:cs="Times New Roman"/>
              </w:rPr>
              <w:t xml:space="preserve"> не более 1 литра на 6 м</w:t>
            </w:r>
            <w:proofErr w:type="gramStart"/>
            <w:r w:rsidRPr="003E5BAF">
              <w:rPr>
                <w:rFonts w:ascii="Times New Roman" w:eastAsia="Calibri" w:hAnsi="Times New Roman" w:cs="Times New Roman"/>
              </w:rPr>
              <w:t>2</w:t>
            </w:r>
            <w:proofErr w:type="gramEnd"/>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600</w:t>
            </w:r>
          </w:p>
        </w:tc>
        <w:tc>
          <w:tcPr>
            <w:tcW w:w="1098" w:type="dxa"/>
          </w:tcPr>
          <w:p w:rsidR="00F25876" w:rsidRPr="00806404" w:rsidRDefault="00F25876" w:rsidP="00F25876">
            <w:pPr>
              <w:spacing w:after="0" w:line="240" w:lineRule="auto"/>
              <w:jc w:val="center"/>
              <w:rPr>
                <w:rFonts w:ascii="Times New Roman" w:hAnsi="Times New Roman" w:cs="Times New Roman"/>
              </w:rPr>
            </w:pPr>
            <w:r>
              <w:rPr>
                <w:rFonts w:ascii="Times New Roman" w:hAnsi="Times New Roman" w:cs="Times New Roman"/>
              </w:rPr>
              <w:t>л</w:t>
            </w:r>
          </w:p>
        </w:tc>
      </w:tr>
      <w:tr w:rsidR="00F25876" w:rsidRPr="00EE67EF" w:rsidTr="00F25876">
        <w:tc>
          <w:tcPr>
            <w:tcW w:w="547" w:type="dxa"/>
          </w:tcPr>
          <w:p w:rsidR="00F25876"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6793" w:type="dxa"/>
          </w:tcPr>
          <w:p w:rsidR="00F25876" w:rsidRPr="003E5BAF" w:rsidRDefault="00F25876" w:rsidP="00F25876">
            <w:pPr>
              <w:spacing w:after="0" w:line="240" w:lineRule="auto"/>
              <w:rPr>
                <w:rFonts w:ascii="Times New Roman" w:eastAsia="Calibri" w:hAnsi="Times New Roman" w:cs="Times New Roman"/>
                <w:b/>
              </w:rPr>
            </w:pPr>
            <w:r w:rsidRPr="003E5BAF">
              <w:rPr>
                <w:rFonts w:ascii="Times New Roman" w:eastAsia="Calibri" w:hAnsi="Times New Roman" w:cs="Times New Roman"/>
                <w:b/>
              </w:rPr>
              <w:t>Эмаль</w:t>
            </w:r>
            <w:r w:rsidRPr="003E5BAF">
              <w:rPr>
                <w:rFonts w:ascii="Times New Roman" w:eastAsia="Calibri" w:hAnsi="Times New Roman" w:cs="Times New Roman"/>
              </w:rPr>
              <w:t xml:space="preserve"> акриловая для радиаторов, белая, </w:t>
            </w:r>
            <w:proofErr w:type="spellStart"/>
            <w:r w:rsidRPr="003E5BAF">
              <w:rPr>
                <w:rFonts w:ascii="Times New Roman" w:eastAsia="Calibri" w:hAnsi="Times New Roman" w:cs="Times New Roman"/>
              </w:rPr>
              <w:t>полуглянцевая</w:t>
            </w:r>
            <w:proofErr w:type="spellEnd"/>
            <w:r w:rsidRPr="003E5BAF">
              <w:rPr>
                <w:rFonts w:ascii="Times New Roman" w:eastAsia="Calibri" w:hAnsi="Times New Roman" w:cs="Times New Roman"/>
              </w:rPr>
              <w:t>, без запаха  (емкость не менее 0,9 л)</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F25876" w:rsidP="00F25876">
            <w:pPr>
              <w:spacing w:after="0" w:line="240" w:lineRule="auto"/>
              <w:rPr>
                <w:rFonts w:ascii="Times New Roman" w:eastAsia="Calibri" w:hAnsi="Times New Roman" w:cs="Times New Roman"/>
              </w:rPr>
            </w:pPr>
            <w:r w:rsidRPr="0011355C">
              <w:rPr>
                <w:rFonts w:ascii="Times New Roman" w:eastAsia="Calibri" w:hAnsi="Times New Roman" w:cs="Times New Roman"/>
              </w:rPr>
              <w:t>4</w:t>
            </w:r>
          </w:p>
        </w:tc>
        <w:tc>
          <w:tcPr>
            <w:tcW w:w="6793" w:type="dxa"/>
          </w:tcPr>
          <w:p w:rsidR="00F25876" w:rsidRPr="00CC6FD6" w:rsidRDefault="00F25876" w:rsidP="00F25876">
            <w:pPr>
              <w:spacing w:after="0" w:line="240" w:lineRule="auto"/>
              <w:rPr>
                <w:rFonts w:ascii="Times New Roman" w:hAnsi="Times New Roman" w:cs="Times New Roman"/>
              </w:rPr>
            </w:pPr>
            <w:r w:rsidRPr="0011355C">
              <w:rPr>
                <w:rFonts w:ascii="Times New Roman" w:eastAsia="Calibri" w:hAnsi="Times New Roman" w:cs="Times New Roman"/>
                <w:b/>
              </w:rPr>
              <w:t xml:space="preserve">Шпаклевка универсальная </w:t>
            </w:r>
            <w:r>
              <w:rPr>
                <w:rFonts w:ascii="Times New Roman" w:eastAsia="Calibri" w:hAnsi="Times New Roman" w:cs="Times New Roman"/>
                <w:b/>
              </w:rPr>
              <w:t>(</w:t>
            </w:r>
            <w:r w:rsidRPr="00CC6FD6">
              <w:rPr>
                <w:rFonts w:ascii="Times New Roman" w:hAnsi="Times New Roman" w:cs="Times New Roman"/>
              </w:rPr>
              <w:t xml:space="preserve">в мешках не </w:t>
            </w:r>
            <w:r>
              <w:rPr>
                <w:rFonts w:ascii="Times New Roman" w:hAnsi="Times New Roman" w:cs="Times New Roman"/>
              </w:rPr>
              <w:t>более</w:t>
            </w:r>
            <w:r w:rsidRPr="00CC6FD6">
              <w:rPr>
                <w:rFonts w:ascii="Times New Roman" w:hAnsi="Times New Roman" w:cs="Times New Roman"/>
              </w:rPr>
              <w:t xml:space="preserve"> 25</w:t>
            </w:r>
            <w:r>
              <w:rPr>
                <w:rFonts w:ascii="Times New Roman" w:hAnsi="Times New Roman" w:cs="Times New Roman"/>
              </w:rPr>
              <w:t xml:space="preserve"> </w:t>
            </w:r>
            <w:r w:rsidRPr="00CC6FD6">
              <w:rPr>
                <w:rFonts w:ascii="Times New Roman" w:hAnsi="Times New Roman" w:cs="Times New Roman"/>
              </w:rPr>
              <w:t>кг</w:t>
            </w:r>
            <w:r>
              <w:rPr>
                <w:rFonts w:ascii="Times New Roman" w:hAnsi="Times New Roman" w:cs="Times New Roman"/>
              </w:rPr>
              <w:t>)</w:t>
            </w:r>
            <w:r w:rsidRPr="00CC6FD6">
              <w:rPr>
                <w:rFonts w:ascii="Times New Roman" w:eastAsia="Calibri" w:hAnsi="Times New Roman" w:cs="Times New Roman"/>
                <w:b/>
              </w:rPr>
              <w:t xml:space="preserve"> </w:t>
            </w:r>
          </w:p>
          <w:p w:rsidR="00F25876" w:rsidRPr="00CC6FD6" w:rsidRDefault="00F25876" w:rsidP="00F25876">
            <w:pPr>
              <w:spacing w:after="0" w:line="240" w:lineRule="auto"/>
              <w:rPr>
                <w:rFonts w:ascii="Times New Roman" w:hAnsi="Times New Roman" w:cs="Times New Roman"/>
              </w:rPr>
            </w:pPr>
            <w:r>
              <w:rPr>
                <w:rFonts w:ascii="Times New Roman" w:hAnsi="Times New Roman" w:cs="Times New Roman"/>
              </w:rPr>
              <w:lastRenderedPageBreak/>
              <w:t>Цвет: белый</w:t>
            </w:r>
            <w:r w:rsidRPr="00CC6FD6">
              <w:rPr>
                <w:rFonts w:ascii="Times New Roman" w:hAnsi="Times New Roman" w:cs="Times New Roman"/>
              </w:rPr>
              <w:br/>
            </w:r>
            <w:proofErr w:type="gramStart"/>
            <w:r w:rsidRPr="00CC6FD6">
              <w:rPr>
                <w:rFonts w:ascii="Times New Roman" w:hAnsi="Times New Roman" w:cs="Times New Roman"/>
              </w:rPr>
              <w:t>Вяжущее</w:t>
            </w:r>
            <w:proofErr w:type="gramEnd"/>
            <w:r w:rsidRPr="00CC6FD6">
              <w:rPr>
                <w:rFonts w:ascii="Times New Roman" w:hAnsi="Times New Roman" w:cs="Times New Roman"/>
              </w:rPr>
              <w:t xml:space="preserve">: </w:t>
            </w:r>
            <w:r>
              <w:rPr>
                <w:rFonts w:ascii="Times New Roman" w:hAnsi="Times New Roman" w:cs="Times New Roman"/>
              </w:rPr>
              <w:t>гипс</w:t>
            </w:r>
          </w:p>
          <w:p w:rsidR="00F25876" w:rsidRPr="0011355C" w:rsidRDefault="00F25876" w:rsidP="00F25876">
            <w:pPr>
              <w:spacing w:after="0" w:line="240" w:lineRule="auto"/>
              <w:rPr>
                <w:rFonts w:ascii="Times New Roman" w:hAnsi="Times New Roman" w:cs="Times New Roman"/>
              </w:rPr>
            </w:pPr>
            <w:r>
              <w:rPr>
                <w:rFonts w:ascii="Times New Roman" w:hAnsi="Times New Roman" w:cs="Times New Roman"/>
              </w:rPr>
              <w:t xml:space="preserve">Максимальная фракция не более </w:t>
            </w:r>
            <w:r w:rsidRPr="0011355C">
              <w:rPr>
                <w:rFonts w:ascii="Times New Roman" w:hAnsi="Times New Roman" w:cs="Times New Roman"/>
              </w:rPr>
              <w:t>0,2 мм.</w:t>
            </w:r>
          </w:p>
          <w:p w:rsidR="00F25876" w:rsidRPr="0011355C" w:rsidRDefault="00F25876" w:rsidP="00F25876">
            <w:pPr>
              <w:spacing w:after="0" w:line="240" w:lineRule="auto"/>
              <w:rPr>
                <w:rFonts w:ascii="Times New Roman" w:hAnsi="Times New Roman" w:cs="Times New Roman"/>
              </w:rPr>
            </w:pPr>
            <w:r w:rsidRPr="0011355C">
              <w:rPr>
                <w:rFonts w:ascii="Times New Roman" w:hAnsi="Times New Roman" w:cs="Times New Roman"/>
              </w:rPr>
              <w:t>Средний расход смеси при толщине слоя 1 мм  не более 1</w:t>
            </w:r>
            <w:r>
              <w:rPr>
                <w:rFonts w:ascii="Times New Roman" w:hAnsi="Times New Roman" w:cs="Times New Roman"/>
              </w:rPr>
              <w:t xml:space="preserve"> кг/м</w:t>
            </w:r>
            <w:proofErr w:type="gramStart"/>
            <w:r>
              <w:rPr>
                <w:rFonts w:ascii="Times New Roman" w:hAnsi="Times New Roman" w:cs="Times New Roman"/>
              </w:rPr>
              <w:t>2</w:t>
            </w:r>
            <w:proofErr w:type="gramEnd"/>
          </w:p>
          <w:p w:rsidR="00F25876" w:rsidRPr="0011355C" w:rsidRDefault="00F25876" w:rsidP="00F25876">
            <w:pPr>
              <w:spacing w:after="0" w:line="240" w:lineRule="auto"/>
              <w:rPr>
                <w:rFonts w:ascii="Times New Roman" w:hAnsi="Times New Roman" w:cs="Times New Roman"/>
              </w:rPr>
            </w:pPr>
            <w:r w:rsidRPr="0011355C">
              <w:rPr>
                <w:rFonts w:ascii="Times New Roman" w:hAnsi="Times New Roman" w:cs="Times New Roman"/>
              </w:rPr>
              <w:t>Минимальная толщина слоя при нанесении не более 1 мм.</w:t>
            </w:r>
          </w:p>
          <w:p w:rsidR="00F25876" w:rsidRPr="0011355C" w:rsidRDefault="00F25876" w:rsidP="00F25876">
            <w:pPr>
              <w:spacing w:after="0" w:line="240" w:lineRule="auto"/>
              <w:rPr>
                <w:rFonts w:ascii="Times New Roman" w:hAnsi="Times New Roman" w:cs="Times New Roman"/>
              </w:rPr>
            </w:pPr>
            <w:r w:rsidRPr="0011355C">
              <w:rPr>
                <w:rFonts w:ascii="Times New Roman" w:hAnsi="Times New Roman" w:cs="Times New Roman"/>
              </w:rPr>
              <w:t xml:space="preserve">Максимальная толщина слоя при нанесении </w:t>
            </w:r>
            <w:r w:rsidRPr="0011355C">
              <w:rPr>
                <w:rFonts w:ascii="Times New Roman" w:hAnsi="Times New Roman" w:cs="Times New Roman"/>
              </w:rPr>
              <w:tab/>
              <w:t>не менее 15 мм.</w:t>
            </w:r>
          </w:p>
          <w:p w:rsidR="00F25876" w:rsidRPr="0011355C" w:rsidRDefault="00F25876" w:rsidP="00F25876">
            <w:pPr>
              <w:spacing w:after="0" w:line="240" w:lineRule="auto"/>
              <w:rPr>
                <w:rFonts w:ascii="Times New Roman" w:hAnsi="Times New Roman" w:cs="Times New Roman"/>
              </w:rPr>
            </w:pPr>
            <w:r w:rsidRPr="0011355C">
              <w:rPr>
                <w:rFonts w:ascii="Times New Roman" w:hAnsi="Times New Roman" w:cs="Times New Roman"/>
              </w:rPr>
              <w:t>Жизнеспособность после смешения с водой  не менее 40 мин.</w:t>
            </w:r>
          </w:p>
          <w:p w:rsidR="00F25876" w:rsidRDefault="00F25876" w:rsidP="00F25876">
            <w:pPr>
              <w:spacing w:after="0" w:line="240" w:lineRule="auto"/>
              <w:rPr>
                <w:rFonts w:ascii="Times New Roman" w:eastAsia="Calibri" w:hAnsi="Times New Roman" w:cs="Times New Roman"/>
              </w:rPr>
            </w:pPr>
            <w:r w:rsidRPr="00D374C8">
              <w:rPr>
                <w:rFonts w:ascii="Times New Roman" w:eastAsia="Calibri" w:hAnsi="Times New Roman" w:cs="Times New Roman"/>
              </w:rPr>
              <w:t xml:space="preserve">Область применения - на бетонных, железобетонных, </w:t>
            </w:r>
            <w:proofErr w:type="spellStart"/>
            <w:r w:rsidRPr="00D374C8">
              <w:rPr>
                <w:rFonts w:ascii="Times New Roman" w:eastAsia="Calibri" w:hAnsi="Times New Roman" w:cs="Times New Roman"/>
              </w:rPr>
              <w:t>ячеистобетонных</w:t>
            </w:r>
            <w:proofErr w:type="spellEnd"/>
            <w:r w:rsidRPr="00D374C8">
              <w:rPr>
                <w:rFonts w:ascii="Times New Roman" w:eastAsia="Calibri" w:hAnsi="Times New Roman" w:cs="Times New Roman"/>
              </w:rPr>
              <w:t xml:space="preserve">, цементных, гипсовых, ДСП, ЦСП, гипсокартонных поверхностях. </w:t>
            </w:r>
          </w:p>
          <w:p w:rsidR="00F25876" w:rsidRPr="00D374C8" w:rsidRDefault="00F25876" w:rsidP="00F25876">
            <w:pPr>
              <w:spacing w:after="0" w:line="240" w:lineRule="auto"/>
              <w:rPr>
                <w:rFonts w:ascii="Times New Roman" w:eastAsia="Calibri" w:hAnsi="Times New Roman" w:cs="Times New Roman"/>
              </w:rPr>
            </w:pPr>
            <w:r w:rsidRPr="00D374C8">
              <w:rPr>
                <w:rFonts w:ascii="Times New Roman" w:eastAsia="Calibri" w:hAnsi="Times New Roman" w:cs="Times New Roman"/>
              </w:rPr>
              <w:t>Нанесение – вручную.</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lastRenderedPageBreak/>
              <w:t>2000</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кг</w:t>
            </w:r>
          </w:p>
        </w:tc>
      </w:tr>
      <w:tr w:rsidR="00F25876" w:rsidRPr="00EE67EF" w:rsidTr="00F25876">
        <w:tc>
          <w:tcPr>
            <w:tcW w:w="547" w:type="dxa"/>
          </w:tcPr>
          <w:p w:rsidR="00F25876"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lastRenderedPageBreak/>
              <w:t>5</w:t>
            </w:r>
          </w:p>
        </w:tc>
        <w:tc>
          <w:tcPr>
            <w:tcW w:w="6793" w:type="dxa"/>
          </w:tcPr>
          <w:p w:rsidR="00F25876" w:rsidRPr="003332D7" w:rsidRDefault="00F25876" w:rsidP="00F25876">
            <w:pPr>
              <w:spacing w:after="0" w:line="240" w:lineRule="auto"/>
              <w:rPr>
                <w:rFonts w:ascii="Times New Roman" w:eastAsia="Calibri" w:hAnsi="Times New Roman" w:cs="Times New Roman"/>
              </w:rPr>
            </w:pPr>
            <w:r w:rsidRPr="003332D7">
              <w:rPr>
                <w:rFonts w:ascii="Times New Roman" w:eastAsia="Calibri" w:hAnsi="Times New Roman" w:cs="Times New Roman"/>
                <w:b/>
              </w:rPr>
              <w:t>Алкидная шпатлевка-наполнитель</w:t>
            </w:r>
            <w:r w:rsidRPr="003332D7">
              <w:rPr>
                <w:rFonts w:ascii="Times New Roman" w:eastAsia="Calibri" w:hAnsi="Times New Roman" w:cs="Times New Roman"/>
              </w:rPr>
              <w:t xml:space="preserve">  в металлических банках объемом не менее 0,33 л, для шпатлевания мебели, неровностей на поверхности стен, дверей, оконных рам и металлических поверхностях.</w:t>
            </w:r>
          </w:p>
          <w:p w:rsidR="00F25876" w:rsidRPr="003332D7" w:rsidRDefault="00F25876" w:rsidP="00F25876">
            <w:pPr>
              <w:spacing w:after="0" w:line="240" w:lineRule="auto"/>
              <w:rPr>
                <w:rFonts w:ascii="Times New Roman" w:eastAsia="Calibri" w:hAnsi="Times New Roman" w:cs="Times New Roman"/>
              </w:rPr>
            </w:pPr>
            <w:r w:rsidRPr="003332D7">
              <w:rPr>
                <w:rFonts w:ascii="Times New Roman" w:eastAsia="Calibri" w:hAnsi="Times New Roman" w:cs="Times New Roman"/>
              </w:rPr>
              <w:t>Плотность не менее 1,8 кг/л</w:t>
            </w:r>
          </w:p>
          <w:p w:rsidR="00F25876" w:rsidRPr="003332D7" w:rsidRDefault="00F25876" w:rsidP="00F25876">
            <w:pPr>
              <w:spacing w:after="0" w:line="240" w:lineRule="auto"/>
              <w:rPr>
                <w:rFonts w:ascii="Times New Roman" w:eastAsia="Calibri" w:hAnsi="Times New Roman" w:cs="Times New Roman"/>
              </w:rPr>
            </w:pPr>
            <w:r w:rsidRPr="003332D7">
              <w:rPr>
                <w:rFonts w:ascii="Times New Roman" w:eastAsia="Calibri" w:hAnsi="Times New Roman" w:cs="Times New Roman"/>
              </w:rPr>
              <w:t>Сухой остаток не менее 74%.</w:t>
            </w:r>
          </w:p>
          <w:p w:rsidR="00F25876" w:rsidRPr="003332D7" w:rsidRDefault="00F25876" w:rsidP="00F25876">
            <w:pPr>
              <w:spacing w:after="0" w:line="240" w:lineRule="auto"/>
            </w:pPr>
            <w:r w:rsidRPr="003332D7">
              <w:rPr>
                <w:rFonts w:ascii="Times New Roman" w:eastAsia="Calibri" w:hAnsi="Times New Roman" w:cs="Times New Roman"/>
              </w:rPr>
              <w:t>Время высыхания не более 120 мин.</w:t>
            </w:r>
            <w:r w:rsidRPr="003332D7">
              <w:t xml:space="preserve"> </w:t>
            </w:r>
          </w:p>
          <w:p w:rsidR="00F25876" w:rsidRPr="003332D7" w:rsidRDefault="00F25876" w:rsidP="00F25876">
            <w:pPr>
              <w:spacing w:after="0" w:line="240" w:lineRule="auto"/>
              <w:rPr>
                <w:rFonts w:ascii="Times New Roman" w:hAnsi="Times New Roman" w:cs="Times New Roman"/>
              </w:rPr>
            </w:pPr>
            <w:r w:rsidRPr="003332D7">
              <w:rPr>
                <w:rFonts w:ascii="Times New Roman" w:hAnsi="Times New Roman" w:cs="Times New Roman"/>
              </w:rPr>
              <w:t>Цвет - белый</w:t>
            </w:r>
          </w:p>
          <w:p w:rsidR="00F25876" w:rsidRPr="003332D7" w:rsidRDefault="00F25876" w:rsidP="00F25876">
            <w:pPr>
              <w:spacing w:after="0" w:line="240" w:lineRule="auto"/>
              <w:rPr>
                <w:rFonts w:ascii="Times New Roman" w:hAnsi="Times New Roman" w:cs="Times New Roman"/>
              </w:rPr>
            </w:pPr>
            <w:r w:rsidRPr="003332D7">
              <w:rPr>
                <w:rFonts w:ascii="Times New Roman" w:hAnsi="Times New Roman" w:cs="Times New Roman"/>
              </w:rPr>
              <w:t>Расход – не более 1 л/м² при толщине слоя 1 мм</w:t>
            </w:r>
          </w:p>
          <w:p w:rsidR="00F25876" w:rsidRPr="003E5BAF" w:rsidRDefault="00F25876" w:rsidP="00F25876">
            <w:pPr>
              <w:spacing w:after="0" w:line="240" w:lineRule="auto"/>
              <w:rPr>
                <w:rFonts w:ascii="Times New Roman" w:eastAsia="Calibri" w:hAnsi="Times New Roman" w:cs="Times New Roman"/>
                <w:b/>
              </w:rPr>
            </w:pPr>
            <w:r w:rsidRPr="003332D7">
              <w:rPr>
                <w:rFonts w:ascii="Times New Roman" w:hAnsi="Times New Roman" w:cs="Times New Roman"/>
              </w:rPr>
              <w:t xml:space="preserve">Разбавитель – </w:t>
            </w:r>
            <w:proofErr w:type="spellStart"/>
            <w:r w:rsidRPr="003332D7">
              <w:rPr>
                <w:rFonts w:ascii="Times New Roman" w:hAnsi="Times New Roman" w:cs="Times New Roman"/>
              </w:rPr>
              <w:t>уайт</w:t>
            </w:r>
            <w:proofErr w:type="spellEnd"/>
            <w:r w:rsidRPr="003332D7">
              <w:rPr>
                <w:rFonts w:ascii="Times New Roman" w:hAnsi="Times New Roman" w:cs="Times New Roman"/>
              </w:rPr>
              <w:t>-спирит</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6</w:t>
            </w:r>
          </w:p>
        </w:tc>
        <w:tc>
          <w:tcPr>
            <w:tcW w:w="6793" w:type="dxa"/>
          </w:tcPr>
          <w:p w:rsidR="00F25876" w:rsidRPr="003332D7" w:rsidRDefault="00F25876" w:rsidP="00F25876">
            <w:pPr>
              <w:spacing w:after="0" w:line="240" w:lineRule="auto"/>
              <w:rPr>
                <w:rFonts w:ascii="Times New Roman" w:hAnsi="Times New Roman" w:cs="Times New Roman"/>
              </w:rPr>
            </w:pPr>
            <w:r w:rsidRPr="003332D7">
              <w:rPr>
                <w:rFonts w:ascii="Times New Roman" w:eastAsia="Calibri" w:hAnsi="Times New Roman" w:cs="Times New Roman"/>
                <w:b/>
              </w:rPr>
              <w:t>Шпатлевка</w:t>
            </w:r>
            <w:r w:rsidRPr="003332D7">
              <w:rPr>
                <w:rFonts w:ascii="Times New Roman" w:eastAsia="Calibri" w:hAnsi="Times New Roman" w:cs="Times New Roman"/>
              </w:rPr>
              <w:t xml:space="preserve"> </w:t>
            </w:r>
            <w:proofErr w:type="spellStart"/>
            <w:r w:rsidRPr="003332D7">
              <w:rPr>
                <w:rFonts w:ascii="Times New Roman" w:eastAsia="Calibri" w:hAnsi="Times New Roman" w:cs="Times New Roman"/>
              </w:rPr>
              <w:t>масляно</w:t>
            </w:r>
            <w:proofErr w:type="spellEnd"/>
            <w:r w:rsidRPr="003332D7">
              <w:rPr>
                <w:rFonts w:ascii="Times New Roman" w:eastAsia="Calibri" w:hAnsi="Times New Roman" w:cs="Times New Roman"/>
              </w:rPr>
              <w:t>-клеевая для внутренних работ, повышенной прочности, готовая, в пластиковых ведрах не менее 16 кг.</w:t>
            </w:r>
            <w:r w:rsidRPr="003332D7">
              <w:rPr>
                <w:rFonts w:ascii="Times New Roman" w:hAnsi="Times New Roman" w:cs="Times New Roman"/>
              </w:rPr>
              <w:t xml:space="preserve"> </w:t>
            </w:r>
          </w:p>
          <w:p w:rsidR="00F25876" w:rsidRPr="003332D7" w:rsidRDefault="00F25876" w:rsidP="00F25876">
            <w:pPr>
              <w:spacing w:after="0" w:line="240" w:lineRule="auto"/>
              <w:rPr>
                <w:rFonts w:ascii="Times New Roman" w:eastAsia="Calibri" w:hAnsi="Times New Roman" w:cs="Times New Roman"/>
              </w:rPr>
            </w:pPr>
            <w:r w:rsidRPr="003332D7">
              <w:rPr>
                <w:rFonts w:ascii="Times New Roman" w:eastAsia="Calibri" w:hAnsi="Times New Roman" w:cs="Times New Roman"/>
              </w:rPr>
              <w:t>Время высыхания при t+20</w:t>
            </w:r>
            <w:proofErr w:type="gramStart"/>
            <w:r w:rsidRPr="003332D7">
              <w:rPr>
                <w:rFonts w:ascii="Times New Roman" w:eastAsia="Calibri" w:hAnsi="Times New Roman" w:cs="Times New Roman"/>
              </w:rPr>
              <w:t>°С</w:t>
            </w:r>
            <w:proofErr w:type="gramEnd"/>
            <w:r w:rsidRPr="003332D7">
              <w:rPr>
                <w:rFonts w:ascii="Times New Roman" w:eastAsia="Calibri" w:hAnsi="Times New Roman" w:cs="Times New Roman"/>
              </w:rPr>
              <w:t xml:space="preserve"> и влажности 65%: не более 4 часов </w:t>
            </w:r>
          </w:p>
          <w:p w:rsidR="00F25876" w:rsidRPr="003332D7" w:rsidRDefault="00F25876" w:rsidP="00F25876">
            <w:pPr>
              <w:spacing w:after="0" w:line="240" w:lineRule="auto"/>
              <w:rPr>
                <w:rFonts w:ascii="Times New Roman" w:eastAsia="Calibri" w:hAnsi="Times New Roman" w:cs="Times New Roman"/>
                <w:b/>
              </w:rPr>
            </w:pPr>
            <w:r w:rsidRPr="003332D7">
              <w:rPr>
                <w:rFonts w:ascii="Times New Roman" w:eastAsia="Calibri" w:hAnsi="Times New Roman" w:cs="Times New Roman"/>
              </w:rPr>
              <w:t>Расход: при толщине 1 мм – не более 1,5 кг на 1 м</w:t>
            </w:r>
            <w:proofErr w:type="gramStart"/>
            <w:r w:rsidRPr="003332D7">
              <w:rPr>
                <w:rFonts w:ascii="Times New Roman" w:eastAsia="Calibri" w:hAnsi="Times New Roman" w:cs="Times New Roman"/>
              </w:rPr>
              <w:t>2</w:t>
            </w:r>
            <w:proofErr w:type="gramEnd"/>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480</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кг</w:t>
            </w:r>
          </w:p>
        </w:tc>
      </w:tr>
      <w:tr w:rsidR="00F25876" w:rsidRPr="00EE67EF" w:rsidTr="00F25876">
        <w:tc>
          <w:tcPr>
            <w:tcW w:w="547" w:type="dxa"/>
          </w:tcPr>
          <w:p w:rsidR="00F25876"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6793" w:type="dxa"/>
          </w:tcPr>
          <w:p w:rsidR="00F25876" w:rsidRPr="003332D7" w:rsidRDefault="00F25876" w:rsidP="003D24F3">
            <w:pPr>
              <w:spacing w:after="0" w:line="240" w:lineRule="auto"/>
              <w:rPr>
                <w:rFonts w:ascii="Times New Roman" w:eastAsia="Calibri" w:hAnsi="Times New Roman" w:cs="Times New Roman"/>
                <w:b/>
              </w:rPr>
            </w:pPr>
            <w:r w:rsidRPr="00434A5E">
              <w:rPr>
                <w:rFonts w:ascii="Times New Roman" w:eastAsia="Calibri" w:hAnsi="Times New Roman" w:cs="Times New Roman"/>
                <w:b/>
              </w:rPr>
              <w:t>Профессиональная однокомпонентная полиуретановая пена,</w:t>
            </w:r>
            <w:r w:rsidRPr="00434A5E">
              <w:rPr>
                <w:rFonts w:ascii="Times New Roman" w:eastAsia="Calibri" w:hAnsi="Times New Roman" w:cs="Times New Roman"/>
              </w:rPr>
              <w:t xml:space="preserve"> номинальный объем баллона не менее 800 мл, вид пены – зимняя, </w:t>
            </w:r>
            <w:r w:rsidRPr="003D24F3">
              <w:rPr>
                <w:rFonts w:ascii="Times New Roman" w:eastAsia="Calibri" w:hAnsi="Times New Roman" w:cs="Times New Roman"/>
              </w:rPr>
              <w:t>время полной полимеризации не более 24 ч</w:t>
            </w:r>
            <w:r w:rsidRPr="00F25876">
              <w:rPr>
                <w:rFonts w:ascii="Times New Roman" w:eastAsia="Calibri" w:hAnsi="Times New Roman" w:cs="Times New Roman"/>
                <w:color w:val="FF0000"/>
              </w:rPr>
              <w:t xml:space="preserve">, </w:t>
            </w:r>
            <w:r w:rsidRPr="00434A5E">
              <w:rPr>
                <w:rFonts w:ascii="Times New Roman" w:eastAsia="Calibri" w:hAnsi="Times New Roman" w:cs="Times New Roman"/>
              </w:rPr>
              <w:t>температура использования от –18°C до +30°C</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36</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Pr="008D1E9B" w:rsidRDefault="00F25876" w:rsidP="00F25876">
            <w:pPr>
              <w:spacing w:after="0" w:line="240" w:lineRule="auto"/>
              <w:rPr>
                <w:rFonts w:ascii="Times New Roman" w:eastAsia="Calibri" w:hAnsi="Times New Roman" w:cs="Times New Roman"/>
              </w:rPr>
            </w:pPr>
            <w:r w:rsidRPr="008D1E9B">
              <w:rPr>
                <w:rFonts w:ascii="Times New Roman" w:eastAsia="Calibri" w:hAnsi="Times New Roman" w:cs="Times New Roman"/>
              </w:rPr>
              <w:t>8</w:t>
            </w:r>
          </w:p>
        </w:tc>
        <w:tc>
          <w:tcPr>
            <w:tcW w:w="6793" w:type="dxa"/>
          </w:tcPr>
          <w:p w:rsidR="00F25876" w:rsidRPr="008D1E9B" w:rsidRDefault="00F25876" w:rsidP="00F25876">
            <w:pPr>
              <w:spacing w:after="0" w:line="240" w:lineRule="auto"/>
              <w:rPr>
                <w:rFonts w:ascii="Times New Roman" w:eastAsia="Calibri" w:hAnsi="Times New Roman" w:cs="Times New Roman"/>
                <w:b/>
              </w:rPr>
            </w:pPr>
            <w:proofErr w:type="gramStart"/>
            <w:r w:rsidRPr="008D1E9B">
              <w:rPr>
                <w:rFonts w:ascii="Times New Roman" w:eastAsia="Calibri" w:hAnsi="Times New Roman" w:cs="Times New Roman"/>
                <w:b/>
              </w:rPr>
              <w:t xml:space="preserve">Лента – герметик, </w:t>
            </w:r>
            <w:r w:rsidRPr="008D1E9B">
              <w:rPr>
                <w:rFonts w:ascii="Times New Roman" w:eastAsia="Calibri" w:hAnsi="Times New Roman" w:cs="Times New Roman"/>
              </w:rPr>
              <w:t>цвет –</w:t>
            </w:r>
            <w:r>
              <w:rPr>
                <w:rFonts w:ascii="Times New Roman" w:eastAsia="Calibri" w:hAnsi="Times New Roman" w:cs="Times New Roman"/>
              </w:rPr>
              <w:t xml:space="preserve"> серебро, применение – устраняет протечки кровли, герметизирует стыки кровельных покрытий и водосточных систем; тип продукта – </w:t>
            </w:r>
            <w:proofErr w:type="spellStart"/>
            <w:r>
              <w:rPr>
                <w:rFonts w:ascii="Times New Roman" w:eastAsia="Calibri" w:hAnsi="Times New Roman" w:cs="Times New Roman"/>
              </w:rPr>
              <w:t>самоклеющаяся</w:t>
            </w:r>
            <w:proofErr w:type="spellEnd"/>
            <w:r>
              <w:rPr>
                <w:rFonts w:ascii="Times New Roman" w:eastAsia="Calibri" w:hAnsi="Times New Roman" w:cs="Times New Roman"/>
              </w:rPr>
              <w:t xml:space="preserve"> битумная лента-герметик, ширина ленты – не менее 100 мм, длина ленты – не менее 3000 мм, толщина - не менее 1,5 мм, устойчивость к воздействию ультрафиолета - есть</w:t>
            </w:r>
            <w:proofErr w:type="gramEnd"/>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Pr="006105E6" w:rsidRDefault="00F25876" w:rsidP="00F25876">
            <w:pPr>
              <w:spacing w:after="0" w:line="240" w:lineRule="auto"/>
              <w:rPr>
                <w:rFonts w:ascii="Times New Roman" w:eastAsia="Calibri" w:hAnsi="Times New Roman" w:cs="Times New Roman"/>
                <w:color w:val="FF0000"/>
              </w:rPr>
            </w:pPr>
            <w:r w:rsidRPr="004D3B66">
              <w:rPr>
                <w:rFonts w:ascii="Times New Roman" w:eastAsia="Calibri" w:hAnsi="Times New Roman" w:cs="Times New Roman"/>
              </w:rPr>
              <w:t>9</w:t>
            </w:r>
          </w:p>
        </w:tc>
        <w:tc>
          <w:tcPr>
            <w:tcW w:w="6793" w:type="dxa"/>
          </w:tcPr>
          <w:p w:rsidR="00F25876" w:rsidRPr="006105E6" w:rsidRDefault="00F25876" w:rsidP="003D24F3">
            <w:pPr>
              <w:spacing w:after="0" w:line="240" w:lineRule="auto"/>
              <w:rPr>
                <w:rFonts w:ascii="Times New Roman" w:eastAsia="Calibri" w:hAnsi="Times New Roman" w:cs="Times New Roman"/>
                <w:b/>
                <w:color w:val="FF0000"/>
              </w:rPr>
            </w:pPr>
            <w:proofErr w:type="gramStart"/>
            <w:r w:rsidRPr="004D3B66">
              <w:rPr>
                <w:rFonts w:ascii="Times New Roman" w:eastAsia="Calibri" w:hAnsi="Times New Roman" w:cs="Times New Roman"/>
                <w:b/>
              </w:rPr>
              <w:t>Герметик битумный</w:t>
            </w:r>
            <w:r>
              <w:rPr>
                <w:rFonts w:ascii="Times New Roman" w:eastAsia="Calibri" w:hAnsi="Times New Roman" w:cs="Times New Roman"/>
                <w:b/>
              </w:rPr>
              <w:t xml:space="preserve"> </w:t>
            </w:r>
            <w:r w:rsidRPr="00C5581B">
              <w:rPr>
                <w:rFonts w:ascii="Times New Roman" w:eastAsia="Calibri" w:hAnsi="Times New Roman" w:cs="Times New Roman"/>
              </w:rPr>
              <w:t>(в</w:t>
            </w:r>
            <w:r w:rsidRPr="00C5581B">
              <w:t xml:space="preserve"> </w:t>
            </w:r>
            <w:proofErr w:type="spellStart"/>
            <w:r w:rsidRPr="00C5581B">
              <w:rPr>
                <w:rFonts w:ascii="Times New Roman" w:eastAsia="Calibri" w:hAnsi="Times New Roman" w:cs="Times New Roman"/>
              </w:rPr>
              <w:t>катриджах</w:t>
            </w:r>
            <w:proofErr w:type="spellEnd"/>
            <w:r w:rsidRPr="00C5581B">
              <w:rPr>
                <w:rFonts w:ascii="Times New Roman" w:eastAsia="Calibri" w:hAnsi="Times New Roman" w:cs="Times New Roman"/>
              </w:rPr>
              <w:t xml:space="preserve"> не менее 280 г</w:t>
            </w:r>
            <w:r w:rsidR="003D24F3" w:rsidRPr="003D24F3">
              <w:rPr>
                <w:rFonts w:ascii="Times New Roman" w:eastAsia="Calibri" w:hAnsi="Times New Roman" w:cs="Times New Roman"/>
              </w:rPr>
              <w:t>)</w:t>
            </w:r>
            <w:r w:rsidRPr="003D24F3">
              <w:rPr>
                <w:rFonts w:ascii="Times New Roman" w:eastAsia="Calibri" w:hAnsi="Times New Roman" w:cs="Times New Roman"/>
              </w:rPr>
              <w:t>, цвет – серебристый</w:t>
            </w:r>
            <w:r>
              <w:rPr>
                <w:rFonts w:ascii="Times New Roman" w:eastAsia="Calibri" w:hAnsi="Times New Roman" w:cs="Times New Roman"/>
              </w:rPr>
              <w:t>, время работы - не менее 15 мин, время образования пленки – не менее 15 мин, плотность – не менее 1,15 г/мл,</w:t>
            </w:r>
            <w:r>
              <w:t xml:space="preserve"> </w:t>
            </w:r>
            <w:r w:rsidRPr="004D3B66">
              <w:rPr>
                <w:rFonts w:ascii="Times New Roman" w:eastAsia="Calibri" w:hAnsi="Times New Roman" w:cs="Times New Roman"/>
              </w:rPr>
              <w:t>применение –</w:t>
            </w:r>
            <w:r>
              <w:rPr>
                <w:rFonts w:ascii="Times New Roman" w:eastAsia="Calibri" w:hAnsi="Times New Roman" w:cs="Times New Roman"/>
              </w:rPr>
              <w:t xml:space="preserve"> для герметизации, ремонта, обновления и защиты швов, трещин и дыр на всех кровельных покрытиях; морозостойкость – не менее 4 циклов, устойчивость к воздействию ультрафиолета – есть</w:t>
            </w:r>
            <w:proofErr w:type="gramEnd"/>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36</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Pr="006105E6" w:rsidRDefault="00F25876" w:rsidP="00F25876">
            <w:pPr>
              <w:spacing w:after="0" w:line="240" w:lineRule="auto"/>
              <w:rPr>
                <w:rFonts w:ascii="Times New Roman" w:eastAsia="Calibri" w:hAnsi="Times New Roman" w:cs="Times New Roman"/>
                <w:color w:val="FF0000"/>
              </w:rPr>
            </w:pPr>
            <w:r w:rsidRPr="00F57411">
              <w:rPr>
                <w:rFonts w:ascii="Times New Roman" w:eastAsia="Calibri" w:hAnsi="Times New Roman" w:cs="Times New Roman"/>
              </w:rPr>
              <w:t>10</w:t>
            </w:r>
          </w:p>
        </w:tc>
        <w:tc>
          <w:tcPr>
            <w:tcW w:w="6793" w:type="dxa"/>
          </w:tcPr>
          <w:p w:rsidR="00F25876" w:rsidRPr="006105E6" w:rsidRDefault="00F25876" w:rsidP="00F25876">
            <w:pPr>
              <w:spacing w:after="0" w:line="240" w:lineRule="auto"/>
              <w:rPr>
                <w:rFonts w:ascii="Times New Roman" w:eastAsia="Calibri" w:hAnsi="Times New Roman" w:cs="Times New Roman"/>
                <w:b/>
                <w:color w:val="FF0000"/>
              </w:rPr>
            </w:pPr>
            <w:proofErr w:type="gramStart"/>
            <w:r w:rsidRPr="00F57411">
              <w:rPr>
                <w:rFonts w:ascii="Times New Roman" w:eastAsia="Calibri" w:hAnsi="Times New Roman" w:cs="Times New Roman"/>
                <w:b/>
              </w:rPr>
              <w:t xml:space="preserve">Герметик санитарный </w:t>
            </w:r>
            <w:r w:rsidRPr="00C5581B">
              <w:rPr>
                <w:rFonts w:ascii="Times New Roman" w:eastAsia="Calibri" w:hAnsi="Times New Roman" w:cs="Times New Roman"/>
              </w:rPr>
              <w:t>(в</w:t>
            </w:r>
            <w:r w:rsidRPr="00C5581B">
              <w:t xml:space="preserve"> </w:t>
            </w:r>
            <w:proofErr w:type="spellStart"/>
            <w:r w:rsidRPr="00C5581B">
              <w:rPr>
                <w:rFonts w:ascii="Times New Roman" w:eastAsia="Calibri" w:hAnsi="Times New Roman" w:cs="Times New Roman"/>
              </w:rPr>
              <w:t>катриджах</w:t>
            </w:r>
            <w:proofErr w:type="spellEnd"/>
            <w:r w:rsidRPr="00C5581B">
              <w:rPr>
                <w:rFonts w:ascii="Times New Roman" w:eastAsia="Calibri" w:hAnsi="Times New Roman" w:cs="Times New Roman"/>
              </w:rPr>
              <w:t xml:space="preserve"> не менее 280 г)</w:t>
            </w:r>
            <w:r>
              <w:rPr>
                <w:rFonts w:ascii="Times New Roman" w:eastAsia="Calibri" w:hAnsi="Times New Roman" w:cs="Times New Roman"/>
              </w:rPr>
              <w:t>, цвет – белый, основа – силиконовый полимер с кислотной системой отверждения, время образования пленки – не более 25 мин, время отверждения – не менее 2 мм/сутки, деформационная подвижность – не более 20%, устойчивость к грибкам и плесени – есть (содержит антигрибковые добавки), устойчивость ко всем основным моющим средствам – есть, водонепроницаемость – есть, применение – герметизация в помещениях с высокой</w:t>
            </w:r>
            <w:proofErr w:type="gramEnd"/>
            <w:r>
              <w:rPr>
                <w:rFonts w:ascii="Times New Roman" w:eastAsia="Calibri" w:hAnsi="Times New Roman" w:cs="Times New Roman"/>
              </w:rPr>
              <w:t xml:space="preserve"> влажностью (кухни, ванные, душевые, туалеты)</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6</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6793" w:type="dxa"/>
          </w:tcPr>
          <w:p w:rsidR="00F25876" w:rsidRPr="00434A5E" w:rsidRDefault="00F25876" w:rsidP="00F25876">
            <w:pPr>
              <w:spacing w:after="0" w:line="240" w:lineRule="auto"/>
              <w:rPr>
                <w:rFonts w:ascii="Times New Roman" w:eastAsia="Calibri" w:hAnsi="Times New Roman" w:cs="Times New Roman"/>
                <w:b/>
              </w:rPr>
            </w:pPr>
            <w:r w:rsidRPr="00AE6669">
              <w:rPr>
                <w:rFonts w:ascii="Times New Roman" w:eastAsia="Calibri" w:hAnsi="Times New Roman" w:cs="Times New Roman"/>
                <w:b/>
              </w:rPr>
              <w:t xml:space="preserve">Растворитель </w:t>
            </w:r>
            <w:r w:rsidRPr="00AC232D">
              <w:rPr>
                <w:rFonts w:ascii="Times New Roman" w:eastAsia="Calibri" w:hAnsi="Times New Roman" w:cs="Times New Roman"/>
              </w:rPr>
              <w:t>(в</w:t>
            </w:r>
            <w:r>
              <w:t xml:space="preserve"> </w:t>
            </w:r>
            <w:r w:rsidRPr="00AC232D">
              <w:rPr>
                <w:rFonts w:ascii="Times New Roman" w:eastAsia="Calibri" w:hAnsi="Times New Roman" w:cs="Times New Roman"/>
              </w:rPr>
              <w:t>пластиковых бутылках не более  0,5л)</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25</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л</w:t>
            </w:r>
          </w:p>
        </w:tc>
      </w:tr>
      <w:tr w:rsidR="00F25876" w:rsidRPr="00EE67EF" w:rsidTr="00F25876">
        <w:tc>
          <w:tcPr>
            <w:tcW w:w="547" w:type="dxa"/>
          </w:tcPr>
          <w:p w:rsidR="00F25876" w:rsidRPr="00AC232D" w:rsidRDefault="00F25876" w:rsidP="00F25876">
            <w:pPr>
              <w:spacing w:after="0" w:line="240" w:lineRule="auto"/>
              <w:rPr>
                <w:rFonts w:ascii="Times New Roman" w:eastAsia="Calibri" w:hAnsi="Times New Roman" w:cs="Times New Roman"/>
              </w:rPr>
            </w:pPr>
            <w:r w:rsidRPr="00AC232D">
              <w:rPr>
                <w:rFonts w:ascii="Times New Roman" w:eastAsia="Calibri" w:hAnsi="Times New Roman" w:cs="Times New Roman"/>
              </w:rPr>
              <w:t>12</w:t>
            </w:r>
          </w:p>
        </w:tc>
        <w:tc>
          <w:tcPr>
            <w:tcW w:w="6793" w:type="dxa"/>
          </w:tcPr>
          <w:p w:rsidR="00F25876" w:rsidRPr="00AC232D" w:rsidRDefault="00F25876" w:rsidP="00F25876">
            <w:pPr>
              <w:spacing w:after="0" w:line="240" w:lineRule="auto"/>
              <w:rPr>
                <w:rFonts w:ascii="Times New Roman" w:eastAsia="Calibri" w:hAnsi="Times New Roman" w:cs="Times New Roman"/>
                <w:b/>
              </w:rPr>
            </w:pPr>
            <w:proofErr w:type="spellStart"/>
            <w:r w:rsidRPr="00AC232D">
              <w:rPr>
                <w:rFonts w:ascii="Times New Roman" w:eastAsia="Calibri" w:hAnsi="Times New Roman" w:cs="Times New Roman"/>
                <w:b/>
              </w:rPr>
              <w:t>Обезжириватель</w:t>
            </w:r>
            <w:proofErr w:type="spellEnd"/>
            <w:r>
              <w:rPr>
                <w:rFonts w:ascii="Times New Roman" w:eastAsia="Calibri" w:hAnsi="Times New Roman" w:cs="Times New Roman"/>
                <w:b/>
              </w:rPr>
              <w:t xml:space="preserve"> </w:t>
            </w:r>
            <w:r w:rsidRPr="00AC232D">
              <w:rPr>
                <w:rFonts w:ascii="Times New Roman" w:eastAsia="Calibri" w:hAnsi="Times New Roman" w:cs="Times New Roman"/>
              </w:rPr>
              <w:t xml:space="preserve">(в пластиковых </w:t>
            </w:r>
            <w:r>
              <w:rPr>
                <w:rFonts w:ascii="Times New Roman" w:eastAsia="Calibri" w:hAnsi="Times New Roman" w:cs="Times New Roman"/>
              </w:rPr>
              <w:t xml:space="preserve">бутылках </w:t>
            </w:r>
            <w:r w:rsidRPr="00AC232D">
              <w:rPr>
                <w:rFonts w:ascii="Times New Roman" w:eastAsia="Calibri" w:hAnsi="Times New Roman" w:cs="Times New Roman"/>
              </w:rPr>
              <w:t>не более  0,5 л)</w:t>
            </w:r>
            <w:r>
              <w:rPr>
                <w:rFonts w:ascii="Times New Roman" w:eastAsia="Calibri" w:hAnsi="Times New Roman" w:cs="Times New Roman"/>
                <w:b/>
              </w:rPr>
              <w:t xml:space="preserve"> </w:t>
            </w:r>
            <w:r w:rsidRPr="00AC232D">
              <w:rPr>
                <w:rFonts w:ascii="Times New Roman" w:eastAsia="Calibri" w:hAnsi="Times New Roman" w:cs="Times New Roman"/>
              </w:rPr>
              <w:t>для металлических поверхностей</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8</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л</w:t>
            </w:r>
          </w:p>
        </w:tc>
      </w:tr>
      <w:tr w:rsidR="00F25876" w:rsidRPr="00EE67EF" w:rsidTr="00F25876">
        <w:tc>
          <w:tcPr>
            <w:tcW w:w="547" w:type="dxa"/>
          </w:tcPr>
          <w:p w:rsidR="00F25876" w:rsidRPr="004112B1"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13</w:t>
            </w:r>
          </w:p>
        </w:tc>
        <w:tc>
          <w:tcPr>
            <w:tcW w:w="6793" w:type="dxa"/>
          </w:tcPr>
          <w:p w:rsidR="00F25876" w:rsidRPr="004112B1" w:rsidRDefault="00F25876" w:rsidP="00F25876">
            <w:pPr>
              <w:spacing w:after="0" w:line="240" w:lineRule="auto"/>
              <w:rPr>
                <w:rFonts w:ascii="Times New Roman" w:eastAsia="Calibri" w:hAnsi="Times New Roman" w:cs="Times New Roman"/>
                <w:b/>
              </w:rPr>
            </w:pPr>
            <w:r w:rsidRPr="00C5581B">
              <w:rPr>
                <w:rFonts w:ascii="Times New Roman" w:eastAsia="Calibri" w:hAnsi="Times New Roman" w:cs="Times New Roman"/>
                <w:b/>
              </w:rPr>
              <w:t xml:space="preserve">Клей </w:t>
            </w:r>
            <w:proofErr w:type="spellStart"/>
            <w:r w:rsidRPr="00C5581B">
              <w:rPr>
                <w:rFonts w:ascii="Times New Roman" w:eastAsia="Calibri" w:hAnsi="Times New Roman" w:cs="Times New Roman"/>
                <w:b/>
              </w:rPr>
              <w:t>суперсильный</w:t>
            </w:r>
            <w:proofErr w:type="spellEnd"/>
            <w:r w:rsidRPr="00C5581B">
              <w:t xml:space="preserve"> </w:t>
            </w:r>
            <w:r w:rsidRPr="00C5581B">
              <w:rPr>
                <w:rFonts w:ascii="Times New Roman" w:eastAsia="Calibri" w:hAnsi="Times New Roman" w:cs="Times New Roman"/>
              </w:rPr>
              <w:t>(в</w:t>
            </w:r>
            <w:r w:rsidRPr="00C5581B">
              <w:t xml:space="preserve"> </w:t>
            </w:r>
            <w:proofErr w:type="spellStart"/>
            <w:r w:rsidRPr="00C5581B">
              <w:rPr>
                <w:rFonts w:ascii="Times New Roman" w:eastAsia="Calibri" w:hAnsi="Times New Roman" w:cs="Times New Roman"/>
              </w:rPr>
              <w:t>катриджах</w:t>
            </w:r>
            <w:proofErr w:type="spellEnd"/>
            <w:r w:rsidRPr="00C5581B">
              <w:rPr>
                <w:rFonts w:ascii="Times New Roman" w:eastAsia="Calibri" w:hAnsi="Times New Roman" w:cs="Times New Roman"/>
              </w:rPr>
              <w:t xml:space="preserve"> не менее 280 г), область применения – бетон, керамическая плитка, </w:t>
            </w:r>
            <w:proofErr w:type="spellStart"/>
            <w:r w:rsidRPr="00C5581B">
              <w:rPr>
                <w:rFonts w:ascii="Times New Roman" w:eastAsia="Calibri" w:hAnsi="Times New Roman" w:cs="Times New Roman"/>
              </w:rPr>
              <w:t>пенополистирол</w:t>
            </w:r>
            <w:proofErr w:type="spellEnd"/>
            <w:r w:rsidRPr="00C5581B">
              <w:rPr>
                <w:rFonts w:ascii="Times New Roman" w:eastAsia="Calibri" w:hAnsi="Times New Roman" w:cs="Times New Roman"/>
              </w:rPr>
              <w:t xml:space="preserve">, кирпич, дерево, металл, </w:t>
            </w:r>
            <w:proofErr w:type="spellStart"/>
            <w:r w:rsidRPr="00C5581B">
              <w:rPr>
                <w:rFonts w:ascii="Times New Roman" w:eastAsia="Calibri" w:hAnsi="Times New Roman" w:cs="Times New Roman"/>
              </w:rPr>
              <w:t>гипсокартон</w:t>
            </w:r>
            <w:proofErr w:type="spellEnd"/>
            <w:r w:rsidRPr="00C5581B">
              <w:rPr>
                <w:rFonts w:ascii="Times New Roman" w:eastAsia="Calibri" w:hAnsi="Times New Roman" w:cs="Times New Roman"/>
              </w:rPr>
              <w:t xml:space="preserve">, ПВХ, </w:t>
            </w:r>
            <w:r w:rsidRPr="00C5581B">
              <w:rPr>
                <w:rFonts w:ascii="Times New Roman" w:eastAsia="Calibri" w:hAnsi="Times New Roman" w:cs="Times New Roman"/>
                <w:lang w:val="en-US"/>
              </w:rPr>
              <w:t>ABS</w:t>
            </w:r>
            <w:r w:rsidRPr="00C5581B">
              <w:rPr>
                <w:rFonts w:ascii="Times New Roman" w:eastAsia="Calibri" w:hAnsi="Times New Roman" w:cs="Times New Roman"/>
              </w:rPr>
              <w:t xml:space="preserve">, ДСП; основа – водная дисперсия </w:t>
            </w:r>
            <w:proofErr w:type="spellStart"/>
            <w:r w:rsidRPr="00C5581B">
              <w:rPr>
                <w:rFonts w:ascii="Times New Roman" w:eastAsia="Calibri" w:hAnsi="Times New Roman" w:cs="Times New Roman"/>
              </w:rPr>
              <w:t>полиакрилатов</w:t>
            </w:r>
            <w:proofErr w:type="spellEnd"/>
            <w:r w:rsidRPr="00C5581B">
              <w:rPr>
                <w:rFonts w:ascii="Times New Roman" w:eastAsia="Calibri" w:hAnsi="Times New Roman" w:cs="Times New Roman"/>
              </w:rPr>
              <w:t xml:space="preserve">, цвет – белый (после высыхания </w:t>
            </w:r>
            <w:r w:rsidRPr="00C5581B">
              <w:rPr>
                <w:rFonts w:ascii="Times New Roman" w:eastAsia="Calibri" w:hAnsi="Times New Roman" w:cs="Times New Roman"/>
              </w:rPr>
              <w:lastRenderedPageBreak/>
              <w:t>прозрачный), консистенция – пастообразная, водостойкость - устойчив к кратковременному воздействию влаги, морозостойкость – не менее 5 циклов, рабочее (открытое) время – не менее 15 минут, начальная прочность склеивания – не менее 70 кг/м</w:t>
            </w:r>
            <w:proofErr w:type="gramStart"/>
            <w:r w:rsidRPr="00C5581B">
              <w:rPr>
                <w:rFonts w:ascii="Times New Roman" w:eastAsia="Calibri" w:hAnsi="Times New Roman" w:cs="Times New Roman"/>
              </w:rPr>
              <w:t>2</w:t>
            </w:r>
            <w:proofErr w:type="gramEnd"/>
            <w:r w:rsidRPr="00C5581B">
              <w:rPr>
                <w:rFonts w:ascii="Times New Roman" w:eastAsia="Calibri" w:hAnsi="Times New Roman" w:cs="Times New Roman"/>
              </w:rPr>
              <w:t>, время полного отвердевания – не более 48 часов, заполняющая способность – щели не более 10 мм, плотность – не менее 1,03 г/см2</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lastRenderedPageBreak/>
              <w:t>12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lastRenderedPageBreak/>
              <w:t>14</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AE6669">
              <w:rPr>
                <w:rFonts w:ascii="Times New Roman" w:hAnsi="Times New Roman" w:cs="Times New Roman"/>
                <w:b/>
              </w:rPr>
              <w:t>Клей для линолеума</w:t>
            </w:r>
            <w:r w:rsidRPr="00AE6669">
              <w:rPr>
                <w:rFonts w:ascii="Times New Roman" w:hAnsi="Times New Roman" w:cs="Times New Roman"/>
              </w:rPr>
              <w:t xml:space="preserve"> универсальный, ведро не менее 1,3 кг, основа - водная полимерная дисперсия со смолами, цвет – бежевый, растворитель/разбавитель - вода, расход не более 460 г/м</w:t>
            </w:r>
            <w:proofErr w:type="gramStart"/>
            <w:r w:rsidRPr="00AE6669">
              <w:rPr>
                <w:rFonts w:ascii="Times New Roman" w:hAnsi="Times New Roman" w:cs="Times New Roman"/>
              </w:rPr>
              <w:t>2</w:t>
            </w:r>
            <w:proofErr w:type="gramEnd"/>
            <w:r w:rsidRPr="00AE6669">
              <w:rPr>
                <w:rFonts w:ascii="Times New Roman" w:hAnsi="Times New Roman" w:cs="Times New Roman"/>
              </w:rPr>
              <w:t>, открытое время не менее 10 мин, морозостойкость не менее 5 циклов замораживания и оттаивания.</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13</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кг</w:t>
            </w:r>
          </w:p>
        </w:tc>
      </w:tr>
      <w:tr w:rsidR="00F25876" w:rsidRPr="00EE67EF" w:rsidTr="00F25876">
        <w:tc>
          <w:tcPr>
            <w:tcW w:w="547" w:type="dxa"/>
          </w:tcPr>
          <w:p w:rsidR="00F25876" w:rsidRPr="006105E6" w:rsidRDefault="001D252C" w:rsidP="00F25876">
            <w:pPr>
              <w:spacing w:after="0" w:line="240" w:lineRule="auto"/>
              <w:rPr>
                <w:rFonts w:ascii="Times New Roman" w:eastAsia="Calibri" w:hAnsi="Times New Roman" w:cs="Times New Roman"/>
                <w:color w:val="FF0000"/>
              </w:rPr>
            </w:pPr>
            <w:r>
              <w:rPr>
                <w:rFonts w:ascii="Times New Roman" w:eastAsia="Calibri" w:hAnsi="Times New Roman" w:cs="Times New Roman"/>
              </w:rPr>
              <w:t>15</w:t>
            </w:r>
          </w:p>
        </w:tc>
        <w:tc>
          <w:tcPr>
            <w:tcW w:w="6793" w:type="dxa"/>
          </w:tcPr>
          <w:p w:rsidR="00F25876" w:rsidRPr="007C61BC" w:rsidRDefault="00F25876" w:rsidP="00F25876">
            <w:pPr>
              <w:spacing w:after="0" w:line="240" w:lineRule="auto"/>
              <w:rPr>
                <w:rFonts w:ascii="Times New Roman" w:eastAsia="Calibri" w:hAnsi="Times New Roman" w:cs="Times New Roman"/>
                <w:color w:val="FF0000"/>
              </w:rPr>
            </w:pPr>
            <w:r w:rsidRPr="00EC6259">
              <w:rPr>
                <w:rFonts w:ascii="Times New Roman" w:eastAsia="Calibri" w:hAnsi="Times New Roman" w:cs="Times New Roman"/>
                <w:b/>
              </w:rPr>
              <w:t>Холодная сварка для ПВХ</w:t>
            </w:r>
            <w:r>
              <w:t xml:space="preserve"> </w:t>
            </w:r>
            <w:r w:rsidRPr="00450D1F">
              <w:rPr>
                <w:rFonts w:ascii="Times New Roman" w:eastAsia="Calibri" w:hAnsi="Times New Roman" w:cs="Times New Roman"/>
              </w:rPr>
              <w:t>(в тюбиках не менее 44 г),</w:t>
            </w:r>
            <w:r>
              <w:t xml:space="preserve"> </w:t>
            </w:r>
            <w:r w:rsidRPr="007C61BC">
              <w:rPr>
                <w:rFonts w:ascii="Times New Roman" w:hAnsi="Times New Roman" w:cs="Times New Roman"/>
              </w:rPr>
              <w:t xml:space="preserve">область применения - </w:t>
            </w:r>
            <w:r w:rsidRPr="007C61BC">
              <w:rPr>
                <w:rFonts w:ascii="Times New Roman" w:eastAsia="Calibri" w:hAnsi="Times New Roman" w:cs="Times New Roman"/>
              </w:rPr>
              <w:t>сваривание швов ПВХ-напольных покрытий и ПВХ-настенных покрытий с плотно резаным швом (укладка с резкой внахлёст)</w:t>
            </w:r>
            <w:r w:rsidRPr="007C61BC">
              <w:rPr>
                <w:rFonts w:ascii="Times New Roman" w:hAnsi="Times New Roman" w:cs="Times New Roman"/>
              </w:rPr>
              <w:t xml:space="preserve">, </w:t>
            </w:r>
            <w:r w:rsidRPr="007C61BC">
              <w:rPr>
                <w:rFonts w:ascii="Times New Roman" w:eastAsia="Calibri" w:hAnsi="Times New Roman" w:cs="Times New Roman"/>
              </w:rPr>
              <w:t xml:space="preserve">вмонтированная стальная игла в тюбик - есть, </w:t>
            </w:r>
            <w:r>
              <w:rPr>
                <w:rFonts w:ascii="Times New Roman" w:eastAsia="Calibri" w:hAnsi="Times New Roman" w:cs="Times New Roman"/>
              </w:rPr>
              <w:t>время высыхания не более 30 минут,</w:t>
            </w:r>
            <w:r>
              <w:t xml:space="preserve"> </w:t>
            </w:r>
            <w:r w:rsidRPr="000F35D1">
              <w:rPr>
                <w:rFonts w:ascii="Times New Roman" w:hAnsi="Times New Roman" w:cs="Times New Roman"/>
              </w:rPr>
              <w:t>влагостойкость – влагостойкий (после высыхания)</w:t>
            </w:r>
            <w:r>
              <w:rPr>
                <w:rFonts w:ascii="Times New Roman" w:hAnsi="Times New Roman" w:cs="Times New Roman"/>
              </w:rPr>
              <w:t>,</w:t>
            </w:r>
            <w:r>
              <w:rPr>
                <w:rFonts w:ascii="Times New Roman" w:eastAsia="Calibri" w:hAnsi="Times New Roman" w:cs="Times New Roman"/>
              </w:rPr>
              <w:t xml:space="preserve"> ф</w:t>
            </w:r>
            <w:r w:rsidRPr="000F35D1">
              <w:rPr>
                <w:rFonts w:ascii="Times New Roman" w:eastAsia="Calibri" w:hAnsi="Times New Roman" w:cs="Times New Roman"/>
              </w:rPr>
              <w:t xml:space="preserve">изическое </w:t>
            </w:r>
            <w:r>
              <w:rPr>
                <w:rFonts w:ascii="Times New Roman" w:eastAsia="Calibri" w:hAnsi="Times New Roman" w:cs="Times New Roman"/>
              </w:rPr>
              <w:t>состояние - эмульсия</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16</w:t>
            </w:r>
          </w:p>
        </w:tc>
        <w:tc>
          <w:tcPr>
            <w:tcW w:w="6793" w:type="dxa"/>
          </w:tcPr>
          <w:p w:rsidR="00F25876" w:rsidRPr="00AE6669" w:rsidRDefault="00F25876" w:rsidP="00F25876">
            <w:pPr>
              <w:spacing w:after="0" w:line="240" w:lineRule="auto"/>
              <w:rPr>
                <w:rFonts w:ascii="Times New Roman" w:eastAsia="Calibri" w:hAnsi="Times New Roman" w:cs="Times New Roman"/>
              </w:rPr>
            </w:pPr>
            <w:r w:rsidRPr="00AE6669">
              <w:rPr>
                <w:rFonts w:ascii="Times New Roman" w:eastAsia="Calibri" w:hAnsi="Times New Roman" w:cs="Times New Roman"/>
                <w:b/>
              </w:rPr>
              <w:t xml:space="preserve">Клей для </w:t>
            </w:r>
            <w:proofErr w:type="spellStart"/>
            <w:r w:rsidRPr="00AE6669">
              <w:rPr>
                <w:rFonts w:ascii="Times New Roman" w:eastAsia="Calibri" w:hAnsi="Times New Roman" w:cs="Times New Roman"/>
                <w:b/>
              </w:rPr>
              <w:t>керамогранита</w:t>
            </w:r>
            <w:proofErr w:type="spellEnd"/>
            <w:r w:rsidRPr="00AE6669">
              <w:rPr>
                <w:rFonts w:ascii="Times New Roman" w:eastAsia="Calibri" w:hAnsi="Times New Roman" w:cs="Times New Roman"/>
              </w:rPr>
              <w:t xml:space="preserve"> в мешках не менее 25кг. </w:t>
            </w:r>
          </w:p>
          <w:p w:rsidR="00F25876" w:rsidRPr="00AE6669" w:rsidRDefault="00F25876" w:rsidP="00F25876">
            <w:pPr>
              <w:spacing w:after="0" w:line="240" w:lineRule="auto"/>
              <w:rPr>
                <w:rFonts w:ascii="Times New Roman" w:eastAsia="Calibri" w:hAnsi="Times New Roman" w:cs="Times New Roman"/>
                <w:b/>
              </w:rPr>
            </w:pPr>
            <w:r w:rsidRPr="00AE6669">
              <w:rPr>
                <w:rFonts w:ascii="Times New Roman" w:eastAsia="Calibri" w:hAnsi="Times New Roman" w:cs="Times New Roman"/>
              </w:rPr>
              <w:t xml:space="preserve">Клей должен </w:t>
            </w:r>
            <w:r w:rsidRPr="00AE6669">
              <w:rPr>
                <w:rFonts w:ascii="Times New Roman" w:hAnsi="Times New Roman" w:cs="Times New Roman"/>
              </w:rPr>
              <w:t xml:space="preserve"> представлять собой смесь цемента, кварцевого песка и специальных добавок. </w:t>
            </w:r>
            <w:r w:rsidRPr="00AE6669">
              <w:rPr>
                <w:rFonts w:ascii="Times New Roman" w:eastAsia="Calibri" w:hAnsi="Times New Roman" w:cs="Times New Roman"/>
              </w:rPr>
              <w:t xml:space="preserve"> Размер частиц наполнителя не более 0,63 мм. Жизнеспособность раствора не менее 180 минут. </w:t>
            </w:r>
            <w:r w:rsidRPr="00AE6669">
              <w:rPr>
                <w:rStyle w:val="s-name-atributt1"/>
                <w:rFonts w:ascii="Times New Roman" w:hAnsi="Times New Roman" w:cs="Times New Roman"/>
                <w:bCs/>
              </w:rPr>
              <w:t>Средний расход смеси при толщине слоя 1 мм, кг/м²</w:t>
            </w:r>
            <w:r w:rsidRPr="00AE6669">
              <w:rPr>
                <w:rFonts w:ascii="Times New Roman" w:eastAsia="Calibri" w:hAnsi="Times New Roman" w:cs="Times New Roman"/>
              </w:rPr>
              <w:t xml:space="preserve"> - не более 1,54. </w:t>
            </w:r>
            <w:r w:rsidRPr="00AE6669">
              <w:rPr>
                <w:rStyle w:val="s-name-atributt1"/>
                <w:rFonts w:ascii="Times New Roman" w:hAnsi="Times New Roman" w:cs="Times New Roman"/>
                <w:bCs/>
              </w:rPr>
              <w:t>Марка по прочности не менее</w:t>
            </w:r>
            <w:r w:rsidRPr="00AE6669">
              <w:rPr>
                <w:rStyle w:val="s-name-atributt1"/>
                <w:rFonts w:ascii="Times New Roman" w:hAnsi="Times New Roman" w:cs="Times New Roman"/>
                <w:b/>
                <w:bCs/>
              </w:rPr>
              <w:t xml:space="preserve"> </w:t>
            </w:r>
            <w:r w:rsidRPr="00AE6669">
              <w:rPr>
                <w:rStyle w:val="znach-atribute2"/>
                <w:rFonts w:ascii="Times New Roman" w:hAnsi="Times New Roman" w:cs="Times New Roman"/>
                <w:specVanish w:val="0"/>
              </w:rPr>
              <w:t>М 150</w:t>
            </w:r>
            <w:r w:rsidRPr="00AE6669">
              <w:rPr>
                <w:rFonts w:ascii="Times New Roman" w:eastAsia="Calibri" w:hAnsi="Times New Roman" w:cs="Times New Roman"/>
              </w:rPr>
              <w:t>.</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3000</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кг</w:t>
            </w:r>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17</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AE07AD">
              <w:rPr>
                <w:rFonts w:ascii="Times New Roman" w:eastAsia="Calibri" w:hAnsi="Times New Roman" w:cs="Times New Roman"/>
                <w:b/>
              </w:rPr>
              <w:t>Керамическая плитка</w:t>
            </w:r>
            <w:r w:rsidRPr="00AE07AD">
              <w:rPr>
                <w:rFonts w:ascii="Times New Roman" w:eastAsia="Calibri" w:hAnsi="Times New Roman" w:cs="Times New Roman"/>
              </w:rPr>
              <w:t xml:space="preserve"> для стен, </w:t>
            </w:r>
            <w:r w:rsidRPr="00AE07AD">
              <w:rPr>
                <w:rFonts w:ascii="Times New Roman" w:hAnsi="Times New Roman" w:cs="Times New Roman"/>
              </w:rPr>
              <w:t>формат не менее 200х300 мм</w:t>
            </w:r>
            <w:r w:rsidRPr="00AE07AD">
              <w:rPr>
                <w:rFonts w:ascii="Times New Roman" w:eastAsia="Calibri" w:hAnsi="Times New Roman" w:cs="Times New Roman"/>
              </w:rPr>
              <w:t>,</w:t>
            </w:r>
            <w:r w:rsidRPr="00AE07AD">
              <w:rPr>
                <w:rFonts w:ascii="Times New Roman" w:hAnsi="Times New Roman" w:cs="Times New Roman"/>
              </w:rPr>
              <w:t xml:space="preserve"> толщина не менее 7 мм,</w:t>
            </w:r>
            <w:r w:rsidRPr="00AE07AD">
              <w:rPr>
                <w:rFonts w:ascii="Times New Roman" w:eastAsia="Calibri" w:hAnsi="Times New Roman" w:cs="Times New Roman"/>
              </w:rPr>
              <w:t xml:space="preserve"> цвет бежевый</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216</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18</w:t>
            </w:r>
          </w:p>
        </w:tc>
        <w:tc>
          <w:tcPr>
            <w:tcW w:w="6793" w:type="dxa"/>
          </w:tcPr>
          <w:p w:rsidR="00F25876" w:rsidRPr="00AE6669" w:rsidRDefault="00F25876" w:rsidP="00F25876">
            <w:pPr>
              <w:spacing w:after="0" w:line="240" w:lineRule="auto"/>
              <w:rPr>
                <w:rFonts w:ascii="Times New Roman" w:eastAsia="Calibri" w:hAnsi="Times New Roman" w:cs="Times New Roman"/>
                <w:b/>
              </w:rPr>
            </w:pPr>
            <w:proofErr w:type="spellStart"/>
            <w:r w:rsidRPr="00AE07AD">
              <w:rPr>
                <w:rFonts w:ascii="Times New Roman" w:hAnsi="Times New Roman" w:cs="Times New Roman"/>
                <w:b/>
              </w:rPr>
              <w:t>Керамогранит</w:t>
            </w:r>
            <w:proofErr w:type="spellEnd"/>
            <w:r w:rsidRPr="00AE07AD">
              <w:rPr>
                <w:rFonts w:ascii="Times New Roman" w:hAnsi="Times New Roman" w:cs="Times New Roman"/>
                <w:b/>
              </w:rPr>
              <w:t xml:space="preserve"> </w:t>
            </w:r>
            <w:r w:rsidRPr="00AE07AD">
              <w:rPr>
                <w:rFonts w:ascii="Times New Roman" w:hAnsi="Times New Roman" w:cs="Times New Roman"/>
              </w:rPr>
              <w:t>для пола, цвет</w:t>
            </w:r>
            <w:r w:rsidRPr="00AE07AD">
              <w:rPr>
                <w:rFonts w:ascii="Times New Roman" w:hAnsi="Times New Roman" w:cs="Times New Roman"/>
                <w:b/>
              </w:rPr>
              <w:t xml:space="preserve"> </w:t>
            </w:r>
            <w:r w:rsidRPr="00AE07AD">
              <w:rPr>
                <w:rFonts w:ascii="Times New Roman" w:hAnsi="Times New Roman" w:cs="Times New Roman"/>
              </w:rPr>
              <w:t xml:space="preserve">светло-серый, формат не менее 300х300 мм, поверхность – неполированная, толщина не менее 8 мм. Морозоустойчивый, </w:t>
            </w:r>
            <w:proofErr w:type="spellStart"/>
            <w:r w:rsidRPr="00AE07AD">
              <w:rPr>
                <w:rFonts w:ascii="Times New Roman" w:hAnsi="Times New Roman" w:cs="Times New Roman"/>
              </w:rPr>
              <w:t>экологичный</w:t>
            </w:r>
            <w:proofErr w:type="spellEnd"/>
            <w:r w:rsidRPr="00AE07AD">
              <w:rPr>
                <w:rFonts w:ascii="Times New Roman" w:hAnsi="Times New Roman" w:cs="Times New Roman"/>
              </w:rPr>
              <w:t xml:space="preserve">, </w:t>
            </w:r>
            <w:proofErr w:type="spellStart"/>
            <w:r w:rsidRPr="00AE07AD">
              <w:rPr>
                <w:rFonts w:ascii="Times New Roman" w:hAnsi="Times New Roman" w:cs="Times New Roman"/>
              </w:rPr>
              <w:t>бактериостатичный</w:t>
            </w:r>
            <w:proofErr w:type="spellEnd"/>
            <w:r w:rsidRPr="00AE07AD">
              <w:rPr>
                <w:rFonts w:ascii="Times New Roman" w:hAnsi="Times New Roman" w:cs="Times New Roman"/>
              </w:rPr>
              <w:t xml:space="preserve">, огнеупорный, не должен  бояться органических растворителей, кислот  и  щелочей, </w:t>
            </w:r>
            <w:proofErr w:type="spellStart"/>
            <w:r w:rsidRPr="00AE07AD">
              <w:rPr>
                <w:rFonts w:ascii="Times New Roman" w:hAnsi="Times New Roman" w:cs="Times New Roman"/>
              </w:rPr>
              <w:t>водопоглащение</w:t>
            </w:r>
            <w:proofErr w:type="spellEnd"/>
            <w:r w:rsidRPr="00AE07AD">
              <w:rPr>
                <w:rFonts w:ascii="Times New Roman" w:hAnsi="Times New Roman" w:cs="Times New Roman"/>
              </w:rPr>
              <w:t xml:space="preserve"> не более 0,05 %.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108</w:t>
            </w:r>
          </w:p>
        </w:tc>
        <w:tc>
          <w:tcPr>
            <w:tcW w:w="1098"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r>
      <w:tr w:rsidR="00F25876" w:rsidRPr="00EE67EF" w:rsidTr="00F25876">
        <w:tc>
          <w:tcPr>
            <w:tcW w:w="547" w:type="dxa"/>
          </w:tcPr>
          <w:p w:rsidR="00F25876" w:rsidRDefault="001D252C" w:rsidP="001D252C">
            <w:pPr>
              <w:spacing w:after="0" w:line="240" w:lineRule="auto"/>
              <w:rPr>
                <w:rFonts w:ascii="Times New Roman" w:eastAsia="Calibri" w:hAnsi="Times New Roman" w:cs="Times New Roman"/>
              </w:rPr>
            </w:pPr>
            <w:r>
              <w:rPr>
                <w:rFonts w:ascii="Times New Roman" w:eastAsia="Calibri" w:hAnsi="Times New Roman" w:cs="Times New Roman"/>
              </w:rPr>
              <w:t>19</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4851E4">
              <w:rPr>
                <w:rFonts w:ascii="Times New Roman" w:eastAsia="Calibri" w:hAnsi="Times New Roman" w:cs="Times New Roman"/>
                <w:b/>
              </w:rPr>
              <w:t xml:space="preserve">Кирпич </w:t>
            </w:r>
            <w:r w:rsidRPr="004851E4">
              <w:rPr>
                <w:rFonts w:ascii="Times New Roman" w:eastAsia="Calibri" w:hAnsi="Times New Roman" w:cs="Times New Roman"/>
              </w:rPr>
              <w:t>керамический</w:t>
            </w:r>
            <w:r>
              <w:rPr>
                <w:rFonts w:ascii="Times New Roman" w:eastAsia="Calibri" w:hAnsi="Times New Roman" w:cs="Times New Roman"/>
              </w:rPr>
              <w:t>,</w:t>
            </w:r>
            <w:r w:rsidRPr="004851E4">
              <w:rPr>
                <w:rFonts w:ascii="Times New Roman" w:eastAsia="Calibri" w:hAnsi="Times New Roman" w:cs="Times New Roman"/>
              </w:rPr>
              <w:t xml:space="preserve"> полнотелый</w:t>
            </w:r>
            <w:r>
              <w:rPr>
                <w:rFonts w:ascii="Times New Roman" w:eastAsia="Calibri" w:hAnsi="Times New Roman" w:cs="Times New Roman"/>
              </w:rPr>
              <w:t>,</w:t>
            </w:r>
            <w:r w:rsidRPr="004851E4">
              <w:rPr>
                <w:rFonts w:ascii="Times New Roman" w:eastAsia="Calibri" w:hAnsi="Times New Roman" w:cs="Times New Roman"/>
              </w:rPr>
              <w:t xml:space="preserve"> рядовой</w:t>
            </w:r>
            <w:r>
              <w:rPr>
                <w:rFonts w:ascii="Times New Roman" w:eastAsia="Calibri" w:hAnsi="Times New Roman" w:cs="Times New Roman"/>
              </w:rPr>
              <w:t>,</w:t>
            </w:r>
            <w:r w:rsidRPr="004851E4">
              <w:rPr>
                <w:rFonts w:ascii="Times New Roman" w:eastAsia="Calibri" w:hAnsi="Times New Roman" w:cs="Times New Roman"/>
              </w:rPr>
              <w:t xml:space="preserve"> одинарный</w:t>
            </w:r>
            <w:r>
              <w:t xml:space="preserve">, </w:t>
            </w:r>
            <w:r w:rsidRPr="004851E4">
              <w:rPr>
                <w:rFonts w:ascii="Times New Roman" w:hAnsi="Times New Roman" w:cs="Times New Roman"/>
              </w:rPr>
              <w:t>м</w:t>
            </w:r>
            <w:r w:rsidRPr="004851E4">
              <w:rPr>
                <w:rFonts w:ascii="Times New Roman" w:eastAsia="Calibri" w:hAnsi="Times New Roman" w:cs="Times New Roman"/>
              </w:rPr>
              <w:t>арка по прочности не менее М 150</w:t>
            </w:r>
            <w:r>
              <w:rPr>
                <w:rFonts w:ascii="Times New Roman" w:eastAsia="Calibri" w:hAnsi="Times New Roman" w:cs="Times New Roman"/>
              </w:rPr>
              <w:t>,</w:t>
            </w:r>
            <w:r w:rsidRPr="004851E4">
              <w:t xml:space="preserve"> </w:t>
            </w:r>
            <w:r w:rsidRPr="004851E4">
              <w:rPr>
                <w:rFonts w:ascii="Times New Roman" w:eastAsia="Calibri" w:hAnsi="Times New Roman" w:cs="Times New Roman"/>
              </w:rPr>
              <w:t>предназначен для возведения наружных и внутренних стен (пере</w:t>
            </w:r>
            <w:r>
              <w:rPr>
                <w:rFonts w:ascii="Times New Roman" w:eastAsia="Calibri" w:hAnsi="Times New Roman" w:cs="Times New Roman"/>
              </w:rPr>
              <w:t>городок), цоколей и фундаментов.</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392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6793" w:type="dxa"/>
          </w:tcPr>
          <w:p w:rsidR="00F25876" w:rsidRDefault="00F25876" w:rsidP="00F25876">
            <w:pPr>
              <w:spacing w:after="0" w:line="240" w:lineRule="auto"/>
              <w:rPr>
                <w:rFonts w:ascii="Times New Roman" w:eastAsia="Calibri" w:hAnsi="Times New Roman" w:cs="Times New Roman"/>
                <w:b/>
              </w:rPr>
            </w:pPr>
            <w:r w:rsidRPr="008C2AAC">
              <w:rPr>
                <w:rFonts w:ascii="Times New Roman" w:eastAsia="Calibri" w:hAnsi="Times New Roman" w:cs="Times New Roman"/>
                <w:b/>
              </w:rPr>
              <w:t xml:space="preserve">Зубило </w:t>
            </w:r>
          </w:p>
          <w:p w:rsidR="00F25876" w:rsidRDefault="00F25876" w:rsidP="00F25876">
            <w:pPr>
              <w:spacing w:after="0" w:line="240" w:lineRule="auto"/>
              <w:rPr>
                <w:rFonts w:ascii="Times New Roman" w:eastAsia="Calibri" w:hAnsi="Times New Roman" w:cs="Times New Roman"/>
              </w:rPr>
            </w:pPr>
            <w:r w:rsidRPr="00031DA2">
              <w:rPr>
                <w:rFonts w:ascii="Times New Roman" w:hAnsi="Times New Roman" w:cs="Times New Roman"/>
              </w:rPr>
              <w:t>Т</w:t>
            </w:r>
            <w:r>
              <w:rPr>
                <w:rFonts w:ascii="Times New Roman" w:hAnsi="Times New Roman" w:cs="Times New Roman"/>
              </w:rPr>
              <w:t xml:space="preserve">ип патрона - </w:t>
            </w:r>
            <w:r w:rsidRPr="00031DA2">
              <w:rPr>
                <w:rFonts w:ascii="Times New Roman" w:hAnsi="Times New Roman" w:cs="Times New Roman"/>
              </w:rPr>
              <w:t>SDS+</w:t>
            </w:r>
            <w:r w:rsidRPr="00502E28">
              <w:rPr>
                <w:rFonts w:ascii="Times New Roman" w:eastAsia="Calibri" w:hAnsi="Times New Roman" w:cs="Times New Roman"/>
              </w:rPr>
              <w:t xml:space="preserve"> </w:t>
            </w:r>
          </w:p>
          <w:p w:rsidR="00F25876" w:rsidRPr="003154BE" w:rsidRDefault="00F25876" w:rsidP="00F25876">
            <w:pPr>
              <w:spacing w:after="0" w:line="240" w:lineRule="auto"/>
              <w:rPr>
                <w:rFonts w:ascii="Times New Roman" w:eastAsia="Calibri" w:hAnsi="Times New Roman" w:cs="Times New Roman"/>
              </w:rPr>
            </w:pPr>
            <w:r w:rsidRPr="003154BE">
              <w:rPr>
                <w:rFonts w:ascii="Times New Roman" w:eastAsia="Calibri" w:hAnsi="Times New Roman" w:cs="Times New Roman"/>
              </w:rPr>
              <w:t xml:space="preserve">Тип зубила - </w:t>
            </w:r>
            <w:proofErr w:type="gramStart"/>
            <w:r w:rsidRPr="003154BE">
              <w:rPr>
                <w:rFonts w:ascii="Times New Roman" w:eastAsia="Calibri" w:hAnsi="Times New Roman" w:cs="Times New Roman"/>
              </w:rPr>
              <w:t>плоское</w:t>
            </w:r>
            <w:proofErr w:type="gramEnd"/>
          </w:p>
          <w:p w:rsidR="00F25876" w:rsidRPr="003154BE" w:rsidRDefault="00F25876" w:rsidP="00F25876">
            <w:pPr>
              <w:spacing w:after="0" w:line="240" w:lineRule="auto"/>
              <w:rPr>
                <w:rFonts w:ascii="Times New Roman" w:eastAsia="Calibri" w:hAnsi="Times New Roman" w:cs="Times New Roman"/>
              </w:rPr>
            </w:pPr>
            <w:r w:rsidRPr="003154BE">
              <w:rPr>
                <w:rFonts w:ascii="Times New Roman" w:eastAsia="Calibri" w:hAnsi="Times New Roman" w:cs="Times New Roman"/>
              </w:rPr>
              <w:t>Длина – не менее 250 мм</w:t>
            </w:r>
          </w:p>
          <w:p w:rsidR="00F25876" w:rsidRPr="003154BE"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Ширина обработки – не менее 4</w:t>
            </w:r>
            <w:r w:rsidRPr="003154BE">
              <w:rPr>
                <w:rFonts w:ascii="Times New Roman" w:eastAsia="Calibri" w:hAnsi="Times New Roman" w:cs="Times New Roman"/>
              </w:rPr>
              <w:t>0 мм</w:t>
            </w:r>
            <w:r>
              <w:rPr>
                <w:rFonts w:ascii="Times New Roman" w:eastAsia="Calibri" w:hAnsi="Times New Roman" w:cs="Times New Roman"/>
                <w:b/>
              </w:rPr>
              <w:t xml:space="preserve">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21</w:t>
            </w:r>
          </w:p>
        </w:tc>
        <w:tc>
          <w:tcPr>
            <w:tcW w:w="6793" w:type="dxa"/>
          </w:tcPr>
          <w:p w:rsidR="00F25876" w:rsidRDefault="00F25876" w:rsidP="00F25876">
            <w:pPr>
              <w:spacing w:after="0" w:line="240" w:lineRule="auto"/>
              <w:rPr>
                <w:rFonts w:ascii="Times New Roman" w:eastAsia="Calibri" w:hAnsi="Times New Roman" w:cs="Times New Roman"/>
                <w:b/>
              </w:rPr>
            </w:pPr>
            <w:r w:rsidRPr="008C2AAC">
              <w:rPr>
                <w:rFonts w:ascii="Times New Roman" w:eastAsia="Calibri" w:hAnsi="Times New Roman" w:cs="Times New Roman"/>
                <w:b/>
              </w:rPr>
              <w:t xml:space="preserve">Зубило </w:t>
            </w:r>
          </w:p>
          <w:p w:rsidR="00F25876" w:rsidRDefault="00F25876" w:rsidP="00F25876">
            <w:pPr>
              <w:spacing w:after="0" w:line="240" w:lineRule="auto"/>
              <w:rPr>
                <w:rFonts w:ascii="Times New Roman" w:eastAsia="Calibri" w:hAnsi="Times New Roman" w:cs="Times New Roman"/>
              </w:rPr>
            </w:pPr>
            <w:r w:rsidRPr="00502E28">
              <w:rPr>
                <w:rFonts w:ascii="Times New Roman" w:eastAsia="Calibri" w:hAnsi="Times New Roman" w:cs="Times New Roman"/>
              </w:rPr>
              <w:t xml:space="preserve">Тип патрона - SDS+ </w:t>
            </w:r>
          </w:p>
          <w:p w:rsidR="00F25876" w:rsidRDefault="00F25876" w:rsidP="00F25876">
            <w:pPr>
              <w:spacing w:after="0" w:line="240" w:lineRule="auto"/>
              <w:rPr>
                <w:rFonts w:ascii="Times New Roman" w:eastAsia="Calibri" w:hAnsi="Times New Roman" w:cs="Times New Roman"/>
              </w:rPr>
            </w:pPr>
            <w:r w:rsidRPr="003154BE">
              <w:rPr>
                <w:rFonts w:ascii="Times New Roman" w:eastAsia="Calibri" w:hAnsi="Times New Roman" w:cs="Times New Roman"/>
              </w:rPr>
              <w:t xml:space="preserve">Тип зубила - </w:t>
            </w:r>
            <w:proofErr w:type="gramStart"/>
            <w:r w:rsidRPr="003154BE">
              <w:rPr>
                <w:rFonts w:ascii="Times New Roman" w:eastAsia="Calibri" w:hAnsi="Times New Roman" w:cs="Times New Roman"/>
              </w:rPr>
              <w:t>плоское</w:t>
            </w:r>
            <w:proofErr w:type="gramEnd"/>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 xml:space="preserve">Длина – не менее </w:t>
            </w:r>
            <w:r w:rsidRPr="00031DA2">
              <w:rPr>
                <w:rFonts w:ascii="Times New Roman" w:hAnsi="Times New Roman" w:cs="Times New Roman"/>
              </w:rPr>
              <w:t>250</w:t>
            </w:r>
            <w:r>
              <w:rPr>
                <w:rFonts w:ascii="Times New Roman" w:hAnsi="Times New Roman" w:cs="Times New Roman"/>
              </w:rPr>
              <w:t xml:space="preserve"> мм</w:t>
            </w:r>
          </w:p>
          <w:p w:rsidR="00F25876" w:rsidRPr="003154BE"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Ширина обработки – не менее 20 мм</w:t>
            </w:r>
            <w:r>
              <w:rPr>
                <w:rFonts w:ascii="Times New Roman" w:eastAsia="Calibri" w:hAnsi="Times New Roman" w:cs="Times New Roman"/>
                <w:b/>
              </w:rPr>
              <w:t xml:space="preserve">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22</w:t>
            </w:r>
          </w:p>
        </w:tc>
        <w:tc>
          <w:tcPr>
            <w:tcW w:w="6793" w:type="dxa"/>
          </w:tcPr>
          <w:p w:rsidR="00F25876" w:rsidRDefault="00F25876" w:rsidP="00F25876">
            <w:pPr>
              <w:spacing w:after="0" w:line="240" w:lineRule="auto"/>
              <w:rPr>
                <w:rFonts w:ascii="Times New Roman" w:hAnsi="Times New Roman" w:cs="Times New Roman"/>
              </w:rPr>
            </w:pPr>
            <w:r w:rsidRPr="001C3570">
              <w:rPr>
                <w:rFonts w:ascii="Times New Roman" w:hAnsi="Times New Roman" w:cs="Times New Roman"/>
                <w:b/>
              </w:rPr>
              <w:t xml:space="preserve">Бур </w:t>
            </w:r>
            <w:r w:rsidRPr="00031DA2">
              <w:rPr>
                <w:rFonts w:ascii="Times New Roman" w:hAnsi="Times New Roman" w:cs="Times New Roman"/>
              </w:rPr>
              <w:t>для бурения отверстий в бетоне, железобетоне, кирпиче, керамике и камне</w:t>
            </w:r>
            <w:r w:rsidRPr="00031DA2">
              <w:rPr>
                <w:rFonts w:ascii="Times New Roman" w:hAnsi="Times New Roman" w:cs="Times New Roman"/>
                <w:b/>
              </w:rPr>
              <w:t xml:space="preserve"> </w:t>
            </w:r>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 xml:space="preserve">Наружный диаметр – не менее </w:t>
            </w:r>
            <w:r w:rsidRPr="00031DA2">
              <w:rPr>
                <w:rFonts w:ascii="Times New Roman" w:hAnsi="Times New Roman" w:cs="Times New Roman"/>
              </w:rPr>
              <w:t>10</w:t>
            </w:r>
            <w:r>
              <w:rPr>
                <w:rFonts w:ascii="Times New Roman" w:hAnsi="Times New Roman" w:cs="Times New Roman"/>
              </w:rPr>
              <w:t xml:space="preserve"> мм</w:t>
            </w:r>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 xml:space="preserve">Длина рабочая – не менее </w:t>
            </w:r>
            <w:r w:rsidRPr="00031DA2">
              <w:rPr>
                <w:rFonts w:ascii="Times New Roman" w:hAnsi="Times New Roman" w:cs="Times New Roman"/>
              </w:rPr>
              <w:t>250</w:t>
            </w:r>
            <w:r>
              <w:rPr>
                <w:rFonts w:ascii="Times New Roman" w:hAnsi="Times New Roman" w:cs="Times New Roman"/>
              </w:rPr>
              <w:t xml:space="preserve"> мм</w:t>
            </w:r>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 xml:space="preserve">Длина общая – не менее </w:t>
            </w:r>
            <w:r w:rsidRPr="00031DA2">
              <w:rPr>
                <w:rFonts w:ascii="Times New Roman" w:hAnsi="Times New Roman" w:cs="Times New Roman"/>
              </w:rPr>
              <w:t>310</w:t>
            </w:r>
            <w:r>
              <w:rPr>
                <w:rFonts w:ascii="Times New Roman" w:hAnsi="Times New Roman" w:cs="Times New Roman"/>
              </w:rPr>
              <w:t xml:space="preserve"> мм</w:t>
            </w:r>
          </w:p>
          <w:p w:rsidR="00F25876" w:rsidRPr="00AE6669" w:rsidRDefault="00F25876" w:rsidP="00F25876">
            <w:pPr>
              <w:spacing w:after="0" w:line="240" w:lineRule="auto"/>
              <w:rPr>
                <w:rFonts w:ascii="Times New Roman" w:eastAsia="Calibri" w:hAnsi="Times New Roman" w:cs="Times New Roman"/>
                <w:b/>
              </w:rPr>
            </w:pPr>
            <w:r w:rsidRPr="00031DA2">
              <w:rPr>
                <w:rFonts w:ascii="Times New Roman" w:hAnsi="Times New Roman" w:cs="Times New Roman"/>
              </w:rPr>
              <w:t>Т</w:t>
            </w:r>
            <w:r>
              <w:rPr>
                <w:rFonts w:ascii="Times New Roman" w:hAnsi="Times New Roman" w:cs="Times New Roman"/>
              </w:rPr>
              <w:t xml:space="preserve">ип патрона - </w:t>
            </w:r>
            <w:r w:rsidRPr="00031DA2">
              <w:rPr>
                <w:rFonts w:ascii="Times New Roman" w:hAnsi="Times New Roman" w:cs="Times New Roman"/>
              </w:rPr>
              <w:t xml:space="preserve">SDS+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23</w:t>
            </w:r>
          </w:p>
        </w:tc>
        <w:tc>
          <w:tcPr>
            <w:tcW w:w="6793" w:type="dxa"/>
          </w:tcPr>
          <w:p w:rsidR="00F25876" w:rsidRDefault="00F25876" w:rsidP="00F25876">
            <w:pPr>
              <w:spacing w:after="0" w:line="240" w:lineRule="auto"/>
              <w:rPr>
                <w:rFonts w:ascii="Times New Roman" w:hAnsi="Times New Roman" w:cs="Times New Roman"/>
              </w:rPr>
            </w:pPr>
            <w:r w:rsidRPr="001C3570">
              <w:rPr>
                <w:rFonts w:ascii="Times New Roman" w:hAnsi="Times New Roman" w:cs="Times New Roman"/>
                <w:b/>
              </w:rPr>
              <w:t xml:space="preserve">Бур </w:t>
            </w:r>
            <w:r w:rsidRPr="00031DA2">
              <w:rPr>
                <w:rFonts w:ascii="Times New Roman" w:hAnsi="Times New Roman" w:cs="Times New Roman"/>
              </w:rPr>
              <w:t>для бурения отверстий в бетоне, железобетоне, кирпиче, керамике и камне</w:t>
            </w:r>
            <w:r w:rsidRPr="00031DA2">
              <w:rPr>
                <w:rFonts w:ascii="Times New Roman" w:hAnsi="Times New Roman" w:cs="Times New Roman"/>
                <w:b/>
              </w:rPr>
              <w:t xml:space="preserve"> </w:t>
            </w:r>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Наружный диаметр – не менее 12 мм</w:t>
            </w:r>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 xml:space="preserve">Длина рабочая – не менее </w:t>
            </w:r>
            <w:r w:rsidRPr="00031DA2">
              <w:rPr>
                <w:rFonts w:ascii="Times New Roman" w:hAnsi="Times New Roman" w:cs="Times New Roman"/>
              </w:rPr>
              <w:t>250</w:t>
            </w:r>
            <w:r>
              <w:rPr>
                <w:rFonts w:ascii="Times New Roman" w:hAnsi="Times New Roman" w:cs="Times New Roman"/>
              </w:rPr>
              <w:t xml:space="preserve"> мм</w:t>
            </w:r>
          </w:p>
          <w:p w:rsidR="00F25876" w:rsidRPr="00031DA2" w:rsidRDefault="00F25876" w:rsidP="00F25876">
            <w:pPr>
              <w:spacing w:after="0" w:line="240" w:lineRule="auto"/>
              <w:rPr>
                <w:rFonts w:ascii="Times New Roman" w:hAnsi="Times New Roman" w:cs="Times New Roman"/>
              </w:rPr>
            </w:pPr>
            <w:r>
              <w:rPr>
                <w:rFonts w:ascii="Times New Roman" w:hAnsi="Times New Roman" w:cs="Times New Roman"/>
              </w:rPr>
              <w:t xml:space="preserve">Длина общая – не менее </w:t>
            </w:r>
            <w:r w:rsidRPr="00031DA2">
              <w:rPr>
                <w:rFonts w:ascii="Times New Roman" w:hAnsi="Times New Roman" w:cs="Times New Roman"/>
              </w:rPr>
              <w:t>310</w:t>
            </w:r>
            <w:r>
              <w:rPr>
                <w:rFonts w:ascii="Times New Roman" w:hAnsi="Times New Roman" w:cs="Times New Roman"/>
              </w:rPr>
              <w:t xml:space="preserve"> мм</w:t>
            </w:r>
          </w:p>
          <w:p w:rsidR="00F25876" w:rsidRPr="00AE6669" w:rsidRDefault="00F25876" w:rsidP="00F25876">
            <w:pPr>
              <w:spacing w:after="0" w:line="240" w:lineRule="auto"/>
              <w:rPr>
                <w:rFonts w:ascii="Times New Roman" w:eastAsia="Calibri" w:hAnsi="Times New Roman" w:cs="Times New Roman"/>
                <w:b/>
              </w:rPr>
            </w:pPr>
            <w:r w:rsidRPr="00031DA2">
              <w:rPr>
                <w:rFonts w:ascii="Times New Roman" w:hAnsi="Times New Roman" w:cs="Times New Roman"/>
              </w:rPr>
              <w:t>Т</w:t>
            </w:r>
            <w:r>
              <w:rPr>
                <w:rFonts w:ascii="Times New Roman" w:hAnsi="Times New Roman" w:cs="Times New Roman"/>
              </w:rPr>
              <w:t xml:space="preserve">ип патрона - </w:t>
            </w:r>
            <w:r w:rsidRPr="00031DA2">
              <w:rPr>
                <w:rFonts w:ascii="Times New Roman" w:hAnsi="Times New Roman" w:cs="Times New Roman"/>
              </w:rPr>
              <w:t>SDS+</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24</w:t>
            </w:r>
          </w:p>
        </w:tc>
        <w:tc>
          <w:tcPr>
            <w:tcW w:w="6793" w:type="dxa"/>
          </w:tcPr>
          <w:p w:rsidR="00F25876" w:rsidRPr="00353DEE" w:rsidRDefault="00F25876" w:rsidP="00F25876">
            <w:pPr>
              <w:spacing w:after="0" w:line="240" w:lineRule="auto"/>
              <w:rPr>
                <w:rFonts w:ascii="Times New Roman" w:eastAsia="Calibri" w:hAnsi="Times New Roman" w:cs="Times New Roman"/>
              </w:rPr>
            </w:pPr>
            <w:r w:rsidRPr="00353DEE">
              <w:rPr>
                <w:rFonts w:ascii="Times New Roman" w:eastAsia="Calibri" w:hAnsi="Times New Roman" w:cs="Times New Roman"/>
                <w:b/>
              </w:rPr>
              <w:t xml:space="preserve">Бур </w:t>
            </w:r>
            <w:r w:rsidRPr="00353DEE">
              <w:rPr>
                <w:rFonts w:ascii="Times New Roman" w:eastAsia="Calibri" w:hAnsi="Times New Roman" w:cs="Times New Roman"/>
              </w:rPr>
              <w:t xml:space="preserve">для бурения отверстий в бетоне, железобетоне, кирпиче, керамике и камне </w:t>
            </w:r>
          </w:p>
          <w:p w:rsidR="00F25876" w:rsidRPr="00353DEE"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Наружный диаметр – не менее 14</w:t>
            </w:r>
            <w:r w:rsidRPr="00353DEE">
              <w:rPr>
                <w:rFonts w:ascii="Times New Roman" w:eastAsia="Calibri" w:hAnsi="Times New Roman" w:cs="Times New Roman"/>
              </w:rPr>
              <w:t xml:space="preserve"> мм</w:t>
            </w:r>
          </w:p>
          <w:p w:rsidR="00F25876" w:rsidRPr="00353DEE" w:rsidRDefault="00F25876" w:rsidP="00F25876">
            <w:pPr>
              <w:spacing w:after="0" w:line="240" w:lineRule="auto"/>
              <w:rPr>
                <w:rFonts w:ascii="Times New Roman" w:eastAsia="Calibri" w:hAnsi="Times New Roman" w:cs="Times New Roman"/>
              </w:rPr>
            </w:pPr>
            <w:r w:rsidRPr="00353DEE">
              <w:rPr>
                <w:rFonts w:ascii="Times New Roman" w:eastAsia="Calibri" w:hAnsi="Times New Roman" w:cs="Times New Roman"/>
              </w:rPr>
              <w:lastRenderedPageBreak/>
              <w:t>Длина рабочая – не менее 250 мм</w:t>
            </w:r>
          </w:p>
          <w:p w:rsidR="00F25876" w:rsidRPr="00353DEE" w:rsidRDefault="00F25876" w:rsidP="00F25876">
            <w:pPr>
              <w:spacing w:after="0" w:line="240" w:lineRule="auto"/>
              <w:rPr>
                <w:rFonts w:ascii="Times New Roman" w:eastAsia="Calibri" w:hAnsi="Times New Roman" w:cs="Times New Roman"/>
              </w:rPr>
            </w:pPr>
            <w:r w:rsidRPr="00353DEE">
              <w:rPr>
                <w:rFonts w:ascii="Times New Roman" w:eastAsia="Calibri" w:hAnsi="Times New Roman" w:cs="Times New Roman"/>
              </w:rPr>
              <w:t>Длина общая – не менее 310 мм</w:t>
            </w:r>
          </w:p>
          <w:p w:rsidR="00F25876" w:rsidRPr="00AE6669" w:rsidRDefault="00F25876" w:rsidP="00F25876">
            <w:pPr>
              <w:spacing w:after="0" w:line="240" w:lineRule="auto"/>
              <w:rPr>
                <w:rFonts w:ascii="Times New Roman" w:eastAsia="Calibri" w:hAnsi="Times New Roman" w:cs="Times New Roman"/>
                <w:b/>
              </w:rPr>
            </w:pPr>
            <w:r w:rsidRPr="00353DEE">
              <w:rPr>
                <w:rFonts w:ascii="Times New Roman" w:eastAsia="Calibri" w:hAnsi="Times New Roman" w:cs="Times New Roman"/>
              </w:rPr>
              <w:t>Тип патрона - SDS+</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lastRenderedPageBreak/>
              <w:t>25</w:t>
            </w:r>
          </w:p>
        </w:tc>
        <w:tc>
          <w:tcPr>
            <w:tcW w:w="6793" w:type="dxa"/>
          </w:tcPr>
          <w:p w:rsidR="00F25876" w:rsidRPr="00353DEE" w:rsidRDefault="00F25876" w:rsidP="00F25876">
            <w:pPr>
              <w:spacing w:after="0" w:line="240" w:lineRule="auto"/>
              <w:rPr>
                <w:rFonts w:ascii="Times New Roman" w:eastAsia="Calibri" w:hAnsi="Times New Roman" w:cs="Times New Roman"/>
              </w:rPr>
            </w:pPr>
            <w:r w:rsidRPr="001C3570">
              <w:rPr>
                <w:rFonts w:ascii="Times New Roman" w:hAnsi="Times New Roman" w:cs="Times New Roman"/>
                <w:b/>
              </w:rPr>
              <w:t xml:space="preserve">Бур </w:t>
            </w:r>
            <w:r w:rsidRPr="00353DEE">
              <w:rPr>
                <w:rFonts w:ascii="Times New Roman" w:eastAsia="Calibri" w:hAnsi="Times New Roman" w:cs="Times New Roman"/>
              </w:rPr>
              <w:t xml:space="preserve">для бурения отверстий в бетоне, железобетоне, кирпиче, керамике и камне </w:t>
            </w:r>
          </w:p>
          <w:p w:rsidR="00F25876" w:rsidRPr="00353DEE"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Наружный диаметр – не менее 6</w:t>
            </w:r>
            <w:r w:rsidRPr="00353DEE">
              <w:rPr>
                <w:rFonts w:ascii="Times New Roman" w:eastAsia="Calibri" w:hAnsi="Times New Roman" w:cs="Times New Roman"/>
              </w:rPr>
              <w:t xml:space="preserve"> мм</w:t>
            </w:r>
          </w:p>
          <w:p w:rsidR="00F25876" w:rsidRPr="00353DEE"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Длина рабочая – не менее 10</w:t>
            </w:r>
            <w:r w:rsidRPr="00353DEE">
              <w:rPr>
                <w:rFonts w:ascii="Times New Roman" w:eastAsia="Calibri" w:hAnsi="Times New Roman" w:cs="Times New Roman"/>
              </w:rPr>
              <w:t>0 мм</w:t>
            </w:r>
          </w:p>
          <w:p w:rsidR="00F25876" w:rsidRPr="00353DEE" w:rsidRDefault="00F25876" w:rsidP="00F25876">
            <w:pPr>
              <w:spacing w:after="0" w:line="240" w:lineRule="auto"/>
              <w:rPr>
                <w:rFonts w:ascii="Times New Roman" w:eastAsia="Calibri" w:hAnsi="Times New Roman" w:cs="Times New Roman"/>
              </w:rPr>
            </w:pPr>
            <w:r>
              <w:rPr>
                <w:rFonts w:ascii="Times New Roman" w:eastAsia="Calibri" w:hAnsi="Times New Roman" w:cs="Times New Roman"/>
              </w:rPr>
              <w:t>Длина общая – не менее 16</w:t>
            </w:r>
            <w:r w:rsidRPr="00353DEE">
              <w:rPr>
                <w:rFonts w:ascii="Times New Roman" w:eastAsia="Calibri" w:hAnsi="Times New Roman" w:cs="Times New Roman"/>
              </w:rPr>
              <w:t>0 мм</w:t>
            </w:r>
          </w:p>
          <w:p w:rsidR="00F25876" w:rsidRPr="00AE6669" w:rsidRDefault="00F25876" w:rsidP="00F25876">
            <w:pPr>
              <w:spacing w:after="0" w:line="240" w:lineRule="auto"/>
              <w:rPr>
                <w:rFonts w:ascii="Times New Roman" w:eastAsia="Calibri" w:hAnsi="Times New Roman" w:cs="Times New Roman"/>
                <w:b/>
              </w:rPr>
            </w:pPr>
            <w:r w:rsidRPr="00353DEE">
              <w:rPr>
                <w:rFonts w:ascii="Times New Roman" w:eastAsia="Calibri" w:hAnsi="Times New Roman" w:cs="Times New Roman"/>
              </w:rPr>
              <w:t>Тип патрона - SDS+</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Pr="006D7C44" w:rsidRDefault="001D252C" w:rsidP="00F25876">
            <w:pPr>
              <w:spacing w:after="0" w:line="240" w:lineRule="auto"/>
              <w:rPr>
                <w:rFonts w:ascii="Times New Roman" w:eastAsia="Calibri" w:hAnsi="Times New Roman" w:cs="Times New Roman"/>
                <w:color w:val="FF0000"/>
              </w:rPr>
            </w:pPr>
            <w:r>
              <w:rPr>
                <w:rFonts w:ascii="Times New Roman" w:eastAsia="Calibri" w:hAnsi="Times New Roman" w:cs="Times New Roman"/>
              </w:rPr>
              <w:t>26</w:t>
            </w:r>
          </w:p>
        </w:tc>
        <w:tc>
          <w:tcPr>
            <w:tcW w:w="6793" w:type="dxa"/>
          </w:tcPr>
          <w:p w:rsidR="00F25876" w:rsidRPr="006D7C44" w:rsidRDefault="00F25876" w:rsidP="00F25876">
            <w:pPr>
              <w:spacing w:after="0" w:line="240" w:lineRule="auto"/>
              <w:rPr>
                <w:rFonts w:ascii="Times New Roman" w:eastAsia="Calibri" w:hAnsi="Times New Roman" w:cs="Times New Roman"/>
                <w:b/>
                <w:color w:val="FF0000"/>
              </w:rPr>
            </w:pPr>
            <w:proofErr w:type="spellStart"/>
            <w:r w:rsidRPr="00D71D3F">
              <w:rPr>
                <w:rFonts w:ascii="Times New Roman" w:eastAsia="Calibri" w:hAnsi="Times New Roman" w:cs="Times New Roman"/>
                <w:b/>
              </w:rPr>
              <w:t>Степлер</w:t>
            </w:r>
            <w:proofErr w:type="spellEnd"/>
            <w:r w:rsidRPr="00D71D3F">
              <w:rPr>
                <w:rFonts w:ascii="Times New Roman" w:eastAsia="Calibri" w:hAnsi="Times New Roman" w:cs="Times New Roman"/>
                <w:b/>
              </w:rPr>
              <w:t xml:space="preserve"> </w:t>
            </w:r>
            <w:r w:rsidRPr="00D71D3F">
              <w:rPr>
                <w:rFonts w:ascii="Times New Roman" w:eastAsia="Calibri" w:hAnsi="Times New Roman" w:cs="Times New Roman"/>
              </w:rPr>
              <w:t>механический</w:t>
            </w:r>
            <w:r>
              <w:rPr>
                <w:rFonts w:ascii="Times New Roman" w:eastAsia="Calibri" w:hAnsi="Times New Roman" w:cs="Times New Roman"/>
              </w:rPr>
              <w:t xml:space="preserve">, минимальная высота скобы – не более 4 мм, максимальная высота скобы – не менее 14 мм, регулировка силы удара – есть, </w:t>
            </w:r>
            <w:r w:rsidRPr="00D71D3F">
              <w:rPr>
                <w:rFonts w:ascii="Times New Roman" w:eastAsia="Calibri" w:hAnsi="Times New Roman" w:cs="Times New Roman"/>
              </w:rPr>
              <w:t>металлический</w:t>
            </w:r>
            <w:r>
              <w:t xml:space="preserve"> </w:t>
            </w:r>
            <w:r>
              <w:rPr>
                <w:rFonts w:ascii="Times New Roman" w:eastAsia="Calibri" w:hAnsi="Times New Roman" w:cs="Times New Roman"/>
              </w:rPr>
              <w:t>корпус, тип скоб – А/3/53/530</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Pr="00595170"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27</w:t>
            </w:r>
          </w:p>
        </w:tc>
        <w:tc>
          <w:tcPr>
            <w:tcW w:w="6793" w:type="dxa"/>
          </w:tcPr>
          <w:p w:rsidR="00F25876" w:rsidRPr="00595170" w:rsidRDefault="00F25876" w:rsidP="00F25876">
            <w:pPr>
              <w:spacing w:after="0" w:line="240" w:lineRule="auto"/>
              <w:rPr>
                <w:rFonts w:ascii="Times New Roman" w:eastAsia="Calibri" w:hAnsi="Times New Roman" w:cs="Times New Roman"/>
                <w:b/>
              </w:rPr>
            </w:pPr>
            <w:r w:rsidRPr="00595170">
              <w:rPr>
                <w:rFonts w:ascii="Times New Roman" w:eastAsia="Calibri" w:hAnsi="Times New Roman" w:cs="Times New Roman"/>
                <w:b/>
              </w:rPr>
              <w:t xml:space="preserve">Диск </w:t>
            </w:r>
            <w:r w:rsidRPr="00595170">
              <w:rPr>
                <w:rFonts w:ascii="Times New Roman" w:eastAsia="Calibri" w:hAnsi="Times New Roman" w:cs="Times New Roman"/>
              </w:rPr>
              <w:t>пильный</w:t>
            </w:r>
            <w:r>
              <w:t xml:space="preserve"> </w:t>
            </w:r>
            <w:r w:rsidRPr="00AC46DD">
              <w:rPr>
                <w:rFonts w:ascii="Times New Roman" w:eastAsia="Calibri" w:hAnsi="Times New Roman" w:cs="Times New Roman"/>
              </w:rPr>
              <w:t>твердосплавный</w:t>
            </w:r>
            <w:r>
              <w:rPr>
                <w:rFonts w:ascii="Times New Roman" w:eastAsia="Calibri" w:hAnsi="Times New Roman" w:cs="Times New Roman"/>
              </w:rPr>
              <w:t>,</w:t>
            </w:r>
            <w:r w:rsidRPr="00595170">
              <w:rPr>
                <w:rFonts w:ascii="Times New Roman" w:eastAsia="Calibri" w:hAnsi="Times New Roman" w:cs="Times New Roman"/>
              </w:rPr>
              <w:t xml:space="preserve"> </w:t>
            </w:r>
            <w:r>
              <w:rPr>
                <w:rFonts w:ascii="Times New Roman" w:eastAsia="Calibri" w:hAnsi="Times New Roman" w:cs="Times New Roman"/>
              </w:rPr>
              <w:t xml:space="preserve">назначение – дерево, наружный </w:t>
            </w:r>
            <w:r w:rsidRPr="00595170">
              <w:rPr>
                <w:rFonts w:ascii="Times New Roman" w:eastAsia="Calibri" w:hAnsi="Times New Roman" w:cs="Times New Roman"/>
              </w:rPr>
              <w:t xml:space="preserve">диаметр диска  – </w:t>
            </w:r>
            <w:r>
              <w:rPr>
                <w:rFonts w:ascii="Times New Roman" w:eastAsia="Calibri" w:hAnsi="Times New Roman" w:cs="Times New Roman"/>
              </w:rPr>
              <w:t xml:space="preserve">не менее </w:t>
            </w:r>
            <w:r w:rsidRPr="00595170">
              <w:rPr>
                <w:rFonts w:ascii="Times New Roman" w:eastAsia="Calibri" w:hAnsi="Times New Roman" w:cs="Times New Roman"/>
              </w:rPr>
              <w:t>250 мм, кол</w:t>
            </w:r>
            <w:r>
              <w:rPr>
                <w:rFonts w:ascii="Times New Roman" w:eastAsia="Calibri" w:hAnsi="Times New Roman" w:cs="Times New Roman"/>
              </w:rPr>
              <w:t>ичество зубь</w:t>
            </w:r>
            <w:r w:rsidRPr="00595170">
              <w:rPr>
                <w:rFonts w:ascii="Times New Roman" w:eastAsia="Calibri" w:hAnsi="Times New Roman" w:cs="Times New Roman"/>
              </w:rPr>
              <w:t xml:space="preserve">ев – не менее 24 </w:t>
            </w:r>
            <w:proofErr w:type="spellStart"/>
            <w:proofErr w:type="gramStart"/>
            <w:r w:rsidRPr="00595170">
              <w:rPr>
                <w:rFonts w:ascii="Times New Roman" w:eastAsia="Calibri" w:hAnsi="Times New Roman" w:cs="Times New Roman"/>
              </w:rPr>
              <w:t>шт</w:t>
            </w:r>
            <w:proofErr w:type="spellEnd"/>
            <w:proofErr w:type="gramEnd"/>
            <w:r w:rsidRPr="00595170">
              <w:rPr>
                <w:rFonts w:ascii="Times New Roman" w:eastAsia="Calibri" w:hAnsi="Times New Roman" w:cs="Times New Roman"/>
              </w:rPr>
              <w:t xml:space="preserve">, посадочный диаметр – </w:t>
            </w:r>
            <w:r>
              <w:rPr>
                <w:rFonts w:ascii="Times New Roman" w:eastAsia="Calibri" w:hAnsi="Times New Roman" w:cs="Times New Roman"/>
              </w:rPr>
              <w:t xml:space="preserve">не менее </w:t>
            </w:r>
            <w:r w:rsidRPr="00595170">
              <w:rPr>
                <w:rFonts w:ascii="Times New Roman" w:eastAsia="Calibri" w:hAnsi="Times New Roman" w:cs="Times New Roman"/>
              </w:rPr>
              <w:t xml:space="preserve">30 мм, толщина диска – </w:t>
            </w:r>
            <w:r>
              <w:rPr>
                <w:rFonts w:ascii="Times New Roman" w:eastAsia="Calibri" w:hAnsi="Times New Roman" w:cs="Times New Roman"/>
              </w:rPr>
              <w:t>не более 1,8 мм, ширина про</w:t>
            </w:r>
            <w:r w:rsidRPr="00595170">
              <w:rPr>
                <w:rFonts w:ascii="Times New Roman" w:eastAsia="Calibri" w:hAnsi="Times New Roman" w:cs="Times New Roman"/>
              </w:rPr>
              <w:t xml:space="preserve">пила – </w:t>
            </w:r>
            <w:r>
              <w:rPr>
                <w:rFonts w:ascii="Times New Roman" w:eastAsia="Calibri" w:hAnsi="Times New Roman" w:cs="Times New Roman"/>
              </w:rPr>
              <w:t xml:space="preserve">не более </w:t>
            </w:r>
            <w:r w:rsidRPr="00595170">
              <w:rPr>
                <w:rFonts w:ascii="Times New Roman" w:eastAsia="Calibri" w:hAnsi="Times New Roman" w:cs="Times New Roman"/>
              </w:rPr>
              <w:t>3,2 мм</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Pr="006D7C44" w:rsidRDefault="001D252C" w:rsidP="00F25876">
            <w:pPr>
              <w:spacing w:after="0" w:line="240" w:lineRule="auto"/>
              <w:rPr>
                <w:rFonts w:ascii="Times New Roman" w:eastAsia="Calibri" w:hAnsi="Times New Roman" w:cs="Times New Roman"/>
                <w:color w:val="FF0000"/>
              </w:rPr>
            </w:pPr>
            <w:r>
              <w:rPr>
                <w:rFonts w:ascii="Times New Roman" w:eastAsia="Calibri" w:hAnsi="Times New Roman" w:cs="Times New Roman"/>
              </w:rPr>
              <w:t>28</w:t>
            </w:r>
          </w:p>
        </w:tc>
        <w:tc>
          <w:tcPr>
            <w:tcW w:w="6793" w:type="dxa"/>
          </w:tcPr>
          <w:p w:rsidR="00F25876" w:rsidRPr="00705E40" w:rsidRDefault="00F25876" w:rsidP="00F25876">
            <w:pPr>
              <w:spacing w:after="0" w:line="240" w:lineRule="auto"/>
            </w:pPr>
            <w:proofErr w:type="gramStart"/>
            <w:r w:rsidRPr="00705E40">
              <w:rPr>
                <w:rFonts w:ascii="Times New Roman" w:eastAsia="Calibri" w:hAnsi="Times New Roman" w:cs="Times New Roman"/>
                <w:b/>
              </w:rPr>
              <w:t>Диск</w:t>
            </w:r>
            <w:r w:rsidRPr="00705E40">
              <w:t xml:space="preserve"> </w:t>
            </w:r>
            <w:r w:rsidRPr="00705E40">
              <w:rPr>
                <w:rFonts w:ascii="Times New Roman" w:eastAsia="Calibri" w:hAnsi="Times New Roman" w:cs="Times New Roman"/>
              </w:rPr>
              <w:t>алмазный</w:t>
            </w:r>
            <w:r w:rsidRPr="00705E40">
              <w:rPr>
                <w:rFonts w:ascii="Times New Roman" w:eastAsia="Calibri" w:hAnsi="Times New Roman" w:cs="Times New Roman"/>
                <w:b/>
              </w:rPr>
              <w:t xml:space="preserve">, </w:t>
            </w:r>
            <w:r w:rsidRPr="00705E40">
              <w:rPr>
                <w:rFonts w:ascii="Times New Roman" w:eastAsia="Calibri" w:hAnsi="Times New Roman" w:cs="Times New Roman"/>
              </w:rPr>
              <w:t>наружн</w:t>
            </w:r>
            <w:r>
              <w:rPr>
                <w:rFonts w:ascii="Times New Roman" w:eastAsia="Calibri" w:hAnsi="Times New Roman" w:cs="Times New Roman"/>
              </w:rPr>
              <w:t xml:space="preserve">ый диаметр диска  – не менее 180 </w:t>
            </w:r>
            <w:r w:rsidRPr="00705E40">
              <w:rPr>
                <w:rFonts w:ascii="Times New Roman" w:eastAsia="Calibri" w:hAnsi="Times New Roman" w:cs="Times New Roman"/>
              </w:rPr>
              <w:t>мм,</w:t>
            </w:r>
            <w:r>
              <w:t xml:space="preserve"> </w:t>
            </w:r>
            <w:r w:rsidRPr="00705E40">
              <w:rPr>
                <w:rFonts w:ascii="Times New Roman" w:eastAsia="Calibri" w:hAnsi="Times New Roman" w:cs="Times New Roman"/>
              </w:rPr>
              <w:t xml:space="preserve">посадочный диаметр </w:t>
            </w:r>
            <w:r>
              <w:rPr>
                <w:rFonts w:ascii="Times New Roman" w:eastAsia="Calibri" w:hAnsi="Times New Roman" w:cs="Times New Roman"/>
              </w:rPr>
              <w:t xml:space="preserve">диска </w:t>
            </w:r>
            <w:r w:rsidRPr="00705E40">
              <w:rPr>
                <w:rFonts w:ascii="Times New Roman" w:eastAsia="Calibri" w:hAnsi="Times New Roman" w:cs="Times New Roman"/>
              </w:rPr>
              <w:t xml:space="preserve">– не </w:t>
            </w:r>
            <w:r>
              <w:rPr>
                <w:rFonts w:ascii="Times New Roman" w:eastAsia="Calibri" w:hAnsi="Times New Roman" w:cs="Times New Roman"/>
              </w:rPr>
              <w:t xml:space="preserve">более </w:t>
            </w:r>
            <w:r w:rsidRPr="00705E40">
              <w:rPr>
                <w:rFonts w:ascii="Times New Roman" w:eastAsia="Calibri" w:hAnsi="Times New Roman" w:cs="Times New Roman"/>
              </w:rPr>
              <w:t>22,2 мм</w:t>
            </w:r>
            <w:r>
              <w:rPr>
                <w:rFonts w:ascii="Times New Roman" w:eastAsia="Calibri" w:hAnsi="Times New Roman" w:cs="Times New Roman"/>
              </w:rPr>
              <w:t xml:space="preserve">, тип диска – турбо, </w:t>
            </w:r>
            <w:r>
              <w:rPr>
                <w:rFonts w:ascii="Times New Roman" w:hAnsi="Times New Roman" w:cs="Times New Roman"/>
              </w:rPr>
              <w:t xml:space="preserve">частота вращения – не менее </w:t>
            </w:r>
            <w:r w:rsidRPr="00705E40">
              <w:rPr>
                <w:rFonts w:ascii="Times New Roman" w:hAnsi="Times New Roman" w:cs="Times New Roman"/>
              </w:rPr>
              <w:t>8500</w:t>
            </w:r>
            <w:r>
              <w:t xml:space="preserve"> </w:t>
            </w:r>
            <w:r w:rsidRPr="00705E40">
              <w:rPr>
                <w:rFonts w:ascii="Times New Roman" w:hAnsi="Times New Roman" w:cs="Times New Roman"/>
              </w:rPr>
              <w:t>об/мин</w:t>
            </w:r>
            <w:r>
              <w:rPr>
                <w:rFonts w:ascii="Times New Roman" w:hAnsi="Times New Roman" w:cs="Times New Roman"/>
              </w:rPr>
              <w:t xml:space="preserve">, </w:t>
            </w:r>
            <w:r>
              <w:t xml:space="preserve"> </w:t>
            </w:r>
            <w:r w:rsidRPr="001F006B">
              <w:rPr>
                <w:rFonts w:ascii="Times New Roman" w:hAnsi="Times New Roman" w:cs="Times New Roman"/>
              </w:rPr>
              <w:t>применение – сухая и влажная резка,</w:t>
            </w:r>
            <w:r>
              <w:t xml:space="preserve"> </w:t>
            </w:r>
            <w:r>
              <w:rPr>
                <w:rFonts w:ascii="Times New Roman" w:eastAsia="Calibri" w:hAnsi="Times New Roman" w:cs="Times New Roman"/>
              </w:rPr>
              <w:t xml:space="preserve">назначение - </w:t>
            </w:r>
            <w:r w:rsidRPr="00A936F0">
              <w:rPr>
                <w:rFonts w:ascii="Times New Roman" w:eastAsia="Calibri" w:hAnsi="Times New Roman" w:cs="Times New Roman"/>
              </w:rPr>
              <w:t xml:space="preserve">для резки бетона, кирпича, </w:t>
            </w:r>
            <w:proofErr w:type="spellStart"/>
            <w:r w:rsidRPr="00A936F0">
              <w:rPr>
                <w:rFonts w:ascii="Times New Roman" w:eastAsia="Calibri" w:hAnsi="Times New Roman" w:cs="Times New Roman"/>
              </w:rPr>
              <w:t>керамогранита</w:t>
            </w:r>
            <w:proofErr w:type="spellEnd"/>
            <w:r w:rsidRPr="00A936F0">
              <w:rPr>
                <w:rFonts w:ascii="Times New Roman" w:eastAsia="Calibri" w:hAnsi="Times New Roman" w:cs="Times New Roman"/>
              </w:rPr>
              <w:t xml:space="preserve">, гранита, мрамора и другого природного и </w:t>
            </w:r>
            <w:r>
              <w:rPr>
                <w:rFonts w:ascii="Times New Roman" w:eastAsia="Calibri" w:hAnsi="Times New Roman" w:cs="Times New Roman"/>
              </w:rPr>
              <w:t>искусственного камня</w:t>
            </w:r>
            <w:proofErr w:type="gramEnd"/>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12</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29</w:t>
            </w:r>
          </w:p>
        </w:tc>
        <w:tc>
          <w:tcPr>
            <w:tcW w:w="6793" w:type="dxa"/>
          </w:tcPr>
          <w:p w:rsidR="00F25876" w:rsidRPr="00C72E10" w:rsidRDefault="00F25876" w:rsidP="00F25876">
            <w:pPr>
              <w:spacing w:after="0" w:line="240" w:lineRule="auto"/>
              <w:rPr>
                <w:rFonts w:ascii="Times New Roman" w:eastAsia="Calibri" w:hAnsi="Times New Roman" w:cs="Times New Roman"/>
                <w:b/>
              </w:rPr>
            </w:pPr>
            <w:r w:rsidRPr="00C72E10">
              <w:rPr>
                <w:rFonts w:ascii="Times New Roman" w:eastAsia="Calibri" w:hAnsi="Times New Roman" w:cs="Times New Roman"/>
                <w:b/>
              </w:rPr>
              <w:t xml:space="preserve">Диск </w:t>
            </w:r>
            <w:r w:rsidRPr="00C72E10">
              <w:rPr>
                <w:rFonts w:ascii="Times New Roman" w:eastAsia="Calibri" w:hAnsi="Times New Roman" w:cs="Times New Roman"/>
              </w:rPr>
              <w:t>пильный тве</w:t>
            </w:r>
            <w:r>
              <w:rPr>
                <w:rFonts w:ascii="Times New Roman" w:eastAsia="Calibri" w:hAnsi="Times New Roman" w:cs="Times New Roman"/>
              </w:rPr>
              <w:t>рдосплавный, назначение – дерево и ДСП</w:t>
            </w:r>
            <w:r w:rsidRPr="00C72E10">
              <w:rPr>
                <w:rFonts w:ascii="Times New Roman" w:eastAsia="Calibri" w:hAnsi="Times New Roman" w:cs="Times New Roman"/>
              </w:rPr>
              <w:t>, наружн</w:t>
            </w:r>
            <w:r>
              <w:rPr>
                <w:rFonts w:ascii="Times New Roman" w:eastAsia="Calibri" w:hAnsi="Times New Roman" w:cs="Times New Roman"/>
              </w:rPr>
              <w:t>ый диаметр диска  – не менее 216</w:t>
            </w:r>
            <w:r w:rsidRPr="00C72E10">
              <w:rPr>
                <w:rFonts w:ascii="Times New Roman" w:eastAsia="Calibri" w:hAnsi="Times New Roman" w:cs="Times New Roman"/>
              </w:rPr>
              <w:t xml:space="preserve"> мм,</w:t>
            </w:r>
            <w:r>
              <w:rPr>
                <w:rFonts w:ascii="Times New Roman" w:eastAsia="Calibri" w:hAnsi="Times New Roman" w:cs="Times New Roman"/>
              </w:rPr>
              <w:t xml:space="preserve"> количество зубьев – не менее 48</w:t>
            </w:r>
            <w:r w:rsidRPr="00C72E10">
              <w:rPr>
                <w:rFonts w:ascii="Times New Roman" w:eastAsia="Calibri" w:hAnsi="Times New Roman" w:cs="Times New Roman"/>
              </w:rPr>
              <w:t xml:space="preserve"> </w:t>
            </w:r>
            <w:proofErr w:type="spellStart"/>
            <w:proofErr w:type="gramStart"/>
            <w:r w:rsidRPr="00C72E10">
              <w:rPr>
                <w:rFonts w:ascii="Times New Roman" w:eastAsia="Calibri" w:hAnsi="Times New Roman" w:cs="Times New Roman"/>
              </w:rPr>
              <w:t>шт</w:t>
            </w:r>
            <w:proofErr w:type="spellEnd"/>
            <w:proofErr w:type="gramEnd"/>
            <w:r w:rsidRPr="00C72E10">
              <w:rPr>
                <w:rFonts w:ascii="Times New Roman" w:eastAsia="Calibri" w:hAnsi="Times New Roman" w:cs="Times New Roman"/>
              </w:rPr>
              <w:t>, посадочный диаметр – не менее</w:t>
            </w:r>
            <w:r>
              <w:rPr>
                <w:rFonts w:ascii="Times New Roman" w:eastAsia="Calibri" w:hAnsi="Times New Roman" w:cs="Times New Roman"/>
              </w:rPr>
              <w:t xml:space="preserve"> 30 мм, толщина диска – не более </w:t>
            </w:r>
            <w:r w:rsidRPr="00C72E10">
              <w:rPr>
                <w:rFonts w:ascii="Times New Roman" w:eastAsia="Calibri" w:hAnsi="Times New Roman" w:cs="Times New Roman"/>
              </w:rPr>
              <w:t>1,8</w:t>
            </w:r>
            <w:r>
              <w:rPr>
                <w:rFonts w:ascii="Times New Roman" w:eastAsia="Calibri" w:hAnsi="Times New Roman" w:cs="Times New Roman"/>
              </w:rPr>
              <w:t xml:space="preserve"> мм, ширина пропила – не более 2,8</w:t>
            </w:r>
            <w:r w:rsidRPr="00C72E10">
              <w:rPr>
                <w:rFonts w:ascii="Times New Roman" w:eastAsia="Calibri" w:hAnsi="Times New Roman" w:cs="Times New Roman"/>
              </w:rPr>
              <w:t xml:space="preserve"> мм</w:t>
            </w:r>
            <w:r w:rsidRPr="00C72E10">
              <w:rPr>
                <w:rFonts w:ascii="Times New Roman" w:eastAsia="Calibri" w:hAnsi="Times New Roman" w:cs="Times New Roman"/>
                <w:b/>
              </w:rPr>
              <w:t xml:space="preserve">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5</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30</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041B60">
              <w:rPr>
                <w:rFonts w:ascii="Times New Roman" w:eastAsia="Calibri" w:hAnsi="Times New Roman" w:cs="Times New Roman"/>
                <w:b/>
              </w:rPr>
              <w:t>Диск</w:t>
            </w:r>
            <w:r>
              <w:rPr>
                <w:rFonts w:ascii="Times New Roman" w:eastAsia="Calibri" w:hAnsi="Times New Roman" w:cs="Times New Roman"/>
                <w:b/>
                <w:color w:val="FF0000"/>
              </w:rPr>
              <w:t xml:space="preserve"> </w:t>
            </w:r>
            <w:r w:rsidRPr="00C72E10">
              <w:rPr>
                <w:rFonts w:ascii="Times New Roman" w:eastAsia="Calibri" w:hAnsi="Times New Roman" w:cs="Times New Roman"/>
              </w:rPr>
              <w:t>пильный тве</w:t>
            </w:r>
            <w:r>
              <w:rPr>
                <w:rFonts w:ascii="Times New Roman" w:eastAsia="Calibri" w:hAnsi="Times New Roman" w:cs="Times New Roman"/>
              </w:rPr>
              <w:t>рдосплавный, назначение – дерево и ДСП</w:t>
            </w:r>
            <w:r w:rsidRPr="00C72E10">
              <w:rPr>
                <w:rFonts w:ascii="Times New Roman" w:eastAsia="Calibri" w:hAnsi="Times New Roman" w:cs="Times New Roman"/>
              </w:rPr>
              <w:t>, наружн</w:t>
            </w:r>
            <w:r>
              <w:rPr>
                <w:rFonts w:ascii="Times New Roman" w:eastAsia="Calibri" w:hAnsi="Times New Roman" w:cs="Times New Roman"/>
              </w:rPr>
              <w:t>ый диаметр диска  – не менее 500</w:t>
            </w:r>
            <w:r w:rsidRPr="00C72E10">
              <w:rPr>
                <w:rFonts w:ascii="Times New Roman" w:eastAsia="Calibri" w:hAnsi="Times New Roman" w:cs="Times New Roman"/>
              </w:rPr>
              <w:t xml:space="preserve"> мм,</w:t>
            </w:r>
            <w:r>
              <w:rPr>
                <w:rFonts w:ascii="Times New Roman" w:eastAsia="Calibri" w:hAnsi="Times New Roman" w:cs="Times New Roman"/>
              </w:rPr>
              <w:t xml:space="preserve"> количество зубьев – не менее 80</w:t>
            </w:r>
            <w:r w:rsidRPr="00C72E10">
              <w:rPr>
                <w:rFonts w:ascii="Times New Roman" w:eastAsia="Calibri" w:hAnsi="Times New Roman" w:cs="Times New Roman"/>
              </w:rPr>
              <w:t xml:space="preserve"> </w:t>
            </w:r>
            <w:proofErr w:type="spellStart"/>
            <w:proofErr w:type="gramStart"/>
            <w:r w:rsidRPr="00C72E10">
              <w:rPr>
                <w:rFonts w:ascii="Times New Roman" w:eastAsia="Calibri" w:hAnsi="Times New Roman" w:cs="Times New Roman"/>
              </w:rPr>
              <w:t>шт</w:t>
            </w:r>
            <w:proofErr w:type="spellEnd"/>
            <w:proofErr w:type="gramEnd"/>
            <w:r w:rsidRPr="00C72E10">
              <w:rPr>
                <w:rFonts w:ascii="Times New Roman" w:eastAsia="Calibri" w:hAnsi="Times New Roman" w:cs="Times New Roman"/>
              </w:rPr>
              <w:t>, посадочный диаметр – не менее</w:t>
            </w:r>
            <w:r>
              <w:rPr>
                <w:rFonts w:ascii="Times New Roman" w:eastAsia="Calibri" w:hAnsi="Times New Roman" w:cs="Times New Roman"/>
              </w:rPr>
              <w:t xml:space="preserve"> 50 мм, толщина диска – не более 3 мм, ширина пропила – не более 4,2</w:t>
            </w:r>
            <w:r w:rsidRPr="00C72E10">
              <w:rPr>
                <w:rFonts w:ascii="Times New Roman" w:eastAsia="Calibri" w:hAnsi="Times New Roman" w:cs="Times New Roman"/>
              </w:rPr>
              <w:t xml:space="preserve"> мм</w:t>
            </w:r>
            <w:r w:rsidRPr="00C72E10">
              <w:rPr>
                <w:rFonts w:ascii="Times New Roman" w:eastAsia="Calibri" w:hAnsi="Times New Roman" w:cs="Times New Roman"/>
                <w:b/>
              </w:rPr>
              <w:t xml:space="preserve">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31</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045A88">
              <w:rPr>
                <w:rFonts w:ascii="Times New Roman" w:hAnsi="Times New Roman" w:cs="Times New Roman"/>
                <w:b/>
              </w:rPr>
              <w:t>Пилка</w:t>
            </w:r>
            <w:r w:rsidRPr="00045A88">
              <w:rPr>
                <w:rFonts w:ascii="Times New Roman" w:hAnsi="Times New Roman" w:cs="Times New Roman"/>
              </w:rPr>
              <w:t xml:space="preserve"> для лобзика </w:t>
            </w:r>
            <w:proofErr w:type="spellStart"/>
            <w:r w:rsidRPr="00045A88">
              <w:rPr>
                <w:rFonts w:ascii="Times New Roman" w:hAnsi="Times New Roman" w:cs="Times New Roman"/>
              </w:rPr>
              <w:t>Makita</w:t>
            </w:r>
            <w:proofErr w:type="spellEnd"/>
            <w:r w:rsidRPr="00045A88">
              <w:rPr>
                <w:rFonts w:ascii="Times New Roman" w:hAnsi="Times New Roman" w:cs="Times New Roman"/>
              </w:rPr>
              <w:t xml:space="preserve"> </w:t>
            </w:r>
            <w:r>
              <w:rPr>
                <w:rFonts w:ascii="Times New Roman" w:hAnsi="Times New Roman" w:cs="Times New Roman"/>
              </w:rPr>
              <w:t>(</w:t>
            </w:r>
            <w:r w:rsidRPr="00045A88">
              <w:rPr>
                <w:rFonts w:ascii="Times New Roman" w:hAnsi="Times New Roman" w:cs="Times New Roman"/>
              </w:rPr>
              <w:t>A-85628 B-10</w:t>
            </w:r>
            <w:r>
              <w:rPr>
                <w:rFonts w:ascii="Times New Roman" w:hAnsi="Times New Roman" w:cs="Times New Roman"/>
              </w:rPr>
              <w:t>)</w:t>
            </w:r>
            <w:r w:rsidRPr="00045A88">
              <w:rPr>
                <w:rFonts w:ascii="Times New Roman" w:hAnsi="Times New Roman" w:cs="Times New Roman"/>
              </w:rPr>
              <w:t>, длина</w:t>
            </w:r>
            <w:r>
              <w:rPr>
                <w:rFonts w:ascii="Times New Roman" w:hAnsi="Times New Roman" w:cs="Times New Roman"/>
              </w:rPr>
              <w:t xml:space="preserve"> пилки</w:t>
            </w:r>
            <w:r w:rsidRPr="00045A88">
              <w:rPr>
                <w:rFonts w:ascii="Times New Roman" w:hAnsi="Times New Roman" w:cs="Times New Roman"/>
              </w:rPr>
              <w:t xml:space="preserve"> – </w:t>
            </w:r>
            <w:r>
              <w:rPr>
                <w:rFonts w:ascii="Times New Roman" w:hAnsi="Times New Roman" w:cs="Times New Roman"/>
              </w:rPr>
              <w:t xml:space="preserve">не менее </w:t>
            </w:r>
            <w:r w:rsidRPr="00045A88">
              <w:rPr>
                <w:rFonts w:ascii="Times New Roman" w:hAnsi="Times New Roman" w:cs="Times New Roman"/>
              </w:rPr>
              <w:t xml:space="preserve">105 мм, шаг </w:t>
            </w:r>
            <w:r>
              <w:rPr>
                <w:rFonts w:ascii="Times New Roman" w:hAnsi="Times New Roman" w:cs="Times New Roman"/>
              </w:rPr>
              <w:t>–</w:t>
            </w:r>
            <w:r w:rsidRPr="00045A88">
              <w:rPr>
                <w:rFonts w:ascii="Times New Roman" w:hAnsi="Times New Roman" w:cs="Times New Roman"/>
              </w:rPr>
              <w:t xml:space="preserve"> </w:t>
            </w:r>
            <w:r>
              <w:rPr>
                <w:rFonts w:ascii="Times New Roman" w:hAnsi="Times New Roman" w:cs="Times New Roman"/>
              </w:rPr>
              <w:t xml:space="preserve">не более </w:t>
            </w:r>
            <w:r w:rsidRPr="00045A88">
              <w:rPr>
                <w:rFonts w:ascii="Times New Roman" w:hAnsi="Times New Roman" w:cs="Times New Roman"/>
              </w:rPr>
              <w:t xml:space="preserve">2.9, материал пилки – HCS (высокоуглеродистая сталь), </w:t>
            </w:r>
            <w:r>
              <w:rPr>
                <w:rFonts w:ascii="Times New Roman" w:hAnsi="Times New Roman" w:cs="Times New Roman"/>
              </w:rPr>
              <w:t xml:space="preserve">максимальная глубина пропила - не менее 65 мм, минимальная глубина пропила - не более 3 мм, назначение - </w:t>
            </w:r>
            <w:proofErr w:type="gramStart"/>
            <w:r w:rsidRPr="00045A88">
              <w:rPr>
                <w:rFonts w:ascii="Times New Roman" w:hAnsi="Times New Roman" w:cs="Times New Roman"/>
              </w:rPr>
              <w:t>твер</w:t>
            </w:r>
            <w:r>
              <w:rPr>
                <w:rFonts w:ascii="Times New Roman" w:hAnsi="Times New Roman" w:cs="Times New Roman"/>
              </w:rPr>
              <w:t>дая-мягкая</w:t>
            </w:r>
            <w:proofErr w:type="gramEnd"/>
            <w:r>
              <w:rPr>
                <w:rFonts w:ascii="Times New Roman" w:hAnsi="Times New Roman" w:cs="Times New Roman"/>
              </w:rPr>
              <w:t xml:space="preserve"> древесина, мебельные плиты</w:t>
            </w:r>
            <w:r w:rsidRPr="00045A88">
              <w:rPr>
                <w:rFonts w:ascii="Times New Roman" w:hAnsi="Times New Roman" w:cs="Times New Roman"/>
              </w:rPr>
              <w:t>, об</w:t>
            </w:r>
            <w:r>
              <w:rPr>
                <w:rFonts w:ascii="Times New Roman" w:hAnsi="Times New Roman" w:cs="Times New Roman"/>
              </w:rPr>
              <w:t>лицовочные материалы, пластик</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32</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ED3B21">
              <w:rPr>
                <w:rFonts w:ascii="Times New Roman" w:eastAsia="Calibri" w:hAnsi="Times New Roman" w:cs="Times New Roman"/>
                <w:b/>
              </w:rPr>
              <w:t>Пилка</w:t>
            </w:r>
            <w:r w:rsidRPr="00ED3B21">
              <w:rPr>
                <w:rFonts w:ascii="Times New Roman" w:eastAsia="Calibri" w:hAnsi="Times New Roman" w:cs="Times New Roman"/>
              </w:rPr>
              <w:t xml:space="preserve"> для лобзика </w:t>
            </w:r>
            <w:proofErr w:type="spellStart"/>
            <w:r w:rsidRPr="00045A88">
              <w:rPr>
                <w:rFonts w:ascii="Times New Roman" w:hAnsi="Times New Roman" w:cs="Times New Roman"/>
              </w:rPr>
              <w:t>Makita</w:t>
            </w:r>
            <w:proofErr w:type="spellEnd"/>
            <w:r w:rsidRPr="00ED3B21">
              <w:rPr>
                <w:rFonts w:ascii="Times New Roman" w:eastAsia="Calibri" w:hAnsi="Times New Roman" w:cs="Times New Roman"/>
              </w:rPr>
              <w:t xml:space="preserve"> </w:t>
            </w:r>
            <w:r>
              <w:rPr>
                <w:rFonts w:ascii="Times New Roman" w:eastAsia="Calibri" w:hAnsi="Times New Roman" w:cs="Times New Roman"/>
              </w:rPr>
              <w:t>(B-10970 B-53)</w:t>
            </w:r>
            <w:r w:rsidRPr="00ED3B21">
              <w:rPr>
                <w:rFonts w:ascii="Times New Roman" w:eastAsia="Calibri" w:hAnsi="Times New Roman" w:cs="Times New Roman"/>
              </w:rPr>
              <w:t>, быстрый рез, длина</w:t>
            </w:r>
            <w:r>
              <w:rPr>
                <w:rFonts w:ascii="Times New Roman" w:eastAsia="Calibri" w:hAnsi="Times New Roman" w:cs="Times New Roman"/>
              </w:rPr>
              <w:t xml:space="preserve"> пилки </w:t>
            </w:r>
            <w:r w:rsidRPr="00ED3B21">
              <w:rPr>
                <w:rFonts w:ascii="Times New Roman" w:eastAsia="Calibri" w:hAnsi="Times New Roman" w:cs="Times New Roman"/>
              </w:rPr>
              <w:t xml:space="preserve"> – </w:t>
            </w:r>
            <w:r>
              <w:rPr>
                <w:rFonts w:ascii="Times New Roman" w:eastAsia="Calibri" w:hAnsi="Times New Roman" w:cs="Times New Roman"/>
              </w:rPr>
              <w:t xml:space="preserve">не менее </w:t>
            </w:r>
            <w:r w:rsidRPr="00ED3B21">
              <w:rPr>
                <w:rFonts w:ascii="Times New Roman" w:eastAsia="Calibri" w:hAnsi="Times New Roman" w:cs="Times New Roman"/>
              </w:rPr>
              <w:t>59 мм, материал пилки - BIM (</w:t>
            </w:r>
            <w:proofErr w:type="spellStart"/>
            <w:r w:rsidRPr="00ED3B21">
              <w:rPr>
                <w:rFonts w:ascii="Times New Roman" w:eastAsia="Calibri" w:hAnsi="Times New Roman" w:cs="Times New Roman"/>
              </w:rPr>
              <w:t>bi-metal</w:t>
            </w:r>
            <w:proofErr w:type="spellEnd"/>
            <w:r w:rsidRPr="00ED3B21">
              <w:rPr>
                <w:rFonts w:ascii="Times New Roman" w:eastAsia="Calibri" w:hAnsi="Times New Roman" w:cs="Times New Roman"/>
              </w:rPr>
              <w:t>, соединение HSS и HCS сталей в одном полотн</w:t>
            </w:r>
            <w:r>
              <w:rPr>
                <w:rFonts w:ascii="Times New Roman" w:eastAsia="Calibri" w:hAnsi="Times New Roman" w:cs="Times New Roman"/>
              </w:rPr>
              <w:t xml:space="preserve">е), назначение - ламинат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5</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rPr>
          <w:trHeight w:val="334"/>
        </w:trPr>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33</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022513">
              <w:rPr>
                <w:rFonts w:ascii="Times New Roman" w:eastAsia="Calibri" w:hAnsi="Times New Roman" w:cs="Times New Roman"/>
                <w:b/>
              </w:rPr>
              <w:t xml:space="preserve">Бита Т30 </w:t>
            </w:r>
            <w:r w:rsidRPr="00495E69">
              <w:rPr>
                <w:rFonts w:ascii="Times New Roman" w:eastAsia="Calibri" w:hAnsi="Times New Roman" w:cs="Times New Roman"/>
              </w:rPr>
              <w:t xml:space="preserve">для </w:t>
            </w:r>
            <w:proofErr w:type="spellStart"/>
            <w:r w:rsidRPr="00495E69">
              <w:rPr>
                <w:rFonts w:ascii="Times New Roman" w:eastAsia="Calibri" w:hAnsi="Times New Roman" w:cs="Times New Roman"/>
              </w:rPr>
              <w:t>шуруповерта</w:t>
            </w:r>
            <w:proofErr w:type="spellEnd"/>
            <w:r w:rsidRPr="00495E69">
              <w:rPr>
                <w:rFonts w:ascii="Times New Roman" w:eastAsia="Calibri" w:hAnsi="Times New Roman" w:cs="Times New Roman"/>
              </w:rPr>
              <w:t xml:space="preserve">, тип наконечника биты – Т, магнитная, односторонняя, хвостовик – 1/4, тип биты – Т30, длина </w:t>
            </w:r>
            <w:r>
              <w:rPr>
                <w:rFonts w:ascii="Times New Roman" w:eastAsia="Calibri" w:hAnsi="Times New Roman" w:cs="Times New Roman"/>
              </w:rPr>
              <w:t xml:space="preserve">не менее </w:t>
            </w:r>
            <w:r w:rsidRPr="00495E69">
              <w:rPr>
                <w:rFonts w:ascii="Times New Roman" w:eastAsia="Calibri" w:hAnsi="Times New Roman" w:cs="Times New Roman"/>
              </w:rPr>
              <w:t>50 мм</w:t>
            </w:r>
            <w:r w:rsidRPr="00022513">
              <w:rPr>
                <w:rFonts w:ascii="Times New Roman" w:eastAsia="Calibri" w:hAnsi="Times New Roman" w:cs="Times New Roman"/>
                <w:b/>
              </w:rPr>
              <w:t xml:space="preserve">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8</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rPr>
          <w:trHeight w:val="334"/>
        </w:trPr>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34</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022513">
              <w:rPr>
                <w:rFonts w:ascii="Times New Roman" w:eastAsia="Calibri" w:hAnsi="Times New Roman" w:cs="Times New Roman"/>
                <w:b/>
              </w:rPr>
              <w:t xml:space="preserve">Бита PH1 </w:t>
            </w:r>
            <w:r w:rsidRPr="00495E69">
              <w:rPr>
                <w:rFonts w:ascii="Times New Roman" w:eastAsia="Calibri" w:hAnsi="Times New Roman" w:cs="Times New Roman"/>
              </w:rPr>
              <w:t xml:space="preserve">для </w:t>
            </w:r>
            <w:proofErr w:type="spellStart"/>
            <w:r w:rsidRPr="00495E69">
              <w:rPr>
                <w:rFonts w:ascii="Times New Roman" w:eastAsia="Calibri" w:hAnsi="Times New Roman" w:cs="Times New Roman"/>
              </w:rPr>
              <w:t>шуруповерта</w:t>
            </w:r>
            <w:proofErr w:type="spellEnd"/>
            <w:r w:rsidRPr="00495E69">
              <w:rPr>
                <w:rFonts w:ascii="Times New Roman" w:eastAsia="Calibri" w:hAnsi="Times New Roman" w:cs="Times New Roman"/>
              </w:rPr>
              <w:t xml:space="preserve">, тип наконечника биты – PH, магнитная, односторонняя, хвостовик – 1/4, тип биты – PH1, длина </w:t>
            </w:r>
            <w:r>
              <w:rPr>
                <w:rFonts w:ascii="Times New Roman" w:eastAsia="Calibri" w:hAnsi="Times New Roman" w:cs="Times New Roman"/>
              </w:rPr>
              <w:t xml:space="preserve">не менее </w:t>
            </w:r>
            <w:r w:rsidRPr="00495E69">
              <w:rPr>
                <w:rFonts w:ascii="Times New Roman" w:eastAsia="Calibri" w:hAnsi="Times New Roman" w:cs="Times New Roman"/>
              </w:rPr>
              <w:t xml:space="preserve">50 мм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rPr>
          <w:trHeight w:val="334"/>
        </w:trPr>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35</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022513">
              <w:rPr>
                <w:rFonts w:ascii="Times New Roman" w:eastAsia="Calibri" w:hAnsi="Times New Roman" w:cs="Times New Roman"/>
                <w:b/>
              </w:rPr>
              <w:t xml:space="preserve">Бита PH2 </w:t>
            </w:r>
            <w:r w:rsidRPr="00495E69">
              <w:rPr>
                <w:rFonts w:ascii="Times New Roman" w:eastAsia="Calibri" w:hAnsi="Times New Roman" w:cs="Times New Roman"/>
              </w:rPr>
              <w:t xml:space="preserve">для </w:t>
            </w:r>
            <w:proofErr w:type="spellStart"/>
            <w:r w:rsidRPr="00495E69">
              <w:rPr>
                <w:rFonts w:ascii="Times New Roman" w:eastAsia="Calibri" w:hAnsi="Times New Roman" w:cs="Times New Roman"/>
              </w:rPr>
              <w:t>шуруповерта</w:t>
            </w:r>
            <w:proofErr w:type="spellEnd"/>
            <w:r w:rsidRPr="00495E69">
              <w:rPr>
                <w:rFonts w:ascii="Times New Roman" w:eastAsia="Calibri" w:hAnsi="Times New Roman" w:cs="Times New Roman"/>
              </w:rPr>
              <w:t xml:space="preserve">, тип наконечника биты – PH, магнитная, односторонняя, хвостовик – 1/4, тип биты – PH2, длина </w:t>
            </w:r>
            <w:r>
              <w:rPr>
                <w:rFonts w:ascii="Times New Roman" w:eastAsia="Calibri" w:hAnsi="Times New Roman" w:cs="Times New Roman"/>
              </w:rPr>
              <w:t xml:space="preserve">не менее </w:t>
            </w:r>
            <w:r w:rsidRPr="00495E69">
              <w:rPr>
                <w:rFonts w:ascii="Times New Roman" w:eastAsia="Calibri" w:hAnsi="Times New Roman" w:cs="Times New Roman"/>
              </w:rPr>
              <w:t>50 мм</w:t>
            </w:r>
            <w:r w:rsidRPr="00022513">
              <w:rPr>
                <w:rFonts w:ascii="Times New Roman" w:eastAsia="Calibri" w:hAnsi="Times New Roman" w:cs="Times New Roman"/>
                <w:b/>
              </w:rPr>
              <w:t xml:space="preserve">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10</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rPr>
          <w:trHeight w:val="334"/>
        </w:trPr>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36</w:t>
            </w:r>
          </w:p>
        </w:tc>
        <w:tc>
          <w:tcPr>
            <w:tcW w:w="6793" w:type="dxa"/>
          </w:tcPr>
          <w:p w:rsidR="00F25876" w:rsidRPr="00495E69" w:rsidRDefault="00F25876" w:rsidP="00F25876">
            <w:pPr>
              <w:spacing w:after="0" w:line="240" w:lineRule="auto"/>
              <w:rPr>
                <w:rFonts w:ascii="Times New Roman" w:eastAsia="Calibri" w:hAnsi="Times New Roman" w:cs="Times New Roman"/>
                <w:b/>
              </w:rPr>
            </w:pPr>
            <w:r w:rsidRPr="00495E69">
              <w:rPr>
                <w:rFonts w:ascii="Times New Roman" w:hAnsi="Times New Roman" w:cs="Times New Roman"/>
                <w:b/>
              </w:rPr>
              <w:t xml:space="preserve">Бита </w:t>
            </w:r>
            <w:r w:rsidRPr="00495E69">
              <w:rPr>
                <w:rFonts w:ascii="Times New Roman" w:hAnsi="Times New Roman" w:cs="Times New Roman"/>
                <w:b/>
                <w:lang w:val="en-US"/>
              </w:rPr>
              <w:t>H</w:t>
            </w:r>
            <w:r w:rsidRPr="00495E69">
              <w:rPr>
                <w:rFonts w:ascii="Times New Roman" w:hAnsi="Times New Roman" w:cs="Times New Roman"/>
                <w:b/>
              </w:rPr>
              <w:t>4</w:t>
            </w:r>
            <w:r w:rsidRPr="00495E69">
              <w:rPr>
                <w:rFonts w:ascii="Times New Roman" w:hAnsi="Times New Roman" w:cs="Times New Roman"/>
              </w:rPr>
              <w:t xml:space="preserve"> для </w:t>
            </w:r>
            <w:proofErr w:type="spellStart"/>
            <w:r w:rsidRPr="00495E69">
              <w:rPr>
                <w:rFonts w:ascii="Times New Roman" w:hAnsi="Times New Roman" w:cs="Times New Roman"/>
              </w:rPr>
              <w:t>шуруповерта</w:t>
            </w:r>
            <w:proofErr w:type="spellEnd"/>
            <w:r w:rsidRPr="00495E69">
              <w:rPr>
                <w:rFonts w:ascii="Times New Roman" w:hAnsi="Times New Roman" w:cs="Times New Roman"/>
              </w:rPr>
              <w:t xml:space="preserve">, тип наконечника биты – </w:t>
            </w:r>
            <w:r w:rsidRPr="00495E69">
              <w:rPr>
                <w:rFonts w:ascii="Times New Roman" w:hAnsi="Times New Roman" w:cs="Times New Roman"/>
                <w:lang w:val="en-US"/>
              </w:rPr>
              <w:t>HEX</w:t>
            </w:r>
            <w:r w:rsidRPr="00495E69">
              <w:rPr>
                <w:rFonts w:ascii="Times New Roman" w:hAnsi="Times New Roman" w:cs="Times New Roman"/>
              </w:rPr>
              <w:t xml:space="preserve">, магнитная, односторонняя, хвостовик – 1/4, тип биты – </w:t>
            </w:r>
            <w:r w:rsidRPr="00495E69">
              <w:rPr>
                <w:rFonts w:ascii="Times New Roman" w:hAnsi="Times New Roman" w:cs="Times New Roman"/>
                <w:lang w:val="en-US"/>
              </w:rPr>
              <w:t>H</w:t>
            </w:r>
            <w:r w:rsidRPr="00495E69">
              <w:rPr>
                <w:rFonts w:ascii="Times New Roman" w:hAnsi="Times New Roman" w:cs="Times New Roman"/>
              </w:rPr>
              <w:t xml:space="preserve">4, длина </w:t>
            </w:r>
            <w:r>
              <w:rPr>
                <w:rFonts w:ascii="Times New Roman" w:hAnsi="Times New Roman" w:cs="Times New Roman"/>
              </w:rPr>
              <w:t xml:space="preserve">не менее </w:t>
            </w:r>
            <w:r w:rsidRPr="00495E69">
              <w:rPr>
                <w:rFonts w:ascii="Times New Roman" w:hAnsi="Times New Roman" w:cs="Times New Roman"/>
              </w:rPr>
              <w:t xml:space="preserve">50 мм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8</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F25876" w:rsidRPr="00EE67EF" w:rsidTr="00F25876">
        <w:trPr>
          <w:trHeight w:val="334"/>
        </w:trPr>
        <w:tc>
          <w:tcPr>
            <w:tcW w:w="547" w:type="dxa"/>
          </w:tcPr>
          <w:p w:rsidR="00F25876" w:rsidRDefault="001D252C" w:rsidP="00F25876">
            <w:pPr>
              <w:spacing w:after="0" w:line="240" w:lineRule="auto"/>
              <w:rPr>
                <w:rFonts w:ascii="Times New Roman" w:eastAsia="Calibri" w:hAnsi="Times New Roman" w:cs="Times New Roman"/>
              </w:rPr>
            </w:pPr>
            <w:r>
              <w:rPr>
                <w:rFonts w:ascii="Times New Roman" w:eastAsia="Calibri" w:hAnsi="Times New Roman" w:cs="Times New Roman"/>
              </w:rPr>
              <w:t>37</w:t>
            </w:r>
          </w:p>
        </w:tc>
        <w:tc>
          <w:tcPr>
            <w:tcW w:w="6793" w:type="dxa"/>
          </w:tcPr>
          <w:p w:rsidR="00F25876" w:rsidRPr="00AE6669" w:rsidRDefault="00F25876" w:rsidP="00F25876">
            <w:pPr>
              <w:spacing w:after="0" w:line="240" w:lineRule="auto"/>
              <w:rPr>
                <w:rFonts w:ascii="Times New Roman" w:eastAsia="Calibri" w:hAnsi="Times New Roman" w:cs="Times New Roman"/>
                <w:b/>
              </w:rPr>
            </w:pPr>
            <w:r w:rsidRPr="002C5636">
              <w:rPr>
                <w:rFonts w:ascii="Times New Roman" w:eastAsia="Calibri" w:hAnsi="Times New Roman" w:cs="Times New Roman"/>
                <w:b/>
              </w:rPr>
              <w:t>Венчик для миксера</w:t>
            </w:r>
            <w:r>
              <w:rPr>
                <w:rFonts w:ascii="Times New Roman" w:eastAsia="Calibri" w:hAnsi="Times New Roman" w:cs="Times New Roman"/>
                <w:b/>
              </w:rPr>
              <w:t xml:space="preserve">, </w:t>
            </w:r>
            <w:r w:rsidRPr="002C5636">
              <w:rPr>
                <w:rFonts w:ascii="Times New Roman" w:eastAsia="Calibri" w:hAnsi="Times New Roman" w:cs="Times New Roman"/>
              </w:rPr>
              <w:t>длина</w:t>
            </w:r>
            <w:r>
              <w:rPr>
                <w:rFonts w:ascii="Times New Roman" w:eastAsia="Calibri" w:hAnsi="Times New Roman" w:cs="Times New Roman"/>
                <w:b/>
              </w:rPr>
              <w:t xml:space="preserve"> - </w:t>
            </w:r>
            <w:r>
              <w:rPr>
                <w:rFonts w:ascii="Times New Roman" w:eastAsia="Calibri" w:hAnsi="Times New Roman" w:cs="Times New Roman"/>
              </w:rPr>
              <w:t>не менее</w:t>
            </w:r>
            <w:r>
              <w:rPr>
                <w:rFonts w:ascii="Times New Roman" w:eastAsia="Calibri" w:hAnsi="Times New Roman" w:cs="Times New Roman"/>
                <w:b/>
              </w:rPr>
              <w:t xml:space="preserve"> </w:t>
            </w:r>
            <w:r w:rsidRPr="002C5636">
              <w:rPr>
                <w:rFonts w:ascii="Times New Roman" w:eastAsia="Calibri" w:hAnsi="Times New Roman" w:cs="Times New Roman"/>
              </w:rPr>
              <w:t xml:space="preserve">600 мм, </w:t>
            </w:r>
            <w:r>
              <w:rPr>
                <w:rFonts w:ascii="Times New Roman" w:eastAsia="Calibri" w:hAnsi="Times New Roman" w:cs="Times New Roman"/>
              </w:rPr>
              <w:t xml:space="preserve">диаметр – не более 120 мм, </w:t>
            </w:r>
            <w:r w:rsidRPr="002C5636">
              <w:rPr>
                <w:rFonts w:ascii="Times New Roman" w:eastAsia="Calibri" w:hAnsi="Times New Roman" w:cs="Times New Roman"/>
              </w:rPr>
              <w:t xml:space="preserve">назначение - для смешивания краски и сухих смесей, тип патрона - М14 </w:t>
            </w:r>
          </w:p>
        </w:tc>
        <w:tc>
          <w:tcPr>
            <w:tcW w:w="1133" w:type="dxa"/>
          </w:tcPr>
          <w:p w:rsidR="00F25876" w:rsidRDefault="00F25876" w:rsidP="00F25876">
            <w:pPr>
              <w:spacing w:after="0" w:line="240" w:lineRule="auto"/>
              <w:jc w:val="center"/>
              <w:rPr>
                <w:rFonts w:ascii="Times New Roman" w:hAnsi="Times New Roman" w:cs="Times New Roman"/>
              </w:rPr>
            </w:pPr>
            <w:r>
              <w:rPr>
                <w:rFonts w:ascii="Times New Roman" w:hAnsi="Times New Roman" w:cs="Times New Roman"/>
              </w:rPr>
              <w:t>3</w:t>
            </w:r>
          </w:p>
        </w:tc>
        <w:tc>
          <w:tcPr>
            <w:tcW w:w="1098" w:type="dxa"/>
          </w:tcPr>
          <w:p w:rsidR="00F25876" w:rsidRDefault="00F25876" w:rsidP="00F2587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900074" w:rsidRPr="00AF33BF" w:rsidTr="00900074">
        <w:trPr>
          <w:trHeight w:val="334"/>
        </w:trPr>
        <w:tc>
          <w:tcPr>
            <w:tcW w:w="547" w:type="dxa"/>
            <w:tcBorders>
              <w:top w:val="single" w:sz="4" w:space="0" w:color="000000"/>
              <w:left w:val="single" w:sz="4" w:space="0" w:color="000000"/>
              <w:bottom w:val="single" w:sz="4" w:space="0" w:color="000000"/>
              <w:right w:val="single" w:sz="4" w:space="0" w:color="000000"/>
            </w:tcBorders>
          </w:tcPr>
          <w:p w:rsidR="00900074" w:rsidRPr="00AF33BF" w:rsidRDefault="00900074" w:rsidP="0047248F">
            <w:pPr>
              <w:spacing w:after="0" w:line="240" w:lineRule="auto"/>
              <w:rPr>
                <w:rFonts w:ascii="Times New Roman" w:eastAsia="Calibri" w:hAnsi="Times New Roman" w:cs="Times New Roman"/>
              </w:rPr>
            </w:pPr>
            <w:r>
              <w:rPr>
                <w:rFonts w:ascii="Times New Roman" w:eastAsia="Calibri" w:hAnsi="Times New Roman" w:cs="Times New Roman"/>
              </w:rPr>
              <w:t>38</w:t>
            </w:r>
          </w:p>
        </w:tc>
        <w:tc>
          <w:tcPr>
            <w:tcW w:w="6793" w:type="dxa"/>
            <w:tcBorders>
              <w:top w:val="single" w:sz="4" w:space="0" w:color="000000"/>
              <w:left w:val="single" w:sz="4" w:space="0" w:color="000000"/>
              <w:bottom w:val="single" w:sz="4" w:space="0" w:color="000000"/>
              <w:right w:val="single" w:sz="4" w:space="0" w:color="000000"/>
            </w:tcBorders>
          </w:tcPr>
          <w:p w:rsidR="00900074" w:rsidRPr="00900074" w:rsidRDefault="00900074" w:rsidP="00900074">
            <w:pPr>
              <w:spacing w:line="240" w:lineRule="auto"/>
              <w:rPr>
                <w:rFonts w:ascii="Times New Roman" w:eastAsia="Calibri" w:hAnsi="Times New Roman" w:cs="Times New Roman"/>
                <w:b/>
              </w:rPr>
            </w:pPr>
            <w:proofErr w:type="gramStart"/>
            <w:r w:rsidRPr="00900074">
              <w:rPr>
                <w:rFonts w:ascii="Times New Roman" w:eastAsia="Calibri" w:hAnsi="Times New Roman" w:cs="Times New Roman"/>
                <w:b/>
              </w:rPr>
              <w:t xml:space="preserve">Ламинат, </w:t>
            </w:r>
            <w:r w:rsidRPr="00900074">
              <w:rPr>
                <w:rFonts w:ascii="Times New Roman" w:eastAsia="Calibri" w:hAnsi="Times New Roman" w:cs="Times New Roman"/>
              </w:rPr>
              <w:t xml:space="preserve">цвет – коричневый, поверхность - глянцевая, эффект дизайна – под дерево, защита от влагостойкости – влагостойкий, способ укладки – замковый метод, толщина планки - не менее 8 мм, ширина планки – не менее 194 мм, длина планки – не менее 192 мм, </w:t>
            </w:r>
            <w:r w:rsidRPr="00900074">
              <w:rPr>
                <w:rFonts w:ascii="Times New Roman" w:eastAsia="Calibri" w:hAnsi="Times New Roman" w:cs="Times New Roman"/>
              </w:rPr>
              <w:lastRenderedPageBreak/>
              <w:t>плотность – не менее 930 кг/м3, наличие фаски – нет, класс применения в общественных помещениях – не менее 33, устойчивость к воздействию ножек мебели и каблуков – высокая</w:t>
            </w:r>
            <w:proofErr w:type="gramEnd"/>
            <w:r w:rsidRPr="00900074">
              <w:rPr>
                <w:rFonts w:ascii="Times New Roman" w:eastAsia="Calibri" w:hAnsi="Times New Roman" w:cs="Times New Roman"/>
              </w:rPr>
              <w:t>, устойчивость к воздействию роликовых кресел – без повреждений, срок службы в общественных помещениях - не менее 25 лет, пожарно-технические характеристики: не менее КМ3 (класс пожарной опасности), не менее РП</w:t>
            </w:r>
            <w:proofErr w:type="gramStart"/>
            <w:r w:rsidRPr="00900074">
              <w:rPr>
                <w:rFonts w:ascii="Times New Roman" w:eastAsia="Calibri" w:hAnsi="Times New Roman" w:cs="Times New Roman"/>
              </w:rPr>
              <w:t>1</w:t>
            </w:r>
            <w:proofErr w:type="gramEnd"/>
            <w:r w:rsidRPr="00900074">
              <w:rPr>
                <w:rFonts w:ascii="Times New Roman" w:eastAsia="Calibri" w:hAnsi="Times New Roman" w:cs="Times New Roman"/>
              </w:rPr>
              <w:t xml:space="preserve"> (группа распространения пламени), не менее В2 (воспламеняемость по ГОСТ 30402), не менее Д3 (дымообразующая способность по ГОСТ 12.1.044), не менее Т2 (токсичность по ГОСТ 12.1.044); количество планок в упаковке – не менее 8 шт.; количество м</w:t>
            </w:r>
            <w:proofErr w:type="gramStart"/>
            <w:r w:rsidRPr="00900074">
              <w:rPr>
                <w:rFonts w:ascii="Times New Roman" w:eastAsia="Calibri" w:hAnsi="Times New Roman" w:cs="Times New Roman"/>
              </w:rPr>
              <w:t>2</w:t>
            </w:r>
            <w:proofErr w:type="gramEnd"/>
            <w:r w:rsidRPr="00900074">
              <w:rPr>
                <w:rFonts w:ascii="Times New Roman" w:eastAsia="Calibri" w:hAnsi="Times New Roman" w:cs="Times New Roman"/>
              </w:rPr>
              <w:t xml:space="preserve"> в упаковке – не менее 2,005 м2</w:t>
            </w:r>
            <w:r w:rsidRPr="00900074">
              <w:rPr>
                <w:rFonts w:ascii="Times New Roman" w:eastAsia="Calibri"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074" w:rsidRPr="00900074" w:rsidRDefault="00900074" w:rsidP="0047248F">
            <w:pPr>
              <w:spacing w:after="0" w:line="240" w:lineRule="auto"/>
              <w:jc w:val="center"/>
              <w:rPr>
                <w:rFonts w:ascii="Times New Roman" w:hAnsi="Times New Roman" w:cs="Times New Roman"/>
              </w:rPr>
            </w:pPr>
            <w:r w:rsidRPr="00900074">
              <w:rPr>
                <w:rFonts w:ascii="Times New Roman" w:hAnsi="Times New Roman" w:cs="Times New Roman"/>
              </w:rPr>
              <w:lastRenderedPageBreak/>
              <w:t>56</w:t>
            </w:r>
          </w:p>
        </w:tc>
        <w:tc>
          <w:tcPr>
            <w:tcW w:w="1098" w:type="dxa"/>
            <w:tcBorders>
              <w:top w:val="single" w:sz="4" w:space="0" w:color="000000"/>
              <w:left w:val="single" w:sz="4" w:space="0" w:color="000000"/>
              <w:bottom w:val="single" w:sz="4" w:space="0" w:color="000000"/>
              <w:right w:val="single" w:sz="4" w:space="0" w:color="000000"/>
            </w:tcBorders>
          </w:tcPr>
          <w:p w:rsidR="00900074" w:rsidRPr="00900074" w:rsidRDefault="00900074" w:rsidP="0047248F">
            <w:pPr>
              <w:spacing w:after="0" w:line="240" w:lineRule="auto"/>
              <w:jc w:val="center"/>
              <w:rPr>
                <w:rFonts w:ascii="Times New Roman" w:hAnsi="Times New Roman" w:cs="Times New Roman"/>
              </w:rPr>
            </w:pPr>
            <w:proofErr w:type="spellStart"/>
            <w:r w:rsidRPr="00900074">
              <w:rPr>
                <w:rFonts w:ascii="Times New Roman" w:hAnsi="Times New Roman" w:cs="Times New Roman"/>
              </w:rPr>
              <w:t>упак</w:t>
            </w:r>
            <w:proofErr w:type="spellEnd"/>
          </w:p>
        </w:tc>
      </w:tr>
    </w:tbl>
    <w:p w:rsidR="00F25876" w:rsidRPr="001212E7" w:rsidRDefault="00F25876" w:rsidP="00F25876">
      <w:pPr>
        <w:spacing w:after="0" w:line="240" w:lineRule="auto"/>
        <w:jc w:val="center"/>
        <w:rPr>
          <w:rFonts w:ascii="Times New Roman" w:eastAsia="Times New Roman" w:hAnsi="Times New Roman" w:cs="Times New Roman"/>
          <w:sz w:val="20"/>
          <w:szCs w:val="20"/>
          <w:lang w:eastAsia="ru-RU"/>
        </w:rPr>
      </w:pPr>
    </w:p>
    <w:p w:rsidR="00F25876" w:rsidRPr="005167A1" w:rsidRDefault="00F25876" w:rsidP="00F25876">
      <w:pPr>
        <w:spacing w:after="0" w:line="240" w:lineRule="auto"/>
      </w:pPr>
    </w:p>
    <w:p w:rsidR="00F25876" w:rsidRPr="00B174DC" w:rsidRDefault="00F25876" w:rsidP="00F25876">
      <w:pPr>
        <w:spacing w:after="0" w:line="240" w:lineRule="auto"/>
        <w:jc w:val="center"/>
        <w:rPr>
          <w:rFonts w:ascii="Times New Roman" w:eastAsia="Times New Roman" w:hAnsi="Times New Roman" w:cs="Times New Roman"/>
          <w:b/>
          <w:lang w:eastAsia="ru-RU"/>
        </w:rPr>
      </w:pPr>
    </w:p>
    <w:p w:rsidR="001D252C" w:rsidRDefault="001D252C" w:rsidP="00DF0241">
      <w:pPr>
        <w:spacing w:after="0" w:line="240" w:lineRule="auto"/>
        <w:jc w:val="center"/>
        <w:rPr>
          <w:rFonts w:ascii="Times New Roman" w:hAnsi="Times New Roman" w:cs="Times New Roman"/>
          <w:bCs/>
          <w:sz w:val="20"/>
          <w:szCs w:val="20"/>
        </w:rPr>
        <w:sectPr w:rsidR="001D252C" w:rsidSect="001D252C">
          <w:pgSz w:w="11906" w:h="16838"/>
          <w:pgMar w:top="1134" w:right="567" w:bottom="851" w:left="1418" w:header="709" w:footer="709" w:gutter="0"/>
          <w:cols w:space="708"/>
          <w:docGrid w:linePitch="360"/>
        </w:sect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DF0241" w:rsidRPr="00B174DC" w:rsidRDefault="00DF0241" w:rsidP="00DF0241">
      <w:pPr>
        <w:spacing w:after="0" w:line="240" w:lineRule="auto"/>
        <w:jc w:val="center"/>
        <w:rPr>
          <w:rFonts w:ascii="Times New Roman" w:hAnsi="Times New Roman" w:cs="Times New Roman"/>
          <w:b/>
          <w:bCs/>
          <w:sz w:val="20"/>
          <w:szCs w:val="20"/>
        </w:rPr>
      </w:pPr>
    </w:p>
    <w:p w:rsidR="00DF0241" w:rsidRPr="00B174DC" w:rsidRDefault="00DF0241" w:rsidP="00DF0241">
      <w:pPr>
        <w:spacing w:after="0" w:line="240" w:lineRule="auto"/>
        <w:jc w:val="center"/>
        <w:rPr>
          <w:rFonts w:ascii="Times New Roman" w:hAnsi="Times New Roman" w:cs="Times New Roman"/>
          <w:b/>
          <w:bCs/>
        </w:rPr>
      </w:pPr>
      <w:r w:rsidRPr="00B174DC">
        <w:rPr>
          <w:rFonts w:ascii="Times New Roman" w:hAnsi="Times New Roman" w:cs="Times New Roman"/>
          <w:b/>
          <w:bCs/>
        </w:rPr>
        <w:t xml:space="preserve">Поставка </w:t>
      </w:r>
      <w:r w:rsidR="00D15EE3" w:rsidRPr="00B174DC">
        <w:rPr>
          <w:rFonts w:ascii="Times New Roman" w:hAnsi="Times New Roman" w:cs="Times New Roman"/>
          <w:b/>
          <w:bCs/>
        </w:rPr>
        <w:t>строительных материалов</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DF0241" w:rsidP="00D15EE3">
            <w:pPr>
              <w:spacing w:after="0"/>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D15EE3" w:rsidRPr="00B174DC">
              <w:rPr>
                <w:rFonts w:ascii="Times New Roman" w:hAnsi="Times New Roman" w:cs="Times New Roman"/>
                <w:sz w:val="20"/>
                <w:szCs w:val="20"/>
              </w:rPr>
              <w:t>строительных материалов</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42950BFD" wp14:editId="6AF9CD0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477B92">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11770A">
              <w:rPr>
                <w:rFonts w:ascii="Times New Roman" w:hAnsi="Times New Roman" w:cs="Times New Roman"/>
                <w:sz w:val="20"/>
                <w:szCs w:val="20"/>
              </w:rPr>
              <w:t>2,65</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D71BA4">
              <w:rPr>
                <w:rFonts w:ascii="Times New Roman" w:hAnsi="Times New Roman" w:cs="Times New Roman"/>
                <w:sz w:val="20"/>
                <w:szCs w:val="20"/>
              </w:rPr>
              <w:t>38</w:t>
            </w:r>
            <w:r w:rsidR="0011770A">
              <w:rPr>
                <w:rFonts w:ascii="Times New Roman" w:hAnsi="Times New Roman" w:cs="Times New Roman"/>
                <w:sz w:val="20"/>
                <w:szCs w:val="20"/>
              </w:rPr>
              <w:t xml:space="preserve"> наименований</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11770A" w:rsidP="00BA298E">
            <w:pPr>
              <w:spacing w:after="0"/>
              <w:rPr>
                <w:rFonts w:ascii="Times New Roman" w:hAnsi="Times New Roman" w:cs="Times New Roman"/>
                <w:b/>
                <w:bCs/>
                <w:sz w:val="20"/>
                <w:szCs w:val="20"/>
              </w:rPr>
            </w:pPr>
            <w:r>
              <w:rPr>
                <w:rFonts w:ascii="Times New Roman" w:hAnsi="Times New Roman" w:cs="Times New Roman"/>
                <w:b/>
                <w:bCs/>
                <w:sz w:val="20"/>
                <w:szCs w:val="20"/>
              </w:rPr>
              <w:t>14.07.2021г.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5093" w:type="dxa"/>
        <w:tblInd w:w="13" w:type="dxa"/>
        <w:tblLayout w:type="fixed"/>
        <w:tblCellMar>
          <w:left w:w="28" w:type="dxa"/>
          <w:right w:w="28" w:type="dxa"/>
        </w:tblCellMar>
        <w:tblLook w:val="0000" w:firstRow="0" w:lastRow="0" w:firstColumn="0" w:lastColumn="0" w:noHBand="0" w:noVBand="0"/>
      </w:tblPr>
      <w:tblGrid>
        <w:gridCol w:w="553"/>
        <w:gridCol w:w="2227"/>
        <w:gridCol w:w="779"/>
        <w:gridCol w:w="1701"/>
        <w:gridCol w:w="1219"/>
        <w:gridCol w:w="875"/>
        <w:gridCol w:w="906"/>
        <w:gridCol w:w="906"/>
        <w:gridCol w:w="804"/>
        <w:gridCol w:w="804"/>
        <w:gridCol w:w="1331"/>
        <w:gridCol w:w="1420"/>
        <w:gridCol w:w="1568"/>
      </w:tblGrid>
      <w:tr w:rsidR="00D71BA4" w:rsidRPr="00B174DC" w:rsidTr="00D71BA4">
        <w:trPr>
          <w:gridBefore w:val="1"/>
          <w:gridAfter w:val="9"/>
          <w:wBefore w:w="553" w:type="dxa"/>
          <w:wAfter w:w="9833" w:type="dxa"/>
        </w:trPr>
        <w:tc>
          <w:tcPr>
            <w:tcW w:w="4707" w:type="dxa"/>
            <w:gridSpan w:val="3"/>
            <w:tcBorders>
              <w:top w:val="nil"/>
              <w:left w:val="nil"/>
              <w:bottom w:val="single" w:sz="4" w:space="0" w:color="auto"/>
              <w:right w:val="nil"/>
            </w:tcBorders>
            <w:vAlign w:val="bottom"/>
          </w:tcPr>
          <w:p w:rsidR="00D71BA4" w:rsidRPr="00B174DC" w:rsidRDefault="00D71BA4" w:rsidP="00BA298E">
            <w:pPr>
              <w:spacing w:after="0" w:line="240" w:lineRule="auto"/>
              <w:jc w:val="center"/>
              <w:rPr>
                <w:rFonts w:ascii="Times New Roman" w:hAnsi="Times New Roman" w:cs="Times New Roman"/>
                <w:sz w:val="20"/>
                <w:szCs w:val="20"/>
              </w:rPr>
            </w:pPr>
          </w:p>
          <w:p w:rsidR="00D71BA4" w:rsidRPr="00B174DC" w:rsidRDefault="00D71BA4" w:rsidP="00BA298E">
            <w:pPr>
              <w:spacing w:after="0" w:line="240" w:lineRule="auto"/>
              <w:jc w:val="center"/>
              <w:rPr>
                <w:rFonts w:ascii="Times New Roman" w:hAnsi="Times New Roman" w:cs="Times New Roman"/>
                <w:sz w:val="20"/>
                <w:szCs w:val="20"/>
              </w:rPr>
            </w:pPr>
            <w:proofErr w:type="spellStart"/>
            <w:r w:rsidRPr="00B174DC">
              <w:rPr>
                <w:rFonts w:ascii="Times New Roman" w:hAnsi="Times New Roman" w:cs="Times New Roman"/>
                <w:sz w:val="20"/>
                <w:szCs w:val="20"/>
              </w:rPr>
              <w:t>Печко</w:t>
            </w:r>
            <w:proofErr w:type="spellEnd"/>
            <w:r w:rsidRPr="00B174DC">
              <w:rPr>
                <w:rFonts w:ascii="Times New Roman" w:hAnsi="Times New Roman" w:cs="Times New Roman"/>
                <w:sz w:val="20"/>
                <w:szCs w:val="20"/>
              </w:rPr>
              <w:t xml:space="preserve"> Е.И.</w:t>
            </w:r>
          </w:p>
        </w:tc>
      </w:tr>
      <w:tr w:rsidR="00D71BA4" w:rsidRPr="00D71BA4" w:rsidTr="00D71BA4">
        <w:tblPrEx>
          <w:tblCellMar>
            <w:left w:w="108" w:type="dxa"/>
            <w:right w:w="108" w:type="dxa"/>
          </w:tblCellMar>
          <w:tblLook w:val="04A0" w:firstRow="1" w:lastRow="0" w:firstColumn="1" w:lastColumn="0" w:noHBand="0" w:noVBand="1"/>
        </w:tblPrEx>
        <w:trPr>
          <w:trHeight w:val="690"/>
        </w:trPr>
        <w:tc>
          <w:tcPr>
            <w:tcW w:w="278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Объект закупки</w:t>
            </w:r>
          </w:p>
        </w:tc>
        <w:tc>
          <w:tcPr>
            <w:tcW w:w="77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Количество</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группы</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Количество источников ценовой информации</w:t>
            </w:r>
          </w:p>
        </w:tc>
        <w:tc>
          <w:tcPr>
            <w:tcW w:w="4295" w:type="dxa"/>
            <w:gridSpan w:val="5"/>
            <w:tcBorders>
              <w:top w:val="single" w:sz="8" w:space="0" w:color="auto"/>
              <w:left w:val="nil"/>
              <w:bottom w:val="single" w:sz="8" w:space="0" w:color="auto"/>
              <w:right w:val="single" w:sz="8" w:space="0" w:color="000000"/>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Цены поставщиков (исполнителей, подрядчиков), рублей</w:t>
            </w:r>
          </w:p>
        </w:tc>
        <w:tc>
          <w:tcPr>
            <w:tcW w:w="13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Коэффициент вариации</w:t>
            </w:r>
          </w:p>
        </w:tc>
        <w:tc>
          <w:tcPr>
            <w:tcW w:w="1420" w:type="dxa"/>
            <w:tcBorders>
              <w:top w:val="nil"/>
              <w:left w:val="nil"/>
              <w:bottom w:val="nil"/>
              <w:right w:val="nil"/>
            </w:tcBorders>
            <w:shd w:val="clear" w:color="auto" w:fill="auto"/>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p>
        </w:tc>
        <w:tc>
          <w:tcPr>
            <w:tcW w:w="1568" w:type="dxa"/>
            <w:tcBorders>
              <w:top w:val="nil"/>
              <w:left w:val="nil"/>
              <w:bottom w:val="nil"/>
              <w:right w:val="nil"/>
            </w:tcBorders>
            <w:shd w:val="clear" w:color="auto" w:fill="auto"/>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p>
        </w:tc>
      </w:tr>
      <w:tr w:rsidR="00D71BA4" w:rsidRPr="00D71BA4" w:rsidTr="00D71BA4">
        <w:tblPrEx>
          <w:tblCellMar>
            <w:left w:w="108" w:type="dxa"/>
            <w:right w:w="108" w:type="dxa"/>
          </w:tblCellMar>
          <w:tblLook w:val="04A0" w:firstRow="1" w:lastRow="0" w:firstColumn="1" w:lastColumn="0" w:noHBand="0" w:noVBand="1"/>
        </w:tblPrEx>
        <w:trPr>
          <w:trHeight w:val="840"/>
        </w:trPr>
        <w:tc>
          <w:tcPr>
            <w:tcW w:w="2780" w:type="dxa"/>
            <w:gridSpan w:val="2"/>
            <w:vMerge/>
            <w:tcBorders>
              <w:top w:val="single" w:sz="8" w:space="0" w:color="auto"/>
              <w:left w:val="single" w:sz="8" w:space="0" w:color="auto"/>
              <w:bottom w:val="single" w:sz="8" w:space="0" w:color="000000"/>
              <w:right w:val="single" w:sz="8" w:space="0" w:color="auto"/>
            </w:tcBorders>
            <w:vAlign w:val="center"/>
            <w:hideMark/>
          </w:tcPr>
          <w:p w:rsidR="00D71BA4" w:rsidRPr="00D71BA4" w:rsidRDefault="00D71BA4" w:rsidP="00D71BA4">
            <w:pPr>
              <w:spacing w:after="0" w:line="240" w:lineRule="auto"/>
              <w:rPr>
                <w:rFonts w:ascii="Times New Roman" w:eastAsia="Times New Roman" w:hAnsi="Times New Roman" w:cs="Times New Roman"/>
                <w:lang w:eastAsia="ru-RU"/>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rsidR="00D71BA4" w:rsidRPr="00D71BA4" w:rsidRDefault="00D71BA4" w:rsidP="00D71BA4">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71BA4" w:rsidRPr="00D71BA4" w:rsidRDefault="00D71BA4" w:rsidP="00D71BA4">
            <w:pPr>
              <w:spacing w:after="0" w:line="240" w:lineRule="auto"/>
              <w:rPr>
                <w:rFonts w:ascii="Times New Roman" w:eastAsia="Times New Roman" w:hAnsi="Times New Roman" w:cs="Times New Roman"/>
                <w:lang w:eastAsia="ru-RU"/>
              </w:rPr>
            </w:pP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D71BA4" w:rsidRPr="00D71BA4" w:rsidRDefault="00D71BA4" w:rsidP="00D71BA4">
            <w:pPr>
              <w:spacing w:after="0" w:line="240" w:lineRule="auto"/>
              <w:rPr>
                <w:rFonts w:ascii="Times New Roman" w:eastAsia="Times New Roman" w:hAnsi="Times New Roman" w:cs="Times New Roman"/>
                <w:lang w:eastAsia="ru-RU"/>
              </w:rPr>
            </w:pPr>
          </w:p>
        </w:tc>
        <w:tc>
          <w:tcPr>
            <w:tcW w:w="875" w:type="dxa"/>
            <w:tcBorders>
              <w:top w:val="nil"/>
              <w:left w:val="nil"/>
              <w:bottom w:val="single" w:sz="8" w:space="0" w:color="auto"/>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i/>
                <w:iCs/>
                <w:lang w:eastAsia="ru-RU"/>
              </w:rPr>
            </w:pPr>
            <w:r w:rsidRPr="00D71BA4">
              <w:rPr>
                <w:rFonts w:ascii="Times New Roman" w:eastAsia="Times New Roman" w:hAnsi="Times New Roman" w:cs="Times New Roman"/>
                <w:i/>
                <w:iCs/>
                <w:lang w:eastAsia="ru-RU"/>
              </w:rPr>
              <w:t>КП</w:t>
            </w:r>
            <w:proofErr w:type="gramStart"/>
            <w:r w:rsidRPr="00D71BA4">
              <w:rPr>
                <w:rFonts w:ascii="Times New Roman" w:eastAsia="Times New Roman" w:hAnsi="Times New Roman" w:cs="Times New Roman"/>
                <w:i/>
                <w:iCs/>
                <w:lang w:eastAsia="ru-RU"/>
              </w:rPr>
              <w:t>1</w:t>
            </w:r>
            <w:proofErr w:type="gramEnd"/>
          </w:p>
        </w:tc>
        <w:tc>
          <w:tcPr>
            <w:tcW w:w="906" w:type="dxa"/>
            <w:tcBorders>
              <w:top w:val="nil"/>
              <w:left w:val="nil"/>
              <w:bottom w:val="single" w:sz="8" w:space="0" w:color="auto"/>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i/>
                <w:iCs/>
                <w:lang w:eastAsia="ru-RU"/>
              </w:rPr>
            </w:pPr>
            <w:r w:rsidRPr="00D71BA4">
              <w:rPr>
                <w:rFonts w:ascii="Times New Roman" w:eastAsia="Times New Roman" w:hAnsi="Times New Roman" w:cs="Times New Roman"/>
                <w:i/>
                <w:iCs/>
                <w:lang w:eastAsia="ru-RU"/>
              </w:rPr>
              <w:t>КП</w:t>
            </w:r>
            <w:proofErr w:type="gramStart"/>
            <w:r w:rsidRPr="00D71BA4">
              <w:rPr>
                <w:rFonts w:ascii="Times New Roman" w:eastAsia="Times New Roman" w:hAnsi="Times New Roman" w:cs="Times New Roman"/>
                <w:i/>
                <w:iCs/>
                <w:lang w:eastAsia="ru-RU"/>
              </w:rPr>
              <w:t>2</w:t>
            </w:r>
            <w:proofErr w:type="gramEnd"/>
          </w:p>
        </w:tc>
        <w:tc>
          <w:tcPr>
            <w:tcW w:w="906" w:type="dxa"/>
            <w:tcBorders>
              <w:top w:val="nil"/>
              <w:left w:val="nil"/>
              <w:bottom w:val="single" w:sz="8" w:space="0" w:color="auto"/>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i/>
                <w:iCs/>
                <w:lang w:eastAsia="ru-RU"/>
              </w:rPr>
            </w:pPr>
            <w:r w:rsidRPr="00D71BA4">
              <w:rPr>
                <w:rFonts w:ascii="Times New Roman" w:eastAsia="Times New Roman" w:hAnsi="Times New Roman" w:cs="Times New Roman"/>
                <w:i/>
                <w:iCs/>
                <w:lang w:eastAsia="ru-RU"/>
              </w:rPr>
              <w:t>сайт myaso-torg.ru</w:t>
            </w:r>
          </w:p>
        </w:tc>
        <w:tc>
          <w:tcPr>
            <w:tcW w:w="804" w:type="dxa"/>
            <w:tcBorders>
              <w:top w:val="nil"/>
              <w:left w:val="nil"/>
              <w:bottom w:val="single" w:sz="8" w:space="0" w:color="auto"/>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КП</w:t>
            </w:r>
            <w:proofErr w:type="gramStart"/>
            <w:r w:rsidRPr="00D71BA4">
              <w:rPr>
                <w:rFonts w:ascii="Times New Roman" w:eastAsia="Times New Roman" w:hAnsi="Times New Roman" w:cs="Times New Roman"/>
                <w:lang w:eastAsia="ru-RU"/>
              </w:rPr>
              <w:t>4</w:t>
            </w:r>
            <w:proofErr w:type="gramEnd"/>
          </w:p>
        </w:tc>
        <w:tc>
          <w:tcPr>
            <w:tcW w:w="804" w:type="dxa"/>
            <w:tcBorders>
              <w:top w:val="nil"/>
              <w:left w:val="nil"/>
              <w:bottom w:val="single" w:sz="8" w:space="0" w:color="auto"/>
              <w:right w:val="single" w:sz="8" w:space="0" w:color="auto"/>
            </w:tcBorders>
            <w:shd w:val="clear" w:color="auto" w:fill="auto"/>
            <w:vAlign w:val="bottom"/>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КП5</w:t>
            </w:r>
          </w:p>
        </w:tc>
        <w:tc>
          <w:tcPr>
            <w:tcW w:w="1331" w:type="dxa"/>
            <w:vMerge/>
            <w:tcBorders>
              <w:top w:val="single" w:sz="8" w:space="0" w:color="auto"/>
              <w:left w:val="single" w:sz="8" w:space="0" w:color="auto"/>
              <w:bottom w:val="single" w:sz="8" w:space="0" w:color="000000"/>
              <w:right w:val="single" w:sz="8" w:space="0" w:color="auto"/>
            </w:tcBorders>
            <w:vAlign w:val="center"/>
            <w:hideMark/>
          </w:tcPr>
          <w:p w:rsidR="00D71BA4" w:rsidRPr="00D71BA4" w:rsidRDefault="00D71BA4" w:rsidP="00D71BA4">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p>
        </w:tc>
        <w:tc>
          <w:tcPr>
            <w:tcW w:w="1568" w:type="dxa"/>
            <w:tcBorders>
              <w:top w:val="nil"/>
              <w:left w:val="nil"/>
              <w:bottom w:val="nil"/>
              <w:right w:val="nil"/>
            </w:tcBorders>
            <w:shd w:val="clear" w:color="auto" w:fill="auto"/>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p>
        </w:tc>
      </w:tr>
      <w:tr w:rsidR="00D71BA4" w:rsidRPr="00D71BA4" w:rsidTr="00D71BA4">
        <w:tblPrEx>
          <w:tblCellMar>
            <w:left w:w="108" w:type="dxa"/>
            <w:right w:w="108" w:type="dxa"/>
          </w:tblCellMar>
          <w:tblLook w:val="04A0" w:firstRow="1" w:lastRow="0" w:firstColumn="1" w:lastColumn="0" w:noHBand="0" w:noVBand="1"/>
        </w:tblPrEx>
        <w:trPr>
          <w:trHeight w:val="555"/>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w:t>
            </w:r>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4</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5</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18</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7</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8</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9</w:t>
            </w:r>
          </w:p>
        </w:tc>
        <w:tc>
          <w:tcPr>
            <w:tcW w:w="133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r w:rsidRPr="00D71BA4">
              <w:rPr>
                <w:rFonts w:ascii="Arial" w:eastAsia="Times New Roman" w:hAnsi="Arial" w:cs="Arial"/>
                <w:sz w:val="20"/>
                <w:szCs w:val="20"/>
                <w:lang w:eastAsia="ru-RU"/>
              </w:rPr>
              <w:t xml:space="preserve">сумма </w:t>
            </w:r>
          </w:p>
        </w:tc>
        <w:tc>
          <w:tcPr>
            <w:tcW w:w="1568" w:type="dxa"/>
            <w:tcBorders>
              <w:top w:val="single" w:sz="4" w:space="0" w:color="auto"/>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r w:rsidRPr="00D71BA4">
              <w:rPr>
                <w:rFonts w:ascii="Arial" w:eastAsia="Times New Roman" w:hAnsi="Arial" w:cs="Arial"/>
                <w:sz w:val="20"/>
                <w:szCs w:val="20"/>
                <w:lang w:eastAsia="ru-RU"/>
              </w:rPr>
              <w:t>цена за единицу</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скотч малярный,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48</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13.96.13.130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105</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108,15</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110,25</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5 174,40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107,8</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краска латексная, </w:t>
            </w:r>
            <w:proofErr w:type="gramStart"/>
            <w:r w:rsidRPr="00D71BA4">
              <w:rPr>
                <w:rFonts w:ascii="Times New Roman" w:eastAsia="Times New Roman" w:hAnsi="Times New Roman" w:cs="Times New Roman"/>
                <w:color w:val="000000"/>
                <w:lang w:eastAsia="ru-RU"/>
              </w:rPr>
              <w:t>л</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600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20.30.12.130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240,04</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247,24</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252,04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147 864,00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246,44</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эмаль для радиаторов,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20.30.12.130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354,2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364,83</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371,91</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10 909,50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363,65</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lastRenderedPageBreak/>
              <w:t xml:space="preserve">шпаклевка универсальная, </w:t>
            </w:r>
            <w:proofErr w:type="gramStart"/>
            <w:r w:rsidRPr="00D71BA4">
              <w:rPr>
                <w:rFonts w:ascii="Times New Roman" w:eastAsia="Times New Roman" w:hAnsi="Times New Roman" w:cs="Times New Roman"/>
                <w:color w:val="000000"/>
                <w:lang w:eastAsia="ru-RU"/>
              </w:rPr>
              <w:t>кг</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2000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20.30.22.120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22,57</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23,25</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23,7</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46 340,00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23,17</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шпатлевка по дереву, алкидная,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20.30.22.120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1211</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1247,33</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1271,55</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37 298,70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1243,29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шпатлевка </w:t>
            </w:r>
            <w:proofErr w:type="spellStart"/>
            <w:r w:rsidRPr="00D71BA4">
              <w:rPr>
                <w:rFonts w:ascii="Times New Roman" w:eastAsia="Times New Roman" w:hAnsi="Times New Roman" w:cs="Times New Roman"/>
                <w:color w:val="000000"/>
                <w:lang w:eastAsia="ru-RU"/>
              </w:rPr>
              <w:t>масляно</w:t>
            </w:r>
            <w:proofErr w:type="spellEnd"/>
            <w:r w:rsidRPr="00D71BA4">
              <w:rPr>
                <w:rFonts w:ascii="Times New Roman" w:eastAsia="Times New Roman" w:hAnsi="Times New Roman" w:cs="Times New Roman"/>
                <w:color w:val="000000"/>
                <w:lang w:eastAsia="ru-RU"/>
              </w:rPr>
              <w:t xml:space="preserve">-клеевая, </w:t>
            </w:r>
            <w:proofErr w:type="gramStart"/>
            <w:r w:rsidRPr="00D71BA4">
              <w:rPr>
                <w:rFonts w:ascii="Times New Roman" w:eastAsia="Times New Roman" w:hAnsi="Times New Roman" w:cs="Times New Roman"/>
                <w:color w:val="000000"/>
                <w:lang w:eastAsia="ru-RU"/>
              </w:rPr>
              <w:t>кг</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480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20.30.22.120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36,66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37,76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38,5</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18 067,20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37,64</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пена монтажная,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36</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476,6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490,9</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500,43</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17 615,16</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489,31</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лента-герметик,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1533</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1578,99</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1609,65</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31 477,60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1573,88</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герметик битумный,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36</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532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547,96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558,6</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19 662,84</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546,19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герметик санитарный,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6</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326,2</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335,99</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342,51</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2 009,40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334,9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растворитель, </w:t>
            </w:r>
            <w:proofErr w:type="gramStart"/>
            <w:r w:rsidRPr="00D71BA4">
              <w:rPr>
                <w:rFonts w:ascii="Times New Roman" w:eastAsia="Times New Roman" w:hAnsi="Times New Roman" w:cs="Times New Roman"/>
                <w:color w:val="000000"/>
                <w:lang w:eastAsia="ru-RU"/>
              </w:rPr>
              <w:t>л</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20.30.22.220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142,6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146,88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149,6</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3 659,00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146,36</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proofErr w:type="spellStart"/>
            <w:r w:rsidRPr="00D71BA4">
              <w:rPr>
                <w:rFonts w:ascii="Times New Roman" w:eastAsia="Times New Roman" w:hAnsi="Times New Roman" w:cs="Times New Roman"/>
                <w:color w:val="000000"/>
                <w:lang w:eastAsia="ru-RU"/>
              </w:rPr>
              <w:t>обезжириватель</w:t>
            </w:r>
            <w:proofErr w:type="spellEnd"/>
            <w:r w:rsidRPr="00D71BA4">
              <w:rPr>
                <w:rFonts w:ascii="Times New Roman" w:eastAsia="Times New Roman" w:hAnsi="Times New Roman" w:cs="Times New Roman"/>
                <w:color w:val="000000"/>
                <w:lang w:eastAsia="ru-RU"/>
              </w:rPr>
              <w:t>, л</w:t>
            </w:r>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8</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20.30.22.220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231,75</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238,7</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243,34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1 903,44</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237,93</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клей </w:t>
            </w:r>
            <w:proofErr w:type="spellStart"/>
            <w:r w:rsidRPr="00D71BA4">
              <w:rPr>
                <w:rFonts w:ascii="Times New Roman" w:eastAsia="Times New Roman" w:hAnsi="Times New Roman" w:cs="Times New Roman"/>
                <w:color w:val="000000"/>
                <w:lang w:eastAsia="ru-RU"/>
              </w:rPr>
              <w:t>суперсильный</w:t>
            </w:r>
            <w:proofErr w:type="spellEnd"/>
            <w:r w:rsidRPr="00D71BA4">
              <w:rPr>
                <w:rFonts w:ascii="Times New Roman" w:eastAsia="Times New Roman" w:hAnsi="Times New Roman" w:cs="Times New Roman"/>
                <w:color w:val="000000"/>
                <w:lang w:eastAsia="ru-RU"/>
              </w:rPr>
              <w:t xml:space="preserve">,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20.52.10.110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340,8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351,02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357,84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4 198,68</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349,89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клей для линолеума, </w:t>
            </w:r>
            <w:proofErr w:type="gramStart"/>
            <w:r w:rsidRPr="00D71BA4">
              <w:rPr>
                <w:rFonts w:ascii="Times New Roman" w:eastAsia="Times New Roman" w:hAnsi="Times New Roman" w:cs="Times New Roman"/>
                <w:color w:val="000000"/>
                <w:lang w:eastAsia="ru-RU"/>
              </w:rPr>
              <w:t>кг</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13</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20.52.10.190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290,54</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299,25</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305,08</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3 877,77</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298,29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холодная сварка для ПВХ,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20.52.10.190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697,2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718,12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732,06</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21 473,70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715,79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клей для </w:t>
            </w:r>
            <w:proofErr w:type="spellStart"/>
            <w:r w:rsidRPr="00D71BA4">
              <w:rPr>
                <w:rFonts w:ascii="Times New Roman" w:eastAsia="Times New Roman" w:hAnsi="Times New Roman" w:cs="Times New Roman"/>
                <w:color w:val="000000"/>
                <w:lang w:eastAsia="ru-RU"/>
              </w:rPr>
              <w:t>керамогранита</w:t>
            </w:r>
            <w:proofErr w:type="spellEnd"/>
            <w:r w:rsidRPr="00D71BA4">
              <w:rPr>
                <w:rFonts w:ascii="Times New Roman" w:eastAsia="Times New Roman" w:hAnsi="Times New Roman" w:cs="Times New Roman"/>
                <w:color w:val="000000"/>
                <w:lang w:eastAsia="ru-RU"/>
              </w:rPr>
              <w:t>, кг</w:t>
            </w:r>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3000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20.52.10.190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29,01</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29,88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30,46</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89 340,00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29,78</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плитка керамическая, м</w:t>
            </w:r>
            <w:proofErr w:type="gramStart"/>
            <w:r w:rsidRPr="00D71BA4">
              <w:rPr>
                <w:rFonts w:ascii="Times New Roman" w:eastAsia="Times New Roman" w:hAnsi="Times New Roman" w:cs="Times New Roman"/>
                <w:color w:val="000000"/>
                <w:lang w:eastAsia="ru-RU"/>
              </w:rPr>
              <w:t>2</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216</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23.31.10.121</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443,33</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456,63</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465,35</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98 301,60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455,1</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proofErr w:type="spellStart"/>
            <w:r w:rsidRPr="00D71BA4">
              <w:rPr>
                <w:rFonts w:ascii="Times New Roman" w:eastAsia="Times New Roman" w:hAnsi="Times New Roman" w:cs="Times New Roman"/>
                <w:color w:val="000000"/>
                <w:lang w:eastAsia="ru-RU"/>
              </w:rPr>
              <w:t>керамогранит</w:t>
            </w:r>
            <w:proofErr w:type="spellEnd"/>
            <w:r w:rsidRPr="00D71BA4">
              <w:rPr>
                <w:rFonts w:ascii="Times New Roman" w:eastAsia="Times New Roman" w:hAnsi="Times New Roman" w:cs="Times New Roman"/>
                <w:color w:val="000000"/>
                <w:lang w:eastAsia="ru-RU"/>
              </w:rPr>
              <w:t>, м</w:t>
            </w:r>
            <w:proofErr w:type="gramStart"/>
            <w:r w:rsidRPr="00D71BA4">
              <w:rPr>
                <w:rFonts w:ascii="Times New Roman" w:eastAsia="Times New Roman" w:hAnsi="Times New Roman" w:cs="Times New Roman"/>
                <w:color w:val="000000"/>
                <w:lang w:eastAsia="ru-RU"/>
              </w:rPr>
              <w:t>2</w:t>
            </w:r>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108</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23.31.10.122</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464,7</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478,66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488,39</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51 543,00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477,25</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кирпич,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396</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23.32.11.110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21,84</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22,5</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23</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2,59%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8 890,20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22,45</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зубило 40*250,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25.73.30.154</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339,8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350,1</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357</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697,94</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348,97</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зубило 20*250,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25.73.30.154</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303,8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312,91</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318,99</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623,86</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311,93</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бур 10*250мм,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653,8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673,41</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686,49</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1 342,46</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671,23</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lastRenderedPageBreak/>
              <w:t xml:space="preserve">бур 12*250мм,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841,4</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866,64</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883,47</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1 727,68</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863,84</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бур 14*250мм,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870,8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896,92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914,34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1 788,04</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894,02</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бур 6*160мм,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270,2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278,31</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283,71</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2 774,10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277,41</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proofErr w:type="spellStart"/>
            <w:r w:rsidRPr="00D71BA4">
              <w:rPr>
                <w:rFonts w:ascii="Times New Roman" w:eastAsia="Times New Roman" w:hAnsi="Times New Roman" w:cs="Times New Roman"/>
                <w:color w:val="000000"/>
                <w:lang w:eastAsia="ru-RU"/>
              </w:rPr>
              <w:t>степлер</w:t>
            </w:r>
            <w:proofErr w:type="spellEnd"/>
            <w:r w:rsidRPr="00D71BA4">
              <w:rPr>
                <w:rFonts w:ascii="Times New Roman" w:eastAsia="Times New Roman" w:hAnsi="Times New Roman" w:cs="Times New Roman"/>
                <w:color w:val="000000"/>
                <w:lang w:eastAsia="ru-RU"/>
              </w:rPr>
              <w:t xml:space="preserve">,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25.73.30.290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1304,8</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1343,94</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1370,04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1 339,59</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1339,59</w:t>
            </w:r>
          </w:p>
        </w:tc>
      </w:tr>
      <w:tr w:rsidR="00D71BA4" w:rsidRPr="00D71BA4" w:rsidTr="00D71BA4">
        <w:tblPrEx>
          <w:tblCellMar>
            <w:left w:w="108" w:type="dxa"/>
            <w:right w:w="108" w:type="dxa"/>
          </w:tblCellMar>
          <w:tblLook w:val="04A0" w:firstRow="1" w:lastRow="0" w:firstColumn="1" w:lastColumn="0" w:noHBand="0" w:noVBand="1"/>
        </w:tblPrEx>
        <w:trPr>
          <w:trHeight w:val="615"/>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диск пильный по дереву 250*32мм,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832,1</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857,06</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874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2,47%</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854,39</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854,39</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диск алмазный, 180*20мм,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12</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506,52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521,72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532</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6 240,96</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520,08</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диск пильный 216*30мм,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5</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732,7</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754,68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770</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3 762,30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752,46</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диск пильный 500*50мм,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25.73.40.170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18321,8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18871,45</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19237,89</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188 103,80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18810,38</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пилка для лобзика А-85628</w:t>
            </w:r>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25.73.40.260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138,88</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143,05</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145,82</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1 425,80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142,58</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пилка для лобзика В-10970</w:t>
            </w:r>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5</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25.73.40.260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294</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302,82</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308,7</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1 509,20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301,84</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бита Т30,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8</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95,2</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98,06</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99,96</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781,92</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97,74</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бита РН-1,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17,26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17,78</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18,2</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177,50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17,75</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бита РН-2,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10</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84</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86,52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88,2</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862,40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86,24</w:t>
            </w:r>
          </w:p>
        </w:tc>
      </w:tr>
      <w:tr w:rsidR="00D71BA4" w:rsidRPr="00D71BA4" w:rsidTr="00D71BA4">
        <w:tblPrEx>
          <w:tblCellMar>
            <w:left w:w="108" w:type="dxa"/>
            <w:right w:w="108" w:type="dxa"/>
          </w:tblCellMar>
          <w:tblLook w:val="04A0" w:firstRow="1" w:lastRow="0" w:firstColumn="1" w:lastColumn="0" w:noHBand="0" w:noVBand="1"/>
        </w:tblPrEx>
        <w:trPr>
          <w:trHeight w:val="480"/>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бита Н-4,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8</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106</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109,59</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111,72</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872,80</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109,1</w:t>
            </w:r>
          </w:p>
        </w:tc>
      </w:tr>
      <w:tr w:rsidR="00D71BA4" w:rsidRPr="00D71BA4" w:rsidTr="00D71BA4">
        <w:tblPrEx>
          <w:tblCellMar>
            <w:left w:w="108" w:type="dxa"/>
            <w:right w:w="108" w:type="dxa"/>
          </w:tblCellMar>
          <w:tblLook w:val="04A0" w:firstRow="1" w:lastRow="0" w:firstColumn="1" w:lastColumn="0" w:noHBand="0" w:noVBand="1"/>
        </w:tblPrEx>
        <w:trPr>
          <w:trHeight w:val="585"/>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венчик насадка-миксер для перфоратора, </w:t>
            </w:r>
            <w:proofErr w:type="spellStart"/>
            <w:proofErr w:type="gramStart"/>
            <w:r w:rsidRPr="00D71BA4">
              <w:rPr>
                <w:rFonts w:ascii="Times New Roman" w:eastAsia="Times New Roman" w:hAnsi="Times New Roman" w:cs="Times New Roman"/>
                <w:color w:val="000000"/>
                <w:lang w:eastAsia="ru-RU"/>
              </w:rPr>
              <w:t>шт</w:t>
            </w:r>
            <w:proofErr w:type="spellEnd"/>
            <w:proofErr w:type="gram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25.73.40.290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394,1</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405,92</w:t>
            </w:r>
          </w:p>
        </w:tc>
        <w:tc>
          <w:tcPr>
            <w:tcW w:w="906"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Arial" w:eastAsia="Times New Roman" w:hAnsi="Arial" w:cs="Arial"/>
                <w:color w:val="000000"/>
                <w:sz w:val="18"/>
                <w:szCs w:val="18"/>
                <w:lang w:eastAsia="ru-RU"/>
              </w:rPr>
            </w:pPr>
            <w:r w:rsidRPr="00D71BA4">
              <w:rPr>
                <w:rFonts w:ascii="Arial" w:eastAsia="Times New Roman" w:hAnsi="Arial" w:cs="Arial"/>
                <w:color w:val="000000"/>
                <w:sz w:val="18"/>
                <w:szCs w:val="18"/>
                <w:lang w:eastAsia="ru-RU"/>
              </w:rPr>
              <w:t>414</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2,47%</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1 214,01</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404,67</w:t>
            </w:r>
          </w:p>
        </w:tc>
      </w:tr>
      <w:tr w:rsidR="00D71BA4" w:rsidRPr="00D71BA4" w:rsidTr="00D71BA4">
        <w:tblPrEx>
          <w:tblCellMar>
            <w:left w:w="108" w:type="dxa"/>
            <w:right w:w="108" w:type="dxa"/>
          </w:tblCellMar>
          <w:tblLook w:val="04A0" w:firstRow="1" w:lastRow="0" w:firstColumn="1" w:lastColumn="0" w:noHBand="0" w:noVBand="1"/>
        </w:tblPrEx>
        <w:trPr>
          <w:trHeight w:val="288"/>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xml:space="preserve">ламинат, </w:t>
            </w:r>
            <w:proofErr w:type="spellStart"/>
            <w:r w:rsidRPr="00D71BA4">
              <w:rPr>
                <w:rFonts w:ascii="Times New Roman" w:eastAsia="Times New Roman" w:hAnsi="Times New Roman" w:cs="Times New Roman"/>
                <w:color w:val="000000"/>
                <w:lang w:eastAsia="ru-RU"/>
              </w:rPr>
              <w:t>упак</w:t>
            </w:r>
            <w:proofErr w:type="spellEnd"/>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56</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16.21.13.000</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3</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2226,2</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2292,99</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2337,51</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127 991,92</w:t>
            </w:r>
          </w:p>
        </w:tc>
        <w:tc>
          <w:tcPr>
            <w:tcW w:w="1568" w:type="dxa"/>
            <w:tcBorders>
              <w:top w:val="nil"/>
              <w:left w:val="nil"/>
              <w:bottom w:val="single" w:sz="4" w:space="0" w:color="auto"/>
              <w:right w:val="single" w:sz="4" w:space="0" w:color="auto"/>
            </w:tcBorders>
            <w:shd w:val="clear" w:color="000000" w:fill="E6B8B7"/>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2285,57</w:t>
            </w:r>
          </w:p>
        </w:tc>
      </w:tr>
      <w:tr w:rsidR="00D71BA4" w:rsidRPr="00D71BA4" w:rsidTr="00D71BA4">
        <w:tblPrEx>
          <w:tblCellMar>
            <w:left w:w="108" w:type="dxa"/>
            <w:right w:w="108" w:type="dxa"/>
          </w:tblCellMar>
          <w:tblLook w:val="04A0" w:firstRow="1" w:lastRow="0" w:firstColumn="1" w:lastColumn="0" w:noHBand="0" w:noVBand="1"/>
        </w:tblPrEx>
        <w:trPr>
          <w:trHeight w:val="288"/>
        </w:trPr>
        <w:tc>
          <w:tcPr>
            <w:tcW w:w="2780" w:type="dxa"/>
            <w:gridSpan w:val="2"/>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bookmarkStart w:id="12" w:name="_GoBack"/>
            <w:bookmarkEnd w:id="12"/>
            <w:r w:rsidRPr="00D71BA4">
              <w:rPr>
                <w:rFonts w:ascii="Times New Roman" w:eastAsia="Times New Roman" w:hAnsi="Times New Roman" w:cs="Times New Roman"/>
                <w:color w:val="000000"/>
                <w:lang w:eastAsia="ru-RU"/>
              </w:rPr>
              <w:t> </w:t>
            </w:r>
          </w:p>
        </w:tc>
        <w:tc>
          <w:tcPr>
            <w:tcW w:w="77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w:t>
            </w:r>
          </w:p>
        </w:tc>
        <w:tc>
          <w:tcPr>
            <w:tcW w:w="1701"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w:t>
            </w:r>
          </w:p>
        </w:tc>
        <w:tc>
          <w:tcPr>
            <w:tcW w:w="1219"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color w:val="000000"/>
                <w:lang w:eastAsia="ru-RU"/>
              </w:rPr>
            </w:pPr>
            <w:r w:rsidRPr="00D71BA4">
              <w:rPr>
                <w:rFonts w:ascii="Times New Roman" w:eastAsia="Times New Roman" w:hAnsi="Times New Roman" w:cs="Times New Roman"/>
                <w:color w:val="000000"/>
                <w:lang w:eastAsia="ru-RU"/>
              </w:rPr>
              <w:t> </w:t>
            </w:r>
          </w:p>
        </w:tc>
        <w:tc>
          <w:tcPr>
            <w:tcW w:w="875"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 </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 </w:t>
            </w:r>
          </w:p>
        </w:tc>
        <w:tc>
          <w:tcPr>
            <w:tcW w:w="906"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Arial" w:eastAsia="Times New Roman" w:hAnsi="Arial" w:cs="Arial"/>
                <w:sz w:val="18"/>
                <w:szCs w:val="18"/>
                <w:lang w:eastAsia="ru-RU"/>
              </w:rPr>
            </w:pPr>
            <w:r w:rsidRPr="00D71BA4">
              <w:rPr>
                <w:rFonts w:ascii="Arial" w:eastAsia="Times New Roman" w:hAnsi="Arial" w:cs="Arial"/>
                <w:sz w:val="18"/>
                <w:szCs w:val="18"/>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804" w:type="dxa"/>
            <w:tcBorders>
              <w:top w:val="nil"/>
              <w:left w:val="nil"/>
              <w:bottom w:val="single" w:sz="8" w:space="0" w:color="auto"/>
              <w:right w:val="single" w:sz="8" w:space="0" w:color="auto"/>
            </w:tcBorders>
            <w:shd w:val="clear" w:color="auto" w:fill="auto"/>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D71BA4" w:rsidRPr="00D71BA4" w:rsidRDefault="00D71BA4" w:rsidP="00D71BA4">
            <w:pPr>
              <w:spacing w:after="0" w:line="240" w:lineRule="auto"/>
              <w:jc w:val="center"/>
              <w:rPr>
                <w:rFonts w:ascii="Times New Roman" w:eastAsia="Times New Roman" w:hAnsi="Times New Roman" w:cs="Times New Roman"/>
                <w:lang w:eastAsia="ru-RU"/>
              </w:rPr>
            </w:pPr>
            <w:r w:rsidRPr="00D71BA4">
              <w:rPr>
                <w:rFonts w:ascii="Times New Roman" w:eastAsia="Times New Roman" w:hAnsi="Times New Roman" w:cs="Times New Roman"/>
                <w:lang w:eastAsia="ru-RU"/>
              </w:rPr>
              <w:t> </w:t>
            </w:r>
          </w:p>
        </w:tc>
        <w:tc>
          <w:tcPr>
            <w:tcW w:w="1420" w:type="dxa"/>
            <w:tcBorders>
              <w:top w:val="nil"/>
              <w:left w:val="single" w:sz="4" w:space="0" w:color="auto"/>
              <w:bottom w:val="single" w:sz="4" w:space="0" w:color="auto"/>
              <w:right w:val="single" w:sz="4" w:space="0" w:color="auto"/>
            </w:tcBorders>
            <w:shd w:val="clear" w:color="000000" w:fill="FFFF00"/>
            <w:noWrap/>
            <w:vAlign w:val="bottom"/>
            <w:hideMark/>
          </w:tcPr>
          <w:p w:rsidR="00D71BA4" w:rsidRPr="00D71BA4" w:rsidRDefault="00D71BA4" w:rsidP="00D71BA4">
            <w:pPr>
              <w:spacing w:after="0" w:line="240" w:lineRule="auto"/>
              <w:jc w:val="right"/>
              <w:rPr>
                <w:rFonts w:ascii="Arial" w:eastAsia="Times New Roman" w:hAnsi="Arial" w:cs="Arial"/>
                <w:sz w:val="20"/>
                <w:szCs w:val="20"/>
                <w:lang w:eastAsia="ru-RU"/>
              </w:rPr>
            </w:pPr>
            <w:r w:rsidRPr="00D71BA4">
              <w:rPr>
                <w:rFonts w:ascii="Arial" w:eastAsia="Times New Roman" w:hAnsi="Arial" w:cs="Arial"/>
                <w:sz w:val="20"/>
                <w:szCs w:val="20"/>
                <w:lang w:eastAsia="ru-RU"/>
              </w:rPr>
              <w:t>963 696,86</w:t>
            </w:r>
          </w:p>
        </w:tc>
        <w:tc>
          <w:tcPr>
            <w:tcW w:w="1568" w:type="dxa"/>
            <w:tcBorders>
              <w:top w:val="nil"/>
              <w:left w:val="nil"/>
              <w:bottom w:val="single" w:sz="4" w:space="0" w:color="auto"/>
              <w:right w:val="single" w:sz="4" w:space="0" w:color="auto"/>
            </w:tcBorders>
            <w:shd w:val="clear" w:color="auto" w:fill="auto"/>
            <w:noWrap/>
            <w:vAlign w:val="bottom"/>
            <w:hideMark/>
          </w:tcPr>
          <w:p w:rsidR="00D71BA4" w:rsidRPr="00D71BA4" w:rsidRDefault="00D71BA4" w:rsidP="00D71BA4">
            <w:pPr>
              <w:spacing w:after="0" w:line="240" w:lineRule="auto"/>
              <w:rPr>
                <w:rFonts w:ascii="Arial" w:eastAsia="Times New Roman" w:hAnsi="Arial" w:cs="Arial"/>
                <w:sz w:val="20"/>
                <w:szCs w:val="20"/>
                <w:lang w:eastAsia="ru-RU"/>
              </w:rPr>
            </w:pPr>
            <w:r w:rsidRPr="00D71BA4">
              <w:rPr>
                <w:rFonts w:ascii="Arial" w:eastAsia="Times New Roman" w:hAnsi="Arial" w:cs="Arial"/>
                <w:sz w:val="20"/>
                <w:szCs w:val="20"/>
                <w:lang w:eastAsia="ru-RU"/>
              </w:rPr>
              <w:t> </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1D252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880FDD" w:rsidRPr="00880FDD" w:rsidRDefault="00880FDD" w:rsidP="00880FDD">
      <w:pPr>
        <w:suppressAutoHyphens/>
        <w:spacing w:after="0"/>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 xml:space="preserve">        </w:t>
      </w:r>
    </w:p>
    <w:p w:rsidR="00880FDD" w:rsidRPr="00880FDD" w:rsidRDefault="00880FDD" w:rsidP="00880FDD">
      <w:pPr>
        <w:keepNext/>
        <w:spacing w:after="0" w:line="240" w:lineRule="auto"/>
        <w:jc w:val="center"/>
        <w:outlineLvl w:val="0"/>
        <w:rPr>
          <w:rFonts w:ascii="Times New Roman" w:eastAsia="Times New Roman" w:hAnsi="Times New Roman" w:cs="Times New Roman"/>
          <w:b/>
          <w:bCs/>
          <w:kern w:val="28"/>
          <w:sz w:val="20"/>
          <w:szCs w:val="20"/>
          <w:lang w:eastAsia="ru-RU"/>
        </w:rPr>
      </w:pPr>
      <w:r w:rsidRPr="00880FDD">
        <w:rPr>
          <w:rFonts w:ascii="Times New Roman" w:eastAsia="Times New Roman" w:hAnsi="Times New Roman" w:cs="Times New Roman"/>
          <w:b/>
          <w:bCs/>
          <w:kern w:val="28"/>
          <w:sz w:val="20"/>
          <w:szCs w:val="20"/>
          <w:lang w:eastAsia="ru-RU"/>
        </w:rPr>
        <w:t>ДОГОВОР № __________________________</w:t>
      </w:r>
    </w:p>
    <w:p w:rsidR="00880FDD" w:rsidRPr="00880FDD" w:rsidRDefault="00880FDD" w:rsidP="00880FDD">
      <w:pPr>
        <w:suppressAutoHyphens/>
        <w:jc w:val="center"/>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на поставку товаров</w:t>
      </w:r>
    </w:p>
    <w:p w:rsidR="00880FDD" w:rsidRPr="00880FDD" w:rsidRDefault="00880FDD" w:rsidP="00880FDD">
      <w:pPr>
        <w:suppressAutoHyphens/>
        <w:spacing w:after="0"/>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г. Новосибирск                                                                                              «___»</w:t>
      </w:r>
      <w:r w:rsidR="0011770A">
        <w:rPr>
          <w:rFonts w:ascii="Times New Roman" w:eastAsia="Times New Roman" w:hAnsi="Times New Roman" w:cs="Times New Roman"/>
          <w:kern w:val="1"/>
          <w:sz w:val="20"/>
          <w:szCs w:val="20"/>
          <w:lang w:eastAsia="ar-SA"/>
        </w:rPr>
        <w:t xml:space="preserve">  ________________________ 2021</w:t>
      </w:r>
      <w:r w:rsidRPr="00880FDD">
        <w:rPr>
          <w:rFonts w:ascii="Times New Roman" w:eastAsia="Times New Roman" w:hAnsi="Times New Roman" w:cs="Times New Roman"/>
          <w:kern w:val="1"/>
          <w:sz w:val="20"/>
          <w:szCs w:val="20"/>
          <w:lang w:eastAsia="ar-SA"/>
        </w:rPr>
        <w:t>г.</w:t>
      </w:r>
    </w:p>
    <w:p w:rsidR="00880FDD" w:rsidRPr="00880FDD" w:rsidRDefault="00880FDD" w:rsidP="00880FDD">
      <w:pPr>
        <w:suppressAutoHyphens/>
        <w:spacing w:after="0"/>
        <w:rPr>
          <w:rFonts w:ascii="Times New Roman" w:eastAsia="Times New Roman" w:hAnsi="Times New Roman" w:cs="Times New Roman"/>
          <w:b/>
          <w:kern w:val="1"/>
          <w:sz w:val="20"/>
          <w:szCs w:val="20"/>
          <w:lang w:eastAsia="ar-SA"/>
        </w:rPr>
      </w:pPr>
    </w:p>
    <w:p w:rsidR="00880FDD" w:rsidRPr="00880FDD" w:rsidRDefault="00880FDD" w:rsidP="00880FDD">
      <w:pPr>
        <w:suppressAutoHyphens/>
        <w:rPr>
          <w:rFonts w:ascii="Times New Roman" w:eastAsia="Times New Roman" w:hAnsi="Times New Roman" w:cs="Times New Roman"/>
          <w:b/>
          <w:sz w:val="21"/>
          <w:szCs w:val="21"/>
          <w:lang w:eastAsia="ru-RU"/>
        </w:rPr>
      </w:pPr>
      <w:r w:rsidRPr="00880FDD">
        <w:rPr>
          <w:rFonts w:ascii="Times New Roman" w:eastAsia="Times New Roman" w:hAnsi="Times New Roman" w:cs="Times New Roman"/>
          <w:b/>
          <w:kern w:val="1"/>
          <w:sz w:val="20"/>
          <w:szCs w:val="20"/>
          <w:lang w:eastAsia="ar-SA"/>
        </w:rPr>
        <w:t xml:space="preserve"> Идентификационный код закупки № </w:t>
      </w:r>
      <w:r w:rsidR="0011770A" w:rsidRPr="0011770A">
        <w:rPr>
          <w:rFonts w:ascii="Times New Roman" w:eastAsia="Times New Roman" w:hAnsi="Times New Roman" w:cs="Times New Roman"/>
          <w:b/>
          <w:kern w:val="1"/>
          <w:sz w:val="20"/>
          <w:szCs w:val="20"/>
          <w:lang w:eastAsia="ar-SA"/>
        </w:rPr>
        <w:t>211540211315554020100100740040000244</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b/>
          <w:kern w:val="1"/>
          <w:sz w:val="20"/>
          <w:szCs w:val="20"/>
          <w:lang w:eastAsia="ar-SA"/>
        </w:rPr>
        <w:t xml:space="preserve"> </w:t>
      </w:r>
      <w:proofErr w:type="gramStart"/>
      <w:r w:rsidRPr="00880FD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80FDD">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880FDD">
        <w:rPr>
          <w:rFonts w:ascii="Times New Roman" w:eastAsia="Times New Roman" w:hAnsi="Times New Roman" w:cs="Times New Roman"/>
          <w:b/>
          <w:kern w:val="1"/>
          <w:sz w:val="20"/>
          <w:szCs w:val="20"/>
          <w:lang w:eastAsia="ar-SA"/>
        </w:rPr>
        <w:t xml:space="preserve">, </w:t>
      </w:r>
      <w:r w:rsidRPr="00880FDD">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880FDD">
        <w:rPr>
          <w:rFonts w:ascii="Times New Roman" w:eastAsia="Times New Roman" w:hAnsi="Times New Roman" w:cs="Times New Roman"/>
          <w:kern w:val="1"/>
          <w:sz w:val="20"/>
          <w:szCs w:val="20"/>
          <w:lang w:eastAsia="ar-SA"/>
        </w:rPr>
        <w:t>. № 44-ФЗ путем проведе</w:t>
      </w:r>
      <w:r w:rsidR="0011770A">
        <w:rPr>
          <w:rFonts w:ascii="Times New Roman" w:eastAsia="Times New Roman" w:hAnsi="Times New Roman" w:cs="Times New Roman"/>
          <w:kern w:val="1"/>
          <w:sz w:val="20"/>
          <w:szCs w:val="20"/>
          <w:lang w:eastAsia="ar-SA"/>
        </w:rPr>
        <w:t>ния электронного аукциона №ЭА-74</w:t>
      </w:r>
      <w:r w:rsidRPr="00880FDD">
        <w:rPr>
          <w:rFonts w:ascii="Times New Roman" w:eastAsia="Times New Roman" w:hAnsi="Times New Roman" w:cs="Times New Roman"/>
          <w:kern w:val="1"/>
          <w:sz w:val="20"/>
          <w:szCs w:val="20"/>
          <w:lang w:eastAsia="ar-SA"/>
        </w:rPr>
        <w:t>/………….</w:t>
      </w:r>
      <w:r w:rsidRPr="00880FDD">
        <w:rPr>
          <w:rFonts w:ascii="Times New Roman" w:hAnsi="Times New Roman" w:cs="Times New Roman"/>
          <w:b/>
        </w:rPr>
        <w:t xml:space="preserve"> </w:t>
      </w:r>
      <w:r w:rsidRPr="00880FDD">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80FDD" w:rsidRPr="00880FDD" w:rsidRDefault="00880FDD" w:rsidP="00880FDD">
      <w:pPr>
        <w:suppressAutoHyphens/>
        <w:spacing w:after="0"/>
        <w:ind w:firstLine="360"/>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ind w:left="-36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1.Предмет договора</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80FDD" w:rsidRPr="00880FDD" w:rsidRDefault="00880FDD" w:rsidP="00880FD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ab/>
      </w:r>
    </w:p>
    <w:p w:rsidR="00880FDD" w:rsidRPr="00880FDD" w:rsidRDefault="00880FDD" w:rsidP="00880FD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2.Цена  договора и порядок оплаты</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2.1. Цена договора  составляет</w:t>
      </w:r>
      <w:proofErr w:type="gramStart"/>
      <w:r w:rsidRPr="00880FDD">
        <w:rPr>
          <w:rFonts w:ascii="Times New Roman" w:eastAsia="Times New Roman" w:hAnsi="Times New Roman" w:cs="Times New Roman"/>
          <w:kern w:val="1"/>
          <w:sz w:val="20"/>
          <w:szCs w:val="20"/>
          <w:lang w:eastAsia="ar-SA"/>
        </w:rPr>
        <w:t xml:space="preserve">  __________(_________), </w:t>
      </w:r>
      <w:proofErr w:type="gramEnd"/>
      <w:r w:rsidRPr="00880FDD">
        <w:rPr>
          <w:rFonts w:ascii="Times New Roman" w:eastAsia="Times New Roman" w:hAnsi="Times New Roman" w:cs="Times New Roman"/>
          <w:kern w:val="1"/>
          <w:sz w:val="20"/>
          <w:szCs w:val="20"/>
          <w:lang w:eastAsia="ar-SA"/>
        </w:rPr>
        <w:t>с учетом или без учета НДС.</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880FDD">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80FDD">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Times New Roman"/>
          <w:kern w:val="1"/>
          <w:sz w:val="20"/>
          <w:szCs w:val="20"/>
          <w:lang w:eastAsia="ar-SA"/>
        </w:rPr>
        <w:t xml:space="preserve">       2.5 Ц</w:t>
      </w:r>
      <w:r w:rsidRPr="00880FD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80FDD">
        <w:rPr>
          <w:rFonts w:ascii="Times New Roman" w:eastAsia="DejaVu Sans" w:hAnsi="Times New Roman" w:cs="font185"/>
          <w:kern w:val="1"/>
          <w:sz w:val="20"/>
          <w:szCs w:val="20"/>
          <w:lang w:eastAsia="ar-SA"/>
        </w:rPr>
        <w:t xml:space="preserve"> :</w:t>
      </w:r>
      <w:proofErr w:type="gramEnd"/>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80FDD">
        <w:rPr>
          <w:rFonts w:ascii="Times New Roman" w:eastAsia="Times New Roman" w:hAnsi="Times New Roman" w:cs="Times New Roman"/>
          <w:b/>
          <w:bCs/>
          <w:kern w:val="1"/>
          <w:sz w:val="20"/>
          <w:szCs w:val="20"/>
          <w:lang w:eastAsia="ar-SA"/>
        </w:rPr>
        <w:t>3. Условия поставки и принятия товара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bCs/>
          <w:kern w:val="1"/>
          <w:sz w:val="20"/>
          <w:szCs w:val="20"/>
          <w:lang w:eastAsia="ar-SA"/>
        </w:rPr>
        <w:t xml:space="preserve">  3.1.</w:t>
      </w:r>
      <w:r w:rsidRPr="00880FD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880FDD">
        <w:rPr>
          <w:rFonts w:ascii="Times New Roman" w:eastAsia="Times New Roman" w:hAnsi="Times New Roman" w:cs="Times New Roman"/>
          <w:sz w:val="20"/>
          <w:szCs w:val="20"/>
          <w:lang w:eastAsia="ru-RU"/>
        </w:rPr>
        <w:t>630049 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880FDD">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80FDD">
        <w:rPr>
          <w:rFonts w:ascii="Times New Roman" w:eastAsia="Times New Roman" w:hAnsi="Times New Roman" w:cs="Times New Roman"/>
          <w:kern w:val="1"/>
          <w:sz w:val="20"/>
          <w:szCs w:val="20"/>
          <w:lang w:eastAsia="ar-SA"/>
        </w:rPr>
        <w:t>.</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80FDD">
        <w:rPr>
          <w:rFonts w:ascii="Times New Roman" w:eastAsia="Times New Roman" w:hAnsi="Times New Roman" w:cs="Times New Roman"/>
          <w:kern w:val="1"/>
          <w:sz w:val="20"/>
          <w:szCs w:val="20"/>
          <w:lang w:eastAsia="ar-SA"/>
        </w:rPr>
        <w:t>обязательств</w:t>
      </w:r>
      <w:proofErr w:type="gramEnd"/>
      <w:r w:rsidRPr="00880FDD">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3.13.Подписанные сторонами документы</w:t>
      </w:r>
      <w:proofErr w:type="gramStart"/>
      <w:r w:rsidRPr="00880FDD">
        <w:rPr>
          <w:rFonts w:ascii="Times New Roman" w:eastAsia="Times New Roman" w:hAnsi="Times New Roman" w:cs="Times New Roman"/>
          <w:kern w:val="1"/>
          <w:sz w:val="20"/>
          <w:szCs w:val="20"/>
          <w:lang w:eastAsia="ar-SA"/>
        </w:rPr>
        <w:t xml:space="preserve"> :</w:t>
      </w:r>
      <w:proofErr w:type="gramEnd"/>
      <w:r w:rsidRPr="00880FD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80FDD" w:rsidRPr="00880FDD" w:rsidRDefault="00880FDD" w:rsidP="00880FD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4. Права и обязанности сторон</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4.3.</w:t>
      </w:r>
      <w:r w:rsidRPr="00880FDD">
        <w:rPr>
          <w:rFonts w:ascii="Times New Roman" w:hAnsi="Times New Roman" w:cs="Times New Roman"/>
          <w:sz w:val="20"/>
          <w:szCs w:val="20"/>
        </w:rPr>
        <w:t xml:space="preserve"> </w:t>
      </w:r>
      <w:r w:rsidRPr="00880FD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4.4.</w:t>
      </w:r>
      <w:r w:rsidRPr="00880FDD">
        <w:rPr>
          <w:rFonts w:ascii="Courier New" w:eastAsiaTheme="minorEastAsia" w:hAnsi="Courier New" w:cs="Courier New"/>
          <w:sz w:val="20"/>
          <w:szCs w:val="20"/>
          <w:lang w:eastAsia="ru-RU"/>
        </w:rPr>
        <w:t xml:space="preserve"> </w:t>
      </w:r>
      <w:proofErr w:type="gramStart"/>
      <w:r w:rsidRPr="00880FDD">
        <w:rPr>
          <w:rFonts w:ascii="Times New Roman" w:eastAsiaTheme="minorEastAsia" w:hAnsi="Times New Roman" w:cs="Times New Roman"/>
          <w:sz w:val="20"/>
          <w:szCs w:val="20"/>
          <w:lang w:eastAsia="ru-RU"/>
        </w:rPr>
        <w:t>Поставщик обязан о</w:t>
      </w:r>
      <w:r w:rsidRPr="00880FD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4.5.</w:t>
      </w:r>
      <w:r w:rsidRPr="00880FDD">
        <w:rPr>
          <w:rFonts w:ascii="Courier New" w:eastAsiaTheme="minorEastAsia" w:hAnsi="Courier New" w:cs="Courier New"/>
          <w:sz w:val="20"/>
          <w:szCs w:val="20"/>
          <w:lang w:eastAsia="ru-RU"/>
        </w:rPr>
        <w:t xml:space="preserve"> </w:t>
      </w:r>
      <w:r w:rsidRPr="00880FDD">
        <w:rPr>
          <w:rFonts w:ascii="Times New Roman" w:eastAsiaTheme="minorEastAsia" w:hAnsi="Times New Roman" w:cs="Times New Roman"/>
          <w:sz w:val="20"/>
          <w:szCs w:val="20"/>
          <w:lang w:eastAsia="ru-RU"/>
        </w:rPr>
        <w:t>Поставщик обязан о</w:t>
      </w:r>
      <w:r w:rsidRPr="00880FD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80FDD">
        <w:rPr>
          <w:rFonts w:ascii="Times New Roman" w:eastAsia="Times New Roman" w:hAnsi="Times New Roman" w:cs="Times New Roman"/>
          <w:kern w:val="1"/>
          <w:sz w:val="20"/>
          <w:szCs w:val="20"/>
          <w:lang w:eastAsia="ar-SA"/>
        </w:rPr>
        <w:t>оплатить его стоимость на</w:t>
      </w:r>
      <w:proofErr w:type="gramEnd"/>
      <w:r w:rsidRPr="00880FDD">
        <w:rPr>
          <w:rFonts w:ascii="Times New Roman" w:eastAsia="Times New Roman" w:hAnsi="Times New Roman" w:cs="Times New Roman"/>
          <w:kern w:val="1"/>
          <w:sz w:val="20"/>
          <w:szCs w:val="20"/>
          <w:lang w:eastAsia="ar-SA"/>
        </w:rPr>
        <w:t xml:space="preserve"> условиях настоящего договора.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80FDD" w:rsidRPr="00880FDD" w:rsidRDefault="00880FDD" w:rsidP="00880FD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5.Гарантийные обязательства</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6 Ответственность сторон</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6.3. </w:t>
      </w:r>
      <w:proofErr w:type="gramStart"/>
      <w:r w:rsidRPr="00880FDD">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880FDD">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80FDD">
        <w:rPr>
          <w:rFonts w:ascii="Times New Roman" w:eastAsia="Times New Roman" w:hAnsi="Times New Roman" w:cs="Times New Roman"/>
          <w:bCs/>
          <w:kern w:val="1"/>
          <w:sz w:val="20"/>
          <w:szCs w:val="20"/>
          <w:lang w:eastAsia="ar-SA"/>
        </w:rPr>
        <w:t xml:space="preserve"> фактически</w:t>
      </w: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исполненных</w:t>
      </w:r>
      <w:proofErr w:type="gramEnd"/>
      <w:r w:rsidRPr="00880FDD">
        <w:rPr>
          <w:rFonts w:ascii="Times New Roman" w:eastAsia="Times New Roman" w:hAnsi="Times New Roman" w:cs="Times New Roman"/>
          <w:kern w:val="1"/>
          <w:sz w:val="20"/>
          <w:szCs w:val="20"/>
          <w:lang w:eastAsia="ar-SA"/>
        </w:rPr>
        <w:t xml:space="preserve"> Поставщиком.</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80FDD">
        <w:rPr>
          <w:rFonts w:ascii="Times New Roman" w:eastAsia="Times New Roman" w:hAnsi="Times New Roman" w:cs="Times New Roman"/>
          <w:kern w:val="1"/>
          <w:sz w:val="20"/>
          <w:szCs w:val="20"/>
          <w:lang w:eastAsia="ar-SA"/>
        </w:rPr>
        <w:t xml:space="preserve">( </w:t>
      </w:r>
      <w:proofErr w:type="gramEnd"/>
      <w:r w:rsidRPr="00880FDD">
        <w:rPr>
          <w:rFonts w:ascii="Times New Roman" w:eastAsia="Times New Roman" w:hAnsi="Times New Roman" w:cs="Times New Roman"/>
          <w:kern w:val="1"/>
          <w:sz w:val="20"/>
          <w:szCs w:val="20"/>
          <w:lang w:eastAsia="ar-SA"/>
        </w:rPr>
        <w:t>штрафа, пени) на следующих условиях:</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880FDD" w:rsidRPr="00880FDD" w:rsidRDefault="00880FDD" w:rsidP="00880FDD">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 xml:space="preserve">7. Обеспечение исполнения контракта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80FDD">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80FDD">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80FDD">
        <w:rPr>
          <w:rFonts w:ascii="Times New Roman" w:hAnsi="Times New Roman" w:cs="Times New Roman"/>
          <w:sz w:val="20"/>
          <w:szCs w:val="20"/>
        </w:rPr>
        <w:t>с даты исполнения</w:t>
      </w:r>
      <w:proofErr w:type="gramEnd"/>
      <w:r w:rsidRPr="00880FDD">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7.7. </w:t>
      </w:r>
      <w:proofErr w:type="gramStart"/>
      <w:r w:rsidRPr="00880FDD">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неисполнения Поставщиком условий договора полностью или в части;</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8. Обстоятельства непреодолимой силы</w:t>
      </w:r>
    </w:p>
    <w:p w:rsidR="00880FDD" w:rsidRPr="00880FDD" w:rsidRDefault="00880FDD" w:rsidP="00880FD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8.1</w:t>
      </w:r>
      <w:r w:rsidRPr="00880FD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80FDD" w:rsidRPr="00880FDD" w:rsidRDefault="00880FDD" w:rsidP="00880FDD">
      <w:pPr>
        <w:tabs>
          <w:tab w:val="left" w:pos="1496"/>
        </w:tab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80FDD" w:rsidRPr="00880FDD" w:rsidRDefault="00880FDD" w:rsidP="00880FDD">
      <w:pPr>
        <w:tabs>
          <w:tab w:val="left" w:pos="1496"/>
        </w:tab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p>
    <w:p w:rsidR="00880FDD" w:rsidRPr="00880FDD" w:rsidRDefault="00880FDD" w:rsidP="00880FDD">
      <w:pPr>
        <w:spacing w:after="0" w:line="240" w:lineRule="auto"/>
        <w:jc w:val="center"/>
        <w:rPr>
          <w:rFonts w:ascii="Times New Roman" w:eastAsia="Times New Roman" w:hAnsi="Times New Roman" w:cs="Times New Roman"/>
          <w:b/>
          <w:sz w:val="20"/>
          <w:szCs w:val="20"/>
          <w:lang w:eastAsia="ru-RU"/>
        </w:rPr>
      </w:pPr>
      <w:r w:rsidRPr="00880FDD">
        <w:rPr>
          <w:rFonts w:ascii="Times New Roman" w:eastAsia="Times New Roman" w:hAnsi="Times New Roman" w:cs="Times New Roman"/>
          <w:b/>
          <w:sz w:val="20"/>
          <w:szCs w:val="20"/>
          <w:lang w:eastAsia="ru-RU"/>
        </w:rPr>
        <w:t>9. Порядок разрешения споров</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880FDD">
        <w:rPr>
          <w:rFonts w:ascii="Times New Roman" w:eastAsia="Times New Roman" w:hAnsi="Times New Roman" w:cs="Times New Roman"/>
          <w:kern w:val="1"/>
          <w:sz w:val="20"/>
          <w:szCs w:val="20"/>
          <w:lang w:eastAsia="ar-SA"/>
        </w:rPr>
        <w:t xml:space="preserve"> ,</w:t>
      </w:r>
      <w:proofErr w:type="gramEnd"/>
      <w:r w:rsidRPr="00880FDD">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11. Порядок расторжения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11.3. </w:t>
      </w:r>
      <w:proofErr w:type="gramStart"/>
      <w:r w:rsidRPr="00880FD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80FDD">
        <w:rPr>
          <w:rFonts w:ascii="Times New Roman" w:eastAsia="Times New Roman" w:hAnsi="Times New Roman" w:cs="Times New Roman"/>
          <w:bCs/>
          <w:kern w:val="1"/>
          <w:sz w:val="20"/>
          <w:szCs w:val="20"/>
          <w:lang w:eastAsia="ar-SA"/>
        </w:rPr>
        <w:t xml:space="preserve"> связи и доставки, </w:t>
      </w:r>
      <w:proofErr w:type="gramStart"/>
      <w:r w:rsidRPr="00880FDD">
        <w:rPr>
          <w:rFonts w:ascii="Times New Roman" w:eastAsia="Times New Roman" w:hAnsi="Times New Roman" w:cs="Times New Roman"/>
          <w:bCs/>
          <w:kern w:val="1"/>
          <w:sz w:val="20"/>
          <w:szCs w:val="20"/>
          <w:lang w:eastAsia="ar-SA"/>
        </w:rPr>
        <w:t>обеспечивающих</w:t>
      </w:r>
      <w:proofErr w:type="gramEnd"/>
      <w:r w:rsidRPr="00880FD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80FDD">
        <w:rPr>
          <w:rFonts w:ascii="Times New Roman" w:eastAsia="Times New Roman" w:hAnsi="Times New Roman" w:cs="Times New Roman"/>
          <w:bCs/>
          <w:kern w:val="1"/>
          <w:sz w:val="20"/>
          <w:szCs w:val="20"/>
          <w:lang w:eastAsia="ar-SA"/>
        </w:rPr>
        <w:t>с даты размещения</w:t>
      </w:r>
      <w:proofErr w:type="gramEnd"/>
      <w:r w:rsidRPr="00880FD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80FDD">
        <w:rPr>
          <w:rFonts w:ascii="Times New Roman" w:eastAsia="Times New Roman" w:hAnsi="Times New Roman" w:cs="Times New Roman"/>
          <w:bCs/>
          <w:kern w:val="1"/>
          <w:sz w:val="20"/>
          <w:szCs w:val="20"/>
          <w:lang w:eastAsia="ar-SA"/>
        </w:rPr>
        <w:t>силу</w:t>
      </w:r>
      <w:proofErr w:type="gramEnd"/>
      <w:r w:rsidRPr="00880FDD">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11.6. </w:t>
      </w:r>
      <w:proofErr w:type="gramStart"/>
      <w:r w:rsidRPr="00880FD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80FD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11.9. </w:t>
      </w:r>
      <w:proofErr w:type="gramStart"/>
      <w:r w:rsidRPr="00880FDD">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880FDD">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80FD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80FDD">
        <w:rPr>
          <w:rFonts w:ascii="Times New Roman" w:eastAsia="Times New Roman" w:hAnsi="Times New Roman" w:cs="Times New Roman"/>
          <w:bCs/>
          <w:kern w:val="1"/>
          <w:sz w:val="20"/>
          <w:szCs w:val="20"/>
          <w:lang w:eastAsia="ar-SA"/>
        </w:rPr>
        <w:t>силу</w:t>
      </w:r>
      <w:proofErr w:type="gramEnd"/>
      <w:r w:rsidRPr="00880FD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80FDD">
        <w:rPr>
          <w:rFonts w:ascii="Times New Roman" w:eastAsia="Times New Roman" w:hAnsi="Times New Roman" w:cs="Times New Roman"/>
          <w:bCs/>
          <w:kern w:val="1"/>
          <w:sz w:val="20"/>
          <w:szCs w:val="20"/>
          <w:lang w:eastAsia="ar-SA"/>
        </w:rPr>
        <w:t>решении</w:t>
      </w:r>
      <w:proofErr w:type="gramEnd"/>
      <w:r w:rsidRPr="00880FD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880FDD">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80FDD" w:rsidRPr="00880FDD" w:rsidTr="00F25876">
        <w:tc>
          <w:tcPr>
            <w:tcW w:w="4923" w:type="dxa"/>
          </w:tcPr>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Заказчик:</w:t>
            </w:r>
          </w:p>
          <w:p w:rsidR="00880FDD" w:rsidRPr="00880FDD" w:rsidRDefault="00880FDD" w:rsidP="00880FDD">
            <w:pPr>
              <w:spacing w:after="0" w:line="240" w:lineRule="auto"/>
              <w:jc w:val="both"/>
              <w:rPr>
                <w:rFonts w:ascii="Times New Roman" w:eastAsia="Times New Roman" w:hAnsi="Times New Roman" w:cs="Times New Roman"/>
                <w:b/>
                <w:sz w:val="20"/>
                <w:szCs w:val="20"/>
                <w:lang w:eastAsia="ru-RU"/>
              </w:rPr>
            </w:pPr>
            <w:r w:rsidRPr="00880FDD">
              <w:rPr>
                <w:rFonts w:ascii="Times New Roman" w:eastAsia="Times New Roman" w:hAnsi="Times New Roman" w:cs="Times New Roman"/>
                <w:b/>
                <w:sz w:val="20"/>
                <w:szCs w:val="20"/>
                <w:lang w:eastAsia="ru-RU"/>
              </w:rPr>
              <w:t xml:space="preserve">ФГБОУ </w:t>
            </w:r>
            <w:proofErr w:type="gramStart"/>
            <w:r w:rsidRPr="00880FDD">
              <w:rPr>
                <w:rFonts w:ascii="Times New Roman" w:eastAsia="Times New Roman" w:hAnsi="Times New Roman" w:cs="Times New Roman"/>
                <w:b/>
                <w:sz w:val="20"/>
                <w:szCs w:val="20"/>
                <w:lang w:eastAsia="ru-RU"/>
              </w:rPr>
              <w:t>ВО</w:t>
            </w:r>
            <w:proofErr w:type="gramEnd"/>
            <w:r w:rsidRPr="00880FDD">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630049 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 xml:space="preserve">овосибирск,49 ул. Дуси Ковальчук д.191, </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ИНН: 5402113155 КПП 540201001</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ОГРН 1025401011680     ОКПО 01115969</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ОКТМО 50701000001</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627D0">
              <w:rPr>
                <w:rFonts w:ascii="Times New Roman" w:eastAsia="Times New Roman" w:hAnsi="Times New Roman" w:cs="Times New Roman"/>
                <w:kern w:val="1"/>
                <w:sz w:val="20"/>
                <w:szCs w:val="20"/>
                <w:lang w:eastAsia="ar-SA"/>
              </w:rPr>
              <w:t>г</w:t>
            </w:r>
            <w:proofErr w:type="gramStart"/>
            <w:r w:rsidRPr="00F627D0">
              <w:rPr>
                <w:rFonts w:ascii="Times New Roman" w:eastAsia="Times New Roman" w:hAnsi="Times New Roman" w:cs="Times New Roman"/>
                <w:kern w:val="1"/>
                <w:sz w:val="20"/>
                <w:szCs w:val="20"/>
                <w:lang w:eastAsia="ar-SA"/>
              </w:rPr>
              <w:t>.Н</w:t>
            </w:r>
            <w:proofErr w:type="gramEnd"/>
            <w:r w:rsidRPr="00F627D0">
              <w:rPr>
                <w:rFonts w:ascii="Times New Roman" w:eastAsia="Times New Roman" w:hAnsi="Times New Roman" w:cs="Times New Roman"/>
                <w:kern w:val="1"/>
                <w:sz w:val="20"/>
                <w:szCs w:val="20"/>
                <w:lang w:eastAsia="ar-SA"/>
              </w:rPr>
              <w:t>овосибирск</w:t>
            </w:r>
            <w:proofErr w:type="spellEnd"/>
            <w:r w:rsidRPr="00F627D0">
              <w:rPr>
                <w:rFonts w:ascii="Times New Roman" w:eastAsia="Times New Roman" w:hAnsi="Times New Roman" w:cs="Times New Roman"/>
                <w:kern w:val="1"/>
                <w:sz w:val="20"/>
                <w:szCs w:val="20"/>
                <w:lang w:eastAsia="ar-SA"/>
              </w:rPr>
              <w:t xml:space="preserve">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БИК 015004950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Номер единого казначейского счета </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40102810445370000043</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Казначейский счет получателя</w:t>
            </w:r>
          </w:p>
          <w:p w:rsidR="0011770A" w:rsidRPr="00F627D0" w:rsidRDefault="0011770A" w:rsidP="0011770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03214643000000015100</w:t>
            </w:r>
          </w:p>
          <w:p w:rsidR="0011770A" w:rsidRPr="00F2609C" w:rsidRDefault="0011770A" w:rsidP="0011770A">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Проректор СГУПС</w:t>
            </w: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 xml:space="preserve">________________ </w:t>
            </w:r>
            <w:proofErr w:type="spellStart"/>
            <w:r w:rsidRPr="00880FDD">
              <w:rPr>
                <w:rFonts w:ascii="Times New Roman" w:eastAsia="DejaVu Sans" w:hAnsi="Times New Roman" w:cs="Times New Roman"/>
                <w:kern w:val="1"/>
                <w:sz w:val="20"/>
                <w:szCs w:val="20"/>
                <w:lang w:eastAsia="ar-SA"/>
              </w:rPr>
              <w:t>О.Ю.Васильев</w:t>
            </w:r>
            <w:proofErr w:type="spellEnd"/>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Электронная подпись</w:t>
            </w:r>
          </w:p>
        </w:tc>
        <w:tc>
          <w:tcPr>
            <w:tcW w:w="5040" w:type="dxa"/>
          </w:tcPr>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Поставщик:</w:t>
            </w: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Приложение №1 к договору</w:t>
      </w:r>
    </w:p>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w:t>
      </w:r>
    </w:p>
    <w:p w:rsidR="00967E86" w:rsidRPr="00B174DC" w:rsidRDefault="00967E86" w:rsidP="009A24E4">
      <w:pPr>
        <w:spacing w:after="0" w:line="240" w:lineRule="auto"/>
        <w:jc w:val="center"/>
        <w:rPr>
          <w:rFonts w:ascii="Times New Roman" w:hAnsi="Times New Roman" w:cs="Times New Roman"/>
          <w:sz w:val="20"/>
          <w:szCs w:val="20"/>
        </w:rPr>
      </w:pPr>
    </w:p>
    <w:p w:rsidR="000E0816" w:rsidRPr="00B174DC" w:rsidRDefault="000E0816" w:rsidP="000E0816">
      <w:pPr>
        <w:suppressAutoHyphens/>
        <w:spacing w:after="0"/>
        <w:rPr>
          <w:rFonts w:ascii="Times New Roman" w:eastAsia="Times New Roman" w:hAnsi="Times New Roman" w:cs="Times New Roman"/>
          <w:b/>
          <w:kern w:val="1"/>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254"/>
    <w:rsid w:val="000E0816"/>
    <w:rsid w:val="000F3DBE"/>
    <w:rsid w:val="001013B4"/>
    <w:rsid w:val="00114052"/>
    <w:rsid w:val="0011770A"/>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D252C"/>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40FF"/>
    <w:rsid w:val="003A77A3"/>
    <w:rsid w:val="003B2A22"/>
    <w:rsid w:val="003B7045"/>
    <w:rsid w:val="003C26D9"/>
    <w:rsid w:val="003D24F3"/>
    <w:rsid w:val="003F6E93"/>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C73CC"/>
    <w:rsid w:val="004D0872"/>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80FDD"/>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0074"/>
    <w:rsid w:val="00904A35"/>
    <w:rsid w:val="0091152B"/>
    <w:rsid w:val="0091735D"/>
    <w:rsid w:val="009279BD"/>
    <w:rsid w:val="00930396"/>
    <w:rsid w:val="00963480"/>
    <w:rsid w:val="00963C37"/>
    <w:rsid w:val="00967E86"/>
    <w:rsid w:val="00982AB7"/>
    <w:rsid w:val="00983F59"/>
    <w:rsid w:val="0098424D"/>
    <w:rsid w:val="00987E75"/>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107FA"/>
    <w:rsid w:val="00D10891"/>
    <w:rsid w:val="00D15EE3"/>
    <w:rsid w:val="00D22F6A"/>
    <w:rsid w:val="00D233B1"/>
    <w:rsid w:val="00D248C7"/>
    <w:rsid w:val="00D32CDD"/>
    <w:rsid w:val="00D378E4"/>
    <w:rsid w:val="00D435E4"/>
    <w:rsid w:val="00D46D28"/>
    <w:rsid w:val="00D50E5E"/>
    <w:rsid w:val="00D64EDC"/>
    <w:rsid w:val="00D661A0"/>
    <w:rsid w:val="00D71BA4"/>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F1311"/>
    <w:rsid w:val="00EF5678"/>
    <w:rsid w:val="00F07DA4"/>
    <w:rsid w:val="00F13207"/>
    <w:rsid w:val="00F13990"/>
    <w:rsid w:val="00F22C0C"/>
    <w:rsid w:val="00F25876"/>
    <w:rsid w:val="00F35F74"/>
    <w:rsid w:val="00F3724E"/>
    <w:rsid w:val="00F61908"/>
    <w:rsid w:val="00F71DBD"/>
    <w:rsid w:val="00F75DFD"/>
    <w:rsid w:val="00F7693C"/>
    <w:rsid w:val="00F92AE7"/>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03630876">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776293042">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0D92-E73D-493E-934D-60FA3A4B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27</Pages>
  <Words>14535</Words>
  <Characters>82856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dcterms:created xsi:type="dcterms:W3CDTF">2018-08-21T04:50:00Z</dcterms:created>
  <dcterms:modified xsi:type="dcterms:W3CDTF">2021-07-15T07:55:00Z</dcterms:modified>
</cp:coreProperties>
</file>