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7B" w:rsidRPr="000D7691" w:rsidRDefault="007B70BC" w:rsidP="009E74DF">
      <w:pPr>
        <w:widowControl w:val="0"/>
        <w:autoSpaceDE w:val="0"/>
        <w:autoSpaceDN w:val="0"/>
        <w:adjustRightInd w:val="0"/>
        <w:spacing w:after="0" w:line="240" w:lineRule="auto"/>
        <w:jc w:val="center"/>
        <w:outlineLvl w:val="0"/>
        <w:rPr>
          <w:rFonts w:ascii="Times New Roman" w:eastAsia="MS Mincho" w:hAnsi="Times New Roman" w:cs="Times New Roman"/>
          <w:b/>
          <w:kern w:val="1"/>
          <w:sz w:val="20"/>
          <w:szCs w:val="20"/>
          <w:lang w:eastAsia="ru-RU"/>
        </w:rPr>
      </w:pPr>
      <w:r>
        <w:rPr>
          <w:rFonts w:ascii="Times New Roman" w:eastAsia="MS Mincho" w:hAnsi="Times New Roman" w:cs="Times New Roman"/>
          <w:b/>
          <w:kern w:val="1"/>
          <w:sz w:val="20"/>
          <w:szCs w:val="20"/>
          <w:lang w:eastAsia="ru-RU"/>
        </w:rPr>
        <w:t>ДОГОВОР № 277</w:t>
      </w:r>
    </w:p>
    <w:p w:rsidR="00FA077B" w:rsidRPr="000D7691" w:rsidRDefault="00FA077B" w:rsidP="00FA077B">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FA077B" w:rsidRPr="000D7691" w:rsidRDefault="00FA077B" w:rsidP="00B52A02">
      <w:pPr>
        <w:shd w:val="clear" w:color="auto" w:fill="FFFFFF"/>
        <w:tabs>
          <w:tab w:val="left" w:pos="3794"/>
          <w:tab w:val="left" w:pos="8302"/>
        </w:tabs>
        <w:suppressAutoHyphens/>
        <w:spacing w:after="0" w:line="240" w:lineRule="auto"/>
        <w:ind w:left="29" w:firstLine="511"/>
        <w:jc w:val="center"/>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00B52A02">
        <w:rPr>
          <w:rFonts w:ascii="Times New Roman" w:eastAsia="Times New Roman" w:hAnsi="Times New Roman" w:cs="Times New Roman"/>
          <w:color w:val="000000"/>
          <w:kern w:val="1"/>
          <w:sz w:val="20"/>
          <w:szCs w:val="20"/>
          <w:lang w:eastAsia="ar-SA"/>
        </w:rPr>
        <w:t xml:space="preserve">                     </w:t>
      </w:r>
      <w:r w:rsidRPr="000D7691">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____» _________  2021</w:t>
      </w:r>
      <w:r w:rsidRPr="000D7691">
        <w:rPr>
          <w:rFonts w:ascii="Times New Roman" w:eastAsia="Times New Roman" w:hAnsi="Times New Roman" w:cs="Times New Roman"/>
          <w:color w:val="000000"/>
          <w:spacing w:val="2"/>
          <w:kern w:val="1"/>
          <w:sz w:val="20"/>
          <w:szCs w:val="20"/>
          <w:lang w:eastAsia="ar-SA"/>
        </w:rPr>
        <w:t>г.</w:t>
      </w:r>
    </w:p>
    <w:p w:rsidR="00FA077B"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A077B"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A077B"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Pr>
          <w:rFonts w:ascii="Times New Roman" w:eastAsia="Times New Roman" w:hAnsi="Times New Roman" w:cs="Times New Roman"/>
          <w:b/>
          <w:color w:val="000000"/>
          <w:spacing w:val="2"/>
          <w:kern w:val="1"/>
          <w:sz w:val="20"/>
          <w:szCs w:val="20"/>
          <w:lang w:eastAsia="ar-SA"/>
        </w:rPr>
        <w:t xml:space="preserve"> </w:t>
      </w:r>
      <w:r w:rsidRPr="00D85055">
        <w:rPr>
          <w:rFonts w:ascii="Times New Roman" w:hAnsi="Times New Roman" w:cs="Times New Roman"/>
          <w:b/>
          <w:sz w:val="20"/>
          <w:szCs w:val="20"/>
        </w:rPr>
        <w:t>211540211315554020100100910014339244</w:t>
      </w:r>
    </w:p>
    <w:p w:rsidR="00FA077B" w:rsidRPr="000D7691"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A077B" w:rsidRDefault="00FA077B" w:rsidP="00FA077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xml:space="preserve">№ 52 от 05.10.2018г, с одной стороны и </w:t>
      </w:r>
      <w:r w:rsidRPr="00971D4E">
        <w:rPr>
          <w:rFonts w:ascii="Times New Roman" w:eastAsia="Times New Roman" w:hAnsi="Times New Roman" w:cs="Times New Roman"/>
          <w:b/>
          <w:color w:val="000000"/>
          <w:spacing w:val="-4"/>
          <w:sz w:val="20"/>
          <w:szCs w:val="20"/>
          <w:lang w:eastAsia="ru-RU"/>
        </w:rPr>
        <w:t xml:space="preserve"> </w:t>
      </w:r>
      <w:r w:rsidR="00B52A02">
        <w:rPr>
          <w:rFonts w:ascii="Times New Roman" w:eastAsia="Times New Roman" w:hAnsi="Times New Roman" w:cs="Times New Roman"/>
          <w:b/>
          <w:color w:val="000000"/>
          <w:spacing w:val="-4"/>
          <w:sz w:val="20"/>
          <w:szCs w:val="20"/>
          <w:lang w:eastAsia="ru-RU"/>
        </w:rPr>
        <w:t>Общество с ограниченной ответственностью «</w:t>
      </w:r>
      <w:proofErr w:type="spellStart"/>
      <w:r w:rsidR="00B52A02">
        <w:rPr>
          <w:rFonts w:ascii="Times New Roman" w:eastAsia="Times New Roman" w:hAnsi="Times New Roman" w:cs="Times New Roman"/>
          <w:b/>
          <w:color w:val="000000"/>
          <w:spacing w:val="-4"/>
          <w:sz w:val="20"/>
          <w:szCs w:val="20"/>
          <w:lang w:eastAsia="ru-RU"/>
        </w:rPr>
        <w:t>Ремстрой</w:t>
      </w:r>
      <w:proofErr w:type="spellEnd"/>
      <w:r w:rsidR="00B52A02">
        <w:rPr>
          <w:rFonts w:ascii="Times New Roman" w:eastAsia="Times New Roman" w:hAnsi="Times New Roman" w:cs="Times New Roman"/>
          <w:b/>
          <w:color w:val="000000"/>
          <w:spacing w:val="-4"/>
          <w:sz w:val="20"/>
          <w:szCs w:val="20"/>
          <w:lang w:eastAsia="ru-RU"/>
        </w:rPr>
        <w:t>»</w:t>
      </w:r>
      <w:r w:rsidRPr="00342DBB">
        <w:rPr>
          <w:rFonts w:ascii="Times New Roman" w:eastAsia="Times New Roman" w:hAnsi="Times New Roman" w:cs="Times New Roman"/>
          <w:b/>
          <w:color w:val="000000"/>
          <w:spacing w:val="-4"/>
          <w:sz w:val="20"/>
          <w:szCs w:val="20"/>
          <w:lang w:eastAsia="ru-RU"/>
        </w:rPr>
        <w:t>,</w:t>
      </w:r>
      <w:r w:rsidRPr="00342DBB">
        <w:rPr>
          <w:rFonts w:ascii="Times New Roman" w:eastAsia="Times New Roman" w:hAnsi="Times New Roman" w:cs="Times New Roman"/>
          <w:color w:val="000000"/>
          <w:spacing w:val="-4"/>
          <w:sz w:val="20"/>
          <w:szCs w:val="20"/>
          <w:lang w:eastAsia="ru-RU"/>
        </w:rPr>
        <w:t xml:space="preserve"> именуемый в дальн</w:t>
      </w:r>
      <w:r>
        <w:rPr>
          <w:rFonts w:ascii="Times New Roman" w:eastAsia="Times New Roman" w:hAnsi="Times New Roman" w:cs="Times New Roman"/>
          <w:color w:val="000000"/>
          <w:spacing w:val="-4"/>
          <w:sz w:val="20"/>
          <w:szCs w:val="20"/>
          <w:lang w:eastAsia="ru-RU"/>
        </w:rPr>
        <w:t xml:space="preserve">ейшем «Подрядчик», в лице </w:t>
      </w:r>
      <w:r w:rsidR="00144E95">
        <w:rPr>
          <w:rFonts w:ascii="Times New Roman" w:eastAsia="Times New Roman" w:hAnsi="Times New Roman" w:cs="Times New Roman"/>
          <w:color w:val="000000"/>
          <w:spacing w:val="-4"/>
          <w:sz w:val="20"/>
          <w:szCs w:val="20"/>
          <w:lang w:eastAsia="ru-RU"/>
        </w:rPr>
        <w:t>директора</w:t>
      </w:r>
      <w:r>
        <w:rPr>
          <w:rFonts w:ascii="Times New Roman" w:eastAsia="Times New Roman" w:hAnsi="Times New Roman" w:cs="Times New Roman"/>
          <w:color w:val="000000"/>
          <w:spacing w:val="-4"/>
          <w:sz w:val="20"/>
          <w:szCs w:val="20"/>
          <w:lang w:eastAsia="ru-RU"/>
        </w:rPr>
        <w:t xml:space="preserve"> </w:t>
      </w:r>
      <w:proofErr w:type="spellStart"/>
      <w:r w:rsidR="00B52A02">
        <w:rPr>
          <w:rFonts w:ascii="Times New Roman" w:eastAsia="Times New Roman" w:hAnsi="Times New Roman" w:cs="Times New Roman"/>
          <w:color w:val="000000"/>
          <w:spacing w:val="-4"/>
          <w:sz w:val="20"/>
          <w:szCs w:val="20"/>
          <w:lang w:eastAsia="ru-RU"/>
        </w:rPr>
        <w:t>Садыгова</w:t>
      </w:r>
      <w:proofErr w:type="spellEnd"/>
      <w:r w:rsidR="00B52A02">
        <w:rPr>
          <w:rFonts w:ascii="Times New Roman" w:eastAsia="Times New Roman" w:hAnsi="Times New Roman" w:cs="Times New Roman"/>
          <w:color w:val="000000"/>
          <w:spacing w:val="-4"/>
          <w:sz w:val="20"/>
          <w:szCs w:val="20"/>
          <w:lang w:eastAsia="ru-RU"/>
        </w:rPr>
        <w:t xml:space="preserve"> </w:t>
      </w:r>
      <w:proofErr w:type="spellStart"/>
      <w:r w:rsidR="00B52A02">
        <w:rPr>
          <w:rFonts w:ascii="Times New Roman" w:eastAsia="Times New Roman" w:hAnsi="Times New Roman" w:cs="Times New Roman"/>
          <w:color w:val="000000"/>
          <w:spacing w:val="-4"/>
          <w:sz w:val="20"/>
          <w:szCs w:val="20"/>
          <w:lang w:eastAsia="ru-RU"/>
        </w:rPr>
        <w:t>Бахлул</w:t>
      </w:r>
      <w:r w:rsidR="000F4AFB">
        <w:rPr>
          <w:rFonts w:ascii="Times New Roman" w:eastAsia="Times New Roman" w:hAnsi="Times New Roman" w:cs="Times New Roman"/>
          <w:color w:val="000000"/>
          <w:spacing w:val="-4"/>
          <w:sz w:val="20"/>
          <w:szCs w:val="20"/>
          <w:lang w:eastAsia="ru-RU"/>
        </w:rPr>
        <w:t>а</w:t>
      </w:r>
      <w:proofErr w:type="spellEnd"/>
      <w:r w:rsidR="00B52A02">
        <w:rPr>
          <w:rFonts w:ascii="Times New Roman" w:eastAsia="Times New Roman" w:hAnsi="Times New Roman" w:cs="Times New Roman"/>
          <w:color w:val="000000"/>
          <w:spacing w:val="-4"/>
          <w:sz w:val="20"/>
          <w:szCs w:val="20"/>
          <w:lang w:eastAsia="ru-RU"/>
        </w:rPr>
        <w:t xml:space="preserve"> </w:t>
      </w:r>
      <w:proofErr w:type="spellStart"/>
      <w:r w:rsidR="00B52A02">
        <w:rPr>
          <w:rFonts w:ascii="Times New Roman" w:eastAsia="Times New Roman" w:hAnsi="Times New Roman" w:cs="Times New Roman"/>
          <w:color w:val="000000"/>
          <w:spacing w:val="-4"/>
          <w:sz w:val="20"/>
          <w:szCs w:val="20"/>
          <w:lang w:eastAsia="ru-RU"/>
        </w:rPr>
        <w:t>Атраф</w:t>
      </w:r>
      <w:r w:rsidR="000F4AFB">
        <w:rPr>
          <w:rFonts w:ascii="Times New Roman" w:eastAsia="Times New Roman" w:hAnsi="Times New Roman" w:cs="Times New Roman"/>
          <w:color w:val="000000"/>
          <w:spacing w:val="-4"/>
          <w:sz w:val="20"/>
          <w:szCs w:val="20"/>
          <w:lang w:eastAsia="ru-RU"/>
        </w:rPr>
        <w:t>а</w:t>
      </w:r>
      <w:proofErr w:type="spellEnd"/>
      <w:r w:rsidR="00B52A02">
        <w:rPr>
          <w:rFonts w:ascii="Times New Roman" w:eastAsia="Times New Roman" w:hAnsi="Times New Roman" w:cs="Times New Roman"/>
          <w:color w:val="000000"/>
          <w:spacing w:val="-4"/>
          <w:sz w:val="20"/>
          <w:szCs w:val="20"/>
          <w:lang w:eastAsia="ru-RU"/>
        </w:rPr>
        <w:t xml:space="preserve"> </w:t>
      </w:r>
      <w:proofErr w:type="spellStart"/>
      <w:r w:rsidR="00B52A02">
        <w:rPr>
          <w:rFonts w:ascii="Times New Roman" w:eastAsia="Times New Roman" w:hAnsi="Times New Roman" w:cs="Times New Roman"/>
          <w:color w:val="000000"/>
          <w:spacing w:val="-4"/>
          <w:sz w:val="20"/>
          <w:szCs w:val="20"/>
          <w:lang w:eastAsia="ru-RU"/>
        </w:rPr>
        <w:t>оглы</w:t>
      </w:r>
      <w:proofErr w:type="spellEnd"/>
      <w:r>
        <w:rPr>
          <w:rFonts w:ascii="Times New Roman" w:eastAsia="Times New Roman" w:hAnsi="Times New Roman" w:cs="Times New Roman"/>
          <w:color w:val="000000"/>
          <w:spacing w:val="-4"/>
          <w:sz w:val="20"/>
          <w:szCs w:val="20"/>
          <w:lang w:eastAsia="ru-RU"/>
        </w:rPr>
        <w:t>, действующе</w:t>
      </w:r>
      <w:r w:rsidR="00B52A02">
        <w:rPr>
          <w:rFonts w:ascii="Times New Roman" w:eastAsia="Times New Roman" w:hAnsi="Times New Roman" w:cs="Times New Roman"/>
          <w:color w:val="000000"/>
          <w:spacing w:val="-4"/>
          <w:sz w:val="20"/>
          <w:szCs w:val="20"/>
          <w:lang w:eastAsia="ru-RU"/>
        </w:rPr>
        <w:t>го</w:t>
      </w:r>
      <w:r w:rsidRPr="00342DBB">
        <w:rPr>
          <w:rFonts w:ascii="Times New Roman" w:eastAsia="Times New Roman" w:hAnsi="Times New Roman" w:cs="Times New Roman"/>
          <w:color w:val="000000"/>
          <w:spacing w:val="-4"/>
          <w:sz w:val="20"/>
          <w:szCs w:val="20"/>
          <w:lang w:eastAsia="ru-RU"/>
        </w:rPr>
        <w:t xml:space="preserve">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w:t>
      </w:r>
      <w:proofErr w:type="gramEnd"/>
      <w:r w:rsidRPr="00EE7187">
        <w:rPr>
          <w:rFonts w:ascii="Times New Roman" w:eastAsia="Times New Roman" w:hAnsi="Times New Roman" w:cs="Times New Roman"/>
          <w:color w:val="000000"/>
          <w:spacing w:val="-4"/>
          <w:sz w:val="20"/>
          <w:szCs w:val="20"/>
          <w:lang w:eastAsia="ru-RU"/>
        </w:rPr>
        <w:t xml:space="preserve"> </w:t>
      </w:r>
      <w:proofErr w:type="gramStart"/>
      <w:r w:rsidRPr="00EE7187">
        <w:rPr>
          <w:rFonts w:ascii="Times New Roman" w:eastAsia="Times New Roman" w:hAnsi="Times New Roman" w:cs="Times New Roman"/>
          <w:color w:val="000000"/>
          <w:spacing w:val="-4"/>
          <w:sz w:val="20"/>
          <w:szCs w:val="20"/>
          <w:lang w:eastAsia="ru-RU"/>
        </w:rPr>
        <w:t>осуществления закупки в соответствии с Федеральным  законом 05.04.2013г. № 44-ФЗ путем проведения электронного аукциона</w:t>
      </w:r>
      <w:r w:rsidR="00144E95">
        <w:rPr>
          <w:rFonts w:ascii="Times New Roman" w:eastAsia="Times New Roman" w:hAnsi="Times New Roman" w:cs="Times New Roman"/>
          <w:color w:val="000000"/>
          <w:spacing w:val="-4"/>
          <w:sz w:val="20"/>
          <w:szCs w:val="20"/>
          <w:lang w:eastAsia="ru-RU"/>
        </w:rPr>
        <w:t xml:space="preserve"> №ЭА-</w:t>
      </w:r>
      <w:r>
        <w:rPr>
          <w:rFonts w:ascii="Times New Roman" w:eastAsia="Times New Roman" w:hAnsi="Times New Roman" w:cs="Times New Roman"/>
          <w:color w:val="000000"/>
          <w:spacing w:val="-4"/>
          <w:sz w:val="20"/>
          <w:szCs w:val="20"/>
          <w:lang w:eastAsia="ru-RU"/>
        </w:rPr>
        <w:t>64/</w:t>
      </w:r>
      <w:r w:rsidR="00B52A02">
        <w:rPr>
          <w:rFonts w:ascii="Times New Roman" w:eastAsia="Times New Roman" w:hAnsi="Times New Roman" w:cs="Times New Roman"/>
          <w:color w:val="000000"/>
          <w:spacing w:val="-4"/>
          <w:sz w:val="20"/>
          <w:szCs w:val="20"/>
          <w:lang w:eastAsia="ru-RU"/>
        </w:rPr>
        <w:t>0351100001721000065</w:t>
      </w:r>
      <w:r w:rsidRPr="00091453">
        <w:rPr>
          <w:rFonts w:ascii="Times New Roman" w:eastAsia="Times New Roman" w:hAnsi="Times New Roman" w:cs="Times New Roman"/>
          <w:color w:val="000000"/>
          <w:spacing w:val="-4"/>
          <w:sz w:val="20"/>
          <w:szCs w:val="20"/>
          <w:lang w:eastAsia="ru-RU"/>
        </w:rPr>
        <w:t xml:space="preserve"> для </w:t>
      </w:r>
      <w:r w:rsidRPr="00FA077B">
        <w:rPr>
          <w:rFonts w:ascii="Times New Roman" w:eastAsia="Times New Roman" w:hAnsi="Times New Roman" w:cs="Times New Roman"/>
          <w:b/>
          <w:color w:val="000000"/>
          <w:spacing w:val="-4"/>
          <w:sz w:val="20"/>
          <w:szCs w:val="20"/>
          <w:lang w:eastAsia="ru-RU"/>
        </w:rPr>
        <w:t>субъектов малого предпринимательства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w:t>
      </w:r>
      <w:r>
        <w:rPr>
          <w:rFonts w:ascii="Times New Roman" w:eastAsia="Times New Roman" w:hAnsi="Times New Roman" w:cs="Times New Roman"/>
          <w:color w:val="000000"/>
          <w:spacing w:val="-4"/>
          <w:sz w:val="20"/>
          <w:szCs w:val="20"/>
          <w:lang w:eastAsia="ru-RU"/>
        </w:rPr>
        <w:t>а основании протокола подведения итогов электронного аукциона от 29.0</w:t>
      </w:r>
      <w:r w:rsidR="009E74DF">
        <w:rPr>
          <w:rFonts w:ascii="Times New Roman" w:eastAsia="Times New Roman" w:hAnsi="Times New Roman" w:cs="Times New Roman"/>
          <w:color w:val="000000"/>
          <w:spacing w:val="-4"/>
          <w:sz w:val="20"/>
          <w:szCs w:val="20"/>
          <w:lang w:eastAsia="ru-RU"/>
        </w:rPr>
        <w:t>7</w:t>
      </w:r>
      <w:r>
        <w:rPr>
          <w:rFonts w:ascii="Times New Roman" w:eastAsia="Times New Roman" w:hAnsi="Times New Roman" w:cs="Times New Roman"/>
          <w:color w:val="000000"/>
          <w:spacing w:val="-4"/>
          <w:sz w:val="20"/>
          <w:szCs w:val="20"/>
          <w:lang w:eastAsia="ru-RU"/>
        </w:rPr>
        <w:t>.202</w:t>
      </w:r>
      <w:r w:rsidR="009E74DF">
        <w:rPr>
          <w:rFonts w:ascii="Times New Roman" w:eastAsia="Times New Roman" w:hAnsi="Times New Roman" w:cs="Times New Roman"/>
          <w:color w:val="000000"/>
          <w:spacing w:val="-4"/>
          <w:sz w:val="20"/>
          <w:szCs w:val="20"/>
          <w:lang w:eastAsia="ru-RU"/>
        </w:rPr>
        <w:t>1</w:t>
      </w:r>
      <w:r>
        <w:rPr>
          <w:rFonts w:ascii="Times New Roman" w:eastAsia="Times New Roman" w:hAnsi="Times New Roman" w:cs="Times New Roman"/>
          <w:color w:val="000000"/>
          <w:spacing w:val="-4"/>
          <w:sz w:val="20"/>
          <w:szCs w:val="20"/>
          <w:lang w:eastAsia="ru-RU"/>
        </w:rPr>
        <w:t>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roofErr w:type="gramEnd"/>
    </w:p>
    <w:p w:rsidR="00FA077B" w:rsidRPr="000D7691" w:rsidRDefault="00FA077B" w:rsidP="00FA077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A077B" w:rsidRPr="000D7691" w:rsidRDefault="00FA077B" w:rsidP="00FA077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FA077B" w:rsidRPr="000D7691" w:rsidRDefault="00FA077B" w:rsidP="00FA077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 xml:space="preserve">ремонту помещений </w:t>
      </w:r>
      <w:r w:rsidR="00C94D0D">
        <w:rPr>
          <w:rFonts w:ascii="Times New Roman" w:eastAsia="Times New Roman" w:hAnsi="Times New Roman" w:cs="Times New Roman"/>
          <w:color w:val="000000"/>
          <w:spacing w:val="-5"/>
          <w:sz w:val="20"/>
          <w:szCs w:val="20"/>
          <w:lang w:eastAsia="ru-RU"/>
        </w:rPr>
        <w:t>в корпусах</w:t>
      </w:r>
      <w:r>
        <w:rPr>
          <w:rFonts w:ascii="Times New Roman" w:eastAsia="Times New Roman" w:hAnsi="Times New Roman" w:cs="Times New Roman"/>
          <w:color w:val="000000"/>
          <w:spacing w:val="-5"/>
          <w:sz w:val="20"/>
          <w:szCs w:val="20"/>
          <w:lang w:eastAsia="ru-RU"/>
        </w:rPr>
        <w:t xml:space="preserve"> Новосибирского техникума железнодорожного транспорта – структурного подразделения университета</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FA077B" w:rsidRPr="006B5D55" w:rsidRDefault="00FA077B" w:rsidP="00FA077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1.2.«Подрядчик» выполняет работы по текущему </w:t>
      </w:r>
      <w:r w:rsidRPr="00093826">
        <w:rPr>
          <w:rFonts w:ascii="Times New Roman" w:eastAsia="Times New Roman" w:hAnsi="Times New Roman" w:cs="Times New Roman"/>
          <w:sz w:val="20"/>
          <w:szCs w:val="20"/>
          <w:lang w:eastAsia="ru-RU"/>
        </w:rPr>
        <w:t xml:space="preserve">ремонту </w:t>
      </w:r>
      <w:r>
        <w:rPr>
          <w:rFonts w:ascii="Times New Roman" w:eastAsia="Times New Roman" w:hAnsi="Times New Roman" w:cs="Times New Roman"/>
          <w:sz w:val="20"/>
          <w:szCs w:val="20"/>
          <w:lang w:eastAsia="ru-RU"/>
        </w:rPr>
        <w:t>помещений (далее по тексту – работы),</w:t>
      </w:r>
      <w:r w:rsidR="00B52A02">
        <w:rPr>
          <w:rFonts w:ascii="Times New Roman" w:eastAsia="Times New Roman" w:hAnsi="Times New Roman" w:cs="Times New Roman"/>
          <w:sz w:val="20"/>
          <w:szCs w:val="20"/>
          <w:lang w:eastAsia="ru-RU"/>
        </w:rPr>
        <w:t xml:space="preserve"> </w:t>
      </w:r>
      <w:r w:rsidR="00C94D0D">
        <w:rPr>
          <w:rFonts w:ascii="Times New Roman" w:eastAsia="Times New Roman" w:hAnsi="Times New Roman" w:cs="Times New Roman"/>
          <w:sz w:val="20"/>
          <w:szCs w:val="20"/>
          <w:lang w:eastAsia="ru-RU"/>
        </w:rPr>
        <w:t>в учебном корпусе, в общежитии</w:t>
      </w:r>
      <w:r>
        <w:rPr>
          <w:rFonts w:ascii="Times New Roman" w:eastAsia="Times New Roman" w:hAnsi="Times New Roman" w:cs="Times New Roman"/>
          <w:sz w:val="20"/>
          <w:szCs w:val="20"/>
          <w:lang w:eastAsia="ru-RU"/>
        </w:rPr>
        <w:t xml:space="preserve">, расположенных по адресу ул. </w:t>
      </w:r>
      <w:proofErr w:type="spellStart"/>
      <w:r>
        <w:rPr>
          <w:rFonts w:ascii="Times New Roman" w:eastAsia="Times New Roman" w:hAnsi="Times New Roman" w:cs="Times New Roman"/>
          <w:sz w:val="20"/>
          <w:szCs w:val="20"/>
          <w:lang w:eastAsia="ru-RU"/>
        </w:rPr>
        <w:t>Лениногорская</w:t>
      </w:r>
      <w:proofErr w:type="spellEnd"/>
      <w:r>
        <w:rPr>
          <w:rFonts w:ascii="Times New Roman" w:eastAsia="Times New Roman" w:hAnsi="Times New Roman" w:cs="Times New Roman"/>
          <w:sz w:val="20"/>
          <w:szCs w:val="20"/>
          <w:lang w:eastAsia="ru-RU"/>
        </w:rPr>
        <w:t xml:space="preserve"> 80 и </w:t>
      </w:r>
      <w:r w:rsidR="00C94D0D">
        <w:rPr>
          <w:rFonts w:ascii="Times New Roman" w:eastAsia="Times New Roman" w:hAnsi="Times New Roman" w:cs="Times New Roman"/>
          <w:sz w:val="20"/>
          <w:szCs w:val="20"/>
          <w:lang w:eastAsia="ru-RU"/>
        </w:rPr>
        <w:t>в спортивном корпусе</w:t>
      </w:r>
      <w:r>
        <w:rPr>
          <w:rFonts w:ascii="Times New Roman" w:eastAsia="Times New Roman" w:hAnsi="Times New Roman" w:cs="Times New Roman"/>
          <w:sz w:val="20"/>
          <w:szCs w:val="20"/>
          <w:lang w:eastAsia="ru-RU"/>
        </w:rPr>
        <w:t xml:space="preserve"> расположенного по  </w:t>
      </w:r>
      <w:r w:rsidRPr="000D7691">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Вересаева 2/1  в соответствии с</w:t>
      </w:r>
      <w:r w:rsidRPr="000D7691">
        <w:rPr>
          <w:rFonts w:ascii="Times New Roman" w:eastAsia="Times New Roman" w:hAnsi="Times New Roman" w:cs="Times New Roman"/>
          <w:bCs/>
          <w:sz w:val="20"/>
          <w:szCs w:val="20"/>
          <w:lang w:eastAsia="ru-RU"/>
        </w:rPr>
        <w:t xml:space="preserve">  техническим заданием</w:t>
      </w:r>
      <w:r>
        <w:rPr>
          <w:rFonts w:ascii="Times New Roman" w:eastAsia="Times New Roman" w:hAnsi="Times New Roman" w:cs="Times New Roman"/>
          <w:bCs/>
          <w:sz w:val="20"/>
          <w:szCs w:val="20"/>
          <w:lang w:eastAsia="ru-RU"/>
        </w:rPr>
        <w:t xml:space="preserve"> Заказчика</w:t>
      </w:r>
      <w:r w:rsidR="003D6EBA">
        <w:rPr>
          <w:rFonts w:ascii="Times New Roman" w:eastAsia="Times New Roman" w:hAnsi="Times New Roman" w:cs="Times New Roman"/>
          <w:bCs/>
          <w:sz w:val="20"/>
          <w:szCs w:val="20"/>
          <w:lang w:eastAsia="ru-RU"/>
        </w:rPr>
        <w:t xml:space="preserve"> – 1 условный ремонт</w:t>
      </w:r>
      <w:r w:rsidRPr="000D7691">
        <w:rPr>
          <w:rFonts w:ascii="Times New Roman" w:eastAsia="Times New Roman" w:hAnsi="Times New Roman" w:cs="Times New Roman"/>
          <w:bCs/>
          <w:sz w:val="20"/>
          <w:szCs w:val="20"/>
          <w:lang w:eastAsia="ru-RU"/>
        </w:rPr>
        <w:t xml:space="preserve"> (Приложение №1 к договору).                 </w:t>
      </w:r>
    </w:p>
    <w:p w:rsidR="00FA077B" w:rsidRPr="000D7691" w:rsidRDefault="00FA077B" w:rsidP="00FA077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1.3. С</w:t>
      </w:r>
      <w:r w:rsidRPr="000D7691">
        <w:rPr>
          <w:rFonts w:ascii="Times New Roman" w:eastAsia="Times New Roman" w:hAnsi="Times New Roman" w:cs="Times New Roman"/>
          <w:sz w:val="20"/>
          <w:szCs w:val="20"/>
          <w:lang w:eastAsia="ru-RU"/>
        </w:rPr>
        <w:t xml:space="preserve">тоимость работ </w:t>
      </w:r>
      <w:r>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FA077B" w:rsidRDefault="00FA077B" w:rsidP="00FA077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A077B" w:rsidRPr="000D7691" w:rsidRDefault="00FA077B" w:rsidP="00FA077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FA077B" w:rsidRPr="000D7691" w:rsidRDefault="00FA077B" w:rsidP="00FA077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A077B" w:rsidRPr="000D7691" w:rsidRDefault="00FA077B" w:rsidP="00FA077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FA077B" w:rsidRPr="000D7691" w:rsidRDefault="00FA077B" w:rsidP="00FA077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FA077B" w:rsidRPr="00DE3CCD" w:rsidRDefault="00FA077B" w:rsidP="00FA077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r>
        <w:rPr>
          <w:rFonts w:ascii="Times New Roman" w:eastAsia="Times New Roman" w:hAnsi="Times New Roman" w:cs="Times New Roman"/>
          <w:sz w:val="20"/>
          <w:szCs w:val="20"/>
          <w:lang w:eastAsia="ru-RU"/>
        </w:rPr>
        <w:t xml:space="preserve">  </w:t>
      </w:r>
      <w:r w:rsidR="000F4AFB">
        <w:rPr>
          <w:rFonts w:ascii="Times New Roman" w:eastAsia="Times New Roman" w:hAnsi="Times New Roman" w:cs="Times New Roman"/>
          <w:sz w:val="20"/>
          <w:szCs w:val="20"/>
          <w:lang w:eastAsia="ru-RU"/>
        </w:rPr>
        <w:t xml:space="preserve">1 473 085,00 </w:t>
      </w:r>
      <w:r>
        <w:rPr>
          <w:rFonts w:ascii="Times New Roman" w:eastAsia="Times New Roman" w:hAnsi="Times New Roman" w:cs="Times New Roman"/>
          <w:sz w:val="20"/>
          <w:szCs w:val="20"/>
          <w:lang w:eastAsia="ru-RU"/>
        </w:rPr>
        <w:t>(</w:t>
      </w:r>
      <w:r w:rsidR="000F4AFB">
        <w:rPr>
          <w:rFonts w:ascii="Times New Roman" w:eastAsia="Times New Roman" w:hAnsi="Times New Roman" w:cs="Times New Roman"/>
          <w:sz w:val="20"/>
          <w:szCs w:val="20"/>
          <w:lang w:eastAsia="ru-RU"/>
        </w:rPr>
        <w:t>один миллион четыреста семьдесят три тысячи восемьдесят пять рублей 00 копеек</w:t>
      </w:r>
      <w:r>
        <w:rPr>
          <w:rFonts w:ascii="Times New Roman" w:eastAsia="Times New Roman" w:hAnsi="Times New Roman" w:cs="Times New Roman"/>
          <w:sz w:val="20"/>
          <w:szCs w:val="20"/>
          <w:lang w:eastAsia="ru-RU"/>
        </w:rPr>
        <w:t>), с учетом НДС</w:t>
      </w:r>
      <w:r w:rsidR="000F4AFB">
        <w:rPr>
          <w:rFonts w:ascii="Times New Roman" w:eastAsia="Times New Roman" w:hAnsi="Times New Roman" w:cs="Times New Roman"/>
          <w:sz w:val="20"/>
          <w:szCs w:val="20"/>
          <w:lang w:eastAsia="ru-RU"/>
        </w:rPr>
        <w:t xml:space="preserve"> 20%</w:t>
      </w:r>
      <w:r w:rsidRPr="00DE3CCD">
        <w:rPr>
          <w:rFonts w:ascii="Times New Roman" w:eastAsia="Times New Roman" w:hAnsi="Times New Roman" w:cs="Times New Roman"/>
          <w:sz w:val="20"/>
          <w:szCs w:val="20"/>
          <w:lang w:eastAsia="ru-RU"/>
        </w:rPr>
        <w:t xml:space="preserve">. </w:t>
      </w:r>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FA077B" w:rsidRPr="000D7691" w:rsidRDefault="00FA077B" w:rsidP="00FA077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A077B" w:rsidRPr="000D7691" w:rsidRDefault="00FA077B" w:rsidP="00FA077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FA077B" w:rsidRPr="000D7691" w:rsidRDefault="00FA077B" w:rsidP="00FA077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FA077B" w:rsidRPr="000D7691" w:rsidRDefault="00FA077B" w:rsidP="00FA077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 xml:space="preserve">азчиком» в течение </w:t>
      </w:r>
      <w:r w:rsidR="000F4AF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FA077B" w:rsidRPr="000D7691" w:rsidRDefault="00FA077B" w:rsidP="00FA077B">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A077B" w:rsidRPr="000D7691" w:rsidRDefault="00FA077B" w:rsidP="00FA077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FA077B"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60 (шестидесяти)  дней</w:t>
      </w:r>
      <w:r w:rsidRPr="000D7691">
        <w:rPr>
          <w:rFonts w:ascii="Times New Roman" w:eastAsia="Times New Roman" w:hAnsi="Times New Roman" w:cs="Times New Roman"/>
          <w:color w:val="000000"/>
          <w:spacing w:val="4"/>
          <w:sz w:val="20"/>
          <w:szCs w:val="20"/>
          <w:lang w:eastAsia="ru-RU"/>
        </w:rPr>
        <w:t>.</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Pr="000D7691">
        <w:rPr>
          <w:rFonts w:ascii="Times New Roman" w:eastAsia="Times New Roman" w:hAnsi="Times New Roman" w:cs="Times New Roman"/>
          <w:color w:val="000000"/>
          <w:spacing w:val="4"/>
          <w:sz w:val="20"/>
          <w:szCs w:val="20"/>
          <w:lang w:eastAsia="ru-RU"/>
        </w:rPr>
        <w:t xml:space="preserve">.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Pr="000D7691">
        <w:rPr>
          <w:rFonts w:ascii="Times New Roman" w:eastAsia="Times New Roman" w:hAnsi="Times New Roman" w:cs="Times New Roman"/>
          <w:color w:val="000000"/>
          <w:spacing w:val="4"/>
          <w:sz w:val="20"/>
          <w:szCs w:val="20"/>
          <w:lang w:eastAsia="ru-RU"/>
        </w:rPr>
        <w:t>.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A077B" w:rsidRPr="000D7691" w:rsidRDefault="00FA077B" w:rsidP="00FA07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A077B" w:rsidRPr="000D7691" w:rsidRDefault="00FA077B" w:rsidP="00FA077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FA077B" w:rsidRPr="000D7691" w:rsidRDefault="00FA077B" w:rsidP="00FA077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FA077B" w:rsidRPr="000D7691" w:rsidRDefault="00FA077B" w:rsidP="00FA077B">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FA077B" w:rsidRPr="000D7691" w:rsidRDefault="00FA077B" w:rsidP="00FA077B">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w:t>
      </w:r>
      <w:r>
        <w:rPr>
          <w:rFonts w:ascii="Times New Roman" w:eastAsia="Times New Roman" w:hAnsi="Times New Roman" w:cs="Times New Roman"/>
          <w:color w:val="000000"/>
          <w:spacing w:val="-2"/>
          <w:sz w:val="20"/>
          <w:szCs w:val="20"/>
          <w:lang w:eastAsia="ru-RU"/>
        </w:rPr>
        <w:t>олнять эти работы  самостоятельно или с привлечением третьих лиц, за счет собственных средств</w:t>
      </w:r>
      <w:r w:rsidRPr="000D7691">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p>
    <w:p w:rsidR="00FA077B" w:rsidRPr="000D7691" w:rsidRDefault="00FA077B" w:rsidP="00FA077B">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A077B"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(паспорта, </w:t>
      </w:r>
      <w:r w:rsidRPr="00DE3CCD">
        <w:rPr>
          <w:rFonts w:ascii="Times New Roman" w:eastAsia="Times New Roman" w:hAnsi="Times New Roman" w:cs="Times New Roman"/>
          <w:color w:val="000000"/>
          <w:spacing w:val="-11"/>
          <w:sz w:val="20"/>
          <w:szCs w:val="20"/>
          <w:lang w:eastAsia="ru-RU"/>
        </w:rPr>
        <w:t>сертификаты на матер</w:t>
      </w:r>
      <w:r>
        <w:rPr>
          <w:rFonts w:ascii="Times New Roman" w:eastAsia="Times New Roman" w:hAnsi="Times New Roman" w:cs="Times New Roman"/>
          <w:color w:val="000000"/>
          <w:spacing w:val="-11"/>
          <w:sz w:val="20"/>
          <w:szCs w:val="20"/>
          <w:lang w:eastAsia="ru-RU"/>
        </w:rPr>
        <w:t xml:space="preserve">иалы, </w:t>
      </w:r>
      <w:r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FA077B" w:rsidRPr="000D7691" w:rsidRDefault="00FA077B" w:rsidP="00FA07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FA077B" w:rsidRPr="000D7691" w:rsidRDefault="00FA077B" w:rsidP="00FA07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A077B" w:rsidRPr="000D7691" w:rsidRDefault="00FA077B" w:rsidP="00FA077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A077B" w:rsidRPr="000D7691" w:rsidRDefault="00FA077B" w:rsidP="00FA077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A077B" w:rsidRPr="000D7691" w:rsidRDefault="00FA077B" w:rsidP="00FA077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FA077B" w:rsidRPr="000D7691" w:rsidRDefault="00FA077B" w:rsidP="00FA077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Pr="000D7691">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A077B" w:rsidRPr="000D7691" w:rsidRDefault="00FA077B" w:rsidP="00FA077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A077B" w:rsidRPr="00FC294A" w:rsidRDefault="00FA077B" w:rsidP="00FA077B">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FA077B" w:rsidRPr="000D7691" w:rsidRDefault="00FA077B" w:rsidP="00FA077B">
      <w:pPr>
        <w:spacing w:after="0" w:line="240" w:lineRule="auto"/>
        <w:ind w:firstLine="360"/>
        <w:jc w:val="both"/>
        <w:rPr>
          <w:rFonts w:ascii="Times New Roman" w:eastAsia="Times New Roman" w:hAnsi="Times New Roman" w:cs="Times New Roman"/>
          <w:bCs/>
          <w:sz w:val="20"/>
          <w:szCs w:val="20"/>
          <w:lang w:eastAsia="ru-RU"/>
        </w:rPr>
      </w:pPr>
    </w:p>
    <w:p w:rsidR="00FA077B" w:rsidRPr="000D7691" w:rsidRDefault="00FA077B" w:rsidP="00FA077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A077B" w:rsidRPr="00471477" w:rsidRDefault="00FA077B" w:rsidP="00FA077B">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D58A5">
        <w:rPr>
          <w:rFonts w:ascii="Times New Roman" w:eastAsia="Times New Roman" w:hAnsi="Times New Roman" w:cs="Times New Roman"/>
          <w:sz w:val="20"/>
          <w:szCs w:val="20"/>
          <w:lang w:eastAsia="ru-RU"/>
        </w:rPr>
        <w:t xml:space="preserve"> </w:t>
      </w:r>
      <w:r w:rsidRPr="00971D4E">
        <w:rPr>
          <w:rFonts w:ascii="Times New Roman" w:eastAsia="Times New Roman" w:hAnsi="Times New Roman" w:cs="Times New Roman"/>
          <w:sz w:val="20"/>
          <w:szCs w:val="20"/>
          <w:lang w:eastAsia="ru-RU"/>
        </w:rPr>
        <w:t>8.3.</w:t>
      </w:r>
      <w:r w:rsidRPr="00971D4E">
        <w:rPr>
          <w:rFonts w:ascii="Times New Roman" w:eastAsia="Times New Roman" w:hAnsi="Times New Roman" w:cs="Times New Roman"/>
          <w:kern w:val="1"/>
          <w:sz w:val="20"/>
          <w:szCs w:val="20"/>
          <w:lang w:eastAsia="ar-SA"/>
        </w:rPr>
        <w:t xml:space="preserve"> </w:t>
      </w:r>
      <w:proofErr w:type="gramStart"/>
      <w:r w:rsidRPr="00971D4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971D4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971D4E">
        <w:rPr>
          <w:rFonts w:ascii="Times New Roman" w:eastAsia="Times New Roman" w:hAnsi="Times New Roman" w:cs="Times New Roman"/>
          <w:bCs/>
          <w:kern w:val="1"/>
          <w:sz w:val="20"/>
          <w:szCs w:val="20"/>
          <w:lang w:eastAsia="ar-SA"/>
        </w:rPr>
        <w:t xml:space="preserve"> фактически</w:t>
      </w:r>
      <w:r w:rsidRPr="00971D4E">
        <w:rPr>
          <w:rFonts w:ascii="Times New Roman" w:eastAsia="Times New Roman" w:hAnsi="Times New Roman" w:cs="Times New Roman"/>
          <w:kern w:val="1"/>
          <w:sz w:val="20"/>
          <w:szCs w:val="20"/>
          <w:lang w:eastAsia="ar-SA"/>
        </w:rPr>
        <w:t xml:space="preserve"> исполненных «Подрядчиком».</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размере – 1</w:t>
      </w:r>
      <w:r w:rsidRPr="007D58A5">
        <w:rPr>
          <w:rFonts w:ascii="Times New Roman" w:eastAsia="Times New Roman" w:hAnsi="Times New Roman" w:cs="Times New Roman"/>
          <w:sz w:val="20"/>
          <w:szCs w:val="20"/>
          <w:lang w:eastAsia="ru-RU"/>
        </w:rPr>
        <w:t>% цены договора (этапа договора)</w:t>
      </w:r>
      <w:r>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FA077B"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Pr>
          <w:rFonts w:ascii="Times New Roman" w:eastAsia="Times New Roman" w:hAnsi="Times New Roman" w:cs="Times New Roman"/>
          <w:sz w:val="20"/>
          <w:szCs w:val="20"/>
          <w:lang w:eastAsia="ru-RU"/>
        </w:rPr>
        <w:t xml:space="preserve"> размере:</w:t>
      </w:r>
    </w:p>
    <w:p w:rsidR="00FA077B" w:rsidRPr="008746AB"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- 1000 рублей, если цена договора не превышает 3 млн. рублей;</w:t>
      </w:r>
    </w:p>
    <w:p w:rsidR="00FA077B" w:rsidRPr="008746AB"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5000 рублей, если цена договора превышает 3 млн. рублей.</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w:t>
      </w:r>
      <w:proofErr w:type="gramStart"/>
      <w:r w:rsidRPr="007D58A5">
        <w:rPr>
          <w:rFonts w:ascii="Times New Roman" w:eastAsia="Times New Roman" w:hAnsi="Times New Roman" w:cs="Times New Roman"/>
          <w:sz w:val="20"/>
          <w:szCs w:val="20"/>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w:t>
      </w:r>
      <w:r w:rsidR="009E74DF">
        <w:rPr>
          <w:rFonts w:ascii="Times New Roman" w:eastAsia="Times New Roman" w:hAnsi="Times New Roman" w:cs="Times New Roman"/>
          <w:sz w:val="20"/>
          <w:szCs w:val="20"/>
          <w:lang w:eastAsia="ru-RU"/>
        </w:rPr>
        <w:t xml:space="preserve"> потребовать уплаты неустойки (</w:t>
      </w:r>
      <w:r w:rsidRPr="007D58A5">
        <w:rPr>
          <w:rFonts w:ascii="Times New Roman" w:eastAsia="Times New Roman" w:hAnsi="Times New Roman" w:cs="Times New Roman"/>
          <w:sz w:val="20"/>
          <w:szCs w:val="20"/>
          <w:lang w:eastAsia="ru-RU"/>
        </w:rPr>
        <w:t>штрафа, пени) на следующих условиях:</w:t>
      </w:r>
      <w:proofErr w:type="gramEnd"/>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7D58A5">
        <w:rPr>
          <w:rFonts w:ascii="Times New Roman" w:eastAsia="Times New Roman" w:hAnsi="Times New Roman" w:cs="Times New Roman"/>
          <w:sz w:val="20"/>
          <w:szCs w:val="20"/>
          <w:lang w:eastAsia="ru-RU"/>
        </w:rPr>
        <w:lastRenderedPageBreak/>
        <w:t xml:space="preserve">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Pr>
          <w:rFonts w:ascii="Times New Roman" w:eastAsia="Times New Roman" w:hAnsi="Times New Roman" w:cs="Times New Roman"/>
          <w:sz w:val="20"/>
          <w:szCs w:val="20"/>
          <w:lang w:eastAsia="ru-RU"/>
        </w:rPr>
        <w:t xml:space="preserve">ром, </w:t>
      </w:r>
      <w:r w:rsidRPr="00B170E4">
        <w:rPr>
          <w:rFonts w:ascii="Times New Roman" w:eastAsia="Times New Roman" w:hAnsi="Times New Roman" w:cs="Times New Roman"/>
          <w:sz w:val="20"/>
          <w:szCs w:val="20"/>
          <w:lang w:eastAsia="ru-RU"/>
        </w:rPr>
        <w:t>в размере -  1000 рублей,  если цена договора не превышает 3 млн. рублей, или в размере -  5000 рублей, если цена договора превышает 3 млн. рублей.</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A077B" w:rsidRPr="00A34FDB"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Pr>
          <w:rFonts w:ascii="Times New Roman" w:eastAsia="Times New Roman" w:hAnsi="Times New Roman" w:cs="Times New Roman"/>
          <w:sz w:val="20"/>
          <w:szCs w:val="20"/>
          <w:lang w:eastAsia="ru-RU"/>
        </w:rPr>
        <w:t xml:space="preserve"> размере 10 % от цены договора</w:t>
      </w:r>
      <w:r w:rsidRPr="00400068">
        <w:rPr>
          <w:rFonts w:ascii="Times New Roman" w:eastAsia="Times New Roman" w:hAnsi="Times New Roman" w:cs="Times New Roman"/>
          <w:sz w:val="20"/>
          <w:szCs w:val="20"/>
          <w:lang w:eastAsia="ru-RU"/>
        </w:rPr>
        <w:t>.</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 а также</w:t>
      </w:r>
      <w:r w:rsidRPr="004D1960">
        <w:rPr>
          <w:rFonts w:ascii="Times New Roman" w:hAnsi="Times New Roman" w:cs="Times New Roman"/>
          <w:sz w:val="20"/>
          <w:szCs w:val="20"/>
        </w:rPr>
        <w:t xml:space="preserve"> </w:t>
      </w:r>
      <w:r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A077B" w:rsidRPr="000D7691" w:rsidRDefault="00FA077B" w:rsidP="00FA07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lastRenderedPageBreak/>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A077B" w:rsidRPr="000D7691" w:rsidRDefault="00FA077B" w:rsidP="00FA077B">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FA077B" w:rsidRPr="003D3A78" w:rsidTr="00B52A02">
        <w:tc>
          <w:tcPr>
            <w:tcW w:w="5070" w:type="dxa"/>
            <w:tcBorders>
              <w:top w:val="single" w:sz="4" w:space="0" w:color="auto"/>
              <w:left w:val="single" w:sz="4" w:space="0" w:color="auto"/>
              <w:bottom w:val="single" w:sz="4" w:space="0" w:color="auto"/>
              <w:right w:val="single" w:sz="4" w:space="0" w:color="auto"/>
            </w:tcBorders>
            <w:shd w:val="clear" w:color="auto" w:fill="auto"/>
          </w:tcPr>
          <w:p w:rsidR="00FA077B" w:rsidRPr="000D7691" w:rsidRDefault="00FA077B" w:rsidP="00B52A02">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FA077B" w:rsidRPr="000D7691" w:rsidRDefault="00FA077B" w:rsidP="00B52A02">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FA077B" w:rsidRPr="000D7691" w:rsidRDefault="00FA077B" w:rsidP="00B52A0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w:t>
            </w:r>
            <w:r w:rsidR="000F4AF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г.</w:t>
            </w:r>
            <w:r w:rsidR="000F4AFB">
              <w:rPr>
                <w:rFonts w:ascii="Times New Roman" w:eastAsia="Times New Roman" w:hAnsi="Times New Roman" w:cs="Times New Roman"/>
                <w:kern w:val="1"/>
                <w:sz w:val="20"/>
                <w:szCs w:val="20"/>
                <w:lang w:eastAsia="ar-SA"/>
              </w:rPr>
              <w:t> </w:t>
            </w:r>
            <w:r w:rsidRPr="000D7691">
              <w:rPr>
                <w:rFonts w:ascii="Times New Roman" w:eastAsia="Times New Roman" w:hAnsi="Times New Roman" w:cs="Times New Roman"/>
                <w:kern w:val="1"/>
                <w:sz w:val="20"/>
                <w:szCs w:val="20"/>
                <w:lang w:eastAsia="ar-SA"/>
              </w:rPr>
              <w:t>Новосибирск,</w:t>
            </w:r>
            <w:r w:rsidR="000F4AF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FA077B" w:rsidRDefault="00FA077B" w:rsidP="00B52A0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НТЖТ – структурное подразделение СГУПС 630068, </w:t>
            </w:r>
            <w:proofErr w:type="spellStart"/>
            <w:r w:rsidRPr="008F4F45">
              <w:rPr>
                <w:rFonts w:ascii="Times New Roman" w:eastAsia="Times New Roman" w:hAnsi="Times New Roman" w:cs="Times New Roman"/>
                <w:bCs/>
                <w:kern w:val="1"/>
                <w:sz w:val="20"/>
                <w:szCs w:val="20"/>
                <w:lang w:eastAsia="ar-SA"/>
              </w:rPr>
              <w:t>г</w:t>
            </w:r>
            <w:proofErr w:type="gramStart"/>
            <w:r w:rsidRPr="008F4F45">
              <w:rPr>
                <w:rFonts w:ascii="Times New Roman" w:eastAsia="Times New Roman" w:hAnsi="Times New Roman" w:cs="Times New Roman"/>
                <w:bCs/>
                <w:kern w:val="1"/>
                <w:sz w:val="20"/>
                <w:szCs w:val="20"/>
                <w:lang w:eastAsia="ar-SA"/>
              </w:rPr>
              <w:t>.Н</w:t>
            </w:r>
            <w:proofErr w:type="gramEnd"/>
            <w:r w:rsidRPr="008F4F45">
              <w:rPr>
                <w:rFonts w:ascii="Times New Roman" w:eastAsia="Times New Roman" w:hAnsi="Times New Roman" w:cs="Times New Roman"/>
                <w:bCs/>
                <w:kern w:val="1"/>
                <w:sz w:val="20"/>
                <w:szCs w:val="20"/>
                <w:lang w:eastAsia="ar-SA"/>
              </w:rPr>
              <w:t>овосибирск</w:t>
            </w:r>
            <w:proofErr w:type="spellEnd"/>
            <w:r w:rsidRPr="008F4F45">
              <w:rPr>
                <w:rFonts w:ascii="Times New Roman" w:eastAsia="Times New Roman" w:hAnsi="Times New Roman" w:cs="Times New Roman"/>
                <w:bCs/>
                <w:kern w:val="1"/>
                <w:sz w:val="20"/>
                <w:szCs w:val="20"/>
                <w:lang w:eastAsia="ar-SA"/>
              </w:rPr>
              <w:t xml:space="preserve">, </w:t>
            </w:r>
            <w:proofErr w:type="spellStart"/>
            <w:r w:rsidRPr="008F4F45">
              <w:rPr>
                <w:rFonts w:ascii="Times New Roman" w:eastAsia="Times New Roman" w:hAnsi="Times New Roman" w:cs="Times New Roman"/>
                <w:bCs/>
                <w:kern w:val="1"/>
                <w:sz w:val="20"/>
                <w:szCs w:val="20"/>
                <w:lang w:eastAsia="ar-SA"/>
              </w:rPr>
              <w:t>ул.Лениногорская</w:t>
            </w:r>
            <w:proofErr w:type="spellEnd"/>
            <w:r w:rsidRPr="008F4F45">
              <w:rPr>
                <w:rFonts w:ascii="Times New Roman" w:eastAsia="Times New Roman" w:hAnsi="Times New Roman" w:cs="Times New Roman"/>
                <w:bCs/>
                <w:kern w:val="1"/>
                <w:sz w:val="20"/>
                <w:szCs w:val="20"/>
                <w:lang w:eastAsia="ar-SA"/>
              </w:rPr>
              <w:t>, д.80</w:t>
            </w:r>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получатель: УФК по Новосибирской области</w:t>
            </w:r>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л</w:t>
            </w:r>
            <w:proofErr w:type="gramEnd"/>
            <w:r w:rsidRPr="008F4F45">
              <w:rPr>
                <w:rFonts w:ascii="Times New Roman" w:eastAsia="Times New Roman" w:hAnsi="Times New Roman" w:cs="Times New Roman"/>
                <w:bCs/>
                <w:kern w:val="1"/>
                <w:sz w:val="20"/>
                <w:szCs w:val="20"/>
                <w:lang w:eastAsia="ar-SA"/>
              </w:rPr>
              <w:t>/</w:t>
            </w:r>
            <w:proofErr w:type="spellStart"/>
            <w:r w:rsidRPr="008F4F45">
              <w:rPr>
                <w:rFonts w:ascii="Times New Roman" w:eastAsia="Times New Roman" w:hAnsi="Times New Roman" w:cs="Times New Roman"/>
                <w:bCs/>
                <w:kern w:val="1"/>
                <w:sz w:val="20"/>
                <w:szCs w:val="20"/>
                <w:lang w:eastAsia="ar-SA"/>
              </w:rPr>
              <w:t>сч</w:t>
            </w:r>
            <w:proofErr w:type="spellEnd"/>
            <w:r w:rsidRPr="008F4F45">
              <w:rPr>
                <w:rFonts w:ascii="Times New Roman" w:eastAsia="Times New Roman" w:hAnsi="Times New Roman" w:cs="Times New Roman"/>
                <w:bCs/>
                <w:kern w:val="1"/>
                <w:sz w:val="20"/>
                <w:szCs w:val="20"/>
                <w:lang w:eastAsia="ar-SA"/>
              </w:rPr>
              <w:t xml:space="preserve"> 20516Х52400)</w:t>
            </w:r>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Счет получателя 40501810700042000002</w:t>
            </w:r>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Кор. счет</w:t>
            </w:r>
            <w:proofErr w:type="gramEnd"/>
            <w:r w:rsidRPr="008F4F45">
              <w:rPr>
                <w:rFonts w:ascii="Times New Roman" w:eastAsia="Times New Roman" w:hAnsi="Times New Roman" w:cs="Times New Roman"/>
                <w:bCs/>
                <w:kern w:val="1"/>
                <w:sz w:val="20"/>
                <w:szCs w:val="20"/>
                <w:lang w:eastAsia="ar-SA"/>
              </w:rPr>
              <w:t xml:space="preserve"> – нет.</w:t>
            </w:r>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Банк получателя: </w:t>
            </w:r>
            <w:proofErr w:type="gramStart"/>
            <w:r w:rsidRPr="008F4F45">
              <w:rPr>
                <w:rFonts w:ascii="Times New Roman" w:eastAsia="Times New Roman" w:hAnsi="Times New Roman" w:cs="Times New Roman"/>
                <w:bCs/>
                <w:kern w:val="1"/>
                <w:sz w:val="20"/>
                <w:szCs w:val="20"/>
                <w:lang w:eastAsia="ar-SA"/>
              </w:rPr>
              <w:t>Сибирское</w:t>
            </w:r>
            <w:proofErr w:type="gramEnd"/>
            <w:r w:rsidRPr="008F4F45">
              <w:rPr>
                <w:rFonts w:ascii="Times New Roman" w:eastAsia="Times New Roman" w:hAnsi="Times New Roman" w:cs="Times New Roman"/>
                <w:bCs/>
                <w:kern w:val="1"/>
                <w:sz w:val="20"/>
                <w:szCs w:val="20"/>
                <w:lang w:eastAsia="ar-SA"/>
              </w:rPr>
              <w:t xml:space="preserve"> ГУ Банка России</w:t>
            </w:r>
          </w:p>
          <w:p w:rsidR="00FA077B" w:rsidRPr="008F4F45" w:rsidRDefault="00FA077B" w:rsidP="00B52A0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 г. Новосибирск    БИК  045004001</w:t>
            </w:r>
          </w:p>
          <w:p w:rsidR="00FA077B" w:rsidRDefault="00FA077B" w:rsidP="00B52A0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Тел. (383)338-38-51 (приемная), 338-38-53 (бухгалтерия),</w:t>
            </w:r>
            <w:r w:rsidR="003D6EBA">
              <w:rPr>
                <w:rFonts w:ascii="Times New Roman" w:eastAsia="Times New Roman" w:hAnsi="Times New Roman" w:cs="Times New Roman"/>
                <w:bCs/>
                <w:kern w:val="1"/>
                <w:sz w:val="20"/>
                <w:szCs w:val="20"/>
                <w:lang w:eastAsia="ar-SA"/>
              </w:rPr>
              <w:t xml:space="preserve"> </w:t>
            </w:r>
            <w:r w:rsidRPr="008F4F45">
              <w:rPr>
                <w:rFonts w:ascii="Times New Roman" w:eastAsia="Times New Roman" w:hAnsi="Times New Roman" w:cs="Times New Roman"/>
                <w:bCs/>
                <w:kern w:val="1"/>
                <w:sz w:val="20"/>
                <w:szCs w:val="20"/>
                <w:lang w:eastAsia="ar-SA"/>
              </w:rPr>
              <w:t>338-80-20 (</w:t>
            </w:r>
            <w:proofErr w:type="gramStart"/>
            <w:r w:rsidRPr="008F4F45">
              <w:rPr>
                <w:rFonts w:ascii="Times New Roman" w:eastAsia="Times New Roman" w:hAnsi="Times New Roman" w:cs="Times New Roman"/>
                <w:bCs/>
                <w:kern w:val="1"/>
                <w:sz w:val="20"/>
                <w:szCs w:val="20"/>
                <w:lang w:eastAsia="ar-SA"/>
              </w:rPr>
              <w:t>хоз. часть</w:t>
            </w:r>
            <w:proofErr w:type="gramEnd"/>
            <w:r w:rsidRPr="008F4F45">
              <w:rPr>
                <w:rFonts w:ascii="Times New Roman" w:eastAsia="Times New Roman" w:hAnsi="Times New Roman" w:cs="Times New Roman"/>
                <w:bCs/>
                <w:kern w:val="1"/>
                <w:sz w:val="20"/>
                <w:szCs w:val="20"/>
                <w:lang w:eastAsia="ar-SA"/>
              </w:rPr>
              <w:t>).</w:t>
            </w:r>
          </w:p>
          <w:p w:rsidR="009E74DF" w:rsidRPr="003573CB" w:rsidRDefault="009E74DF" w:rsidP="00B52A02">
            <w:pPr>
              <w:suppressAutoHyphens/>
              <w:spacing w:after="0" w:line="240" w:lineRule="auto"/>
              <w:rPr>
                <w:rFonts w:ascii="Times New Roman" w:eastAsia="Times New Roman" w:hAnsi="Times New Roman" w:cs="Times New Roman"/>
                <w:bCs/>
                <w:kern w:val="1"/>
                <w:sz w:val="20"/>
                <w:szCs w:val="20"/>
                <w:lang w:eastAsia="ar-SA"/>
              </w:rPr>
            </w:pPr>
          </w:p>
          <w:p w:rsidR="00FA077B" w:rsidRPr="000D7691" w:rsidRDefault="00FA077B" w:rsidP="00B52A0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FA077B" w:rsidRPr="000D7691" w:rsidRDefault="00FA077B" w:rsidP="00B52A02">
            <w:pPr>
              <w:suppressAutoHyphens/>
              <w:spacing w:after="0" w:line="240" w:lineRule="auto"/>
              <w:rPr>
                <w:rFonts w:ascii="Times New Roman" w:eastAsia="Times New Roman" w:hAnsi="Times New Roman" w:cs="Times New Roman"/>
                <w:kern w:val="1"/>
                <w:sz w:val="20"/>
                <w:szCs w:val="20"/>
                <w:lang w:eastAsia="ar-SA"/>
              </w:rPr>
            </w:pPr>
          </w:p>
          <w:p w:rsidR="00FA077B" w:rsidRPr="000D7691" w:rsidRDefault="00FA077B" w:rsidP="00B52A0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________________</w:t>
            </w:r>
            <w:r w:rsidR="009E74DF">
              <w:rPr>
                <w:rFonts w:ascii="Times New Roman" w:eastAsia="Times New Roman" w:hAnsi="Times New Roman" w:cs="Times New Roman"/>
                <w:kern w:val="1"/>
                <w:sz w:val="20"/>
                <w:szCs w:val="20"/>
                <w:lang w:eastAsia="ar-SA"/>
              </w:rPr>
              <w:t xml:space="preserve">__ </w:t>
            </w:r>
            <w:r>
              <w:rPr>
                <w:rFonts w:ascii="Times New Roman" w:eastAsia="Times New Roman" w:hAnsi="Times New Roman" w:cs="Times New Roman"/>
                <w:kern w:val="1"/>
                <w:sz w:val="20"/>
                <w:szCs w:val="20"/>
                <w:lang w:eastAsia="ar-SA"/>
              </w:rPr>
              <w:t>Новоселов</w:t>
            </w:r>
            <w:r w:rsidR="009E74DF">
              <w:rPr>
                <w:rFonts w:ascii="Times New Roman" w:eastAsia="Times New Roman" w:hAnsi="Times New Roman" w:cs="Times New Roman"/>
                <w:kern w:val="1"/>
                <w:sz w:val="20"/>
                <w:szCs w:val="20"/>
                <w:lang w:eastAsia="ar-SA"/>
              </w:rPr>
              <w:t xml:space="preserve"> А. А.</w:t>
            </w:r>
          </w:p>
          <w:p w:rsidR="00FA077B" w:rsidRPr="000D7691" w:rsidRDefault="00FA077B" w:rsidP="00B52A02">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FA077B" w:rsidRPr="000D7691" w:rsidRDefault="00FA077B" w:rsidP="00B52A02">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FA077B" w:rsidRDefault="000F4AFB" w:rsidP="00B52A02">
            <w:pPr>
              <w:suppressAutoHyphens/>
              <w:spacing w:after="0" w:line="240" w:lineRule="auto"/>
              <w:rPr>
                <w:rFonts w:ascii="Times New Roman" w:eastAsia="Times New Roman" w:hAnsi="Times New Roman" w:cs="Times New Roman"/>
                <w:b/>
                <w:kern w:val="2"/>
                <w:sz w:val="20"/>
                <w:szCs w:val="20"/>
                <w:lang w:eastAsia="ar-SA"/>
              </w:rPr>
            </w:pPr>
            <w:r w:rsidRPr="000F4AFB">
              <w:rPr>
                <w:rFonts w:ascii="Times New Roman" w:eastAsia="Times New Roman" w:hAnsi="Times New Roman" w:cs="Times New Roman"/>
                <w:b/>
                <w:kern w:val="2"/>
                <w:sz w:val="20"/>
                <w:szCs w:val="20"/>
                <w:lang w:eastAsia="ar-SA"/>
              </w:rPr>
              <w:t>ООО «</w:t>
            </w:r>
            <w:proofErr w:type="spellStart"/>
            <w:r w:rsidRPr="000F4AFB">
              <w:rPr>
                <w:rFonts w:ascii="Times New Roman" w:eastAsia="Times New Roman" w:hAnsi="Times New Roman" w:cs="Times New Roman"/>
                <w:b/>
                <w:kern w:val="2"/>
                <w:sz w:val="20"/>
                <w:szCs w:val="20"/>
                <w:lang w:eastAsia="ar-SA"/>
              </w:rPr>
              <w:t>Ремстрой</w:t>
            </w:r>
            <w:proofErr w:type="spellEnd"/>
            <w:r w:rsidRPr="000F4AFB">
              <w:rPr>
                <w:rFonts w:ascii="Times New Roman" w:eastAsia="Times New Roman" w:hAnsi="Times New Roman" w:cs="Times New Roman"/>
                <w:b/>
                <w:kern w:val="2"/>
                <w:sz w:val="20"/>
                <w:szCs w:val="20"/>
                <w:lang w:eastAsia="ar-SA"/>
              </w:rPr>
              <w:t>»</w:t>
            </w:r>
          </w:p>
          <w:p w:rsidR="000F4AFB" w:rsidRDefault="000F4AFB" w:rsidP="00B52A02">
            <w:pPr>
              <w:suppressAutoHyphens/>
              <w:spacing w:after="0" w:line="240" w:lineRule="auto"/>
              <w:rPr>
                <w:rFonts w:ascii="Times New Roman" w:eastAsia="Times New Roman" w:hAnsi="Times New Roman" w:cs="Times New Roman"/>
                <w:b/>
                <w:kern w:val="2"/>
                <w:sz w:val="20"/>
                <w:szCs w:val="20"/>
                <w:lang w:eastAsia="ar-SA"/>
              </w:rPr>
            </w:pPr>
          </w:p>
          <w:p w:rsidR="000F4AFB" w:rsidRPr="000D7691" w:rsidRDefault="000F4AFB" w:rsidP="000F4AFB">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w:t>
            </w:r>
            <w:r>
              <w:rPr>
                <w:rFonts w:ascii="Times New Roman" w:eastAsia="Times New Roman" w:hAnsi="Times New Roman" w:cs="Times New Roman"/>
                <w:kern w:val="1"/>
                <w:sz w:val="20"/>
                <w:szCs w:val="20"/>
                <w:lang w:eastAsia="ar-SA"/>
              </w:rPr>
              <w:t>7</w:t>
            </w:r>
            <w:r w:rsidRPr="000D7691">
              <w:rPr>
                <w:rFonts w:ascii="Times New Roman" w:eastAsia="Times New Roman" w:hAnsi="Times New Roman" w:cs="Times New Roman"/>
                <w:kern w:val="1"/>
                <w:sz w:val="20"/>
                <w:szCs w:val="20"/>
                <w:lang w:eastAsia="ar-SA"/>
              </w:rPr>
              <w:t>9</w:t>
            </w:r>
            <w:r>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г.</w:t>
            </w:r>
            <w:r>
              <w:rPr>
                <w:rFonts w:ascii="Times New Roman" w:eastAsia="Times New Roman" w:hAnsi="Times New Roman" w:cs="Times New Roman"/>
                <w:kern w:val="1"/>
                <w:sz w:val="20"/>
                <w:szCs w:val="20"/>
                <w:lang w:eastAsia="ar-SA"/>
              </w:rPr>
              <w:t> </w:t>
            </w:r>
            <w:r w:rsidRPr="000D7691">
              <w:rPr>
                <w:rFonts w:ascii="Times New Roman" w:eastAsia="Times New Roman" w:hAnsi="Times New Roman" w:cs="Times New Roman"/>
                <w:kern w:val="1"/>
                <w:sz w:val="20"/>
                <w:szCs w:val="20"/>
                <w:lang w:eastAsia="ar-SA"/>
              </w:rPr>
              <w:t>Новосибирск,</w:t>
            </w:r>
            <w:r>
              <w:rPr>
                <w:rFonts w:ascii="Times New Roman" w:eastAsia="Times New Roman" w:hAnsi="Times New Roman" w:cs="Times New Roman"/>
                <w:kern w:val="1"/>
                <w:sz w:val="20"/>
                <w:szCs w:val="20"/>
                <w:lang w:eastAsia="ar-SA"/>
              </w:rPr>
              <w:t xml:space="preserve"> ул. </w:t>
            </w:r>
            <w:proofErr w:type="spellStart"/>
            <w:r>
              <w:rPr>
                <w:rFonts w:ascii="Times New Roman" w:eastAsia="Times New Roman" w:hAnsi="Times New Roman" w:cs="Times New Roman"/>
                <w:kern w:val="1"/>
                <w:sz w:val="20"/>
                <w:szCs w:val="20"/>
                <w:lang w:eastAsia="ar-SA"/>
              </w:rPr>
              <w:t>Костычева</w:t>
            </w:r>
            <w:proofErr w:type="spellEnd"/>
            <w:r>
              <w:rPr>
                <w:rFonts w:ascii="Times New Roman" w:eastAsia="Times New Roman" w:hAnsi="Times New Roman" w:cs="Times New Roman"/>
                <w:kern w:val="1"/>
                <w:sz w:val="20"/>
                <w:szCs w:val="20"/>
                <w:lang w:eastAsia="ar-SA"/>
              </w:rPr>
              <w:t>, д.40/2</w:t>
            </w:r>
            <w:r w:rsidRPr="000D7691">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офис 208.</w:t>
            </w:r>
            <w:r w:rsidRPr="000D7691">
              <w:rPr>
                <w:rFonts w:ascii="Times New Roman" w:eastAsia="Times New Roman" w:hAnsi="Times New Roman" w:cs="Times New Roman"/>
                <w:kern w:val="1"/>
                <w:sz w:val="20"/>
                <w:szCs w:val="20"/>
                <w:lang w:eastAsia="ar-SA"/>
              </w:rPr>
              <w:t xml:space="preserve"> </w:t>
            </w:r>
          </w:p>
          <w:p w:rsidR="000F4AFB" w:rsidRDefault="000F4AFB" w:rsidP="000F4AFB">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w:t>
            </w:r>
            <w:r>
              <w:rPr>
                <w:rFonts w:ascii="Times New Roman" w:eastAsia="Times New Roman" w:hAnsi="Times New Roman" w:cs="Times New Roman"/>
                <w:kern w:val="1"/>
                <w:sz w:val="20"/>
                <w:szCs w:val="20"/>
                <w:lang w:eastAsia="ar-SA"/>
              </w:rPr>
              <w:t>4037132</w:t>
            </w:r>
            <w:r w:rsidRPr="000D7691">
              <w:rPr>
                <w:rFonts w:ascii="Times New Roman" w:eastAsia="Times New Roman" w:hAnsi="Times New Roman" w:cs="Times New Roman"/>
                <w:kern w:val="1"/>
                <w:sz w:val="20"/>
                <w:szCs w:val="20"/>
                <w:lang w:eastAsia="ar-SA"/>
              </w:rPr>
              <w:t xml:space="preserve"> КПП 540</w:t>
            </w:r>
            <w:r w:rsidR="00144E95">
              <w:rPr>
                <w:rFonts w:ascii="Times New Roman" w:eastAsia="Times New Roman" w:hAnsi="Times New Roman" w:cs="Times New Roman"/>
                <w:kern w:val="1"/>
                <w:sz w:val="20"/>
                <w:szCs w:val="20"/>
                <w:lang w:eastAsia="ar-SA"/>
              </w:rPr>
              <w:t>4</w:t>
            </w:r>
            <w:r w:rsidRPr="000D7691">
              <w:rPr>
                <w:rFonts w:ascii="Times New Roman" w:eastAsia="Times New Roman" w:hAnsi="Times New Roman" w:cs="Times New Roman"/>
                <w:kern w:val="1"/>
                <w:sz w:val="20"/>
                <w:szCs w:val="20"/>
                <w:lang w:eastAsia="ar-SA"/>
              </w:rPr>
              <w:t>01001</w:t>
            </w: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ОКПО  02914307   ОКТМО 50701000001</w:t>
            </w: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1165476116178</w:t>
            </w: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Дата постановки на учет в н/о 07.06.2016г.</w:t>
            </w: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Тел. 8-913-707-5331</w:t>
            </w: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val="en-US" w:eastAsia="ar-SA"/>
              </w:rPr>
              <w:t>Email</w:t>
            </w:r>
            <w:r>
              <w:rPr>
                <w:rFonts w:ascii="Times New Roman" w:eastAsia="Times New Roman" w:hAnsi="Times New Roman" w:cs="Times New Roman"/>
                <w:kern w:val="1"/>
                <w:sz w:val="20"/>
                <w:szCs w:val="20"/>
                <w:lang w:eastAsia="ar-SA"/>
              </w:rPr>
              <w:t xml:space="preserve">: </w:t>
            </w:r>
            <w:hyperlink r:id="rId7" w:history="1">
              <w:r w:rsidRPr="00A01113">
                <w:rPr>
                  <w:rStyle w:val="a4"/>
                  <w:rFonts w:ascii="Times New Roman" w:eastAsia="Times New Roman" w:hAnsi="Times New Roman" w:cs="Times New Roman"/>
                  <w:kern w:val="1"/>
                  <w:sz w:val="20"/>
                  <w:szCs w:val="20"/>
                  <w:lang w:val="en-US" w:eastAsia="ar-SA"/>
                </w:rPr>
                <w:t>bahlul</w:t>
              </w:r>
              <w:r w:rsidRPr="007B70BC">
                <w:rPr>
                  <w:rStyle w:val="a4"/>
                  <w:rFonts w:ascii="Times New Roman" w:eastAsia="Times New Roman" w:hAnsi="Times New Roman" w:cs="Times New Roman"/>
                  <w:kern w:val="1"/>
                  <w:sz w:val="20"/>
                  <w:szCs w:val="20"/>
                  <w:lang w:eastAsia="ar-SA"/>
                </w:rPr>
                <w:t>72@</w:t>
              </w:r>
              <w:r w:rsidRPr="00A01113">
                <w:rPr>
                  <w:rStyle w:val="a4"/>
                  <w:rFonts w:ascii="Times New Roman" w:eastAsia="Times New Roman" w:hAnsi="Times New Roman" w:cs="Times New Roman"/>
                  <w:kern w:val="1"/>
                  <w:sz w:val="20"/>
                  <w:szCs w:val="20"/>
                  <w:lang w:val="en-US" w:eastAsia="ar-SA"/>
                </w:rPr>
                <w:t>mail</w:t>
              </w:r>
              <w:r w:rsidRPr="007B70BC">
                <w:rPr>
                  <w:rStyle w:val="a4"/>
                  <w:rFonts w:ascii="Times New Roman" w:eastAsia="Times New Roman" w:hAnsi="Times New Roman" w:cs="Times New Roman"/>
                  <w:kern w:val="1"/>
                  <w:sz w:val="20"/>
                  <w:szCs w:val="20"/>
                  <w:lang w:eastAsia="ar-SA"/>
                </w:rPr>
                <w:t>.</w:t>
              </w:r>
              <w:proofErr w:type="spellStart"/>
              <w:r w:rsidRPr="00A01113">
                <w:rPr>
                  <w:rStyle w:val="a4"/>
                  <w:rFonts w:ascii="Times New Roman" w:eastAsia="Times New Roman" w:hAnsi="Times New Roman" w:cs="Times New Roman"/>
                  <w:kern w:val="1"/>
                  <w:sz w:val="20"/>
                  <w:szCs w:val="20"/>
                  <w:lang w:val="en-US" w:eastAsia="ar-SA"/>
                </w:rPr>
                <w:t>ru</w:t>
              </w:r>
              <w:proofErr w:type="spellEnd"/>
            </w:hyperlink>
            <w:r w:rsidRPr="007B70BC">
              <w:rPr>
                <w:rFonts w:ascii="Times New Roman" w:eastAsia="Times New Roman" w:hAnsi="Times New Roman" w:cs="Times New Roman"/>
                <w:kern w:val="1"/>
                <w:sz w:val="20"/>
                <w:szCs w:val="20"/>
                <w:lang w:eastAsia="ar-SA"/>
              </w:rPr>
              <w:t xml:space="preserve"> </w:t>
            </w: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proofErr w:type="gramStart"/>
            <w:r>
              <w:rPr>
                <w:rFonts w:ascii="Times New Roman" w:eastAsia="Times New Roman" w:hAnsi="Times New Roman" w:cs="Times New Roman"/>
                <w:kern w:val="1"/>
                <w:sz w:val="20"/>
                <w:szCs w:val="20"/>
                <w:lang w:eastAsia="ar-SA"/>
              </w:rPr>
              <w:t>р</w:t>
            </w:r>
            <w:proofErr w:type="gramEnd"/>
            <w:r>
              <w:rPr>
                <w:rFonts w:ascii="Times New Roman" w:eastAsia="Times New Roman" w:hAnsi="Times New Roman" w:cs="Times New Roman"/>
                <w:kern w:val="1"/>
                <w:sz w:val="20"/>
                <w:szCs w:val="20"/>
                <w:lang w:eastAsia="ar-SA"/>
              </w:rPr>
              <w:t>/с 40702810302760000289</w:t>
            </w:r>
          </w:p>
          <w:p w:rsidR="00144E95" w:rsidRDefault="00144E95"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к/с</w:t>
            </w:r>
            <w:r w:rsidR="003D6EBA">
              <w:rPr>
                <w:rFonts w:ascii="Times New Roman" w:eastAsia="Times New Roman" w:hAnsi="Times New Roman" w:cs="Times New Roman"/>
                <w:kern w:val="1"/>
                <w:sz w:val="20"/>
                <w:szCs w:val="20"/>
                <w:lang w:eastAsia="ar-SA"/>
              </w:rPr>
              <w:t xml:space="preserve"> 30101810250040000867</w:t>
            </w:r>
          </w:p>
          <w:p w:rsidR="003D6EBA" w:rsidRDefault="003D6EBA"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045004867</w:t>
            </w:r>
          </w:p>
          <w:p w:rsidR="003D6EBA" w:rsidRDefault="003D6EBA" w:rsidP="000F4AF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ФИЛИАЛ СИБИРСКИЙ ПАО БАНК «ФК ОТКРЫТИЕ»</w:t>
            </w:r>
          </w:p>
          <w:p w:rsidR="009E74DF" w:rsidRPr="00144E95" w:rsidRDefault="009E74DF" w:rsidP="000F4AFB">
            <w:pPr>
              <w:suppressAutoHyphens/>
              <w:spacing w:after="0" w:line="240" w:lineRule="auto"/>
              <w:rPr>
                <w:rFonts w:ascii="Times New Roman" w:eastAsia="Times New Roman" w:hAnsi="Times New Roman" w:cs="Times New Roman"/>
                <w:kern w:val="1"/>
                <w:sz w:val="20"/>
                <w:szCs w:val="20"/>
                <w:lang w:eastAsia="ar-SA"/>
              </w:rPr>
            </w:pPr>
          </w:p>
          <w:p w:rsidR="003D6EBA" w:rsidRPr="000D7691" w:rsidRDefault="003D6EBA" w:rsidP="003D6EBA">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Ди</w:t>
            </w:r>
            <w:r w:rsidRPr="000D7691">
              <w:rPr>
                <w:rFonts w:ascii="Times New Roman" w:eastAsia="Times New Roman" w:hAnsi="Times New Roman" w:cs="Times New Roman"/>
                <w:kern w:val="1"/>
                <w:sz w:val="20"/>
                <w:szCs w:val="20"/>
                <w:lang w:eastAsia="ar-SA"/>
              </w:rPr>
              <w:t xml:space="preserve">ректор </w:t>
            </w:r>
          </w:p>
          <w:p w:rsidR="003D6EBA" w:rsidRPr="000D7691" w:rsidRDefault="003D6EBA" w:rsidP="003D6EBA">
            <w:pPr>
              <w:suppressAutoHyphens/>
              <w:spacing w:after="0" w:line="240" w:lineRule="auto"/>
              <w:rPr>
                <w:rFonts w:ascii="Times New Roman" w:eastAsia="Times New Roman" w:hAnsi="Times New Roman" w:cs="Times New Roman"/>
                <w:kern w:val="1"/>
                <w:sz w:val="20"/>
                <w:szCs w:val="20"/>
                <w:lang w:eastAsia="ar-SA"/>
              </w:rPr>
            </w:pPr>
          </w:p>
          <w:p w:rsidR="003D6EBA" w:rsidRPr="000D7691" w:rsidRDefault="003D6EBA" w:rsidP="003D6EBA">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Садыгов</w:t>
            </w:r>
            <w:proofErr w:type="spellEnd"/>
            <w:r>
              <w:rPr>
                <w:rFonts w:ascii="Times New Roman" w:eastAsia="Times New Roman" w:hAnsi="Times New Roman" w:cs="Times New Roman"/>
                <w:kern w:val="1"/>
                <w:sz w:val="20"/>
                <w:szCs w:val="20"/>
                <w:lang w:eastAsia="ar-SA"/>
              </w:rPr>
              <w:t xml:space="preserve"> Б.</w:t>
            </w:r>
            <w:r w:rsidR="009E74DF">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А.</w:t>
            </w:r>
            <w:r w:rsidR="009E74DF">
              <w:rPr>
                <w:rFonts w:ascii="Times New Roman" w:eastAsia="Times New Roman" w:hAnsi="Times New Roman" w:cs="Times New Roman"/>
                <w:kern w:val="1"/>
                <w:sz w:val="20"/>
                <w:szCs w:val="20"/>
                <w:lang w:eastAsia="ar-SA"/>
              </w:rPr>
              <w:t xml:space="preserve"> </w:t>
            </w:r>
            <w:proofErr w:type="spellStart"/>
            <w:r w:rsidR="009E74DF">
              <w:rPr>
                <w:rFonts w:ascii="Times New Roman" w:eastAsia="Times New Roman" w:hAnsi="Times New Roman" w:cs="Times New Roman"/>
                <w:kern w:val="1"/>
                <w:sz w:val="20"/>
                <w:szCs w:val="20"/>
                <w:lang w:eastAsia="ar-SA"/>
              </w:rPr>
              <w:t>оглы</w:t>
            </w:r>
            <w:proofErr w:type="spellEnd"/>
          </w:p>
          <w:p w:rsidR="000F4AFB" w:rsidRPr="003D6EBA" w:rsidRDefault="003D6EBA" w:rsidP="00B52A0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r>
    </w:tbl>
    <w:p w:rsidR="00FA077B" w:rsidRPr="003D3A78" w:rsidRDefault="00FA077B" w:rsidP="00FA077B">
      <w:pPr>
        <w:suppressAutoHyphens/>
        <w:spacing w:after="0" w:line="240" w:lineRule="auto"/>
        <w:rPr>
          <w:rFonts w:ascii="Times New Roman" w:eastAsia="Times New Roman" w:hAnsi="Times New Roman" w:cs="Times New Roman"/>
          <w:kern w:val="1"/>
          <w:sz w:val="20"/>
          <w:szCs w:val="20"/>
          <w:lang w:eastAsia="ar-SA"/>
        </w:rPr>
      </w:pPr>
    </w:p>
    <w:p w:rsidR="002158E1" w:rsidRDefault="00FA077B" w:rsidP="003573C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3D6EBA" w:rsidRPr="009E74DF" w:rsidRDefault="009E74DF" w:rsidP="003D6EBA">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Т</w:t>
      </w:r>
      <w:r w:rsidR="003D6EBA" w:rsidRPr="009E74DF">
        <w:rPr>
          <w:rFonts w:ascii="Times New Roman" w:hAnsi="Times New Roman" w:cs="Times New Roman"/>
          <w:b/>
          <w:sz w:val="20"/>
          <w:szCs w:val="20"/>
        </w:rPr>
        <w:t>ехническое задание по предмету закупки:</w:t>
      </w:r>
    </w:p>
    <w:p w:rsidR="003D6EBA" w:rsidRPr="009E74DF" w:rsidRDefault="003D6EBA" w:rsidP="003D6EBA">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 xml:space="preserve">                                                                                                                    табл. 1</w:t>
      </w:r>
    </w:p>
    <w:tbl>
      <w:tblPr>
        <w:tblW w:w="4429" w:type="pct"/>
        <w:tblLook w:val="0000" w:firstRow="0" w:lastRow="0" w:firstColumn="0" w:lastColumn="0" w:noHBand="0" w:noVBand="0"/>
      </w:tblPr>
      <w:tblGrid>
        <w:gridCol w:w="879"/>
        <w:gridCol w:w="6227"/>
        <w:gridCol w:w="894"/>
        <w:gridCol w:w="1231"/>
      </w:tblGrid>
      <w:tr w:rsidR="003D6EBA" w:rsidRPr="009E74DF" w:rsidTr="003D6EBA">
        <w:trPr>
          <w:trHeight w:val="63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bCs/>
                <w:sz w:val="20"/>
                <w:szCs w:val="20"/>
              </w:rPr>
            </w:pPr>
            <w:r w:rsidRPr="009E74DF">
              <w:rPr>
                <w:rFonts w:ascii="Times New Roman" w:hAnsi="Times New Roman" w:cs="Times New Roman"/>
                <w:b/>
                <w:bCs/>
                <w:sz w:val="20"/>
                <w:szCs w:val="20"/>
              </w:rPr>
              <w:t xml:space="preserve">№ </w:t>
            </w:r>
            <w:proofErr w:type="gramStart"/>
            <w:r w:rsidRPr="009E74DF">
              <w:rPr>
                <w:rFonts w:ascii="Times New Roman" w:hAnsi="Times New Roman" w:cs="Times New Roman"/>
                <w:b/>
                <w:bCs/>
                <w:sz w:val="20"/>
                <w:szCs w:val="20"/>
              </w:rPr>
              <w:t>п</w:t>
            </w:r>
            <w:proofErr w:type="gramEnd"/>
            <w:r w:rsidRPr="009E74DF">
              <w:rPr>
                <w:rFonts w:ascii="Times New Roman" w:hAnsi="Times New Roman" w:cs="Times New Roman"/>
                <w:b/>
                <w:bCs/>
                <w:sz w:val="20"/>
                <w:szCs w:val="20"/>
              </w:rPr>
              <w:t>/п</w:t>
            </w:r>
          </w:p>
        </w:tc>
        <w:tc>
          <w:tcPr>
            <w:tcW w:w="3372" w:type="pct"/>
            <w:tcBorders>
              <w:top w:val="single" w:sz="4" w:space="0" w:color="auto"/>
              <w:left w:val="nil"/>
              <w:bottom w:val="single" w:sz="4" w:space="0" w:color="auto"/>
              <w:right w:val="single" w:sz="4" w:space="0" w:color="auto"/>
            </w:tcBorders>
            <w:shd w:val="clear" w:color="auto" w:fill="auto"/>
            <w:vAlign w:val="center"/>
          </w:tcPr>
          <w:p w:rsidR="003D6EBA" w:rsidRPr="009E74DF" w:rsidRDefault="003D6EBA" w:rsidP="00EB5B50">
            <w:pPr>
              <w:spacing w:after="0" w:line="240" w:lineRule="auto"/>
              <w:jc w:val="center"/>
              <w:rPr>
                <w:rFonts w:ascii="Times New Roman" w:hAnsi="Times New Roman" w:cs="Times New Roman"/>
                <w:b/>
                <w:bCs/>
                <w:sz w:val="20"/>
                <w:szCs w:val="20"/>
              </w:rPr>
            </w:pPr>
            <w:r w:rsidRPr="009E74DF">
              <w:rPr>
                <w:rFonts w:ascii="Times New Roman" w:hAnsi="Times New Roman" w:cs="Times New Roman"/>
                <w:b/>
                <w:bCs/>
                <w:sz w:val="20"/>
                <w:szCs w:val="20"/>
              </w:rPr>
              <w:t>Наименование продукции, работ, услуг</w:t>
            </w:r>
          </w:p>
        </w:tc>
        <w:tc>
          <w:tcPr>
            <w:tcW w:w="484" w:type="pct"/>
            <w:tcBorders>
              <w:top w:val="single" w:sz="4" w:space="0" w:color="auto"/>
              <w:left w:val="nil"/>
              <w:bottom w:val="single" w:sz="4" w:space="0" w:color="auto"/>
              <w:right w:val="single" w:sz="4" w:space="0" w:color="auto"/>
            </w:tcBorders>
            <w:shd w:val="clear" w:color="auto" w:fill="auto"/>
            <w:vAlign w:val="center"/>
          </w:tcPr>
          <w:p w:rsidR="003D6EBA" w:rsidRPr="009E74DF" w:rsidRDefault="003D6EBA" w:rsidP="00EB5B50">
            <w:pPr>
              <w:spacing w:after="0" w:line="240" w:lineRule="auto"/>
              <w:jc w:val="center"/>
              <w:rPr>
                <w:rFonts w:ascii="Times New Roman" w:hAnsi="Times New Roman" w:cs="Times New Roman"/>
                <w:b/>
                <w:bCs/>
                <w:sz w:val="20"/>
                <w:szCs w:val="20"/>
              </w:rPr>
            </w:pPr>
            <w:r w:rsidRPr="009E74DF">
              <w:rPr>
                <w:rFonts w:ascii="Times New Roman" w:hAnsi="Times New Roman" w:cs="Times New Roman"/>
                <w:b/>
                <w:bCs/>
                <w:sz w:val="20"/>
                <w:szCs w:val="20"/>
              </w:rPr>
              <w:t>Кол-во</w:t>
            </w:r>
          </w:p>
        </w:tc>
        <w:tc>
          <w:tcPr>
            <w:tcW w:w="667" w:type="pct"/>
            <w:tcBorders>
              <w:top w:val="single" w:sz="4" w:space="0" w:color="auto"/>
              <w:left w:val="nil"/>
              <w:bottom w:val="single" w:sz="4" w:space="0" w:color="auto"/>
              <w:right w:val="single" w:sz="4" w:space="0" w:color="auto"/>
            </w:tcBorders>
            <w:shd w:val="clear" w:color="auto" w:fill="auto"/>
            <w:vAlign w:val="center"/>
          </w:tcPr>
          <w:p w:rsidR="003D6EBA" w:rsidRPr="009E74DF" w:rsidRDefault="003D6EBA" w:rsidP="00EB5B50">
            <w:pPr>
              <w:spacing w:after="0" w:line="240" w:lineRule="auto"/>
              <w:jc w:val="center"/>
              <w:rPr>
                <w:rFonts w:ascii="Times New Roman" w:hAnsi="Times New Roman" w:cs="Times New Roman"/>
                <w:b/>
                <w:bCs/>
                <w:sz w:val="20"/>
                <w:szCs w:val="20"/>
              </w:rPr>
            </w:pPr>
            <w:r w:rsidRPr="009E74DF">
              <w:rPr>
                <w:rFonts w:ascii="Times New Roman" w:hAnsi="Times New Roman" w:cs="Times New Roman"/>
                <w:b/>
                <w:bCs/>
                <w:sz w:val="20"/>
                <w:szCs w:val="20"/>
              </w:rPr>
              <w:t>Ед.</w:t>
            </w:r>
          </w:p>
          <w:p w:rsidR="003D6EBA" w:rsidRPr="009E74DF" w:rsidRDefault="003D6EBA" w:rsidP="00EB5B50">
            <w:pPr>
              <w:spacing w:after="0" w:line="240" w:lineRule="auto"/>
              <w:jc w:val="center"/>
              <w:rPr>
                <w:rFonts w:ascii="Times New Roman" w:hAnsi="Times New Roman" w:cs="Times New Roman"/>
                <w:b/>
                <w:bCs/>
                <w:sz w:val="20"/>
                <w:szCs w:val="20"/>
              </w:rPr>
            </w:pPr>
            <w:r w:rsidRPr="009E74DF">
              <w:rPr>
                <w:rFonts w:ascii="Times New Roman" w:hAnsi="Times New Roman" w:cs="Times New Roman"/>
                <w:b/>
                <w:bCs/>
                <w:sz w:val="20"/>
                <w:szCs w:val="20"/>
              </w:rPr>
              <w:t>изм.</w:t>
            </w:r>
          </w:p>
        </w:tc>
      </w:tr>
      <w:tr w:rsidR="003D6EBA" w:rsidRPr="009E74DF" w:rsidTr="003D6EBA">
        <w:trPr>
          <w:trHeight w:val="36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6EBA" w:rsidRPr="009E74DF" w:rsidRDefault="003D6EBA" w:rsidP="00EB5B50">
            <w:pPr>
              <w:numPr>
                <w:ilvl w:val="0"/>
                <w:numId w:val="2"/>
              </w:numPr>
              <w:spacing w:after="0" w:line="240" w:lineRule="auto"/>
              <w:ind w:left="0"/>
              <w:jc w:val="center"/>
              <w:rPr>
                <w:rFonts w:ascii="Times New Roman" w:hAnsi="Times New Roman" w:cs="Times New Roman"/>
                <w:sz w:val="20"/>
                <w:szCs w:val="20"/>
              </w:rPr>
            </w:pPr>
          </w:p>
        </w:tc>
        <w:tc>
          <w:tcPr>
            <w:tcW w:w="3372" w:type="pct"/>
            <w:tcBorders>
              <w:top w:val="single" w:sz="4" w:space="0" w:color="auto"/>
              <w:left w:val="nil"/>
              <w:bottom w:val="single" w:sz="4" w:space="0" w:color="auto"/>
              <w:right w:val="single" w:sz="4" w:space="0" w:color="auto"/>
            </w:tcBorders>
            <w:shd w:val="clear" w:color="auto" w:fill="auto"/>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Выполнение работ по текущему ремонту помещений в корпусах  НТЖТ - структурного подразделения СГУПС</w:t>
            </w:r>
          </w:p>
        </w:tc>
        <w:tc>
          <w:tcPr>
            <w:tcW w:w="484" w:type="pct"/>
            <w:tcBorders>
              <w:top w:val="single" w:sz="4" w:space="0" w:color="auto"/>
              <w:left w:val="nil"/>
              <w:bottom w:val="single" w:sz="4" w:space="0" w:color="auto"/>
              <w:right w:val="single" w:sz="4" w:space="0" w:color="auto"/>
            </w:tcBorders>
            <w:shd w:val="clear" w:color="auto" w:fill="auto"/>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c>
          <w:tcPr>
            <w:tcW w:w="667" w:type="pct"/>
            <w:tcBorders>
              <w:top w:val="single" w:sz="4" w:space="0" w:color="auto"/>
              <w:left w:val="nil"/>
              <w:bottom w:val="single" w:sz="4" w:space="0" w:color="auto"/>
              <w:right w:val="single" w:sz="4" w:space="0" w:color="auto"/>
            </w:tcBorders>
            <w:shd w:val="clear" w:color="auto" w:fill="auto"/>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условный ремонт</w:t>
            </w:r>
          </w:p>
        </w:tc>
      </w:tr>
    </w:tbl>
    <w:p w:rsidR="003D6EBA" w:rsidRPr="009E74DF" w:rsidRDefault="003D6EBA" w:rsidP="003D6EBA">
      <w:pPr>
        <w:spacing w:after="0" w:line="240" w:lineRule="auto"/>
        <w:rPr>
          <w:rFonts w:ascii="Times New Roman" w:hAnsi="Times New Roman" w:cs="Times New Roman"/>
          <w:b/>
          <w:sz w:val="20"/>
          <w:szCs w:val="20"/>
        </w:rPr>
      </w:pPr>
    </w:p>
    <w:p w:rsidR="003D6EBA" w:rsidRPr="009E74DF" w:rsidRDefault="003D6EBA" w:rsidP="003D6EBA">
      <w:pPr>
        <w:numPr>
          <w:ilvl w:val="0"/>
          <w:numId w:val="1"/>
        </w:numPr>
        <w:spacing w:after="0" w:line="240" w:lineRule="auto"/>
        <w:ind w:left="0"/>
        <w:jc w:val="both"/>
        <w:rPr>
          <w:rFonts w:ascii="Times New Roman" w:hAnsi="Times New Roman" w:cs="Times New Roman"/>
          <w:b/>
          <w:sz w:val="20"/>
          <w:szCs w:val="20"/>
        </w:rPr>
      </w:pPr>
      <w:r w:rsidRPr="009E74DF">
        <w:rPr>
          <w:rFonts w:ascii="Times New Roman" w:hAnsi="Times New Roman" w:cs="Times New Roman"/>
          <w:b/>
          <w:sz w:val="20"/>
          <w:szCs w:val="20"/>
        </w:rPr>
        <w:t>Источник финансирования</w:t>
      </w:r>
      <w:r w:rsidRPr="009E74DF">
        <w:rPr>
          <w:rFonts w:ascii="Times New Roman" w:hAnsi="Times New Roman" w:cs="Times New Roman"/>
          <w:sz w:val="20"/>
          <w:szCs w:val="20"/>
        </w:rPr>
        <w:t>: средства бюджетных организаций.</w:t>
      </w:r>
    </w:p>
    <w:p w:rsidR="003D6EBA" w:rsidRPr="009E74DF" w:rsidRDefault="003D6EBA" w:rsidP="003D6EBA">
      <w:pPr>
        <w:numPr>
          <w:ilvl w:val="0"/>
          <w:numId w:val="1"/>
        </w:numPr>
        <w:spacing w:after="0" w:line="240" w:lineRule="auto"/>
        <w:ind w:left="0"/>
        <w:jc w:val="both"/>
        <w:rPr>
          <w:rFonts w:ascii="Times New Roman" w:hAnsi="Times New Roman" w:cs="Times New Roman"/>
          <w:b/>
          <w:sz w:val="20"/>
          <w:szCs w:val="20"/>
        </w:rPr>
      </w:pPr>
      <w:r w:rsidRPr="009E74DF">
        <w:rPr>
          <w:rFonts w:ascii="Times New Roman" w:hAnsi="Times New Roman" w:cs="Times New Roman"/>
          <w:b/>
          <w:sz w:val="20"/>
          <w:szCs w:val="20"/>
        </w:rPr>
        <w:t>Наименование выполняемых работ</w:t>
      </w:r>
      <w:r w:rsidRPr="009E74DF">
        <w:rPr>
          <w:rFonts w:ascii="Times New Roman" w:hAnsi="Times New Roman" w:cs="Times New Roman"/>
          <w:sz w:val="20"/>
          <w:szCs w:val="20"/>
        </w:rPr>
        <w:t>: Текущий ремонт помещений в корпусах  НТЖТ.</w:t>
      </w:r>
    </w:p>
    <w:p w:rsidR="003D6EBA" w:rsidRPr="009E74DF" w:rsidRDefault="003D6EBA" w:rsidP="003D6EBA">
      <w:pPr>
        <w:numPr>
          <w:ilvl w:val="0"/>
          <w:numId w:val="1"/>
        </w:numPr>
        <w:spacing w:after="0" w:line="240" w:lineRule="auto"/>
        <w:ind w:left="0"/>
        <w:jc w:val="both"/>
        <w:rPr>
          <w:rFonts w:ascii="Times New Roman" w:hAnsi="Times New Roman" w:cs="Times New Roman"/>
          <w:b/>
          <w:sz w:val="20"/>
          <w:szCs w:val="20"/>
        </w:rPr>
      </w:pPr>
      <w:r w:rsidRPr="009E74DF">
        <w:rPr>
          <w:rFonts w:ascii="Times New Roman" w:hAnsi="Times New Roman" w:cs="Times New Roman"/>
          <w:b/>
          <w:sz w:val="20"/>
          <w:szCs w:val="20"/>
        </w:rPr>
        <w:t xml:space="preserve">Количество выполняемых работ: </w:t>
      </w:r>
      <w:r w:rsidRPr="009E74DF">
        <w:rPr>
          <w:rFonts w:ascii="Times New Roman" w:hAnsi="Times New Roman" w:cs="Times New Roman"/>
          <w:sz w:val="20"/>
          <w:szCs w:val="20"/>
        </w:rPr>
        <w:t>В</w:t>
      </w:r>
      <w:r w:rsidRPr="009E74DF">
        <w:rPr>
          <w:rFonts w:ascii="Times New Roman" w:hAnsi="Times New Roman" w:cs="Times New Roman"/>
          <w:bCs/>
          <w:sz w:val="20"/>
          <w:szCs w:val="20"/>
        </w:rPr>
        <w:t xml:space="preserve"> соответствии с представленным в дефектных ведомостях объемом работ</w:t>
      </w:r>
    </w:p>
    <w:p w:rsidR="003D6EBA" w:rsidRPr="009E74DF" w:rsidRDefault="003D6EBA" w:rsidP="003D6EBA">
      <w:pPr>
        <w:numPr>
          <w:ilvl w:val="0"/>
          <w:numId w:val="1"/>
        </w:numPr>
        <w:spacing w:after="0" w:line="240" w:lineRule="auto"/>
        <w:ind w:left="0"/>
        <w:jc w:val="both"/>
        <w:rPr>
          <w:rFonts w:ascii="Times New Roman" w:hAnsi="Times New Roman" w:cs="Times New Roman"/>
          <w:b/>
          <w:sz w:val="20"/>
          <w:szCs w:val="20"/>
        </w:rPr>
      </w:pPr>
      <w:r w:rsidRPr="009E74DF">
        <w:rPr>
          <w:rFonts w:ascii="Times New Roman" w:hAnsi="Times New Roman" w:cs="Times New Roman"/>
          <w:b/>
          <w:sz w:val="20"/>
          <w:szCs w:val="20"/>
        </w:rPr>
        <w:t xml:space="preserve">Условия выполнения работ: </w:t>
      </w:r>
      <w:r w:rsidRPr="009E74DF">
        <w:rPr>
          <w:rFonts w:ascii="Times New Roman" w:hAnsi="Times New Roman" w:cs="Times New Roman"/>
          <w:sz w:val="20"/>
          <w:szCs w:val="20"/>
        </w:rPr>
        <w:t>В соответствии с условиями договора.</w:t>
      </w:r>
    </w:p>
    <w:p w:rsidR="003D6EBA" w:rsidRPr="009E74DF" w:rsidRDefault="003D6EBA" w:rsidP="003D6EBA">
      <w:pPr>
        <w:pStyle w:val="ad"/>
        <w:numPr>
          <w:ilvl w:val="0"/>
          <w:numId w:val="1"/>
        </w:numPr>
        <w:spacing w:after="0" w:line="240" w:lineRule="auto"/>
        <w:ind w:left="0"/>
        <w:jc w:val="both"/>
        <w:rPr>
          <w:rFonts w:ascii="Times New Roman" w:hAnsi="Times New Roman" w:cs="Times New Roman"/>
          <w:sz w:val="20"/>
          <w:szCs w:val="20"/>
        </w:rPr>
      </w:pPr>
      <w:r w:rsidRPr="009E74DF">
        <w:rPr>
          <w:rFonts w:ascii="Times New Roman" w:hAnsi="Times New Roman" w:cs="Times New Roman"/>
          <w:b/>
          <w:sz w:val="20"/>
          <w:szCs w:val="20"/>
        </w:rPr>
        <w:t xml:space="preserve">Общие требования к выполнению работ: </w:t>
      </w:r>
      <w:r w:rsidRPr="009E74DF">
        <w:rPr>
          <w:rFonts w:ascii="Times New Roman" w:hAnsi="Times New Roman" w:cs="Times New Roman"/>
          <w:sz w:val="20"/>
          <w:szCs w:val="20"/>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3D6EBA" w:rsidRPr="009E74DF" w:rsidRDefault="003D6EBA" w:rsidP="003D6EBA">
      <w:pPr>
        <w:numPr>
          <w:ilvl w:val="0"/>
          <w:numId w:val="1"/>
        </w:numPr>
        <w:tabs>
          <w:tab w:val="left" w:pos="360"/>
          <w:tab w:val="left" w:pos="1260"/>
        </w:tabs>
        <w:spacing w:after="0" w:line="240" w:lineRule="auto"/>
        <w:ind w:left="0"/>
        <w:jc w:val="both"/>
        <w:rPr>
          <w:rFonts w:ascii="Times New Roman" w:hAnsi="Times New Roman" w:cs="Times New Roman"/>
          <w:b/>
          <w:sz w:val="20"/>
          <w:szCs w:val="20"/>
        </w:rPr>
      </w:pPr>
      <w:r w:rsidRPr="009E74DF">
        <w:rPr>
          <w:rFonts w:ascii="Times New Roman" w:hAnsi="Times New Roman" w:cs="Times New Roman"/>
          <w:b/>
          <w:bCs/>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9E74DF">
        <w:rPr>
          <w:rFonts w:ascii="Times New Roman" w:hAnsi="Times New Roman" w:cs="Times New Roman"/>
          <w:b/>
          <w:sz w:val="20"/>
          <w:szCs w:val="20"/>
        </w:rPr>
        <w:t>(</w:t>
      </w:r>
      <w:r w:rsidRPr="009E74DF">
        <w:rPr>
          <w:rFonts w:ascii="Times New Roman" w:hAnsi="Times New Roman" w:cs="Times New Roman"/>
          <w:sz w:val="20"/>
          <w:szCs w:val="20"/>
        </w:rPr>
        <w:t>конкретизируются заказчиком</w:t>
      </w:r>
      <w:r w:rsidRPr="009E74DF">
        <w:rPr>
          <w:rFonts w:ascii="Times New Roman" w:hAnsi="Times New Roman" w:cs="Times New Roman"/>
          <w:b/>
          <w:sz w:val="20"/>
          <w:szCs w:val="20"/>
        </w:rPr>
        <w:t xml:space="preserve">): </w:t>
      </w:r>
      <w:r w:rsidRPr="009E74DF">
        <w:rPr>
          <w:rFonts w:ascii="Times New Roman" w:hAnsi="Times New Roman" w:cs="Times New Roman"/>
          <w:sz w:val="20"/>
          <w:szCs w:val="20"/>
        </w:rPr>
        <w:t xml:space="preserve">применяемая система контроля качества за выполненными работами - соответствие </w:t>
      </w:r>
      <w:r w:rsidRPr="009E74DF">
        <w:rPr>
          <w:rFonts w:ascii="Times New Roman" w:hAnsi="Times New Roman" w:cs="Times New Roman"/>
          <w:sz w:val="20"/>
          <w:szCs w:val="20"/>
        </w:rPr>
        <w:lastRenderedPageBreak/>
        <w:t xml:space="preserve">требованиями ГОСТ </w:t>
      </w:r>
      <w:proofErr w:type="gramStart"/>
      <w:r w:rsidRPr="009E74DF">
        <w:rPr>
          <w:rFonts w:ascii="Times New Roman" w:hAnsi="Times New Roman" w:cs="Times New Roman"/>
          <w:sz w:val="20"/>
          <w:szCs w:val="20"/>
        </w:rPr>
        <w:t>Р</w:t>
      </w:r>
      <w:proofErr w:type="gramEnd"/>
      <w:r w:rsidRPr="009E74DF">
        <w:rPr>
          <w:rFonts w:ascii="Times New Roman" w:hAnsi="Times New Roman" w:cs="Times New Roman"/>
          <w:sz w:val="20"/>
          <w:szCs w:val="20"/>
        </w:rPr>
        <w:t xml:space="preserve"> ИСО 9000. По договору подрядчик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w:t>
      </w:r>
      <w:r w:rsidRPr="009E74DF">
        <w:rPr>
          <w:rFonts w:ascii="Times New Roman" w:hAnsi="Times New Roman" w:cs="Times New Roman"/>
          <w:b/>
          <w:sz w:val="20"/>
          <w:szCs w:val="20"/>
        </w:rPr>
        <w:t xml:space="preserve"> </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bCs/>
          <w:sz w:val="20"/>
          <w:szCs w:val="20"/>
        </w:rPr>
        <w:t xml:space="preserve">Гарантийный срок </w:t>
      </w:r>
      <w:r w:rsidRPr="009E74DF">
        <w:rPr>
          <w:rFonts w:ascii="Times New Roman" w:hAnsi="Times New Roman" w:cs="Times New Roman"/>
          <w:sz w:val="20"/>
          <w:szCs w:val="20"/>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Особые требования к выполнению работ.</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 СНиП3.03.01-87 Несущие и ограждающие конструкции.</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 xml:space="preserve">Проведение текущего ремонта помещений учебного корпуса, общежития и спортивного комплекса Новосибирского техникума железнодорожного транспорта выполняется </w:t>
      </w:r>
      <w:proofErr w:type="gramStart"/>
      <w:r w:rsidRPr="009E74DF">
        <w:rPr>
          <w:rFonts w:ascii="Times New Roman" w:hAnsi="Times New Roman" w:cs="Times New Roman"/>
          <w:sz w:val="20"/>
          <w:szCs w:val="20"/>
        </w:rPr>
        <w:t>согласно сметы</w:t>
      </w:r>
      <w:proofErr w:type="gramEnd"/>
      <w:r w:rsidRPr="009E74DF">
        <w:rPr>
          <w:rFonts w:ascii="Times New Roman" w:hAnsi="Times New Roman" w:cs="Times New Roman"/>
          <w:sz w:val="20"/>
          <w:szCs w:val="20"/>
        </w:rPr>
        <w:t xml:space="preserve"> и технического задания.</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 xml:space="preserve">Демонтажные, монтажные и общестроительные работы выполнить согласно дефектной ведомости работ и сметы. </w:t>
      </w:r>
      <w:r w:rsidRPr="009E74DF">
        <w:rPr>
          <w:rFonts w:ascii="Times New Roman" w:hAnsi="Times New Roman" w:cs="Times New Roman"/>
          <w:b/>
          <w:sz w:val="20"/>
          <w:szCs w:val="20"/>
        </w:rPr>
        <w:t>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Подрядчик обязан после демонтажных работ вывезти весь строительный мусор.</w:t>
      </w:r>
    </w:p>
    <w:p w:rsidR="003D6EBA" w:rsidRPr="009E74DF" w:rsidRDefault="003D6EBA" w:rsidP="003D6EBA">
      <w:pPr>
        <w:tabs>
          <w:tab w:val="left" w:pos="360"/>
          <w:tab w:val="left" w:pos="1260"/>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При производстве работ необходимо производить уборку рабочих мест ежедневно, и своевременно вывозить строительный мусор.</w:t>
      </w:r>
    </w:p>
    <w:p w:rsidR="003D6EBA" w:rsidRPr="009E74DF" w:rsidRDefault="003D6EBA" w:rsidP="003D6EBA">
      <w:pPr>
        <w:numPr>
          <w:ilvl w:val="0"/>
          <w:numId w:val="1"/>
        </w:numPr>
        <w:tabs>
          <w:tab w:val="left" w:pos="360"/>
          <w:tab w:val="left" w:pos="1260"/>
        </w:tabs>
        <w:spacing w:after="0" w:line="240" w:lineRule="auto"/>
        <w:ind w:left="0"/>
        <w:jc w:val="both"/>
        <w:rPr>
          <w:rFonts w:ascii="Times New Roman" w:hAnsi="Times New Roman" w:cs="Times New Roman"/>
          <w:sz w:val="20"/>
          <w:szCs w:val="20"/>
        </w:rPr>
      </w:pPr>
      <w:r w:rsidRPr="009E74DF">
        <w:rPr>
          <w:rFonts w:ascii="Times New Roman" w:hAnsi="Times New Roman" w:cs="Times New Roman"/>
          <w:sz w:val="20"/>
          <w:szCs w:val="20"/>
        </w:rPr>
        <w:t xml:space="preserve"> </w:t>
      </w:r>
      <w:r w:rsidRPr="009E74DF">
        <w:rPr>
          <w:rFonts w:ascii="Times New Roman" w:hAnsi="Times New Roman" w:cs="Times New Roman"/>
          <w:b/>
          <w:sz w:val="20"/>
          <w:szCs w:val="20"/>
        </w:rPr>
        <w:t>Порядок сдачи  и приемки результатов работ:</w:t>
      </w:r>
      <w:r w:rsidRPr="009E74DF">
        <w:rPr>
          <w:rFonts w:ascii="Times New Roman" w:hAnsi="Times New Roman" w:cs="Times New Roman"/>
          <w:sz w:val="20"/>
          <w:szCs w:val="20"/>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3D6EBA" w:rsidRPr="009E74DF" w:rsidRDefault="003D6EBA" w:rsidP="003D6EBA">
      <w:pPr>
        <w:tabs>
          <w:tab w:val="left" w:pos="360"/>
          <w:tab w:val="left" w:pos="1245"/>
        </w:tabs>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D6EBA" w:rsidRPr="009E74DF" w:rsidRDefault="003D6EBA" w:rsidP="003D6EBA">
      <w:pPr>
        <w:pStyle w:val="ab"/>
        <w:widowControl/>
        <w:numPr>
          <w:ilvl w:val="0"/>
          <w:numId w:val="1"/>
        </w:numPr>
        <w:tabs>
          <w:tab w:val="clear" w:pos="1980"/>
          <w:tab w:val="left" w:pos="360"/>
          <w:tab w:val="left" w:pos="1245"/>
        </w:tabs>
        <w:suppressAutoHyphens/>
        <w:ind w:left="0"/>
        <w:rPr>
          <w:sz w:val="20"/>
          <w:szCs w:val="20"/>
        </w:rPr>
      </w:pPr>
      <w:r w:rsidRPr="009E74DF">
        <w:rPr>
          <w:b/>
          <w:bCs/>
          <w:sz w:val="20"/>
          <w:szCs w:val="20"/>
        </w:rPr>
        <w:t xml:space="preserve">Требования по передаче заказчику технических и иных документов по завершению и сдаче работ </w:t>
      </w:r>
      <w:r w:rsidRPr="009E74DF">
        <w:rPr>
          <w:sz w:val="20"/>
          <w:szCs w:val="20"/>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3D6EBA" w:rsidRPr="009E74DF" w:rsidRDefault="003D6EBA" w:rsidP="003D6EBA">
      <w:pPr>
        <w:pStyle w:val="ab"/>
        <w:widowControl/>
        <w:numPr>
          <w:ilvl w:val="0"/>
          <w:numId w:val="1"/>
        </w:numPr>
        <w:tabs>
          <w:tab w:val="clear" w:pos="1980"/>
          <w:tab w:val="left" w:pos="360"/>
          <w:tab w:val="left" w:pos="1245"/>
        </w:tabs>
        <w:suppressAutoHyphens/>
        <w:ind w:left="0"/>
        <w:rPr>
          <w:b/>
          <w:bCs/>
          <w:color w:val="000000"/>
          <w:sz w:val="20"/>
          <w:szCs w:val="20"/>
        </w:rPr>
      </w:pPr>
      <w:r w:rsidRPr="009E74DF">
        <w:rPr>
          <w:b/>
          <w:sz w:val="20"/>
          <w:szCs w:val="20"/>
        </w:rPr>
        <w:t xml:space="preserve">Иные требования к работам и условиям их выполнения по усмотрению заказчика: </w:t>
      </w:r>
      <w:r w:rsidRPr="009E74DF">
        <w:rPr>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p>
    <w:p w:rsidR="003D6EBA" w:rsidRPr="009E74DF" w:rsidRDefault="003D6EBA" w:rsidP="003D6EBA">
      <w:pPr>
        <w:tabs>
          <w:tab w:val="left" w:pos="360"/>
        </w:tabs>
        <w:suppressAutoHyphens/>
        <w:spacing w:after="0" w:line="240" w:lineRule="auto"/>
        <w:jc w:val="both"/>
        <w:rPr>
          <w:rFonts w:ascii="Times New Roman" w:hAnsi="Times New Roman" w:cs="Times New Roman"/>
          <w:b/>
          <w:kern w:val="2"/>
          <w:sz w:val="20"/>
          <w:szCs w:val="20"/>
          <w:lang w:eastAsia="ar-SA"/>
        </w:rPr>
      </w:pPr>
      <w:r w:rsidRPr="009E74DF">
        <w:rPr>
          <w:rFonts w:ascii="Times New Roman" w:hAnsi="Times New Roman" w:cs="Times New Roman"/>
          <w:b/>
          <w:sz w:val="20"/>
          <w:szCs w:val="20"/>
        </w:rPr>
        <w:t xml:space="preserve">       Требования по сроку гарантий качества на результаты работ </w:t>
      </w:r>
      <w:r w:rsidRPr="009E74DF">
        <w:rPr>
          <w:rFonts w:ascii="Times New Roman" w:hAnsi="Times New Roman" w:cs="Times New Roman"/>
          <w:b/>
          <w:kern w:val="2"/>
          <w:sz w:val="20"/>
          <w:szCs w:val="20"/>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3D6EBA" w:rsidRPr="009E74DF" w:rsidRDefault="003D6EBA" w:rsidP="003D6EBA">
      <w:pPr>
        <w:tabs>
          <w:tab w:val="left" w:pos="360"/>
        </w:tabs>
        <w:suppressAutoHyphens/>
        <w:spacing w:after="0" w:line="240" w:lineRule="auto"/>
        <w:rPr>
          <w:rFonts w:ascii="Times New Roman" w:hAnsi="Times New Roman" w:cs="Times New Roman"/>
          <w:b/>
          <w:kern w:val="2"/>
          <w:sz w:val="20"/>
          <w:szCs w:val="20"/>
          <w:lang w:eastAsia="ar-SA"/>
        </w:rPr>
      </w:pPr>
    </w:p>
    <w:p w:rsidR="003D6EBA" w:rsidRPr="009E74DF" w:rsidRDefault="003D6EBA" w:rsidP="003D6EBA">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Требования Заказчика к материалам, используемым Подрядчиком при выполнении работ</w:t>
      </w:r>
    </w:p>
    <w:p w:rsidR="003D6EBA" w:rsidRPr="009E74DF" w:rsidRDefault="003D6EBA" w:rsidP="003D6EBA">
      <w:pPr>
        <w:pStyle w:val="ad"/>
        <w:spacing w:after="0" w:line="240" w:lineRule="auto"/>
        <w:ind w:left="0"/>
        <w:jc w:val="both"/>
        <w:rPr>
          <w:rFonts w:ascii="Times New Roman" w:hAnsi="Times New Roman" w:cs="Times New Roman"/>
          <w:b/>
          <w:sz w:val="20"/>
          <w:szCs w:val="20"/>
        </w:rPr>
      </w:pPr>
      <w:r w:rsidRPr="009E74DF">
        <w:rPr>
          <w:rFonts w:ascii="Times New Roman" w:hAnsi="Times New Roman" w:cs="Times New Roman"/>
          <w:sz w:val="20"/>
          <w:szCs w:val="20"/>
        </w:rPr>
        <w:t xml:space="preserve">                                                                                                                                                        </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 xml:space="preserve">     </w:t>
      </w:r>
      <w:r w:rsidRPr="009E74DF">
        <w:rPr>
          <w:rFonts w:ascii="Times New Roman" w:hAnsi="Times New Roman" w:cs="Times New Roman"/>
          <w:b/>
          <w:sz w:val="20"/>
          <w:szCs w:val="20"/>
        </w:rPr>
        <w:t>табл.2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720"/>
      </w:tblGrid>
      <w:tr w:rsidR="003D6EBA" w:rsidRPr="009E74DF" w:rsidTr="009E74DF">
        <w:tc>
          <w:tcPr>
            <w:tcW w:w="709" w:type="dxa"/>
            <w:shd w:val="clear" w:color="auto" w:fill="auto"/>
            <w:vAlign w:val="center"/>
          </w:tcPr>
          <w:p w:rsidR="003D6EBA" w:rsidRPr="009E74DF" w:rsidRDefault="003D6EBA" w:rsidP="009E74DF">
            <w:pPr>
              <w:tabs>
                <w:tab w:val="left" w:pos="261"/>
              </w:tabs>
              <w:snapToGrid w:val="0"/>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w:t>
            </w:r>
            <w:proofErr w:type="gramStart"/>
            <w:r w:rsidRPr="009E74DF">
              <w:rPr>
                <w:rFonts w:ascii="Times New Roman" w:hAnsi="Times New Roman" w:cs="Times New Roman"/>
                <w:b/>
                <w:sz w:val="20"/>
                <w:szCs w:val="20"/>
              </w:rPr>
              <w:t>п</w:t>
            </w:r>
            <w:proofErr w:type="gramEnd"/>
            <w:r w:rsidRPr="009E74DF">
              <w:rPr>
                <w:rFonts w:ascii="Times New Roman" w:hAnsi="Times New Roman" w:cs="Times New Roman"/>
                <w:b/>
                <w:sz w:val="20"/>
                <w:szCs w:val="20"/>
              </w:rPr>
              <w:t>/п</w:t>
            </w: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b/>
                <w:sz w:val="20"/>
                <w:szCs w:val="20"/>
              </w:rPr>
            </w:pPr>
            <w:r w:rsidRPr="009E74DF">
              <w:rPr>
                <w:rFonts w:ascii="Times New Roman" w:hAnsi="Times New Roman" w:cs="Times New Roman"/>
                <w:b/>
                <w:sz w:val="20"/>
                <w:szCs w:val="20"/>
              </w:rPr>
              <w:t>Наименование материалов</w:t>
            </w:r>
          </w:p>
        </w:tc>
        <w:tc>
          <w:tcPr>
            <w:tcW w:w="6720" w:type="dxa"/>
            <w:shd w:val="clear" w:color="auto" w:fill="auto"/>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Технические характеристики</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Стеклообои</w:t>
            </w:r>
            <w:proofErr w:type="spellEnd"/>
            <w:r w:rsidRPr="009E74DF">
              <w:rPr>
                <w:rFonts w:ascii="Times New Roman" w:hAnsi="Times New Roman" w:cs="Times New Roman"/>
                <w:sz w:val="20"/>
                <w:szCs w:val="20"/>
              </w:rPr>
              <w:t xml:space="preserve">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Плотность не менее 145 г/м</w:t>
            </w:r>
            <w:proofErr w:type="gramStart"/>
            <w:r w:rsidRPr="009E74DF">
              <w:rPr>
                <w:rFonts w:ascii="Times New Roman" w:hAnsi="Times New Roman" w:cs="Times New Roman"/>
                <w:sz w:val="20"/>
                <w:szCs w:val="20"/>
              </w:rPr>
              <w:t>2</w:t>
            </w:r>
            <w:proofErr w:type="gramEnd"/>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Количество покрасок: должны выдерживать  не менее 15 покрасок</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Нанесение клея: на стену</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Ширина обоев не менее 1,00 м</w:t>
            </w:r>
          </w:p>
          <w:p w:rsidR="003D6EBA" w:rsidRPr="009E74DF" w:rsidRDefault="003D6EBA" w:rsidP="00EB5B50">
            <w:pPr>
              <w:spacing w:after="0" w:line="240" w:lineRule="auto"/>
              <w:rPr>
                <w:rFonts w:ascii="Times New Roman" w:hAnsi="Times New Roman" w:cs="Times New Roman"/>
                <w:b/>
                <w:i/>
                <w:sz w:val="20"/>
                <w:szCs w:val="20"/>
                <w:u w:val="single"/>
              </w:rPr>
            </w:pPr>
            <w:r w:rsidRPr="009E74DF">
              <w:rPr>
                <w:rFonts w:ascii="Times New Roman" w:hAnsi="Times New Roman" w:cs="Times New Roman"/>
                <w:b/>
                <w:i/>
                <w:sz w:val="20"/>
                <w:szCs w:val="20"/>
                <w:u w:val="single"/>
              </w:rPr>
              <w:t>Фактура обоев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Обои </w:t>
            </w:r>
            <w:proofErr w:type="spellStart"/>
            <w:r w:rsidRPr="009E74DF">
              <w:rPr>
                <w:rFonts w:ascii="Times New Roman" w:hAnsi="Times New Roman" w:cs="Times New Roman"/>
                <w:sz w:val="20"/>
                <w:szCs w:val="20"/>
              </w:rPr>
              <w:t>флизелиновые</w:t>
            </w:r>
            <w:proofErr w:type="spellEnd"/>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Ширина не менее 1 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Моющиеся.</w:t>
            </w:r>
            <w:r w:rsidR="009E74DF">
              <w:rPr>
                <w:rFonts w:ascii="Times New Roman" w:hAnsi="Times New Roman" w:cs="Times New Roman"/>
                <w:sz w:val="20"/>
                <w:szCs w:val="20"/>
              </w:rPr>
              <w:t xml:space="preserve"> </w:t>
            </w:r>
            <w:proofErr w:type="gramStart"/>
            <w:r w:rsidRPr="009E74DF">
              <w:rPr>
                <w:rFonts w:ascii="Times New Roman" w:hAnsi="Times New Roman" w:cs="Times New Roman"/>
                <w:sz w:val="20"/>
                <w:szCs w:val="20"/>
              </w:rPr>
              <w:t>Устойчивые</w:t>
            </w:r>
            <w:proofErr w:type="gramEnd"/>
            <w:r w:rsidRPr="009E74DF">
              <w:rPr>
                <w:rFonts w:ascii="Times New Roman" w:hAnsi="Times New Roman" w:cs="Times New Roman"/>
                <w:sz w:val="20"/>
                <w:szCs w:val="20"/>
              </w:rPr>
              <w:t xml:space="preserve"> к трению.</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b/>
                <w:i/>
                <w:sz w:val="20"/>
                <w:szCs w:val="20"/>
                <w:u w:val="single"/>
              </w:rPr>
              <w:t>Фактура, цвет, рисунок обоев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Водно-дисперсионная краска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Акрилатная</w:t>
            </w:r>
            <w:proofErr w:type="spellEnd"/>
            <w:r w:rsidRPr="009E74DF">
              <w:rPr>
                <w:rFonts w:ascii="Times New Roman" w:hAnsi="Times New Roman" w:cs="Times New Roman"/>
                <w:sz w:val="20"/>
                <w:szCs w:val="20"/>
              </w:rPr>
              <w:t xml:space="preserve"> краска.</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Матовая.</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Без запаха.</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Расход на один слой не более 140 </w:t>
            </w:r>
            <w:proofErr w:type="spellStart"/>
            <w:r w:rsidRPr="009E74DF">
              <w:rPr>
                <w:rFonts w:ascii="Times New Roman" w:hAnsi="Times New Roman" w:cs="Times New Roman"/>
                <w:sz w:val="20"/>
                <w:szCs w:val="20"/>
              </w:rPr>
              <w:t>гр</w:t>
            </w:r>
            <w:proofErr w:type="spellEnd"/>
            <w:r w:rsidRPr="009E74DF">
              <w:rPr>
                <w:rFonts w:ascii="Times New Roman" w:hAnsi="Times New Roman" w:cs="Times New Roman"/>
                <w:sz w:val="20"/>
                <w:szCs w:val="20"/>
              </w:rPr>
              <w:t>/м</w:t>
            </w:r>
            <w:proofErr w:type="gramStart"/>
            <w:r w:rsidRPr="009E74DF">
              <w:rPr>
                <w:rFonts w:ascii="Times New Roman" w:hAnsi="Times New Roman" w:cs="Times New Roman"/>
                <w:sz w:val="20"/>
                <w:szCs w:val="20"/>
              </w:rPr>
              <w:t>2</w:t>
            </w:r>
            <w:proofErr w:type="gramEnd"/>
            <w:r w:rsidRPr="009E74DF">
              <w:rPr>
                <w:rFonts w:ascii="Times New Roman" w:hAnsi="Times New Roman" w:cs="Times New Roman"/>
                <w:sz w:val="20"/>
                <w:szCs w:val="20"/>
              </w:rPr>
              <w:t>.</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Время высыхания не более 1 часа при температуре воздуха +20°С.</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Стойкость к мокрому истиранию не менее 3 000 циклов.</w:t>
            </w:r>
          </w:p>
          <w:p w:rsidR="003D6EBA" w:rsidRPr="009E74DF" w:rsidRDefault="003D6EBA" w:rsidP="00EB5B50">
            <w:pPr>
              <w:spacing w:after="0" w:line="240" w:lineRule="auto"/>
              <w:rPr>
                <w:rFonts w:ascii="Times New Roman" w:hAnsi="Times New Roman" w:cs="Times New Roman"/>
                <w:b/>
                <w:i/>
                <w:sz w:val="20"/>
                <w:szCs w:val="20"/>
                <w:u w:val="single"/>
              </w:rPr>
            </w:pPr>
            <w:r w:rsidRPr="009E74DF">
              <w:rPr>
                <w:rFonts w:ascii="Times New Roman" w:hAnsi="Times New Roman" w:cs="Times New Roman"/>
                <w:b/>
                <w:i/>
                <w:sz w:val="20"/>
                <w:szCs w:val="20"/>
                <w:u w:val="single"/>
              </w:rPr>
              <w:t>Цвет и оттенок колера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Водно-дисперсионная краска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Краска для внутренних работ.</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Акриловая краска.</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После высыхания образовывает пленку с ровной, однородной поверхностью.</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Матовая.</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Без запаха</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Время высыхания не более 1 часа при температуре воздуха +20°С.</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b/>
                <w:i/>
                <w:sz w:val="20"/>
                <w:szCs w:val="20"/>
                <w:u w:val="single"/>
              </w:rPr>
              <w:t>Цвет и оттенок колера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Краска масляная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Покрытие устойчиво к механическим повреждениям, влажности, мыльным </w:t>
            </w:r>
            <w:r w:rsidRPr="009E74DF">
              <w:rPr>
                <w:rFonts w:ascii="Times New Roman" w:hAnsi="Times New Roman" w:cs="Times New Roman"/>
                <w:sz w:val="20"/>
                <w:szCs w:val="20"/>
              </w:rPr>
              <w:lastRenderedPageBreak/>
              <w:t>средствам.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После высыхания образовывает пленку с ровной, однородной поверхностью</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Стойкость пленки к статическому воздействию воды не менее 0,5 ч.</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Время высыхания слоя не более 24 часов при температуре воздуха +20°С.</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b/>
                <w:i/>
                <w:sz w:val="20"/>
                <w:szCs w:val="20"/>
                <w:u w:val="single"/>
              </w:rPr>
              <w:t>Цвет краски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color w:val="FF0000"/>
                <w:sz w:val="20"/>
                <w:szCs w:val="20"/>
              </w:rPr>
            </w:pPr>
            <w:r w:rsidRPr="009E74DF">
              <w:rPr>
                <w:rFonts w:ascii="Times New Roman" w:hAnsi="Times New Roman" w:cs="Times New Roman"/>
                <w:sz w:val="20"/>
                <w:szCs w:val="20"/>
              </w:rPr>
              <w:t xml:space="preserve">Краска масляная </w:t>
            </w:r>
          </w:p>
          <w:p w:rsidR="003D6EBA" w:rsidRPr="009E74DF" w:rsidRDefault="003D6EBA" w:rsidP="00EB5B50">
            <w:pPr>
              <w:snapToGrid w:val="0"/>
              <w:spacing w:after="0" w:line="240" w:lineRule="auto"/>
              <w:rPr>
                <w:rFonts w:ascii="Times New Roman" w:hAnsi="Times New Roman" w:cs="Times New Roman"/>
                <w:sz w:val="20"/>
                <w:szCs w:val="20"/>
              </w:rPr>
            </w:pP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Состав - алкидный лак, диоксид титана, пигменты, наполнители, </w:t>
            </w:r>
            <w:proofErr w:type="spellStart"/>
            <w:r w:rsidRPr="009E74DF">
              <w:rPr>
                <w:rFonts w:ascii="Times New Roman" w:hAnsi="Times New Roman" w:cs="Times New Roman"/>
                <w:sz w:val="20"/>
                <w:szCs w:val="20"/>
              </w:rPr>
              <w:t>уайт</w:t>
            </w:r>
            <w:proofErr w:type="spellEnd"/>
            <w:r w:rsidRPr="009E74DF">
              <w:rPr>
                <w:rFonts w:ascii="Times New Roman" w:hAnsi="Times New Roman" w:cs="Times New Roman"/>
                <w:sz w:val="20"/>
                <w:szCs w:val="20"/>
              </w:rPr>
              <w:t xml:space="preserve"> – спирит, </w:t>
            </w:r>
            <w:proofErr w:type="spellStart"/>
            <w:r w:rsidRPr="009E74DF">
              <w:rPr>
                <w:rFonts w:ascii="Times New Roman" w:hAnsi="Times New Roman" w:cs="Times New Roman"/>
                <w:sz w:val="20"/>
                <w:szCs w:val="20"/>
              </w:rPr>
              <w:t>сальвент</w:t>
            </w:r>
            <w:proofErr w:type="spellEnd"/>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Образование глянцевого покрытия</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Высыхание каждого слоя при температуре (20±2)</w:t>
            </w:r>
            <w:r w:rsidRPr="009E74DF">
              <w:rPr>
                <w:rFonts w:ascii="Times New Roman" w:hAnsi="Times New Roman" w:cs="Times New Roman"/>
                <w:sz w:val="20"/>
                <w:szCs w:val="20"/>
                <w:vertAlign w:val="superscript"/>
              </w:rPr>
              <w:t>0</w:t>
            </w:r>
            <w:r w:rsidRPr="009E74DF">
              <w:rPr>
                <w:rFonts w:ascii="Times New Roman" w:hAnsi="Times New Roman" w:cs="Times New Roman"/>
                <w:sz w:val="20"/>
                <w:szCs w:val="20"/>
              </w:rPr>
              <w:t>С – не более 24 часов;</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Расход на однослойное покрытие – 100-180 г/</w:t>
            </w:r>
            <w:proofErr w:type="spellStart"/>
            <w:r w:rsidRPr="009E74DF">
              <w:rPr>
                <w:rFonts w:ascii="Times New Roman" w:hAnsi="Times New Roman" w:cs="Times New Roman"/>
                <w:sz w:val="20"/>
                <w:szCs w:val="20"/>
              </w:rPr>
              <w:t>кв</w:t>
            </w:r>
            <w:proofErr w:type="gramStart"/>
            <w:r w:rsidRPr="009E74DF">
              <w:rPr>
                <w:rFonts w:ascii="Times New Roman" w:hAnsi="Times New Roman" w:cs="Times New Roman"/>
                <w:sz w:val="20"/>
                <w:szCs w:val="20"/>
              </w:rPr>
              <w:t>.м</w:t>
            </w:r>
            <w:proofErr w:type="spellEnd"/>
            <w:proofErr w:type="gramEnd"/>
            <w:r w:rsidRPr="009E74DF">
              <w:rPr>
                <w:rFonts w:ascii="Times New Roman" w:hAnsi="Times New Roman" w:cs="Times New Roman"/>
                <w:sz w:val="20"/>
                <w:szCs w:val="20"/>
              </w:rPr>
              <w:t>;</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Высушенное покрытие вредного воздействия на организм человека – не оказывает</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b/>
                <w:i/>
                <w:sz w:val="20"/>
                <w:szCs w:val="20"/>
                <w:u w:val="single"/>
              </w:rPr>
              <w:t>Цвет краски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Керамическая плитка</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Глазурованная керамическая плитка Размер 200мм*250мм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Толщина плитки 7мм, отклонение не должно превышать  ±0,3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Отклонение от номинальных размеров по длине и ширине не более ±1,0мм </w:t>
            </w:r>
          </w:p>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Водопоглащение</w:t>
            </w:r>
            <w:proofErr w:type="spellEnd"/>
            <w:r w:rsidRPr="009E74DF">
              <w:rPr>
                <w:rFonts w:ascii="Times New Roman" w:hAnsi="Times New Roman" w:cs="Times New Roman"/>
                <w:sz w:val="20"/>
                <w:szCs w:val="20"/>
              </w:rPr>
              <w:t>, не более,16-17%</w:t>
            </w:r>
          </w:p>
          <w:p w:rsidR="003D6EBA" w:rsidRPr="009E74DF" w:rsidRDefault="003D6EBA" w:rsidP="00EB5B50">
            <w:pPr>
              <w:spacing w:after="0" w:line="240" w:lineRule="auto"/>
              <w:rPr>
                <w:rFonts w:ascii="Times New Roman" w:hAnsi="Times New Roman" w:cs="Times New Roman"/>
                <w:b/>
                <w:i/>
                <w:sz w:val="20"/>
                <w:szCs w:val="20"/>
                <w:u w:val="single"/>
              </w:rPr>
            </w:pPr>
            <w:r w:rsidRPr="009E74DF">
              <w:rPr>
                <w:rFonts w:ascii="Times New Roman" w:hAnsi="Times New Roman" w:cs="Times New Roman"/>
                <w:b/>
                <w:i/>
                <w:sz w:val="20"/>
                <w:szCs w:val="20"/>
                <w:u w:val="single"/>
              </w:rPr>
              <w:t>Цвет, оттенок, фактура, рисунок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Древесно-стружечная плита</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Сорт не ниже 1.</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Толщина не менее 10 мм  </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Размеры листа не менее 2,44*1,22 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Линолеум коммерческий</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Гетерогенный коммерческий линолеум толщина не менее 2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толщина защитного слоя не менее 0,7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класс не хуже 34/43 </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ширина не менее 3 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b/>
                <w:i/>
                <w:sz w:val="20"/>
                <w:szCs w:val="20"/>
                <w:u w:val="single"/>
              </w:rPr>
              <w:t>Цвет, оттенок и  рисунок согласовывается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Гипсокартон</w:t>
            </w:r>
            <w:proofErr w:type="spellEnd"/>
            <w:r w:rsidRPr="009E74DF">
              <w:rPr>
                <w:rFonts w:ascii="Times New Roman" w:hAnsi="Times New Roman" w:cs="Times New Roman"/>
                <w:sz w:val="20"/>
                <w:szCs w:val="20"/>
              </w:rPr>
              <w:t xml:space="preserve">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Листы гипсокартонные ЛГКВ, влагостойкие</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 xml:space="preserve">толщина не менее 12,5 мм </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Г</w:t>
            </w:r>
            <w:proofErr w:type="gramStart"/>
            <w:r w:rsidRPr="009E74DF">
              <w:rPr>
                <w:rFonts w:ascii="Times New Roman" w:hAnsi="Times New Roman" w:cs="Times New Roman"/>
                <w:sz w:val="20"/>
                <w:szCs w:val="20"/>
              </w:rPr>
              <w:t>1</w:t>
            </w:r>
            <w:proofErr w:type="gramEnd"/>
            <w:r w:rsidRPr="009E74DF">
              <w:rPr>
                <w:rFonts w:ascii="Times New Roman" w:hAnsi="Times New Roman" w:cs="Times New Roman"/>
                <w:sz w:val="20"/>
                <w:szCs w:val="20"/>
              </w:rPr>
              <w:t> (горючесть по ГОСТ 30244);</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w:t>
            </w:r>
            <w:proofErr w:type="gramStart"/>
            <w:r w:rsidRPr="009E74DF">
              <w:rPr>
                <w:rFonts w:ascii="Times New Roman" w:hAnsi="Times New Roman" w:cs="Times New Roman"/>
                <w:sz w:val="20"/>
                <w:szCs w:val="20"/>
              </w:rPr>
              <w:t>2</w:t>
            </w:r>
            <w:proofErr w:type="gramEnd"/>
            <w:r w:rsidRPr="009E74DF">
              <w:rPr>
                <w:rFonts w:ascii="Times New Roman" w:hAnsi="Times New Roman" w:cs="Times New Roman"/>
                <w:sz w:val="20"/>
                <w:szCs w:val="20"/>
              </w:rPr>
              <w:t> (воспламеняемость по ГОСТ 30402);</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Д</w:t>
            </w:r>
            <w:proofErr w:type="gramStart"/>
            <w:r w:rsidRPr="009E74DF">
              <w:rPr>
                <w:rFonts w:ascii="Times New Roman" w:hAnsi="Times New Roman" w:cs="Times New Roman"/>
                <w:sz w:val="20"/>
                <w:szCs w:val="20"/>
              </w:rPr>
              <w:t>1</w:t>
            </w:r>
            <w:proofErr w:type="gramEnd"/>
            <w:r w:rsidRPr="009E74DF">
              <w:rPr>
                <w:rFonts w:ascii="Times New Roman" w:hAnsi="Times New Roman" w:cs="Times New Roman"/>
                <w:sz w:val="20"/>
                <w:szCs w:val="20"/>
              </w:rPr>
              <w:t> (дымообразующая способность по ГОСТ 12.1.044);</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Т</w:t>
            </w:r>
            <w:proofErr w:type="gramStart"/>
            <w:r w:rsidRPr="009E74DF">
              <w:rPr>
                <w:rFonts w:ascii="Times New Roman" w:hAnsi="Times New Roman" w:cs="Times New Roman"/>
                <w:sz w:val="20"/>
                <w:szCs w:val="20"/>
              </w:rPr>
              <w:t>1</w:t>
            </w:r>
            <w:proofErr w:type="gramEnd"/>
            <w:r w:rsidRPr="009E74DF">
              <w:rPr>
                <w:rFonts w:ascii="Times New Roman" w:hAnsi="Times New Roman" w:cs="Times New Roman"/>
                <w:sz w:val="20"/>
                <w:szCs w:val="20"/>
              </w:rPr>
              <w:t xml:space="preserve"> (токсичность по ГОСТ 12.1.044). </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Грунтовка глубокого проникновения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Для укрепления основания и увеличения адгезии к бетону и камню</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Состав: водная дисперсия полимеров</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Цвет: </w:t>
            </w:r>
            <w:proofErr w:type="gramStart"/>
            <w:r w:rsidRPr="009E74DF">
              <w:rPr>
                <w:rFonts w:ascii="Times New Roman" w:hAnsi="Times New Roman" w:cs="Times New Roman"/>
                <w:sz w:val="20"/>
                <w:szCs w:val="20"/>
              </w:rPr>
              <w:t>белая</w:t>
            </w:r>
            <w:proofErr w:type="gramEnd"/>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Температура применения: от +5 до +35</w:t>
            </w:r>
            <w:r w:rsidRPr="009E74DF">
              <w:rPr>
                <w:rFonts w:ascii="Times New Roman" w:hAnsi="Times New Roman" w:cs="Times New Roman"/>
                <w:sz w:val="20"/>
                <w:szCs w:val="20"/>
                <w:vertAlign w:val="superscript"/>
              </w:rPr>
              <w:t>0</w:t>
            </w:r>
            <w:r w:rsidRPr="009E74DF">
              <w:rPr>
                <w:rFonts w:ascii="Times New Roman" w:hAnsi="Times New Roman" w:cs="Times New Roman"/>
                <w:sz w:val="20"/>
                <w:szCs w:val="20"/>
              </w:rPr>
              <w:t>С</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Время высыхания: не более 4-6 часов (в зависимости от условий высыхания)</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Возможно замерзание и оттаивание до 5-ти раз в течение не более 14 дней с нижним температурным показателем -40</w:t>
            </w:r>
            <w:r w:rsidRPr="009E74DF">
              <w:rPr>
                <w:rFonts w:ascii="Times New Roman" w:hAnsi="Times New Roman" w:cs="Times New Roman"/>
                <w:sz w:val="20"/>
                <w:szCs w:val="20"/>
                <w:vertAlign w:val="superscript"/>
              </w:rPr>
              <w:t>0</w:t>
            </w:r>
            <w:r w:rsidRPr="009E74DF">
              <w:rPr>
                <w:rFonts w:ascii="Times New Roman" w:hAnsi="Times New Roman" w:cs="Times New Roman"/>
                <w:sz w:val="20"/>
                <w:szCs w:val="20"/>
              </w:rPr>
              <w:t>С</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Жидкость </w:t>
            </w:r>
            <w:proofErr w:type="spellStart"/>
            <w:r w:rsidRPr="009E74DF">
              <w:rPr>
                <w:rFonts w:ascii="Times New Roman" w:hAnsi="Times New Roman" w:cs="Times New Roman"/>
                <w:sz w:val="20"/>
                <w:szCs w:val="20"/>
              </w:rPr>
              <w:t>гидрофобизирующая</w:t>
            </w:r>
            <w:proofErr w:type="spellEnd"/>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Проникает на глубину не менее 10 мм.</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Без запаха.</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Не изменяет цвет и фактуру обрабатываемых поверхностей.</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Не образовывает пленку.</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Жидкость </w:t>
            </w:r>
            <w:proofErr w:type="spellStart"/>
            <w:r w:rsidRPr="009E74DF">
              <w:rPr>
                <w:rFonts w:ascii="Times New Roman" w:hAnsi="Times New Roman" w:cs="Times New Roman"/>
                <w:sz w:val="20"/>
                <w:szCs w:val="20"/>
              </w:rPr>
              <w:t>антисептирующая</w:t>
            </w:r>
            <w:proofErr w:type="spellEnd"/>
            <w:r w:rsidRPr="009E74DF">
              <w:rPr>
                <w:rFonts w:ascii="Times New Roman" w:hAnsi="Times New Roman" w:cs="Times New Roman"/>
                <w:sz w:val="20"/>
                <w:szCs w:val="20"/>
              </w:rPr>
              <w:t xml:space="preserve">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Водный раствор биоцидных веществ</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Высыхание первого слоя не более 45 мин.</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Плинтус поливинилхлоридный</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Плинтус поливинилхлоридный для пола. С </w:t>
            </w:r>
            <w:proofErr w:type="gramStart"/>
            <w:r w:rsidRPr="009E74DF">
              <w:rPr>
                <w:rFonts w:ascii="Times New Roman" w:hAnsi="Times New Roman" w:cs="Times New Roman"/>
                <w:sz w:val="20"/>
                <w:szCs w:val="20"/>
              </w:rPr>
              <w:t>кабель-каналом</w:t>
            </w:r>
            <w:proofErr w:type="gramEnd"/>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Высота 6 см</w:t>
            </w:r>
          </w:p>
          <w:p w:rsidR="003D6EBA" w:rsidRPr="009E74DF" w:rsidRDefault="003D6EBA" w:rsidP="00EB5B50">
            <w:pPr>
              <w:spacing w:after="0" w:line="240" w:lineRule="auto"/>
              <w:rPr>
                <w:rFonts w:ascii="Times New Roman" w:hAnsi="Times New Roman" w:cs="Times New Roman"/>
                <w:b/>
                <w:i/>
                <w:sz w:val="20"/>
                <w:szCs w:val="20"/>
                <w:u w:val="single"/>
              </w:rPr>
            </w:pPr>
            <w:r w:rsidRPr="009E74DF">
              <w:rPr>
                <w:rFonts w:ascii="Times New Roman" w:hAnsi="Times New Roman" w:cs="Times New Roman"/>
                <w:b/>
                <w:i/>
                <w:sz w:val="20"/>
                <w:szCs w:val="20"/>
                <w:u w:val="single"/>
              </w:rPr>
              <w:t>Цвет в цвет линолеума, оттенок по согласованию с Заказчиком.</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Розетка электрическая</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Двухгнездовая.</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Для открытой проводки.</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Цвет белый. </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Выключатель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Двухклавишный</w:t>
            </w:r>
            <w:proofErr w:type="gramStart"/>
            <w:r w:rsidR="009E74DF">
              <w:rPr>
                <w:rFonts w:ascii="Times New Roman" w:hAnsi="Times New Roman" w:cs="Times New Roman"/>
                <w:sz w:val="20"/>
                <w:szCs w:val="20"/>
              </w:rPr>
              <w:t xml:space="preserve"> </w:t>
            </w:r>
            <w:r w:rsidRPr="009E74DF">
              <w:rPr>
                <w:rFonts w:ascii="Times New Roman" w:hAnsi="Times New Roman" w:cs="Times New Roman"/>
                <w:sz w:val="20"/>
                <w:szCs w:val="20"/>
              </w:rPr>
              <w:t>Д</w:t>
            </w:r>
            <w:proofErr w:type="gramEnd"/>
            <w:r w:rsidRPr="009E74DF">
              <w:rPr>
                <w:rFonts w:ascii="Times New Roman" w:hAnsi="Times New Roman" w:cs="Times New Roman"/>
                <w:sz w:val="20"/>
                <w:szCs w:val="20"/>
              </w:rPr>
              <w:t>ля скрытой проводки</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Цвет белый  </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Светодиодный светильник</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Тип источника света - светодиоды</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Мощность 36 Вт</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Цветовая температура 4000к (нейтральный белый свет)</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Вид </w:t>
            </w:r>
            <w:proofErr w:type="spellStart"/>
            <w:r w:rsidRPr="009E74DF">
              <w:rPr>
                <w:rFonts w:ascii="Times New Roman" w:hAnsi="Times New Roman" w:cs="Times New Roman"/>
                <w:sz w:val="20"/>
                <w:szCs w:val="20"/>
              </w:rPr>
              <w:t>рассеивателя</w:t>
            </w:r>
            <w:proofErr w:type="spellEnd"/>
            <w:r w:rsidRPr="009E74DF">
              <w:rPr>
                <w:rFonts w:ascii="Times New Roman" w:hAnsi="Times New Roman" w:cs="Times New Roman"/>
                <w:sz w:val="20"/>
                <w:szCs w:val="20"/>
              </w:rPr>
              <w:t xml:space="preserve"> – призма</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Срок службы не менее 30 000 часов</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Материал корпуса – металл</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Размеры в пределах от 590*590 мм до 600*600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 белый</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Стеклохолст</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Малярный стеклохолст плотностью не менее 50 </w:t>
            </w:r>
            <w:proofErr w:type="spellStart"/>
            <w:r w:rsidRPr="009E74DF">
              <w:rPr>
                <w:rFonts w:ascii="Times New Roman" w:hAnsi="Times New Roman" w:cs="Times New Roman"/>
                <w:sz w:val="20"/>
                <w:szCs w:val="20"/>
              </w:rPr>
              <w:t>гр</w:t>
            </w:r>
            <w:proofErr w:type="spellEnd"/>
            <w:r w:rsidRPr="009E74DF">
              <w:rPr>
                <w:rFonts w:ascii="Times New Roman" w:hAnsi="Times New Roman" w:cs="Times New Roman"/>
                <w:sz w:val="20"/>
                <w:szCs w:val="20"/>
              </w:rPr>
              <w:t>/м</w:t>
            </w:r>
            <w:proofErr w:type="gramStart"/>
            <w:r w:rsidRPr="009E74DF">
              <w:rPr>
                <w:rFonts w:ascii="Times New Roman" w:hAnsi="Times New Roman" w:cs="Times New Roman"/>
                <w:sz w:val="20"/>
                <w:szCs w:val="20"/>
              </w:rPr>
              <w:t>2</w:t>
            </w:r>
            <w:proofErr w:type="gramEnd"/>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Блок дверной</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Глухой</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Размер дверного полотна 0,9*2,09 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Внешний вид двери аналогичный другим дверям на этаже</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proofErr w:type="gramStart"/>
            <w:r w:rsidRPr="009E74DF">
              <w:rPr>
                <w:rFonts w:ascii="Times New Roman" w:hAnsi="Times New Roman" w:cs="Times New Roman"/>
                <w:sz w:val="20"/>
                <w:szCs w:val="20"/>
              </w:rPr>
              <w:t>Клей-герметик</w:t>
            </w:r>
            <w:proofErr w:type="gramEnd"/>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proofErr w:type="gramStart"/>
            <w:r w:rsidRPr="009E74DF">
              <w:rPr>
                <w:rFonts w:ascii="Times New Roman" w:hAnsi="Times New Roman" w:cs="Times New Roman"/>
                <w:sz w:val="20"/>
                <w:szCs w:val="20"/>
              </w:rPr>
              <w:t>Предназначен</w:t>
            </w:r>
            <w:proofErr w:type="gramEnd"/>
            <w:r w:rsidRPr="009E74DF">
              <w:rPr>
                <w:rFonts w:ascii="Times New Roman" w:hAnsi="Times New Roman" w:cs="Times New Roman"/>
                <w:sz w:val="20"/>
                <w:szCs w:val="20"/>
              </w:rPr>
              <w:t xml:space="preserve"> для склеивания и герметизации металлических и неметаллических поверхностей.</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Время высыхания поверхностной пленки не более 60 мин.</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Панели пластиковые для </w:t>
            </w:r>
            <w:r w:rsidRPr="009E74DF">
              <w:rPr>
                <w:rFonts w:ascii="Times New Roman" w:hAnsi="Times New Roman" w:cs="Times New Roman"/>
                <w:sz w:val="20"/>
                <w:szCs w:val="20"/>
              </w:rPr>
              <w:lastRenderedPageBreak/>
              <w:t>откосов</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lastRenderedPageBreak/>
              <w:t>ширина – 0,4 м</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длина – 6 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lastRenderedPageBreak/>
              <w:t>цвет белый, матовый</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Шпатлевка </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гипсовая финишная шпатлевка</w:t>
            </w:r>
            <w:proofErr w:type="gramStart"/>
            <w:r w:rsidRPr="009E74DF">
              <w:rPr>
                <w:rFonts w:ascii="Times New Roman" w:hAnsi="Times New Roman" w:cs="Times New Roman"/>
                <w:sz w:val="20"/>
                <w:szCs w:val="20"/>
              </w:rPr>
              <w:t>.</w:t>
            </w:r>
            <w:proofErr w:type="gramEnd"/>
            <w:r w:rsidR="009E74DF">
              <w:rPr>
                <w:rFonts w:ascii="Times New Roman" w:hAnsi="Times New Roman" w:cs="Times New Roman"/>
                <w:sz w:val="20"/>
                <w:szCs w:val="20"/>
              </w:rPr>
              <w:t xml:space="preserve"> </w:t>
            </w:r>
            <w:proofErr w:type="gramStart"/>
            <w:r w:rsidRPr="009E74DF">
              <w:rPr>
                <w:rFonts w:ascii="Times New Roman" w:hAnsi="Times New Roman" w:cs="Times New Roman"/>
                <w:sz w:val="20"/>
                <w:szCs w:val="20"/>
              </w:rPr>
              <w:t>с</w:t>
            </w:r>
            <w:proofErr w:type="gramEnd"/>
            <w:r w:rsidRPr="009E74DF">
              <w:rPr>
                <w:rFonts w:ascii="Times New Roman" w:hAnsi="Times New Roman" w:cs="Times New Roman"/>
                <w:sz w:val="20"/>
                <w:szCs w:val="20"/>
              </w:rPr>
              <w:t>тойкость к образованию трещин</w:t>
            </w:r>
          </w:p>
          <w:p w:rsidR="003D6EBA" w:rsidRPr="009E74DF" w:rsidRDefault="003D6EBA" w:rsidP="009E74DF">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размер зерна не более 0,15 мм</w:t>
            </w:r>
            <w:proofErr w:type="gramStart"/>
            <w:r w:rsidR="009E74DF">
              <w:rPr>
                <w:rFonts w:ascii="Times New Roman" w:hAnsi="Times New Roman" w:cs="Times New Roman"/>
                <w:sz w:val="20"/>
                <w:szCs w:val="20"/>
              </w:rPr>
              <w:t>.</w:t>
            </w:r>
            <w:proofErr w:type="gramEnd"/>
            <w:r w:rsidR="009E74DF">
              <w:rPr>
                <w:rFonts w:ascii="Times New Roman" w:hAnsi="Times New Roman" w:cs="Times New Roman"/>
                <w:sz w:val="20"/>
                <w:szCs w:val="20"/>
              </w:rPr>
              <w:t xml:space="preserve"> </w:t>
            </w:r>
            <w:proofErr w:type="gramStart"/>
            <w:r w:rsidRPr="009E74DF">
              <w:rPr>
                <w:rFonts w:ascii="Times New Roman" w:hAnsi="Times New Roman" w:cs="Times New Roman"/>
                <w:sz w:val="20"/>
                <w:szCs w:val="20"/>
              </w:rPr>
              <w:t>о</w:t>
            </w:r>
            <w:proofErr w:type="gramEnd"/>
            <w:r w:rsidRPr="009E74DF">
              <w:rPr>
                <w:rFonts w:ascii="Times New Roman" w:hAnsi="Times New Roman" w:cs="Times New Roman"/>
                <w:sz w:val="20"/>
                <w:szCs w:val="20"/>
              </w:rPr>
              <w:t>ткрытое время работы не менее 100 минут</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Кабель-канал</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Пластиковый</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Размер 25*25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 белый</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Кабель-канал</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Пластиковый</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Размер 100*60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 белый</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Кабель-канал</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Пластиковый</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Размер 40*25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 белый</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Люк</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Пластиковый</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размер 300*300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 белый</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Уголок</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Пластиковый</w:t>
            </w:r>
            <w:r w:rsidR="009E74DF">
              <w:rPr>
                <w:rFonts w:ascii="Times New Roman" w:hAnsi="Times New Roman" w:cs="Times New Roman"/>
                <w:sz w:val="20"/>
                <w:szCs w:val="20"/>
              </w:rPr>
              <w:t xml:space="preserve"> </w:t>
            </w:r>
            <w:r w:rsidRPr="009E74DF">
              <w:rPr>
                <w:rFonts w:ascii="Times New Roman" w:hAnsi="Times New Roman" w:cs="Times New Roman"/>
                <w:sz w:val="20"/>
                <w:szCs w:val="20"/>
              </w:rPr>
              <w:t>размер 30*30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 белый</w:t>
            </w:r>
          </w:p>
        </w:tc>
      </w:tr>
      <w:tr w:rsidR="003D6EBA" w:rsidRPr="009E74DF" w:rsidTr="009E74DF">
        <w:tc>
          <w:tcPr>
            <w:tcW w:w="709" w:type="dxa"/>
            <w:shd w:val="clear" w:color="auto" w:fill="auto"/>
            <w:vAlign w:val="center"/>
          </w:tcPr>
          <w:p w:rsidR="003D6EBA" w:rsidRPr="009E74DF" w:rsidRDefault="003D6EBA" w:rsidP="009E74DF">
            <w:pPr>
              <w:pStyle w:val="ad"/>
              <w:numPr>
                <w:ilvl w:val="0"/>
                <w:numId w:val="31"/>
              </w:numPr>
              <w:tabs>
                <w:tab w:val="left" w:pos="261"/>
              </w:tabs>
              <w:snapToGrid w:val="0"/>
              <w:spacing w:after="0" w:line="240" w:lineRule="auto"/>
              <w:ind w:left="0" w:firstLine="0"/>
              <w:jc w:val="center"/>
              <w:rPr>
                <w:rFonts w:ascii="Times New Roman" w:hAnsi="Times New Roman" w:cs="Times New Roman"/>
                <w:sz w:val="20"/>
                <w:szCs w:val="20"/>
              </w:rPr>
            </w:pPr>
          </w:p>
        </w:tc>
        <w:tc>
          <w:tcPr>
            <w:tcW w:w="2636" w:type="dxa"/>
            <w:shd w:val="clear" w:color="auto" w:fill="auto"/>
          </w:tcPr>
          <w:p w:rsidR="003D6EBA" w:rsidRPr="009E74DF" w:rsidRDefault="003D6EBA" w:rsidP="00EB5B50">
            <w:pPr>
              <w:snapToGrid w:val="0"/>
              <w:spacing w:after="0" w:line="240" w:lineRule="auto"/>
              <w:rPr>
                <w:rFonts w:ascii="Times New Roman" w:hAnsi="Times New Roman" w:cs="Times New Roman"/>
                <w:sz w:val="20"/>
                <w:szCs w:val="20"/>
              </w:rPr>
            </w:pPr>
            <w:r w:rsidRPr="009E74DF">
              <w:rPr>
                <w:rFonts w:ascii="Times New Roman" w:hAnsi="Times New Roman" w:cs="Times New Roman"/>
                <w:sz w:val="20"/>
                <w:szCs w:val="20"/>
              </w:rPr>
              <w:t>Вентиляционная решетка</w:t>
            </w:r>
          </w:p>
        </w:tc>
        <w:tc>
          <w:tcPr>
            <w:tcW w:w="6720" w:type="dxa"/>
            <w:shd w:val="clear" w:color="auto" w:fill="auto"/>
          </w:tcPr>
          <w:p w:rsidR="003D6EBA" w:rsidRPr="009E74DF" w:rsidRDefault="003D6EBA" w:rsidP="00EB5B50">
            <w:pPr>
              <w:spacing w:after="0" w:line="240" w:lineRule="auto"/>
              <w:rPr>
                <w:rFonts w:ascii="Times New Roman" w:hAnsi="Times New Roman" w:cs="Times New Roman"/>
                <w:sz w:val="20"/>
                <w:szCs w:val="20"/>
              </w:rPr>
            </w:pPr>
            <w:proofErr w:type="gramStart"/>
            <w:r w:rsidRPr="009E74DF">
              <w:rPr>
                <w:rFonts w:ascii="Times New Roman" w:hAnsi="Times New Roman" w:cs="Times New Roman"/>
                <w:sz w:val="20"/>
                <w:szCs w:val="20"/>
              </w:rPr>
              <w:t>Пластиковая</w:t>
            </w:r>
            <w:proofErr w:type="gramEnd"/>
            <w:r w:rsidR="009E74DF">
              <w:rPr>
                <w:rFonts w:ascii="Times New Roman" w:hAnsi="Times New Roman" w:cs="Times New Roman"/>
                <w:sz w:val="20"/>
                <w:szCs w:val="20"/>
              </w:rPr>
              <w:t xml:space="preserve"> </w:t>
            </w:r>
            <w:r w:rsidRPr="009E74DF">
              <w:rPr>
                <w:rFonts w:ascii="Times New Roman" w:hAnsi="Times New Roman" w:cs="Times New Roman"/>
                <w:sz w:val="20"/>
                <w:szCs w:val="20"/>
              </w:rPr>
              <w:t>размер 300*300 мм</w:t>
            </w:r>
          </w:p>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цвет белый</w:t>
            </w:r>
          </w:p>
        </w:tc>
      </w:tr>
    </w:tbl>
    <w:p w:rsidR="003D6EBA" w:rsidRPr="009E74DF" w:rsidRDefault="003D6EBA" w:rsidP="003D6EBA">
      <w:pPr>
        <w:pStyle w:val="ad"/>
        <w:spacing w:after="0" w:line="240" w:lineRule="auto"/>
        <w:ind w:left="0"/>
        <w:jc w:val="center"/>
        <w:rPr>
          <w:rFonts w:ascii="Times New Roman" w:hAnsi="Times New Roman" w:cs="Times New Roman"/>
          <w:b/>
          <w:sz w:val="20"/>
          <w:szCs w:val="20"/>
        </w:rPr>
      </w:pPr>
    </w:p>
    <w:p w:rsidR="003D6EBA" w:rsidRPr="009E74DF" w:rsidRDefault="003D6EBA" w:rsidP="003D6EBA">
      <w:pPr>
        <w:numPr>
          <w:ilvl w:val="0"/>
          <w:numId w:val="1"/>
        </w:numPr>
        <w:spacing w:after="0" w:line="240" w:lineRule="auto"/>
        <w:ind w:left="0"/>
        <w:jc w:val="both"/>
        <w:rPr>
          <w:rFonts w:ascii="Times New Roman" w:hAnsi="Times New Roman" w:cs="Times New Roman"/>
          <w:sz w:val="20"/>
          <w:szCs w:val="20"/>
        </w:rPr>
      </w:pPr>
      <w:r w:rsidRPr="009E74DF">
        <w:rPr>
          <w:rFonts w:ascii="Times New Roman" w:hAnsi="Times New Roman" w:cs="Times New Roman"/>
          <w:b/>
          <w:bCs/>
          <w:sz w:val="20"/>
          <w:szCs w:val="20"/>
        </w:rPr>
        <w:t>Место выполнения работ</w:t>
      </w:r>
      <w:r w:rsidRPr="009E74DF">
        <w:rPr>
          <w:rFonts w:ascii="Times New Roman" w:hAnsi="Times New Roman" w:cs="Times New Roman"/>
          <w:sz w:val="20"/>
          <w:szCs w:val="20"/>
        </w:rPr>
        <w:t xml:space="preserve">: </w:t>
      </w:r>
      <w:smartTag w:uri="urn:schemas-microsoft-com:office:smarttags" w:element="metricconverter">
        <w:smartTagPr>
          <w:attr w:name="ProductID" w:val="630068, г"/>
        </w:smartTagPr>
        <w:r w:rsidRPr="009E74DF">
          <w:rPr>
            <w:rFonts w:ascii="Times New Roman" w:hAnsi="Times New Roman" w:cs="Times New Roman"/>
            <w:sz w:val="20"/>
            <w:szCs w:val="20"/>
          </w:rPr>
          <w:t xml:space="preserve">630068, </w:t>
        </w:r>
        <w:proofErr w:type="spellStart"/>
        <w:r w:rsidRPr="009E74DF">
          <w:rPr>
            <w:rFonts w:ascii="Times New Roman" w:hAnsi="Times New Roman" w:cs="Times New Roman"/>
            <w:sz w:val="20"/>
            <w:szCs w:val="20"/>
          </w:rPr>
          <w:t>г</w:t>
        </w:r>
      </w:smartTag>
      <w:proofErr w:type="gramStart"/>
      <w:r w:rsidRPr="009E74DF">
        <w:rPr>
          <w:rFonts w:ascii="Times New Roman" w:hAnsi="Times New Roman" w:cs="Times New Roman"/>
          <w:sz w:val="20"/>
          <w:szCs w:val="20"/>
        </w:rPr>
        <w:t>.Н</w:t>
      </w:r>
      <w:proofErr w:type="gramEnd"/>
      <w:r w:rsidRPr="009E74DF">
        <w:rPr>
          <w:rFonts w:ascii="Times New Roman" w:hAnsi="Times New Roman" w:cs="Times New Roman"/>
          <w:sz w:val="20"/>
          <w:szCs w:val="20"/>
        </w:rPr>
        <w:t>овосибирск</w:t>
      </w:r>
      <w:proofErr w:type="spellEnd"/>
      <w:r w:rsidRPr="009E74DF">
        <w:rPr>
          <w:rFonts w:ascii="Times New Roman" w:hAnsi="Times New Roman" w:cs="Times New Roman"/>
          <w:sz w:val="20"/>
          <w:szCs w:val="20"/>
        </w:rPr>
        <w:t xml:space="preserve">, </w:t>
      </w:r>
      <w:proofErr w:type="spellStart"/>
      <w:r w:rsidRPr="009E74DF">
        <w:rPr>
          <w:rFonts w:ascii="Times New Roman" w:hAnsi="Times New Roman" w:cs="Times New Roman"/>
          <w:sz w:val="20"/>
          <w:szCs w:val="20"/>
        </w:rPr>
        <w:t>ул.Лениногорская</w:t>
      </w:r>
      <w:proofErr w:type="spellEnd"/>
      <w:r w:rsidRPr="009E74DF">
        <w:rPr>
          <w:rFonts w:ascii="Times New Roman" w:hAnsi="Times New Roman" w:cs="Times New Roman"/>
          <w:sz w:val="20"/>
          <w:szCs w:val="20"/>
        </w:rPr>
        <w:t>, д.80 (учебный корпус, общежитие)</w:t>
      </w:r>
      <w:r w:rsidRPr="009E74DF">
        <w:rPr>
          <w:rFonts w:ascii="Times New Roman" w:hAnsi="Times New Roman" w:cs="Times New Roman"/>
          <w:b/>
          <w:sz w:val="20"/>
          <w:szCs w:val="20"/>
        </w:rPr>
        <w:t xml:space="preserve">. </w:t>
      </w:r>
      <w:r w:rsidRPr="009E74DF">
        <w:rPr>
          <w:rFonts w:ascii="Times New Roman" w:hAnsi="Times New Roman" w:cs="Times New Roman"/>
          <w:sz w:val="20"/>
          <w:szCs w:val="20"/>
        </w:rPr>
        <w:t>и ул. Вересаева 2/1 (спортивный комплекс)</w:t>
      </w:r>
    </w:p>
    <w:p w:rsidR="003D6EBA" w:rsidRPr="009E74DF" w:rsidRDefault="003D6EBA" w:rsidP="003D6EBA">
      <w:pPr>
        <w:numPr>
          <w:ilvl w:val="0"/>
          <w:numId w:val="1"/>
        </w:numPr>
        <w:spacing w:after="0" w:line="240" w:lineRule="auto"/>
        <w:ind w:left="0"/>
        <w:jc w:val="both"/>
        <w:rPr>
          <w:rFonts w:ascii="Times New Roman" w:hAnsi="Times New Roman" w:cs="Times New Roman"/>
          <w:b/>
          <w:color w:val="FF0000"/>
          <w:sz w:val="20"/>
          <w:szCs w:val="20"/>
        </w:rPr>
      </w:pPr>
      <w:r w:rsidRPr="009E74DF">
        <w:rPr>
          <w:rFonts w:ascii="Times New Roman" w:hAnsi="Times New Roman" w:cs="Times New Roman"/>
          <w:b/>
          <w:bCs/>
          <w:sz w:val="20"/>
          <w:szCs w:val="20"/>
        </w:rPr>
        <w:t>Сроки (периоды) выполнения работ</w:t>
      </w:r>
      <w:r w:rsidRPr="009E74DF">
        <w:rPr>
          <w:rFonts w:ascii="Times New Roman" w:hAnsi="Times New Roman" w:cs="Times New Roman"/>
          <w:b/>
          <w:sz w:val="20"/>
          <w:szCs w:val="20"/>
        </w:rPr>
        <w:t>:</w:t>
      </w:r>
      <w:r w:rsidRPr="009E74DF">
        <w:rPr>
          <w:rFonts w:ascii="Times New Roman" w:hAnsi="Times New Roman" w:cs="Times New Roman"/>
          <w:sz w:val="20"/>
          <w:szCs w:val="20"/>
        </w:rPr>
        <w:t xml:space="preserve"> с момента подписания контракта и предоставления объекта Заказчиком в течение 60 календарных дней.</w:t>
      </w:r>
    </w:p>
    <w:p w:rsidR="003D6EBA" w:rsidRPr="009E74DF" w:rsidRDefault="003D6EBA" w:rsidP="003D6EBA">
      <w:pPr>
        <w:pStyle w:val="122"/>
        <w:numPr>
          <w:ilvl w:val="0"/>
          <w:numId w:val="1"/>
        </w:numPr>
        <w:ind w:left="0"/>
        <w:jc w:val="both"/>
        <w:rPr>
          <w:rFonts w:ascii="Times New Roman" w:hAnsi="Times New Roman"/>
          <w:b/>
        </w:rPr>
      </w:pPr>
      <w:r w:rsidRPr="009E74DF">
        <w:rPr>
          <w:rFonts w:ascii="Times New Roman" w:hAnsi="Times New Roman"/>
          <w:b/>
        </w:rPr>
        <w:t>Сведения о включенных (не включенных) в цену товаров, работ, услуг расходах</w:t>
      </w:r>
      <w:r w:rsidRPr="009E74DF">
        <w:rPr>
          <w:rFonts w:ascii="Times New Roman" w:hAnsi="Times New Roman"/>
        </w:rPr>
        <w:t xml:space="preserve">: стоимость услуг включает в себя стоимость материалов, необходимых для оказания услуг, затраты по использованию специализированной техники или спецсредств, транспортные расходы, расходы по уплате налогов, сборов, пошлин.   </w:t>
      </w:r>
    </w:p>
    <w:p w:rsidR="003D6EBA" w:rsidRPr="009E74DF" w:rsidRDefault="003D6EBA" w:rsidP="003D6EBA">
      <w:pPr>
        <w:pStyle w:val="122"/>
        <w:numPr>
          <w:ilvl w:val="0"/>
          <w:numId w:val="1"/>
        </w:numPr>
        <w:ind w:left="0"/>
        <w:jc w:val="both"/>
        <w:rPr>
          <w:rFonts w:ascii="Times New Roman" w:hAnsi="Times New Roman"/>
          <w:b/>
        </w:rPr>
      </w:pPr>
      <w:r w:rsidRPr="009E74DF">
        <w:rPr>
          <w:rFonts w:ascii="Times New Roman" w:hAnsi="Times New Roman"/>
          <w:b/>
        </w:rPr>
        <w:t>Начальная  (максимальная)  цена (контракта)  договора и ее обоснование</w:t>
      </w:r>
    </w:p>
    <w:p w:rsidR="003D6EBA" w:rsidRPr="009E74DF" w:rsidRDefault="003D6EBA" w:rsidP="003D6EBA">
      <w:pPr>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 xml:space="preserve">13.1.Начальная цена договора  составляет: </w:t>
      </w:r>
    </w:p>
    <w:p w:rsidR="003D6EBA" w:rsidRPr="009E74DF" w:rsidRDefault="003D6EBA" w:rsidP="003D6EBA">
      <w:pPr>
        <w:spacing w:after="0" w:line="240" w:lineRule="auto"/>
        <w:jc w:val="both"/>
        <w:rPr>
          <w:rFonts w:ascii="Times New Roman" w:hAnsi="Times New Roman" w:cs="Times New Roman"/>
          <w:bCs/>
          <w:sz w:val="20"/>
          <w:szCs w:val="20"/>
        </w:rPr>
      </w:pPr>
      <w:r w:rsidRPr="009E74DF">
        <w:rPr>
          <w:rFonts w:ascii="Times New Roman" w:hAnsi="Times New Roman" w:cs="Times New Roman"/>
          <w:bCs/>
          <w:sz w:val="20"/>
          <w:szCs w:val="20"/>
        </w:rPr>
        <w:t>13.2.Обоснование начальной (максимальной) цены (контракта)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21"/>
        <w:gridCol w:w="6435"/>
      </w:tblGrid>
      <w:tr w:rsidR="003D6EBA" w:rsidRPr="009E74DF" w:rsidTr="00EB5B50">
        <w:tc>
          <w:tcPr>
            <w:tcW w:w="515" w:type="dxa"/>
            <w:shd w:val="clear" w:color="auto" w:fill="auto"/>
          </w:tcPr>
          <w:p w:rsidR="003D6EBA" w:rsidRPr="009E74DF" w:rsidRDefault="003D6EBA" w:rsidP="00EB5B50">
            <w:pPr>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1</w:t>
            </w:r>
          </w:p>
        </w:tc>
        <w:tc>
          <w:tcPr>
            <w:tcW w:w="2621" w:type="dxa"/>
            <w:shd w:val="clear" w:color="auto" w:fill="auto"/>
          </w:tcPr>
          <w:p w:rsidR="003D6EBA" w:rsidRPr="009E74DF" w:rsidRDefault="003D6EBA" w:rsidP="00EB5B50">
            <w:pPr>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Информация о цене или расчет цены договора</w:t>
            </w:r>
          </w:p>
        </w:tc>
        <w:tc>
          <w:tcPr>
            <w:tcW w:w="6435" w:type="dxa"/>
            <w:shd w:val="clear" w:color="auto" w:fill="auto"/>
          </w:tcPr>
          <w:p w:rsidR="003D6EBA" w:rsidRPr="009E74DF" w:rsidRDefault="003D6EBA" w:rsidP="00EB5B50">
            <w:pPr>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Цена договора определена расчетом заказчика – локальной сметой,        составленной на основании перечня необходимого объема работ. Смета приложена к техническому заданию заказчика.</w:t>
            </w:r>
          </w:p>
        </w:tc>
      </w:tr>
      <w:tr w:rsidR="003D6EBA" w:rsidRPr="009E74DF" w:rsidTr="00EB5B50">
        <w:tc>
          <w:tcPr>
            <w:tcW w:w="515" w:type="dxa"/>
            <w:shd w:val="clear" w:color="auto" w:fill="auto"/>
          </w:tcPr>
          <w:p w:rsidR="003D6EBA" w:rsidRPr="009E74DF" w:rsidRDefault="003D6EBA" w:rsidP="00EB5B50">
            <w:pPr>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2</w:t>
            </w:r>
          </w:p>
        </w:tc>
        <w:tc>
          <w:tcPr>
            <w:tcW w:w="2621" w:type="dxa"/>
            <w:shd w:val="clear" w:color="auto" w:fill="auto"/>
          </w:tcPr>
          <w:p w:rsidR="003D6EBA" w:rsidRPr="009E74DF" w:rsidRDefault="003D6EBA" w:rsidP="00EB5B50">
            <w:pPr>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Использованный источник информации</w:t>
            </w:r>
          </w:p>
        </w:tc>
        <w:tc>
          <w:tcPr>
            <w:tcW w:w="6435" w:type="dxa"/>
            <w:shd w:val="clear" w:color="auto" w:fill="auto"/>
          </w:tcPr>
          <w:p w:rsidR="003D6EBA" w:rsidRPr="009E74DF" w:rsidRDefault="003D6EBA" w:rsidP="00EB5B50">
            <w:pPr>
              <w:spacing w:after="0" w:line="240" w:lineRule="auto"/>
              <w:jc w:val="both"/>
              <w:rPr>
                <w:rFonts w:ascii="Times New Roman" w:hAnsi="Times New Roman" w:cs="Times New Roman"/>
                <w:sz w:val="20"/>
                <w:szCs w:val="20"/>
              </w:rPr>
            </w:pPr>
            <w:r w:rsidRPr="009E74DF">
              <w:rPr>
                <w:rFonts w:ascii="Times New Roman" w:hAnsi="Times New Roman" w:cs="Times New Roman"/>
                <w:sz w:val="20"/>
                <w:szCs w:val="20"/>
              </w:rPr>
              <w:t>Федеральные единичные расценки в редакции 2019 г. (ФЕР), предназначенные для определения прямых затрат в сметной стоимости строительных и ремонтных работ (утвержден приказом Минстроя России от 26.12.2019 №876/</w:t>
            </w:r>
            <w:proofErr w:type="spellStart"/>
            <w:r w:rsidRPr="009E74DF">
              <w:rPr>
                <w:rFonts w:ascii="Times New Roman" w:hAnsi="Times New Roman" w:cs="Times New Roman"/>
                <w:sz w:val="20"/>
                <w:szCs w:val="20"/>
              </w:rPr>
              <w:t>пр</w:t>
            </w:r>
            <w:proofErr w:type="spellEnd"/>
            <w:r w:rsidRPr="009E74DF">
              <w:rPr>
                <w:rFonts w:ascii="Times New Roman" w:hAnsi="Times New Roman" w:cs="Times New Roman"/>
                <w:sz w:val="20"/>
                <w:szCs w:val="20"/>
              </w:rPr>
              <w:t xml:space="preserve">) </w:t>
            </w:r>
          </w:p>
        </w:tc>
      </w:tr>
    </w:tbl>
    <w:p w:rsidR="003D6EBA" w:rsidRPr="009E74DF" w:rsidRDefault="003D6EBA" w:rsidP="003D6EBA">
      <w:pPr>
        <w:pStyle w:val="122"/>
        <w:numPr>
          <w:ilvl w:val="0"/>
          <w:numId w:val="1"/>
        </w:numPr>
        <w:ind w:left="0"/>
        <w:jc w:val="both"/>
        <w:rPr>
          <w:rFonts w:ascii="Times New Roman" w:hAnsi="Times New Roman"/>
          <w:b/>
        </w:rPr>
      </w:pPr>
      <w:r w:rsidRPr="009E74DF">
        <w:rPr>
          <w:rFonts w:ascii="Times New Roman" w:hAnsi="Times New Roman"/>
          <w:b/>
        </w:rPr>
        <w:t>Срок и условия оплаты поставок товаров, выполнения работ, оказания услуг:</w:t>
      </w:r>
      <w:r w:rsidRPr="009E74DF">
        <w:rPr>
          <w:rFonts w:ascii="Times New Roman" w:hAnsi="Times New Roman"/>
          <w:bCs/>
        </w:rPr>
        <w:t xml:space="preserve"> по факту выполнения всего объема работ и подписания документов на оплату в течение 10 (десяти) дней</w:t>
      </w:r>
    </w:p>
    <w:p w:rsidR="009E74DF" w:rsidRPr="009E74DF" w:rsidRDefault="009E74DF" w:rsidP="009E74DF">
      <w:pPr>
        <w:pStyle w:val="122"/>
        <w:ind w:left="0" w:firstLine="0"/>
        <w:jc w:val="both"/>
        <w:rPr>
          <w:rFonts w:ascii="Times New Roman" w:hAnsi="Times New Roman"/>
          <w:b/>
        </w:rPr>
      </w:pPr>
    </w:p>
    <w:p w:rsidR="003D6EBA" w:rsidRPr="009E74DF" w:rsidRDefault="003D6EBA" w:rsidP="003D6EBA">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 xml:space="preserve">Дефектная ведомость на выполнение работ </w:t>
      </w:r>
    </w:p>
    <w:p w:rsidR="003D6EBA" w:rsidRPr="009E74DF" w:rsidRDefault="003D6EBA" w:rsidP="003D6EBA">
      <w:pPr>
        <w:spacing w:after="0" w:line="240" w:lineRule="auto"/>
        <w:jc w:val="right"/>
        <w:rPr>
          <w:rFonts w:ascii="Times New Roman" w:hAnsi="Times New Roman" w:cs="Times New Roman"/>
          <w:b/>
          <w:sz w:val="20"/>
          <w:szCs w:val="20"/>
        </w:rPr>
      </w:pPr>
      <w:r w:rsidRPr="009E74DF">
        <w:rPr>
          <w:rFonts w:ascii="Times New Roman" w:hAnsi="Times New Roman" w:cs="Times New Roman"/>
          <w:b/>
          <w:sz w:val="20"/>
          <w:szCs w:val="20"/>
        </w:rPr>
        <w:t>табл. 3</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7563"/>
        <w:gridCol w:w="868"/>
        <w:gridCol w:w="1139"/>
      </w:tblGrid>
      <w:tr w:rsidR="003D6EBA" w:rsidRPr="009E74DF" w:rsidTr="00EB5B50">
        <w:trPr>
          <w:trHeight w:val="20"/>
        </w:trPr>
        <w:tc>
          <w:tcPr>
            <w:tcW w:w="556" w:type="pct"/>
            <w:shd w:val="clear" w:color="auto" w:fill="auto"/>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 xml:space="preserve">№ </w:t>
            </w:r>
            <w:proofErr w:type="spellStart"/>
            <w:r w:rsidRPr="009E74DF">
              <w:rPr>
                <w:rFonts w:ascii="Times New Roman" w:hAnsi="Times New Roman" w:cs="Times New Roman"/>
                <w:b/>
                <w:sz w:val="20"/>
                <w:szCs w:val="20"/>
              </w:rPr>
              <w:t>пп</w:t>
            </w:r>
            <w:proofErr w:type="spellEnd"/>
          </w:p>
        </w:tc>
        <w:tc>
          <w:tcPr>
            <w:tcW w:w="3512" w:type="pct"/>
            <w:shd w:val="clear" w:color="auto" w:fill="auto"/>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Наименование</w:t>
            </w:r>
          </w:p>
        </w:tc>
        <w:tc>
          <w:tcPr>
            <w:tcW w:w="403" w:type="pct"/>
            <w:shd w:val="clear" w:color="auto" w:fill="auto"/>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Ед. изм.</w:t>
            </w:r>
          </w:p>
        </w:tc>
        <w:tc>
          <w:tcPr>
            <w:tcW w:w="529" w:type="pct"/>
            <w:shd w:val="clear" w:color="auto" w:fill="auto"/>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Кол.</w:t>
            </w:r>
          </w:p>
        </w:tc>
      </w:tr>
      <w:tr w:rsidR="003D6EBA" w:rsidRPr="009E74DF" w:rsidTr="00EB5B50">
        <w:trPr>
          <w:trHeight w:val="20"/>
        </w:trPr>
        <w:tc>
          <w:tcPr>
            <w:tcW w:w="556"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c>
          <w:tcPr>
            <w:tcW w:w="3512"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i/>
                <w:sz w:val="20"/>
                <w:szCs w:val="20"/>
              </w:rPr>
            </w:pPr>
            <w:r w:rsidRPr="009E74DF">
              <w:rPr>
                <w:rFonts w:ascii="Times New Roman" w:hAnsi="Times New Roman" w:cs="Times New Roman"/>
                <w:b/>
                <w:i/>
                <w:sz w:val="20"/>
                <w:szCs w:val="20"/>
              </w:rPr>
              <w:t>Учебный корпус</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Кабинет 107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облицовки стен из древесностружечных плит</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32,947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Снятие обоев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28,183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3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61,13</w:t>
            </w:r>
          </w:p>
        </w:tc>
      </w:tr>
      <w:tr w:rsidR="003D6EBA" w:rsidRPr="009E74DF" w:rsidTr="00EB5B50">
        <w:trPr>
          <w:trHeight w:val="671"/>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61,13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w:t>
            </w:r>
            <w:proofErr w:type="spellStart"/>
            <w:r w:rsidRPr="009E74DF">
              <w:rPr>
                <w:rFonts w:ascii="Times New Roman" w:hAnsi="Times New Roman" w:cs="Times New Roman"/>
                <w:sz w:val="20"/>
                <w:szCs w:val="20"/>
              </w:rPr>
              <w:t>стеклообоями</w:t>
            </w:r>
            <w:proofErr w:type="spellEnd"/>
            <w:r w:rsidRPr="009E74DF">
              <w:rPr>
                <w:rFonts w:ascii="Times New Roman" w:hAnsi="Times New Roman" w:cs="Times New Roman"/>
                <w:sz w:val="20"/>
                <w:szCs w:val="20"/>
              </w:rPr>
              <w:t xml:space="preserve"> под окраску (п.1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61,13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стен по обоям водоэмульсионной краской на два раза (п.3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61,13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ДСП</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цементной стяжки 30 мм цементным раствором М150</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основание под покрытие пола из ДСП толщиной 10 мм (п.8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Устройство плинтусов ПВХ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22,94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2,44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Монтаж кабель-каналов (п.23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w:t>
            </w:r>
            <w:proofErr w:type="spellStart"/>
            <w:r w:rsidRPr="009E74DF">
              <w:rPr>
                <w:rFonts w:ascii="Times New Roman" w:hAnsi="Times New Roman" w:cs="Times New Roman"/>
                <w:sz w:val="20"/>
                <w:szCs w:val="20"/>
              </w:rPr>
              <w:t>двухгнездных</w:t>
            </w:r>
            <w:proofErr w:type="spellEnd"/>
            <w:r w:rsidRPr="009E74DF">
              <w:rPr>
                <w:rFonts w:ascii="Times New Roman" w:hAnsi="Times New Roman" w:cs="Times New Roman"/>
                <w:sz w:val="20"/>
                <w:szCs w:val="20"/>
              </w:rPr>
              <w:t xml:space="preserve">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выключателей двухклавишных для скрытой проводки (п.16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уголков ПВХ  на клее (оконные проемы) (п.27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11,8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лючка (п.26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Улучшенная масляная окраска ранее окрашенных дверей с внутренней стороны с </w:t>
            </w:r>
            <w:r w:rsidRPr="009E74DF">
              <w:rPr>
                <w:rFonts w:ascii="Times New Roman" w:hAnsi="Times New Roman" w:cs="Times New Roman"/>
                <w:sz w:val="20"/>
                <w:szCs w:val="20"/>
              </w:rPr>
              <w:lastRenderedPageBreak/>
              <w:t>расчисткой старой краски более 35% краской масляной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lastRenderedPageBreak/>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врезных замков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комплект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телефонных розеток</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Монтаж короба из гипсокартонных листов толщиной 12,5 мм по одинарному металлическому каркасу (п.10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0,45</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Кабинет 109</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облицовки стен из декоративного бумажно-слоистого пластика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46,42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Снятие обоев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27,66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3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74,08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74,08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w:t>
            </w:r>
            <w:proofErr w:type="spellStart"/>
            <w:r w:rsidRPr="009E74DF">
              <w:rPr>
                <w:rFonts w:ascii="Times New Roman" w:hAnsi="Times New Roman" w:cs="Times New Roman"/>
                <w:sz w:val="20"/>
                <w:szCs w:val="20"/>
              </w:rPr>
              <w:t>стеклообоями</w:t>
            </w:r>
            <w:proofErr w:type="spellEnd"/>
            <w:r w:rsidRPr="009E74DF">
              <w:rPr>
                <w:rFonts w:ascii="Times New Roman" w:hAnsi="Times New Roman" w:cs="Times New Roman"/>
                <w:sz w:val="20"/>
                <w:szCs w:val="20"/>
              </w:rPr>
              <w:t xml:space="preserve"> под окраску(п.1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74,08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стен по обоям водоэмульсионной краской на два раза (п.3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74,08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с расчисткой старой краски до 35% по стеклохолсту (п.4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48,48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48,48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ДСП</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48,48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Заделка выбоин в цементных полах раствором цементным М150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мест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основание под покрытие пола из ДСП толщиной 10 мм (п.8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48,48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48,48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Устройство плинтусов ПВХ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28,2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3,66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Монтаж кабель-каналов мм на дюбель-гвозди 8*100мм (80 шт.) (п.24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20</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уголков ПВХ на клее (оконные проемы) (п.27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47,1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с внутренней стороны с расчисткой старой краски до 35%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врезных замков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комплект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Кабинет 217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Устройство потолка </w:t>
            </w:r>
            <w:proofErr w:type="spellStart"/>
            <w:r w:rsidRPr="009E74DF">
              <w:rPr>
                <w:rFonts w:ascii="Times New Roman" w:hAnsi="Times New Roman" w:cs="Times New Roman"/>
                <w:sz w:val="20"/>
                <w:szCs w:val="20"/>
              </w:rPr>
              <w:t>Армстронг</w:t>
            </w:r>
            <w:proofErr w:type="spellEnd"/>
            <w:r w:rsidRPr="009E74DF">
              <w:rPr>
                <w:rFonts w:ascii="Times New Roman" w:hAnsi="Times New Roman" w:cs="Times New Roman"/>
                <w:sz w:val="20"/>
                <w:szCs w:val="20"/>
              </w:rPr>
              <w:t xml:space="preserve"> из панелей потолочных по металлическому каркасу</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16,78</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Лестничный марш</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окрашенного потолка водно-дисперсионной краской (п.4 табл.2) с расчисткой старой краски более 35% с лесов по стеклохолсту (15,6 м2) на высоте 3 м (п.18 табл.2)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12,48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окрашенного потолка лестничного марша водно-дисперсионной краской (п.4 табл.2)с расчисткой старой краски более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60</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стен лестничного марша масляной краской (п.6 табл.2) с расчисткой старой краски до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120</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i/>
                <w:sz w:val="20"/>
                <w:szCs w:val="20"/>
              </w:rPr>
            </w:pPr>
            <w:r w:rsidRPr="009E74DF">
              <w:rPr>
                <w:rFonts w:ascii="Times New Roman" w:hAnsi="Times New Roman" w:cs="Times New Roman"/>
                <w:b/>
                <w:i/>
                <w:sz w:val="20"/>
                <w:szCs w:val="20"/>
              </w:rPr>
              <w:t>Спортивный корпус</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Кабинет 101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Снятие обоев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34,36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3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34,36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34,36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w:t>
            </w:r>
            <w:proofErr w:type="spellStart"/>
            <w:r w:rsidRPr="009E74DF">
              <w:rPr>
                <w:rFonts w:ascii="Times New Roman" w:hAnsi="Times New Roman" w:cs="Times New Roman"/>
                <w:sz w:val="20"/>
                <w:szCs w:val="20"/>
              </w:rPr>
              <w:t>стеклообоями</w:t>
            </w:r>
            <w:proofErr w:type="spellEnd"/>
            <w:r w:rsidRPr="009E74DF">
              <w:rPr>
                <w:rFonts w:ascii="Times New Roman" w:hAnsi="Times New Roman" w:cs="Times New Roman"/>
                <w:sz w:val="20"/>
                <w:szCs w:val="20"/>
              </w:rPr>
              <w:t xml:space="preserve"> под окраску (п.1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34,36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стен по обоям водоэмульсионной краской на два раза (п.3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34,36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 с расчисткой старой краски до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ДСП</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Заделка выбоин цементным раствором М-150</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основание под покрытие пола из ДСП (п.8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Устройство плинтусов ПВХ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14,5</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Монтаж кабель-каналов (п.23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10</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w:t>
            </w:r>
            <w:proofErr w:type="spellStart"/>
            <w:r w:rsidRPr="009E74DF">
              <w:rPr>
                <w:rFonts w:ascii="Times New Roman" w:hAnsi="Times New Roman" w:cs="Times New Roman"/>
                <w:sz w:val="20"/>
                <w:szCs w:val="20"/>
              </w:rPr>
              <w:t>двухгнездных</w:t>
            </w:r>
            <w:proofErr w:type="spellEnd"/>
            <w:r w:rsidRPr="009E74DF">
              <w:rPr>
                <w:rFonts w:ascii="Times New Roman" w:hAnsi="Times New Roman" w:cs="Times New Roman"/>
                <w:sz w:val="20"/>
                <w:szCs w:val="20"/>
              </w:rPr>
              <w:t xml:space="preserve">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уголков ПВХ на клее (оконные проемы) (п.27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21,2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Монтаж короба из листа гипсокартонного влагостойкого по металлическому каркасу (п.10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вентиляционных решеток (п.28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врезных замков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комплект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телефонных розеток</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Кабинет 201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Снятие обоев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60,76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3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60,76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60,76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w:t>
            </w:r>
            <w:proofErr w:type="spellStart"/>
            <w:r w:rsidRPr="009E74DF">
              <w:rPr>
                <w:rFonts w:ascii="Times New Roman" w:hAnsi="Times New Roman" w:cs="Times New Roman"/>
                <w:sz w:val="20"/>
                <w:szCs w:val="20"/>
              </w:rPr>
              <w:t>стеклообоями</w:t>
            </w:r>
            <w:proofErr w:type="spellEnd"/>
            <w:r w:rsidRPr="009E74DF">
              <w:rPr>
                <w:rFonts w:ascii="Times New Roman" w:hAnsi="Times New Roman" w:cs="Times New Roman"/>
                <w:sz w:val="20"/>
                <w:szCs w:val="20"/>
              </w:rPr>
              <w:t xml:space="preserve"> под окраску (п.1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60,76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стен по обоям водоэмульсионной краской на два раза (п.3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60,76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табл.2)с расчисткой старой краски до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32,16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32,16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ДСП</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32,16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Заделка выбоин цементным раствором М-150</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основания под покрытие пола из ДСП (п.8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32,16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32,16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Устройство плинтусов ПВХ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23,62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7,32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Пробивка </w:t>
            </w:r>
            <w:proofErr w:type="spellStart"/>
            <w:r w:rsidRPr="009E74DF">
              <w:rPr>
                <w:rFonts w:ascii="Times New Roman" w:hAnsi="Times New Roman" w:cs="Times New Roman"/>
                <w:sz w:val="20"/>
                <w:szCs w:val="20"/>
              </w:rPr>
              <w:t>штробы</w:t>
            </w:r>
            <w:proofErr w:type="spellEnd"/>
            <w:r w:rsidRPr="009E74DF">
              <w:rPr>
                <w:rFonts w:ascii="Times New Roman" w:hAnsi="Times New Roman" w:cs="Times New Roman"/>
                <w:sz w:val="20"/>
                <w:szCs w:val="20"/>
              </w:rPr>
              <w:t xml:space="preserve"> в кирпичной стене</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Монтаж кабель-каналов (п.23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Монтаж кабель-каналов (п.25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w:t>
            </w:r>
            <w:proofErr w:type="spellStart"/>
            <w:r w:rsidRPr="009E74DF">
              <w:rPr>
                <w:rFonts w:ascii="Times New Roman" w:hAnsi="Times New Roman" w:cs="Times New Roman"/>
                <w:sz w:val="20"/>
                <w:szCs w:val="20"/>
              </w:rPr>
              <w:t>двухгнездных</w:t>
            </w:r>
            <w:proofErr w:type="spellEnd"/>
            <w:r w:rsidRPr="009E74DF">
              <w:rPr>
                <w:rFonts w:ascii="Times New Roman" w:hAnsi="Times New Roman" w:cs="Times New Roman"/>
                <w:sz w:val="20"/>
                <w:szCs w:val="20"/>
              </w:rPr>
              <w:t xml:space="preserve">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выключателей одноклавишных скрытой проводки (п.16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уголков ПВХ на клее (оконные проемы) (п.27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23,4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вентиляционных решеток (п.28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врезных замков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комплект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3"/>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лючка сантехнического (п.26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i/>
                <w:sz w:val="20"/>
                <w:szCs w:val="20"/>
              </w:rPr>
            </w:pPr>
            <w:r w:rsidRPr="009E74DF">
              <w:rPr>
                <w:rFonts w:ascii="Times New Roman" w:hAnsi="Times New Roman" w:cs="Times New Roman"/>
                <w:b/>
                <w:i/>
                <w:sz w:val="20"/>
                <w:szCs w:val="20"/>
              </w:rPr>
              <w:t>Общежитие</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Комната 237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19,43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19,43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деревянных плинтусов на ПВХ плинтусы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16,3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Снятие обоев</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54,51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5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54,51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54,51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поверхностей внутренней штукатурки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54,51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стен водными растворами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54,51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обоями </w:t>
            </w:r>
            <w:proofErr w:type="spellStart"/>
            <w:r w:rsidRPr="009E74DF">
              <w:rPr>
                <w:rFonts w:ascii="Times New Roman" w:hAnsi="Times New Roman" w:cs="Times New Roman"/>
                <w:sz w:val="20"/>
                <w:szCs w:val="20"/>
              </w:rPr>
              <w:t>флизелиновыми</w:t>
            </w:r>
            <w:proofErr w:type="spellEnd"/>
            <w:r w:rsidRPr="009E74DF">
              <w:rPr>
                <w:rFonts w:ascii="Times New Roman" w:hAnsi="Times New Roman" w:cs="Times New Roman"/>
                <w:sz w:val="20"/>
                <w:szCs w:val="20"/>
              </w:rPr>
              <w:t xml:space="preserve"> (п.2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54,51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табл.2)с расчисткой старой краски до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19,43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w:t>
            </w:r>
            <w:proofErr w:type="spellStart"/>
            <w:r w:rsidRPr="009E74DF">
              <w:rPr>
                <w:rFonts w:ascii="Times New Roman" w:hAnsi="Times New Roman" w:cs="Times New Roman"/>
                <w:sz w:val="20"/>
                <w:szCs w:val="20"/>
              </w:rPr>
              <w:t>двухгнездных</w:t>
            </w:r>
            <w:proofErr w:type="spellEnd"/>
            <w:r w:rsidRPr="009E74DF">
              <w:rPr>
                <w:rFonts w:ascii="Times New Roman" w:hAnsi="Times New Roman" w:cs="Times New Roman"/>
                <w:sz w:val="20"/>
                <w:szCs w:val="20"/>
              </w:rPr>
              <w:t xml:space="preserve">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выключателей двухклавишных для скрытой проводки (п.16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Комната 313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Снятие обоев (на одной стене)</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5,81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5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5,81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5,81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поверхностей внутренней штукатурки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5,81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стен водными растворами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5,81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обоями </w:t>
            </w:r>
            <w:proofErr w:type="spellStart"/>
            <w:r w:rsidRPr="009E74DF">
              <w:rPr>
                <w:rFonts w:ascii="Times New Roman" w:hAnsi="Times New Roman" w:cs="Times New Roman"/>
                <w:sz w:val="20"/>
                <w:szCs w:val="20"/>
              </w:rPr>
              <w:t>флизелиновыми</w:t>
            </w:r>
            <w:proofErr w:type="spellEnd"/>
            <w:r w:rsidRPr="009E74DF">
              <w:rPr>
                <w:rFonts w:ascii="Times New Roman" w:hAnsi="Times New Roman" w:cs="Times New Roman"/>
                <w:sz w:val="20"/>
                <w:szCs w:val="20"/>
              </w:rPr>
              <w:t xml:space="preserve"> (п.2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5,81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поверхности потолка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5,22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водным раствором поверхности потолка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5,22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 с расчисткой старой краски до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17,4</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Комната 315</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ДСП</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основание под покрытие пола из ДСП (п.8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деревянных плинтусов на плинтусы ПВХ с креплением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13,2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Снятие обоев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40,71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5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40,71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40,71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поверхностей внутренней штукатурки стен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40,71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стен водными растворами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40,71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обоями </w:t>
            </w:r>
            <w:proofErr w:type="spellStart"/>
            <w:r w:rsidRPr="009E74DF">
              <w:rPr>
                <w:rFonts w:ascii="Times New Roman" w:hAnsi="Times New Roman" w:cs="Times New Roman"/>
                <w:sz w:val="20"/>
                <w:szCs w:val="20"/>
              </w:rPr>
              <w:t>флизелиновыми</w:t>
            </w:r>
            <w:proofErr w:type="spellEnd"/>
            <w:r w:rsidRPr="009E74DF">
              <w:rPr>
                <w:rFonts w:ascii="Times New Roman" w:hAnsi="Times New Roman" w:cs="Times New Roman"/>
                <w:sz w:val="20"/>
                <w:szCs w:val="20"/>
              </w:rPr>
              <w:t xml:space="preserve"> (п.2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40,71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табл.2)с расчисткой старой краски до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14,08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w:t>
            </w:r>
            <w:proofErr w:type="spellStart"/>
            <w:r w:rsidRPr="009E74DF">
              <w:rPr>
                <w:rFonts w:ascii="Times New Roman" w:hAnsi="Times New Roman" w:cs="Times New Roman"/>
                <w:sz w:val="20"/>
                <w:szCs w:val="20"/>
              </w:rPr>
              <w:t>двухгнездных</w:t>
            </w:r>
            <w:proofErr w:type="spellEnd"/>
            <w:r w:rsidRPr="009E74DF">
              <w:rPr>
                <w:rFonts w:ascii="Times New Roman" w:hAnsi="Times New Roman" w:cs="Times New Roman"/>
                <w:sz w:val="20"/>
                <w:szCs w:val="20"/>
              </w:rPr>
              <w:t xml:space="preserve">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выключателей двухклавишных скрытой проводки (п.16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b/>
                <w:sz w:val="20"/>
                <w:szCs w:val="20"/>
              </w:rPr>
              <w:t>Комната 331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деревянных плинтусов на плинтусы ПВХ с креплением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16,4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Снятие обоев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50,31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5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50,31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50,31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поверхностей внутренней штукатурки стен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50,31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стен водными растворами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50,31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обоями </w:t>
            </w:r>
            <w:proofErr w:type="spellStart"/>
            <w:r w:rsidRPr="009E74DF">
              <w:rPr>
                <w:rFonts w:ascii="Times New Roman" w:hAnsi="Times New Roman" w:cs="Times New Roman"/>
                <w:sz w:val="20"/>
                <w:szCs w:val="20"/>
              </w:rPr>
              <w:t>флизелиновыми</w:t>
            </w:r>
            <w:proofErr w:type="spellEnd"/>
            <w:r w:rsidRPr="009E74DF">
              <w:rPr>
                <w:rFonts w:ascii="Times New Roman" w:hAnsi="Times New Roman" w:cs="Times New Roman"/>
                <w:sz w:val="20"/>
                <w:szCs w:val="20"/>
              </w:rPr>
              <w:t xml:space="preserve"> (п.2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50,31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 с расчисткой старой краски до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w:t>
            </w:r>
            <w:proofErr w:type="spellStart"/>
            <w:r w:rsidRPr="009E74DF">
              <w:rPr>
                <w:rFonts w:ascii="Times New Roman" w:hAnsi="Times New Roman" w:cs="Times New Roman"/>
                <w:sz w:val="20"/>
                <w:szCs w:val="20"/>
              </w:rPr>
              <w:t>двухгнездных</w:t>
            </w:r>
            <w:proofErr w:type="spellEnd"/>
            <w:r w:rsidRPr="009E74DF">
              <w:rPr>
                <w:rFonts w:ascii="Times New Roman" w:hAnsi="Times New Roman" w:cs="Times New Roman"/>
                <w:sz w:val="20"/>
                <w:szCs w:val="20"/>
              </w:rPr>
              <w:t xml:space="preserve">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выключателей двухклавишных скрытой проводки (п.16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Комната 336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Разборка покрытия пола из линолеума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17,4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17,4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деревянных плинтусов на плинтусы ПВХ с креплением на </w:t>
            </w:r>
            <w:proofErr w:type="spellStart"/>
            <w:r w:rsidRPr="009E74DF">
              <w:rPr>
                <w:rFonts w:ascii="Times New Roman" w:hAnsi="Times New Roman" w:cs="Times New Roman"/>
                <w:sz w:val="20"/>
                <w:szCs w:val="20"/>
              </w:rPr>
              <w:t>саморезы</w:t>
            </w:r>
            <w:proofErr w:type="spellEnd"/>
            <w:r w:rsidRPr="009E74DF">
              <w:rPr>
                <w:rFonts w:ascii="Times New Roman" w:hAnsi="Times New Roman" w:cs="Times New Roman"/>
                <w:sz w:val="20"/>
                <w:szCs w:val="20"/>
              </w:rPr>
              <w:t xml:space="preserve">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15,8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Снятие обоев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5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поверхностей внутренней штукатурки стен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стен водными растворами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обоями </w:t>
            </w:r>
            <w:proofErr w:type="spellStart"/>
            <w:r w:rsidRPr="009E74DF">
              <w:rPr>
                <w:rFonts w:ascii="Times New Roman" w:hAnsi="Times New Roman" w:cs="Times New Roman"/>
                <w:sz w:val="20"/>
                <w:szCs w:val="20"/>
              </w:rPr>
              <w:t>флизелиновыми</w:t>
            </w:r>
            <w:proofErr w:type="spellEnd"/>
            <w:r w:rsidRPr="009E74DF">
              <w:rPr>
                <w:rFonts w:ascii="Times New Roman" w:hAnsi="Times New Roman" w:cs="Times New Roman"/>
                <w:sz w:val="20"/>
                <w:szCs w:val="20"/>
              </w:rPr>
              <w:t xml:space="preserve"> (п.2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48,51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 с расчисткой старой краски более 35% по стеклохолсту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17,4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w:t>
            </w:r>
            <w:proofErr w:type="spellStart"/>
            <w:r w:rsidRPr="009E74DF">
              <w:rPr>
                <w:rFonts w:ascii="Times New Roman" w:hAnsi="Times New Roman" w:cs="Times New Roman"/>
                <w:sz w:val="20"/>
                <w:szCs w:val="20"/>
              </w:rPr>
              <w:t>двухгнездных</w:t>
            </w:r>
            <w:proofErr w:type="spellEnd"/>
            <w:r w:rsidRPr="009E74DF">
              <w:rPr>
                <w:rFonts w:ascii="Times New Roman" w:hAnsi="Times New Roman" w:cs="Times New Roman"/>
                <w:sz w:val="20"/>
                <w:szCs w:val="20"/>
              </w:rPr>
              <w:t xml:space="preserve">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выключателей двухклавишных скрытой проводки (п.16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Лестница</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Окраска ранее окрашенных поверхностей потолков водно-дисперсионной </w:t>
            </w:r>
            <w:proofErr w:type="spellStart"/>
            <w:r w:rsidRPr="009E74DF">
              <w:rPr>
                <w:rFonts w:ascii="Times New Roman" w:hAnsi="Times New Roman" w:cs="Times New Roman"/>
                <w:sz w:val="20"/>
                <w:szCs w:val="20"/>
              </w:rPr>
              <w:t>акрилатной</w:t>
            </w:r>
            <w:proofErr w:type="spellEnd"/>
            <w:r w:rsidRPr="009E74DF">
              <w:rPr>
                <w:rFonts w:ascii="Times New Roman" w:hAnsi="Times New Roman" w:cs="Times New Roman"/>
                <w:sz w:val="20"/>
                <w:szCs w:val="20"/>
              </w:rPr>
              <w:t xml:space="preserve"> краской (п.4 табл.2) с расчисткой старой краски до 35% по стеклохолсту (п.18 табл.2) с лесов (15,6 м2) на высоте 3 м</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12,48</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sz w:val="20"/>
                <w:szCs w:val="20"/>
              </w:rPr>
            </w:pPr>
            <w:r w:rsidRPr="009E74DF">
              <w:rPr>
                <w:rFonts w:ascii="Times New Roman" w:hAnsi="Times New Roman" w:cs="Times New Roman"/>
                <w:b/>
                <w:sz w:val="20"/>
                <w:szCs w:val="20"/>
              </w:rPr>
              <w:t>Разделение кухни на два помещения</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i/>
                <w:sz w:val="20"/>
                <w:szCs w:val="20"/>
              </w:rPr>
            </w:pPr>
            <w:r w:rsidRPr="009E74DF">
              <w:rPr>
                <w:rFonts w:ascii="Times New Roman" w:hAnsi="Times New Roman" w:cs="Times New Roman"/>
                <w:b/>
                <w:i/>
                <w:sz w:val="20"/>
                <w:szCs w:val="20"/>
              </w:rPr>
              <w:t>КДЗ</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Демонтаж стенного шкафа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0,78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Устройство перегородки из гипсокартонных листов толщиной 9,5 мм по металлическому каркасу с наполнением матами из минеральной ваты толщиной 50 мм</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8,25</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Пробивка проема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деревянных дверных блоков с глухим полотном (п.19 табл.2) и врезным замком</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покрытия пола из ДСП (п.8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9,63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лаг из досок</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9,63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покрытия пола из линолеума коммерческого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9,63</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деревянных плинтусов на плинтус ПВХ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7,75</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Разборка облицовки стен из декоративного бумажно-слоистого пластика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24,87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5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33,12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24,87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штукатурки стен вручную жидкостью </w:t>
            </w:r>
            <w:proofErr w:type="spellStart"/>
            <w:r w:rsidRPr="009E74DF">
              <w:rPr>
                <w:rFonts w:ascii="Times New Roman" w:hAnsi="Times New Roman" w:cs="Times New Roman"/>
                <w:sz w:val="20"/>
                <w:szCs w:val="20"/>
              </w:rPr>
              <w:t>гидрофобизирующей</w:t>
            </w:r>
            <w:proofErr w:type="spellEnd"/>
            <w:r w:rsidRPr="009E74DF">
              <w:rPr>
                <w:rFonts w:ascii="Times New Roman" w:hAnsi="Times New Roman" w:cs="Times New Roman"/>
                <w:sz w:val="20"/>
                <w:szCs w:val="20"/>
              </w:rPr>
              <w:t xml:space="preserve">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24,87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поверхности штукатурки </w:t>
            </w:r>
            <w:proofErr w:type="spellStart"/>
            <w:r w:rsidRPr="009E74DF">
              <w:rPr>
                <w:rFonts w:ascii="Times New Roman" w:hAnsi="Times New Roman" w:cs="Times New Roman"/>
                <w:sz w:val="20"/>
                <w:szCs w:val="20"/>
              </w:rPr>
              <w:t>антиспетиком</w:t>
            </w:r>
            <w:proofErr w:type="spellEnd"/>
            <w:r w:rsidRPr="009E74DF">
              <w:rPr>
                <w:rFonts w:ascii="Times New Roman" w:hAnsi="Times New Roman" w:cs="Times New Roman"/>
                <w:sz w:val="20"/>
                <w:szCs w:val="20"/>
              </w:rPr>
              <w:t xml:space="preserve"> водным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24,87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Оклейка стен </w:t>
            </w:r>
            <w:proofErr w:type="spellStart"/>
            <w:r w:rsidRPr="009E74DF">
              <w:rPr>
                <w:rFonts w:ascii="Times New Roman" w:hAnsi="Times New Roman" w:cs="Times New Roman"/>
                <w:sz w:val="20"/>
                <w:szCs w:val="20"/>
              </w:rPr>
              <w:t>флизелиновыми</w:t>
            </w:r>
            <w:proofErr w:type="spellEnd"/>
            <w:r w:rsidRPr="009E74DF">
              <w:rPr>
                <w:rFonts w:ascii="Times New Roman" w:hAnsi="Times New Roman" w:cs="Times New Roman"/>
                <w:sz w:val="20"/>
                <w:szCs w:val="20"/>
              </w:rPr>
              <w:t xml:space="preserve"> обоями (п.2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33,12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Демонтаж потолка </w:t>
            </w:r>
            <w:proofErr w:type="spellStart"/>
            <w:r w:rsidRPr="009E74DF">
              <w:rPr>
                <w:rFonts w:ascii="Times New Roman" w:hAnsi="Times New Roman" w:cs="Times New Roman"/>
                <w:sz w:val="20"/>
                <w:szCs w:val="20"/>
              </w:rPr>
              <w:t>Армстронг</w:t>
            </w:r>
            <w:proofErr w:type="spellEnd"/>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9,62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Устройство натяжного потолка из белого лакового полотна (шурупы с потайной головкой черные 8,0х100 мм – 7,6 кг, дюбели распорные полиэтиленовые, размер 6х40 мм – 74 шт., багет (фиксирующий профиль) стеновой невидимый для натяжного потолка – 5,6 м, вставка L и T-образная декоративная стеновая для натяжного потолка – 5,6 м, полотно натяжного потолка </w:t>
            </w:r>
            <w:proofErr w:type="spellStart"/>
            <w:r w:rsidRPr="009E74DF">
              <w:rPr>
                <w:rFonts w:ascii="Times New Roman" w:hAnsi="Times New Roman" w:cs="Times New Roman"/>
                <w:sz w:val="20"/>
                <w:szCs w:val="20"/>
              </w:rPr>
              <w:t>Standart</w:t>
            </w:r>
            <w:proofErr w:type="spellEnd"/>
            <w:r w:rsidRPr="009E74DF">
              <w:rPr>
                <w:rFonts w:ascii="Times New Roman" w:hAnsi="Times New Roman" w:cs="Times New Roman"/>
                <w:sz w:val="20"/>
                <w:szCs w:val="20"/>
              </w:rPr>
              <w:t xml:space="preserve"> лаковое белое с бортиком из ПВХ (гарпун) – 9,62 м)</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9,62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светильников светодиодных мощностью 36 Вт в натяжном потолке (п.18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5</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Улучшенная масляная окраска ранее окрашенных дверей масляной краской (п.5 табл.2) с заменой замка</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w:t>
            </w:r>
            <w:proofErr w:type="spellStart"/>
            <w:r w:rsidRPr="009E74DF">
              <w:rPr>
                <w:rFonts w:ascii="Times New Roman" w:hAnsi="Times New Roman" w:cs="Times New Roman"/>
                <w:sz w:val="20"/>
                <w:szCs w:val="20"/>
              </w:rPr>
              <w:t>двухгнезных</w:t>
            </w:r>
            <w:proofErr w:type="spellEnd"/>
            <w:r w:rsidRPr="009E74DF">
              <w:rPr>
                <w:rFonts w:ascii="Times New Roman" w:hAnsi="Times New Roman" w:cs="Times New Roman"/>
                <w:sz w:val="20"/>
                <w:szCs w:val="20"/>
              </w:rPr>
              <w:t xml:space="preserve"> розеток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подоконных досок шириной 0,5 м из ПВХ</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1,4</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Облицовка оконных откосов панелями ПВХ (п.21 табл.2) на клее-герметике</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2,16</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радиатора на стальной биметаллический радиатор с воздушным краном</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000" w:type="pct"/>
            <w:gridSpan w:val="4"/>
            <w:shd w:val="clear" w:color="auto" w:fill="auto"/>
            <w:noWrap/>
            <w:vAlign w:val="center"/>
          </w:tcPr>
          <w:p w:rsidR="003D6EBA" w:rsidRPr="009E74DF" w:rsidRDefault="003D6EBA" w:rsidP="00EB5B50">
            <w:pPr>
              <w:spacing w:after="0" w:line="240" w:lineRule="auto"/>
              <w:jc w:val="center"/>
              <w:rPr>
                <w:rFonts w:ascii="Times New Roman" w:hAnsi="Times New Roman" w:cs="Times New Roman"/>
                <w:b/>
                <w:i/>
                <w:sz w:val="20"/>
                <w:szCs w:val="20"/>
              </w:rPr>
            </w:pPr>
            <w:r w:rsidRPr="009E74DF">
              <w:rPr>
                <w:rFonts w:ascii="Times New Roman" w:hAnsi="Times New Roman" w:cs="Times New Roman"/>
                <w:b/>
                <w:i/>
                <w:sz w:val="20"/>
                <w:szCs w:val="20"/>
              </w:rPr>
              <w:t>Кухня</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покрытия пола из ДСП</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лаг из досок</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покрытия пола из линолеума коммерческого (п.9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деревянных плинтусов на плинтус ПВХ (п.14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17,11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Разборка облицовки стен из декоративного бумажно-слоистого пластика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46,57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Сплошное выравнивание стен шпатлевкой толщиной 5 мм (п.22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46,57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Покрытие поверхностей стен грунтовкой глубокого проникновения за 2 раза (п.11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46,57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Гидрофобизация</w:t>
            </w:r>
            <w:proofErr w:type="spellEnd"/>
            <w:r w:rsidRPr="009E74DF">
              <w:rPr>
                <w:rFonts w:ascii="Times New Roman" w:hAnsi="Times New Roman" w:cs="Times New Roman"/>
                <w:sz w:val="20"/>
                <w:szCs w:val="20"/>
              </w:rPr>
              <w:t xml:space="preserve"> штукатурки стен вручную жидкостью </w:t>
            </w:r>
            <w:proofErr w:type="spellStart"/>
            <w:r w:rsidRPr="009E74DF">
              <w:rPr>
                <w:rFonts w:ascii="Times New Roman" w:hAnsi="Times New Roman" w:cs="Times New Roman"/>
                <w:sz w:val="20"/>
                <w:szCs w:val="20"/>
              </w:rPr>
              <w:t>гидрофобизирующей</w:t>
            </w:r>
            <w:proofErr w:type="spellEnd"/>
            <w:r w:rsidRPr="009E74DF">
              <w:rPr>
                <w:rFonts w:ascii="Times New Roman" w:hAnsi="Times New Roman" w:cs="Times New Roman"/>
                <w:sz w:val="20"/>
                <w:szCs w:val="20"/>
              </w:rPr>
              <w:t xml:space="preserve"> (п.12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46,57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proofErr w:type="spellStart"/>
            <w:r w:rsidRPr="009E74DF">
              <w:rPr>
                <w:rFonts w:ascii="Times New Roman" w:hAnsi="Times New Roman" w:cs="Times New Roman"/>
                <w:sz w:val="20"/>
                <w:szCs w:val="20"/>
              </w:rPr>
              <w:t>Антисептирование</w:t>
            </w:r>
            <w:proofErr w:type="spellEnd"/>
            <w:r w:rsidRPr="009E74DF">
              <w:rPr>
                <w:rFonts w:ascii="Times New Roman" w:hAnsi="Times New Roman" w:cs="Times New Roman"/>
                <w:sz w:val="20"/>
                <w:szCs w:val="20"/>
              </w:rPr>
              <w:t xml:space="preserve"> поверхности штукатурки </w:t>
            </w:r>
            <w:proofErr w:type="spellStart"/>
            <w:r w:rsidRPr="009E74DF">
              <w:rPr>
                <w:rFonts w:ascii="Times New Roman" w:hAnsi="Times New Roman" w:cs="Times New Roman"/>
                <w:sz w:val="20"/>
                <w:szCs w:val="20"/>
              </w:rPr>
              <w:t>антиспетиком</w:t>
            </w:r>
            <w:proofErr w:type="spellEnd"/>
            <w:r w:rsidRPr="009E74DF">
              <w:rPr>
                <w:rFonts w:ascii="Times New Roman" w:hAnsi="Times New Roman" w:cs="Times New Roman"/>
                <w:sz w:val="20"/>
                <w:szCs w:val="20"/>
              </w:rPr>
              <w:t xml:space="preserve"> водным (п.13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46,57</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Облицовка стен керамической плиткой с затиркой швов (п.7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8,1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Демонтаж потолка </w:t>
            </w:r>
            <w:proofErr w:type="spellStart"/>
            <w:r w:rsidRPr="009E74DF">
              <w:rPr>
                <w:rFonts w:ascii="Times New Roman" w:hAnsi="Times New Roman" w:cs="Times New Roman"/>
                <w:sz w:val="20"/>
                <w:szCs w:val="20"/>
              </w:rPr>
              <w:t>Армстронг</w:t>
            </w:r>
            <w:proofErr w:type="spellEnd"/>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Устройство натяжного потолка из белого лакового полотна (шурупы с потайной головкой черные 8,0х100 мм – 15,64 кг, дюбели распорные полиэтиленовые, размер 6х40 мм – 153 шт., багет (фиксирующий профиль) стеновой невидимый для натяжного потолка – 11,6 м, вставка L и T-образная декоративная стеновая для натяжного потолка – 11,6 м, полотно натяжного потолка </w:t>
            </w:r>
            <w:proofErr w:type="spellStart"/>
            <w:r w:rsidRPr="009E74DF">
              <w:rPr>
                <w:rFonts w:ascii="Times New Roman" w:hAnsi="Times New Roman" w:cs="Times New Roman"/>
                <w:sz w:val="20"/>
                <w:szCs w:val="20"/>
              </w:rPr>
              <w:t>Standart</w:t>
            </w:r>
            <w:proofErr w:type="spellEnd"/>
            <w:r w:rsidRPr="009E74DF">
              <w:rPr>
                <w:rFonts w:ascii="Times New Roman" w:hAnsi="Times New Roman" w:cs="Times New Roman"/>
                <w:sz w:val="20"/>
                <w:szCs w:val="20"/>
              </w:rPr>
              <w:t xml:space="preserve"> лаковое белое с бортиком из ПВХ (гарпун) – 19,8 м)</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19,8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Установка светильников светодиодных мощностью 36 Вт в натяжном потолке (п.17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Смена розетки открытой проводки (п.15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1</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 xml:space="preserve">Смена розеток открытой проводки на розетки скрытой проводки  </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подоконных досок из ПВХ</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2,8</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Облицовка оконных откосов панелями ПВХ на клее (п.21 табл.2)</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м2</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4,32</w:t>
            </w:r>
          </w:p>
        </w:tc>
      </w:tr>
      <w:tr w:rsidR="003D6EBA" w:rsidRPr="009E74DF" w:rsidTr="00EB5B50">
        <w:trPr>
          <w:trHeight w:val="20"/>
        </w:trPr>
        <w:tc>
          <w:tcPr>
            <w:tcW w:w="556" w:type="pct"/>
            <w:shd w:val="clear" w:color="auto" w:fill="auto"/>
            <w:noWrap/>
            <w:vAlign w:val="center"/>
          </w:tcPr>
          <w:p w:rsidR="003D6EBA" w:rsidRPr="009E74DF" w:rsidRDefault="003D6EBA" w:rsidP="00EB5B50">
            <w:pPr>
              <w:pStyle w:val="ad"/>
              <w:numPr>
                <w:ilvl w:val="0"/>
                <w:numId w:val="34"/>
              </w:numPr>
              <w:spacing w:after="0" w:line="240" w:lineRule="auto"/>
              <w:ind w:left="0" w:firstLine="0"/>
              <w:jc w:val="center"/>
              <w:rPr>
                <w:rFonts w:ascii="Times New Roman" w:hAnsi="Times New Roman" w:cs="Times New Roman"/>
                <w:sz w:val="20"/>
                <w:szCs w:val="20"/>
              </w:rPr>
            </w:pPr>
          </w:p>
        </w:tc>
        <w:tc>
          <w:tcPr>
            <w:tcW w:w="3512" w:type="pct"/>
            <w:shd w:val="clear" w:color="auto" w:fill="auto"/>
            <w:noWrap/>
            <w:vAlign w:val="center"/>
          </w:tcPr>
          <w:p w:rsidR="003D6EBA" w:rsidRPr="009E74DF" w:rsidRDefault="003D6EBA" w:rsidP="00EB5B50">
            <w:pPr>
              <w:spacing w:after="0" w:line="240" w:lineRule="auto"/>
              <w:rPr>
                <w:rFonts w:ascii="Times New Roman" w:hAnsi="Times New Roman" w:cs="Times New Roman"/>
                <w:sz w:val="20"/>
                <w:szCs w:val="20"/>
              </w:rPr>
            </w:pPr>
            <w:r w:rsidRPr="009E74DF">
              <w:rPr>
                <w:rFonts w:ascii="Times New Roman" w:hAnsi="Times New Roman" w:cs="Times New Roman"/>
                <w:sz w:val="20"/>
                <w:szCs w:val="20"/>
              </w:rPr>
              <w:t>Замена радиатора на стальной биметаллический радиатор с воздушным краном</w:t>
            </w:r>
          </w:p>
        </w:tc>
        <w:tc>
          <w:tcPr>
            <w:tcW w:w="403"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шт.</w:t>
            </w:r>
          </w:p>
        </w:tc>
        <w:tc>
          <w:tcPr>
            <w:tcW w:w="529" w:type="pct"/>
            <w:shd w:val="clear" w:color="auto" w:fill="auto"/>
            <w:noWrap/>
            <w:vAlign w:val="center"/>
          </w:tcPr>
          <w:p w:rsidR="003D6EBA" w:rsidRPr="009E74DF" w:rsidRDefault="003D6EBA" w:rsidP="00EB5B50">
            <w:pPr>
              <w:spacing w:after="0" w:line="240" w:lineRule="auto"/>
              <w:jc w:val="center"/>
              <w:rPr>
                <w:rFonts w:ascii="Times New Roman" w:hAnsi="Times New Roman" w:cs="Times New Roman"/>
                <w:sz w:val="20"/>
                <w:szCs w:val="20"/>
              </w:rPr>
            </w:pPr>
            <w:r w:rsidRPr="009E74DF">
              <w:rPr>
                <w:rFonts w:ascii="Times New Roman" w:hAnsi="Times New Roman" w:cs="Times New Roman"/>
                <w:sz w:val="20"/>
                <w:szCs w:val="20"/>
              </w:rPr>
              <w:t>2</w:t>
            </w:r>
          </w:p>
        </w:tc>
      </w:tr>
    </w:tbl>
    <w:p w:rsidR="003D6EBA" w:rsidRPr="00981A9D" w:rsidRDefault="003D6EBA" w:rsidP="003D6EBA">
      <w:pPr>
        <w:spacing w:after="0" w:line="240" w:lineRule="auto"/>
        <w:rPr>
          <w:rFonts w:ascii="Times New Roman" w:hAnsi="Times New Roman" w:cs="Times New Roman"/>
        </w:rPr>
      </w:pPr>
    </w:p>
    <w:tbl>
      <w:tblPr>
        <w:tblW w:w="10269" w:type="dxa"/>
        <w:tblLook w:val="01E0" w:firstRow="1" w:lastRow="1" w:firstColumn="1" w:lastColumn="1" w:noHBand="0" w:noVBand="0"/>
      </w:tblPr>
      <w:tblGrid>
        <w:gridCol w:w="5070"/>
        <w:gridCol w:w="5199"/>
      </w:tblGrid>
      <w:tr w:rsidR="009E74DF" w:rsidRPr="003D3A78" w:rsidTr="009E74DF">
        <w:tc>
          <w:tcPr>
            <w:tcW w:w="5070" w:type="dxa"/>
            <w:shd w:val="clear" w:color="auto" w:fill="auto"/>
          </w:tcPr>
          <w:p w:rsidR="009E74DF" w:rsidRPr="000D7691" w:rsidRDefault="009E74DF" w:rsidP="00EB5B50">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9E74DF" w:rsidRPr="000D7691" w:rsidRDefault="009E74DF" w:rsidP="00EB5B50">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9E74DF" w:rsidRPr="000D7691" w:rsidRDefault="009E74DF" w:rsidP="00EB5B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9E74DF" w:rsidRPr="000D7691" w:rsidRDefault="009E74DF" w:rsidP="00EB5B50">
            <w:pPr>
              <w:suppressAutoHyphens/>
              <w:spacing w:after="0" w:line="240" w:lineRule="auto"/>
              <w:rPr>
                <w:rFonts w:ascii="Times New Roman" w:eastAsia="Times New Roman" w:hAnsi="Times New Roman" w:cs="Times New Roman"/>
                <w:kern w:val="1"/>
                <w:sz w:val="20"/>
                <w:szCs w:val="20"/>
                <w:lang w:eastAsia="ar-SA"/>
              </w:rPr>
            </w:pPr>
          </w:p>
          <w:p w:rsidR="009E74DF" w:rsidRPr="000D7691" w:rsidRDefault="009E74DF" w:rsidP="00EB5B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__________________ Новоселов А. А.</w:t>
            </w:r>
          </w:p>
          <w:p w:rsidR="009E74DF" w:rsidRPr="000D7691" w:rsidRDefault="009E74DF" w:rsidP="00EB5B50">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shd w:val="clear" w:color="auto" w:fill="auto"/>
          </w:tcPr>
          <w:p w:rsidR="009E74DF" w:rsidRPr="000D7691" w:rsidRDefault="009E74DF" w:rsidP="00EB5B50">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9E74DF" w:rsidRDefault="009E74DF" w:rsidP="00EB5B50">
            <w:pPr>
              <w:suppressAutoHyphens/>
              <w:spacing w:after="0" w:line="240" w:lineRule="auto"/>
              <w:rPr>
                <w:rFonts w:ascii="Times New Roman" w:eastAsia="Times New Roman" w:hAnsi="Times New Roman" w:cs="Times New Roman"/>
                <w:b/>
                <w:kern w:val="2"/>
                <w:sz w:val="20"/>
                <w:szCs w:val="20"/>
                <w:lang w:eastAsia="ar-SA"/>
              </w:rPr>
            </w:pPr>
            <w:r w:rsidRPr="000F4AFB">
              <w:rPr>
                <w:rFonts w:ascii="Times New Roman" w:eastAsia="Times New Roman" w:hAnsi="Times New Roman" w:cs="Times New Roman"/>
                <w:b/>
                <w:kern w:val="2"/>
                <w:sz w:val="20"/>
                <w:szCs w:val="20"/>
                <w:lang w:eastAsia="ar-SA"/>
              </w:rPr>
              <w:t>ООО «</w:t>
            </w:r>
            <w:proofErr w:type="spellStart"/>
            <w:r w:rsidRPr="000F4AFB">
              <w:rPr>
                <w:rFonts w:ascii="Times New Roman" w:eastAsia="Times New Roman" w:hAnsi="Times New Roman" w:cs="Times New Roman"/>
                <w:b/>
                <w:kern w:val="2"/>
                <w:sz w:val="20"/>
                <w:szCs w:val="20"/>
                <w:lang w:eastAsia="ar-SA"/>
              </w:rPr>
              <w:t>Ремстрой</w:t>
            </w:r>
            <w:proofErr w:type="spellEnd"/>
            <w:r w:rsidRPr="000F4AFB">
              <w:rPr>
                <w:rFonts w:ascii="Times New Roman" w:eastAsia="Times New Roman" w:hAnsi="Times New Roman" w:cs="Times New Roman"/>
                <w:b/>
                <w:kern w:val="2"/>
                <w:sz w:val="20"/>
                <w:szCs w:val="20"/>
                <w:lang w:eastAsia="ar-SA"/>
              </w:rPr>
              <w:t>»</w:t>
            </w:r>
          </w:p>
          <w:p w:rsidR="009E74DF" w:rsidRDefault="009E74DF" w:rsidP="00EB5B50">
            <w:pPr>
              <w:suppressAutoHyphens/>
              <w:spacing w:after="0" w:line="240" w:lineRule="auto"/>
              <w:rPr>
                <w:rFonts w:ascii="Times New Roman" w:eastAsia="Times New Roman" w:hAnsi="Times New Roman" w:cs="Times New Roman"/>
                <w:b/>
                <w:kern w:val="2"/>
                <w:sz w:val="20"/>
                <w:szCs w:val="20"/>
                <w:lang w:eastAsia="ar-SA"/>
              </w:rPr>
            </w:pPr>
          </w:p>
          <w:p w:rsidR="009E74DF" w:rsidRPr="000D7691" w:rsidRDefault="009E74DF" w:rsidP="00EB5B50">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Ди</w:t>
            </w:r>
            <w:r w:rsidRPr="000D7691">
              <w:rPr>
                <w:rFonts w:ascii="Times New Roman" w:eastAsia="Times New Roman" w:hAnsi="Times New Roman" w:cs="Times New Roman"/>
                <w:kern w:val="1"/>
                <w:sz w:val="20"/>
                <w:szCs w:val="20"/>
                <w:lang w:eastAsia="ar-SA"/>
              </w:rPr>
              <w:t xml:space="preserve">ректор </w:t>
            </w:r>
          </w:p>
          <w:p w:rsidR="009E74DF" w:rsidRPr="000D7691" w:rsidRDefault="009E74DF" w:rsidP="00EB5B50">
            <w:pPr>
              <w:suppressAutoHyphens/>
              <w:spacing w:after="0" w:line="240" w:lineRule="auto"/>
              <w:rPr>
                <w:rFonts w:ascii="Times New Roman" w:eastAsia="Times New Roman" w:hAnsi="Times New Roman" w:cs="Times New Roman"/>
                <w:kern w:val="1"/>
                <w:sz w:val="20"/>
                <w:szCs w:val="20"/>
                <w:lang w:eastAsia="ar-SA"/>
              </w:rPr>
            </w:pPr>
          </w:p>
          <w:p w:rsidR="009E74DF" w:rsidRPr="000D7691" w:rsidRDefault="009E74DF" w:rsidP="00EB5B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Садыгов</w:t>
            </w:r>
            <w:proofErr w:type="spellEnd"/>
            <w:r>
              <w:rPr>
                <w:rFonts w:ascii="Times New Roman" w:eastAsia="Times New Roman" w:hAnsi="Times New Roman" w:cs="Times New Roman"/>
                <w:kern w:val="1"/>
                <w:sz w:val="20"/>
                <w:szCs w:val="20"/>
                <w:lang w:eastAsia="ar-SA"/>
              </w:rPr>
              <w:t xml:space="preserve">  Б. А. </w:t>
            </w:r>
            <w:proofErr w:type="spellStart"/>
            <w:r>
              <w:rPr>
                <w:rFonts w:ascii="Times New Roman" w:eastAsia="Times New Roman" w:hAnsi="Times New Roman" w:cs="Times New Roman"/>
                <w:kern w:val="1"/>
                <w:sz w:val="20"/>
                <w:szCs w:val="20"/>
                <w:lang w:eastAsia="ar-SA"/>
              </w:rPr>
              <w:t>оглы</w:t>
            </w:r>
            <w:proofErr w:type="spellEnd"/>
          </w:p>
          <w:p w:rsidR="009E74DF" w:rsidRPr="003D6EBA" w:rsidRDefault="009E74DF" w:rsidP="00EB5B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r>
    </w:tbl>
    <w:p w:rsidR="003D6EBA" w:rsidRPr="00216513" w:rsidRDefault="003D6EBA" w:rsidP="003D6EBA">
      <w:pPr>
        <w:rPr>
          <w:color w:val="FF0000"/>
        </w:rPr>
      </w:pPr>
    </w:p>
    <w:p w:rsidR="007B70BC" w:rsidRDefault="007B70BC" w:rsidP="003D6EBA">
      <w:pPr>
        <w:sectPr w:rsidR="007B70BC" w:rsidSect="009E74DF">
          <w:pgSz w:w="11906" w:h="16838"/>
          <w:pgMar w:top="567" w:right="567" w:bottom="567" w:left="1134" w:header="709" w:footer="709" w:gutter="0"/>
          <w:cols w:space="708"/>
          <w:docGrid w:linePitch="360"/>
        </w:sectPr>
      </w:pPr>
    </w:p>
    <w:p w:rsidR="007B70BC" w:rsidRDefault="007B70BC" w:rsidP="003D6EBA">
      <w:r w:rsidRPr="007B70BC">
        <w:rPr>
          <w:noProof/>
          <w:lang w:eastAsia="ru-RU"/>
        </w:rPr>
        <w:lastRenderedPageBreak/>
        <w:drawing>
          <wp:inline distT="0" distB="0" distL="0" distR="0" wp14:anchorId="70D9EC46" wp14:editId="734A3DFA">
            <wp:extent cx="9972040" cy="36925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2040" cy="3692506"/>
                    </a:xfrm>
                    <a:prstGeom prst="rect">
                      <a:avLst/>
                    </a:prstGeom>
                    <a:noFill/>
                    <a:ln>
                      <a:noFill/>
                    </a:ln>
                  </pic:spPr>
                </pic:pic>
              </a:graphicData>
            </a:graphic>
          </wp:inline>
        </w:drawing>
      </w:r>
    </w:p>
    <w:p w:rsidR="007B70BC" w:rsidRDefault="007B70BC" w:rsidP="003D6EBA"/>
    <w:tbl>
      <w:tblPr>
        <w:tblW w:w="16200" w:type="dxa"/>
        <w:tblInd w:w="93" w:type="dxa"/>
        <w:tblLook w:val="04A0" w:firstRow="1" w:lastRow="0" w:firstColumn="1" w:lastColumn="0" w:noHBand="0" w:noVBand="1"/>
      </w:tblPr>
      <w:tblGrid>
        <w:gridCol w:w="517"/>
        <w:gridCol w:w="2200"/>
        <w:gridCol w:w="3973"/>
        <w:gridCol w:w="1840"/>
        <w:gridCol w:w="1255"/>
        <w:gridCol w:w="1140"/>
        <w:gridCol w:w="1140"/>
        <w:gridCol w:w="1180"/>
        <w:gridCol w:w="1160"/>
        <w:gridCol w:w="915"/>
        <w:gridCol w:w="880"/>
      </w:tblGrid>
      <w:tr w:rsidR="007B70BC" w:rsidRPr="007B70BC" w:rsidTr="007B70BC">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Затраты труда рабочих, чел.-ч, не занятых обслуживанием машин</w:t>
            </w:r>
          </w:p>
        </w:tc>
      </w:tr>
      <w:tr w:rsidR="007B70BC" w:rsidRPr="007B70BC" w:rsidTr="007B70BC">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эксплуата</w:t>
            </w:r>
            <w:proofErr w:type="spellEnd"/>
            <w:r w:rsidRPr="007B70BC">
              <w:rPr>
                <w:rFonts w:ascii="Arial" w:eastAsia="Times New Roman" w:hAnsi="Arial" w:cs="Arial"/>
                <w:sz w:val="18"/>
                <w:szCs w:val="18"/>
                <w:lang w:eastAsia="ru-RU"/>
              </w:rPr>
              <w:t>-</w:t>
            </w:r>
            <w:r w:rsidRPr="007B70BC">
              <w:rPr>
                <w:rFonts w:ascii="Arial" w:eastAsia="Times New Roman" w:hAnsi="Arial" w:cs="Arial"/>
                <w:sz w:val="18"/>
                <w:szCs w:val="18"/>
                <w:lang w:eastAsia="ru-RU"/>
              </w:rPr>
              <w:br/>
            </w:r>
            <w:proofErr w:type="spellStart"/>
            <w:r w:rsidRPr="007B70BC">
              <w:rPr>
                <w:rFonts w:ascii="Arial" w:eastAsia="Times New Roman" w:hAnsi="Arial" w:cs="Arial"/>
                <w:sz w:val="18"/>
                <w:szCs w:val="18"/>
                <w:lang w:eastAsia="ru-RU"/>
              </w:rPr>
              <w:t>ции</w:t>
            </w:r>
            <w:proofErr w:type="spellEnd"/>
            <w:r w:rsidRPr="007B70BC">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эксплуата</w:t>
            </w:r>
            <w:proofErr w:type="spellEnd"/>
            <w:r w:rsidRPr="007B70BC">
              <w:rPr>
                <w:rFonts w:ascii="Arial" w:eastAsia="Times New Roman" w:hAnsi="Arial" w:cs="Arial"/>
                <w:sz w:val="18"/>
                <w:szCs w:val="18"/>
                <w:lang w:eastAsia="ru-RU"/>
              </w:rPr>
              <w:t>-</w:t>
            </w:r>
            <w:r w:rsidRPr="007B70BC">
              <w:rPr>
                <w:rFonts w:ascii="Arial" w:eastAsia="Times New Roman" w:hAnsi="Arial" w:cs="Arial"/>
                <w:sz w:val="18"/>
                <w:szCs w:val="18"/>
                <w:lang w:eastAsia="ru-RU"/>
              </w:rPr>
              <w:br/>
            </w:r>
            <w:proofErr w:type="spellStart"/>
            <w:r w:rsidRPr="007B70BC">
              <w:rPr>
                <w:rFonts w:ascii="Arial" w:eastAsia="Times New Roman" w:hAnsi="Arial" w:cs="Arial"/>
                <w:sz w:val="18"/>
                <w:szCs w:val="18"/>
                <w:lang w:eastAsia="ru-RU"/>
              </w:rPr>
              <w:t>ция</w:t>
            </w:r>
            <w:proofErr w:type="spellEnd"/>
            <w:r w:rsidRPr="007B70BC">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r>
      <w:tr w:rsidR="007B70BC" w:rsidRPr="007B70BC" w:rsidTr="007B70BC">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в </w:t>
            </w:r>
            <w:proofErr w:type="spellStart"/>
            <w:r w:rsidRPr="007B70BC">
              <w:rPr>
                <w:rFonts w:ascii="Arial" w:eastAsia="Times New Roman" w:hAnsi="Arial" w:cs="Arial"/>
                <w:sz w:val="18"/>
                <w:szCs w:val="18"/>
                <w:lang w:eastAsia="ru-RU"/>
              </w:rPr>
              <w:t>т.ч</w:t>
            </w:r>
            <w:proofErr w:type="spellEnd"/>
            <w:r w:rsidRPr="007B70BC">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в </w:t>
            </w:r>
            <w:proofErr w:type="spellStart"/>
            <w:r w:rsidRPr="007B70BC">
              <w:rPr>
                <w:rFonts w:ascii="Arial" w:eastAsia="Times New Roman" w:hAnsi="Arial" w:cs="Arial"/>
                <w:sz w:val="18"/>
                <w:szCs w:val="18"/>
                <w:lang w:eastAsia="ru-RU"/>
              </w:rPr>
              <w:t>т.ч</w:t>
            </w:r>
            <w:proofErr w:type="spellEnd"/>
            <w:r w:rsidRPr="007B70BC">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всего</w:t>
            </w:r>
          </w:p>
        </w:tc>
      </w:tr>
      <w:tr w:rsidR="007B70BC" w:rsidRPr="007B70BC" w:rsidTr="007B70BC">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20"/>
                <w:szCs w:val="20"/>
                <w:lang w:eastAsia="ru-RU"/>
              </w:rPr>
            </w:pPr>
            <w:r w:rsidRPr="007B70BC">
              <w:rPr>
                <w:rFonts w:ascii="Arial" w:eastAsia="Times New Roman" w:hAnsi="Arial" w:cs="Arial"/>
                <w:b/>
                <w:bCs/>
                <w:sz w:val="20"/>
                <w:szCs w:val="20"/>
                <w:lang w:eastAsia="ru-RU"/>
              </w:rPr>
              <w:t>Раздел 1. УЧЕБНЫЙ КОРПУС</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АУДИТОРИЯ 107</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ФЕР10-01-012-03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обшивки стен из плит древесностружечных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0,32947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552,26</w:t>
            </w:r>
            <w:r w:rsidRPr="007B70BC">
              <w:rPr>
                <w:rFonts w:ascii="Arial" w:eastAsia="Times New Roman" w:hAnsi="Arial" w:cs="Arial"/>
                <w:sz w:val="16"/>
                <w:szCs w:val="16"/>
                <w:lang w:eastAsia="ru-RU"/>
              </w:rPr>
              <w:br/>
              <w:t>526,5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25,76</w:t>
            </w:r>
            <w:r w:rsidRPr="007B70BC">
              <w:rPr>
                <w:rFonts w:ascii="Arial" w:eastAsia="Times New Roman" w:hAnsi="Arial" w:cs="Arial"/>
                <w:sz w:val="16"/>
                <w:szCs w:val="16"/>
                <w:lang w:eastAsia="ru-RU"/>
              </w:rPr>
              <w:br/>
              <w:t>4,54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60,24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19,85</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0,28183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2,93</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ФЕР15-06-007-01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Оклейка стен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0,6113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1272,68</w:t>
            </w:r>
            <w:r w:rsidRPr="007B70BC">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13,77</w:t>
            </w:r>
            <w:r w:rsidRPr="007B70BC">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778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65,34</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ФССЦ-14.5.11.03-0003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Смесь сухая </w:t>
            </w:r>
            <w:proofErr w:type="spellStart"/>
            <w:r w:rsidRPr="007B70BC">
              <w:rPr>
                <w:rFonts w:ascii="Arial" w:eastAsia="Times New Roman" w:hAnsi="Arial" w:cs="Arial"/>
                <w:sz w:val="18"/>
                <w:szCs w:val="18"/>
                <w:lang w:eastAsia="ru-RU"/>
              </w:rPr>
              <w:t>шпатлевочная</w:t>
            </w:r>
            <w:proofErr w:type="spellEnd"/>
            <w:r w:rsidRPr="007B70BC">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73,36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0,6113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Стеклообои</w:t>
            </w:r>
            <w:proofErr w:type="spellEnd"/>
            <w:r w:rsidRPr="007B70BC">
              <w:rPr>
                <w:rFonts w:ascii="Arial" w:eastAsia="Times New Roman" w:hAnsi="Arial" w:cs="Arial"/>
                <w:sz w:val="18"/>
                <w:szCs w:val="18"/>
                <w:lang w:eastAsia="ru-RU"/>
              </w:rPr>
              <w:t>: VITRULAN, рогожка крупная</w:t>
            </w:r>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6,419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ФССЦ-14.1.03.02-0011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 для обоев: DUFA GIGANT D-021</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Вторая окраска стен, </w:t>
            </w:r>
            <w:proofErr w:type="spellStart"/>
            <w:r w:rsidRPr="007B70BC">
              <w:rPr>
                <w:rFonts w:ascii="Arial" w:eastAsia="Times New Roman" w:hAnsi="Arial" w:cs="Arial"/>
                <w:sz w:val="18"/>
                <w:szCs w:val="18"/>
                <w:lang w:eastAsia="ru-RU"/>
              </w:rPr>
              <w:t>оклееных</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красками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0,6113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50,4</w:t>
            </w:r>
            <w:r w:rsidRPr="007B70BC">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ФССЦ-14.3.02.01-0223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водоэмульсионная для внутренних работ  ВАК-15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0,0092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покрытий полов: из древесностружечных плит в один слой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130,82</w:t>
            </w:r>
            <w:r w:rsidRPr="007B70BC">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r w:rsidRPr="007B70BC">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5,27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ФЕР11-01-011-01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стяжек: цементных толщиной 20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334,81</w:t>
            </w:r>
            <w:r w:rsidRPr="007B70BC">
              <w:rPr>
                <w:rFonts w:ascii="Arial" w:eastAsia="Times New Roman" w:hAnsi="Arial" w:cs="Arial"/>
                <w:sz w:val="16"/>
                <w:szCs w:val="16"/>
                <w:lang w:eastAsia="ru-RU"/>
              </w:rPr>
              <w:br/>
              <w:t>282,66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43,61</w:t>
            </w:r>
            <w:r w:rsidRPr="007B70BC">
              <w:rPr>
                <w:rFonts w:ascii="Arial" w:eastAsia="Times New Roman" w:hAnsi="Arial" w:cs="Arial"/>
                <w:sz w:val="16"/>
                <w:szCs w:val="16"/>
                <w:lang w:eastAsia="ru-RU"/>
              </w:rPr>
              <w:br/>
              <w:t>17,15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r w:rsidRPr="007B70BC">
              <w:rPr>
                <w:rFonts w:ascii="Arial" w:eastAsia="Times New Roman" w:hAnsi="Arial" w:cs="Arial"/>
                <w:sz w:val="16"/>
                <w:szCs w:val="16"/>
                <w:lang w:eastAsia="ru-RU"/>
              </w:rPr>
              <w:br/>
              <w:t>6</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11,61</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ФЕР11-01-011-02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22,1</w:t>
            </w:r>
            <w:r w:rsidRPr="007B70BC">
              <w:rPr>
                <w:rFonts w:ascii="Arial" w:eastAsia="Times New Roman" w:hAnsi="Arial" w:cs="Arial"/>
                <w:sz w:val="16"/>
                <w:szCs w:val="16"/>
                <w:lang w:eastAsia="ru-RU"/>
              </w:rPr>
              <w:br/>
              <w:t>6,98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15,12</w:t>
            </w:r>
            <w:r w:rsidRPr="007B70BC">
              <w:rPr>
                <w:rFonts w:ascii="Arial" w:eastAsia="Times New Roman" w:hAnsi="Arial" w:cs="Arial"/>
                <w:sz w:val="16"/>
                <w:szCs w:val="16"/>
                <w:lang w:eastAsia="ru-RU"/>
              </w:rPr>
              <w:br/>
              <w:t>5,68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0,88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ФССЦ-04.3.01.09-0015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Раствор готовый кладочный, цементный, М150</w:t>
            </w:r>
            <w:r w:rsidRPr="007B70BC">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0,9975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оснований под покрытие пола: из древесно-стружечных плит площадью до 20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3824,04</w:t>
            </w:r>
            <w:r w:rsidRPr="007B70BC">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8,39</w:t>
            </w:r>
            <w:r w:rsidRPr="007B70BC">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15,02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П-1, толщина 15-17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-0,3325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0,3325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w:t>
            </w:r>
            <w:r w:rsidRPr="007B70BC">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10,24</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2508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0,2217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0,2294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1,53</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23,17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0,0244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1,55</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ФЕРм08-02-390-01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Короба пластмассовые: шириной до 40 мм</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206,76</w:t>
            </w:r>
            <w:r w:rsidRPr="007B70BC">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0,31</w:t>
            </w:r>
            <w:r w:rsidRPr="007B70BC">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ФССЦ-20.2.05.04-0026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 (короб) 25х25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1,45</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выключателей</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ФССЦ-20.4.01.02-0001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Выключатель двухклавишный для скрытой проводки</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ПВХ</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ФЕР10-01-036-01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уголков ПВХ на клее</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0,118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93,15</w:t>
            </w:r>
            <w:r w:rsidRPr="007B70BC">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0,79</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ФССЦ-11.3.03.13-0045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из ПВХ, размер 30х30 мм</w:t>
            </w:r>
            <w:r w:rsidRPr="007B70BC">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ФЕРр56-12-5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дверных приборов: замки врезные</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588,23</w:t>
            </w:r>
            <w:r w:rsidRPr="007B70BC">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ФССЦ-01.7.04.04-0012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Замок врезной оцинкованный с цилиндровым механизмом из латуни</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Лючок сантехнический</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ФЕР17-01-010-02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люков сантехнических (ревизионных): без механического крепления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1018,76</w:t>
            </w:r>
            <w:r w:rsidRPr="007B70BC">
              <w:rPr>
                <w:rFonts w:ascii="Arial" w:eastAsia="Times New Roman" w:hAnsi="Arial" w:cs="Arial"/>
                <w:sz w:val="16"/>
                <w:szCs w:val="16"/>
                <w:lang w:eastAsia="ru-RU"/>
              </w:rPr>
              <w:br/>
              <w:t>131,79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9,83</w:t>
            </w:r>
            <w:r w:rsidRPr="007B70BC">
              <w:rPr>
                <w:rFonts w:ascii="Arial" w:eastAsia="Times New Roman" w:hAnsi="Arial" w:cs="Arial"/>
                <w:sz w:val="16"/>
                <w:szCs w:val="16"/>
                <w:lang w:eastAsia="ru-RU"/>
              </w:rPr>
              <w:br/>
              <w:t>1,89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15,45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0,15</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ФССЦ-07.2.06.02-0002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Ревизионный люк 30х30 см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Коробки телефонные</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ФЕРм08-03-591-08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штепсельная: </w:t>
            </w:r>
            <w:proofErr w:type="spellStart"/>
            <w:r w:rsidRPr="007B70BC">
              <w:rPr>
                <w:rFonts w:ascii="Arial" w:eastAsia="Times New Roman" w:hAnsi="Arial" w:cs="Arial"/>
                <w:sz w:val="18"/>
                <w:szCs w:val="18"/>
                <w:lang w:eastAsia="ru-RU"/>
              </w:rPr>
              <w:t>неутопленного</w:t>
            </w:r>
            <w:proofErr w:type="spellEnd"/>
            <w:r w:rsidRPr="007B70BC">
              <w:rPr>
                <w:rFonts w:ascii="Arial" w:eastAsia="Times New Roman" w:hAnsi="Arial" w:cs="Arial"/>
                <w:sz w:val="18"/>
                <w:szCs w:val="18"/>
                <w:lang w:eastAsia="ru-RU"/>
              </w:rPr>
              <w:t xml:space="preserve"> типа при открытой проводке</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454,03</w:t>
            </w:r>
            <w:r w:rsidRPr="007B70BC">
              <w:rPr>
                <w:rFonts w:ascii="Arial" w:eastAsia="Times New Roman" w:hAnsi="Arial" w:cs="Arial"/>
                <w:sz w:val="16"/>
                <w:szCs w:val="16"/>
                <w:lang w:eastAsia="ru-RU"/>
              </w:rPr>
              <w:br/>
              <w:t>342,84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4,77</w:t>
            </w:r>
            <w:r w:rsidRPr="007B70BC">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34,56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ФССЦ-20.4.03.03-0013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Розетка телефонная для открытой проводки, РТ-4, белая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ФЕР10-05-012-01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0,0045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2525,45</w:t>
            </w:r>
            <w:r w:rsidRPr="007B70BC">
              <w:rPr>
                <w:rFonts w:ascii="Arial" w:eastAsia="Times New Roman" w:hAnsi="Arial" w:cs="Arial"/>
                <w:sz w:val="16"/>
                <w:szCs w:val="16"/>
                <w:lang w:eastAsia="ru-RU"/>
              </w:rPr>
              <w:br/>
              <w:t>724,51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3,41</w:t>
            </w:r>
            <w:r w:rsidRPr="007B70BC">
              <w:rPr>
                <w:rFonts w:ascii="Arial" w:eastAsia="Times New Roman" w:hAnsi="Arial" w:cs="Arial"/>
                <w:sz w:val="16"/>
                <w:szCs w:val="16"/>
                <w:lang w:eastAsia="ru-RU"/>
              </w:rPr>
              <w:br/>
              <w:t>1,41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80,77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ФССЦ-01.6.01.02-0008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Листы гипсокартонные ГКЛВ, толщина 12,5 мм</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0,4725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20,47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АУДИТОРИЯ 109</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ФЕР15-01-050-03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облицовки стен из декоративного бумажно-слоистого пластика по сплошному основанию на клее</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0,4642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825,35</w:t>
            </w:r>
            <w:r w:rsidRPr="007B70BC">
              <w:rPr>
                <w:rFonts w:ascii="Arial" w:eastAsia="Times New Roman" w:hAnsi="Arial" w:cs="Arial"/>
                <w:sz w:val="16"/>
                <w:szCs w:val="16"/>
                <w:lang w:eastAsia="ru-RU"/>
              </w:rPr>
              <w:br/>
              <w:t>357,63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5,03</w:t>
            </w:r>
            <w:r w:rsidRPr="007B70BC">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39,43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18,3</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0,2766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2,88</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ФЕР15-06-007-01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Оклейка стен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0,7408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1272,68</w:t>
            </w:r>
            <w:r w:rsidRPr="007B70BC">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13,77</w:t>
            </w:r>
            <w:r w:rsidRPr="007B70BC">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943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79,18</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ФССЦ-14.5.11.03-0003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Смесь сухая </w:t>
            </w:r>
            <w:proofErr w:type="spellStart"/>
            <w:r w:rsidRPr="007B70BC">
              <w:rPr>
                <w:rFonts w:ascii="Arial" w:eastAsia="Times New Roman" w:hAnsi="Arial" w:cs="Arial"/>
                <w:sz w:val="18"/>
                <w:szCs w:val="18"/>
                <w:lang w:eastAsia="ru-RU"/>
              </w:rPr>
              <w:t>шпатлевочная</w:t>
            </w:r>
            <w:proofErr w:type="spellEnd"/>
            <w:r w:rsidRPr="007B70BC">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88,9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0,7408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50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Стеклообои</w:t>
            </w:r>
            <w:proofErr w:type="spellEnd"/>
            <w:r w:rsidRPr="007B70BC">
              <w:rPr>
                <w:rFonts w:ascii="Arial" w:eastAsia="Times New Roman" w:hAnsi="Arial" w:cs="Arial"/>
                <w:sz w:val="18"/>
                <w:szCs w:val="18"/>
                <w:lang w:eastAsia="ru-RU"/>
              </w:rPr>
              <w:t>: VITRULAN, рогожка крупная</w:t>
            </w:r>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ФССЦ-14.1.03.02-0011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 для обоев: DUFA GIGANT D-021</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20,37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Вторая окраска стен, </w:t>
            </w:r>
            <w:proofErr w:type="spellStart"/>
            <w:r w:rsidRPr="007B70BC">
              <w:rPr>
                <w:rFonts w:ascii="Arial" w:eastAsia="Times New Roman" w:hAnsi="Arial" w:cs="Arial"/>
                <w:sz w:val="18"/>
                <w:szCs w:val="18"/>
                <w:lang w:eastAsia="ru-RU"/>
              </w:rPr>
              <w:t>оклееных</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красками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0,7408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50,4</w:t>
            </w:r>
            <w:r w:rsidRPr="007B70BC">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ФССЦ-14.3.02.01-0223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водоэмульсионная для внутренних работ  ВАК-15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0,0111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503,23</w:t>
            </w:r>
            <w:r w:rsidRPr="007B70BC">
              <w:rPr>
                <w:rFonts w:ascii="Arial" w:eastAsia="Times New Roman" w:hAnsi="Arial" w:cs="Arial"/>
                <w:sz w:val="16"/>
                <w:szCs w:val="16"/>
                <w:lang w:eastAsia="ru-RU"/>
              </w:rPr>
              <w:br/>
              <w:t>276,48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15,51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0,0344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7,13</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54,78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1407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5,52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покрытий полов: из древесностружечных плит в один слой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130,82</w:t>
            </w:r>
            <w:r w:rsidRPr="007B70BC">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r w:rsidRPr="007B70BC">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7,84</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Заделка выбоин в цементных полах, площадь ремонтируемого участка: до 1 м2 (ремонт цементной стяжки)</w:t>
            </w:r>
            <w:r w:rsidRPr="007B70BC">
              <w:rPr>
                <w:rFonts w:ascii="Arial" w:eastAsia="Times New Roman" w:hAnsi="Arial" w:cs="Arial"/>
                <w:sz w:val="18"/>
                <w:szCs w:val="18"/>
                <w:lang w:eastAsia="ru-RU"/>
              </w:rPr>
              <w:br/>
              <w:t>(100 мест)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1147,93</w:t>
            </w:r>
            <w:r w:rsidRPr="007B70BC">
              <w:rPr>
                <w:rFonts w:ascii="Arial" w:eastAsia="Times New Roman" w:hAnsi="Arial" w:cs="Arial"/>
                <w:sz w:val="16"/>
                <w:szCs w:val="16"/>
                <w:lang w:eastAsia="ru-RU"/>
              </w:rPr>
              <w:br/>
              <w:t>1059,68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69,47</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124,23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14,91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ФССЦ-04.3.01.09-0015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Раствор готовый кладочный, цементный, М150</w:t>
            </w:r>
            <w:r w:rsidRPr="007B70BC">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ФЕРр57-11-6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оснований под покрытие пола: из древесно-стружечных плит площадью свыше 20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3758,06</w:t>
            </w:r>
            <w:r w:rsidRPr="007B70BC">
              <w:rPr>
                <w:rFonts w:ascii="Arial" w:eastAsia="Times New Roman" w:hAnsi="Arial" w:cs="Arial"/>
                <w:sz w:val="16"/>
                <w:szCs w:val="16"/>
                <w:lang w:eastAsia="ru-RU"/>
              </w:rPr>
              <w:br/>
              <w:t>316,78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8,39</w:t>
            </w:r>
            <w:r w:rsidRPr="007B70BC">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1822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38,12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18,48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63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П-1, толщина 15-17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-0,4945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-1125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0,4945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972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w:t>
            </w:r>
            <w:r w:rsidRPr="007B70BC">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49,45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3730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0,3297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0,282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0,0366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ФЕРм08-02-390-03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Короба пластмассовые: шириной до 120 мм</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286,92</w:t>
            </w:r>
            <w:r w:rsidRPr="007B70BC">
              <w:rPr>
                <w:rFonts w:ascii="Arial" w:eastAsia="Times New Roman" w:hAnsi="Arial" w:cs="Arial"/>
                <w:sz w:val="16"/>
                <w:szCs w:val="16"/>
                <w:lang w:eastAsia="ru-RU"/>
              </w:rPr>
              <w:br/>
              <w:t>193,34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0,31</w:t>
            </w:r>
            <w:r w:rsidRPr="007B70BC">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20,33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ФССЦ-01.7.15.07-0022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Дюбели распорные полиэтиленовые, размер 6х40 мм</w:t>
            </w:r>
            <w:r w:rsidRPr="007B70BC">
              <w:rPr>
                <w:rFonts w:ascii="Arial" w:eastAsia="Times New Roman" w:hAnsi="Arial" w:cs="Arial"/>
                <w:sz w:val="18"/>
                <w:szCs w:val="18"/>
                <w:lang w:eastAsia="ru-RU"/>
              </w:rPr>
              <w:br/>
              <w:t xml:space="preserve">(1000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ФССЦ-20.2.05.04-0034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 (короб) 100х60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75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ФССЦ-01.7.15.07-0083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Дюбель-гвозди, размер 8х100 мм</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люминесцентными лампами</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1573,45</w:t>
            </w:r>
            <w:r w:rsidRPr="007B70BC">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r w:rsidRPr="007B70BC">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6135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ПВХ</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ФЕР10-01-036-01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уголков ПВХ на клее</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93,15</w:t>
            </w:r>
            <w:r w:rsidRPr="007B70BC">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ФССЦ-11.3.03.13-0045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из ПВХ, размер 30х30 мм</w:t>
            </w:r>
            <w:r w:rsidRPr="007B70BC">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ФЕРр56-12-5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дверных приборов: замки врезные</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588,23</w:t>
            </w:r>
            <w:r w:rsidRPr="007B70BC">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ФССЦ-01.7.04.04-0012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Замок врезной оцинкованный с цилиндровым механизмом из латуни</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АУДИТОРИЯ 217</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ФЕР15-01-047-15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потолков: плитно-ячеистых по каркасу из оцинкованного профиля</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0,1678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6623,23</w:t>
            </w:r>
            <w:r w:rsidRPr="007B70BC">
              <w:rPr>
                <w:rFonts w:ascii="Arial" w:eastAsia="Times New Roman" w:hAnsi="Arial" w:cs="Arial"/>
                <w:sz w:val="16"/>
                <w:szCs w:val="16"/>
                <w:lang w:eastAsia="ru-RU"/>
              </w:rPr>
              <w:br/>
              <w:t>963,12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324,71</w:t>
            </w:r>
            <w:r w:rsidRPr="007B70BC">
              <w:rPr>
                <w:rFonts w:ascii="Arial" w:eastAsia="Times New Roman" w:hAnsi="Arial" w:cs="Arial"/>
                <w:sz w:val="16"/>
                <w:szCs w:val="16"/>
                <w:lang w:eastAsia="ru-RU"/>
              </w:rPr>
              <w:br/>
              <w:t>63,39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1111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w:t>
            </w:r>
            <w:r w:rsidRPr="007B70BC">
              <w:rPr>
                <w:rFonts w:ascii="Arial" w:eastAsia="Times New Roman" w:hAnsi="Arial" w:cs="Arial"/>
                <w:sz w:val="16"/>
                <w:szCs w:val="16"/>
                <w:lang w:eastAsia="ru-RU"/>
              </w:rPr>
              <w:br/>
              <w:t>11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102,46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17,19</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ЛЕСТНИЦА</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383,77</w:t>
            </w:r>
            <w:r w:rsidRPr="007B70BC">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86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0,0079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1,83</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люминесцентными лампами</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1573,45</w:t>
            </w:r>
            <w:r w:rsidRPr="007B70BC">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r w:rsidRPr="007B70BC">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 лестничного марша</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383,77</w:t>
            </w:r>
            <w:r w:rsidRPr="007B70BC">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0,0378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8,82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67,8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1741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 лестничного марша</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ФЕРр62-2-3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Простая масляная окраска ранее окрашенных стен: с подготовкой и расчисткой старой краски до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391,02</w:t>
            </w:r>
            <w:r w:rsidRPr="007B70BC">
              <w:rPr>
                <w:rFonts w:ascii="Arial" w:eastAsia="Times New Roman" w:hAnsi="Arial" w:cs="Arial"/>
                <w:sz w:val="16"/>
                <w:szCs w:val="16"/>
                <w:lang w:eastAsia="ru-RU"/>
              </w:rPr>
              <w:br/>
              <w:t>252,29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7,73</w:t>
            </w:r>
            <w:r w:rsidRPr="007B70BC">
              <w:rPr>
                <w:rFonts w:ascii="Arial" w:eastAsia="Times New Roman" w:hAnsi="Arial" w:cs="Arial"/>
                <w:sz w:val="16"/>
                <w:szCs w:val="16"/>
                <w:lang w:eastAsia="ru-RU"/>
              </w:rPr>
              <w:br/>
              <w:t>2,16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r w:rsidRPr="007B70BC">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35,04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ФССЦ-14.4.04.08-0002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Эмаль ПФ-115 БИО, пентафталевая различных цветов</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34375,18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688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ФЕР15-04-029-04</w:t>
            </w:r>
            <w:r w:rsidRPr="007B70BC">
              <w:rPr>
                <w:rFonts w:ascii="Arial" w:eastAsia="Times New Roman" w:hAnsi="Arial" w:cs="Arial"/>
                <w:i/>
                <w:iCs/>
                <w:sz w:val="18"/>
                <w:szCs w:val="18"/>
                <w:lang w:eastAsia="ru-RU"/>
              </w:rPr>
              <w:br/>
              <w:t>применительно</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тканями: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1148,85</w:t>
            </w:r>
            <w:r w:rsidRPr="007B70BC">
              <w:rPr>
                <w:rFonts w:ascii="Arial" w:eastAsia="Times New Roman" w:hAnsi="Arial" w:cs="Arial"/>
                <w:sz w:val="16"/>
                <w:szCs w:val="16"/>
                <w:lang w:eastAsia="ru-RU"/>
              </w:rPr>
              <w:br/>
              <w:t>140,83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8,52</w:t>
            </w:r>
            <w:r w:rsidRPr="007B70BC">
              <w:rPr>
                <w:rFonts w:ascii="Arial" w:eastAsia="Times New Roman" w:hAnsi="Arial" w:cs="Arial"/>
                <w:sz w:val="16"/>
                <w:szCs w:val="16"/>
                <w:lang w:eastAsia="ru-RU"/>
              </w:rPr>
              <w:br/>
              <w:t>1,66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1379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18,84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 01.7.20.08-0102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Миткаль суровый</w:t>
            </w:r>
            <w:r w:rsidRPr="007B70BC">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-15,76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73,56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-1159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120</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3082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20"/>
                <w:szCs w:val="20"/>
                <w:lang w:eastAsia="ru-RU"/>
              </w:rPr>
            </w:pPr>
            <w:r w:rsidRPr="007B70BC">
              <w:rPr>
                <w:rFonts w:ascii="Arial" w:eastAsia="Times New Roman" w:hAnsi="Arial" w:cs="Arial"/>
                <w:b/>
                <w:bCs/>
                <w:sz w:val="20"/>
                <w:szCs w:val="20"/>
                <w:lang w:eastAsia="ru-RU"/>
              </w:rPr>
              <w:lastRenderedPageBreak/>
              <w:t>Раздел 2. СПОРТИВНЫЙ КОРПУС</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АУДИТОРИЯ 101</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0,3436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3,57</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ФЕР15-06-007-01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Оклейка стен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0,3436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1272,68</w:t>
            </w:r>
            <w:r w:rsidRPr="007B70BC">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13,77</w:t>
            </w:r>
            <w:r w:rsidRPr="007B70BC">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437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36,73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ФССЦ-14.5.11.03-0003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Смесь сухая </w:t>
            </w:r>
            <w:proofErr w:type="spellStart"/>
            <w:r w:rsidRPr="007B70BC">
              <w:rPr>
                <w:rFonts w:ascii="Arial" w:eastAsia="Times New Roman" w:hAnsi="Arial" w:cs="Arial"/>
                <w:sz w:val="18"/>
                <w:szCs w:val="18"/>
                <w:lang w:eastAsia="ru-RU"/>
              </w:rPr>
              <w:t>шпатлевочная</w:t>
            </w:r>
            <w:proofErr w:type="spellEnd"/>
            <w:r w:rsidRPr="007B70BC">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41,23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0,3436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Стеклообои</w:t>
            </w:r>
            <w:proofErr w:type="spellEnd"/>
            <w:r w:rsidRPr="007B70BC">
              <w:rPr>
                <w:rFonts w:ascii="Arial" w:eastAsia="Times New Roman" w:hAnsi="Arial" w:cs="Arial"/>
                <w:sz w:val="18"/>
                <w:szCs w:val="18"/>
                <w:lang w:eastAsia="ru-RU"/>
              </w:rPr>
              <w:t>: VITRULAN, рогожка крупная</w:t>
            </w:r>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ФССЦ-14.1.03.02-0011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 для обоев: DUFA GIGANT D-021</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9,449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Вторая окраска стен, </w:t>
            </w:r>
            <w:proofErr w:type="spellStart"/>
            <w:r w:rsidRPr="007B70BC">
              <w:rPr>
                <w:rFonts w:ascii="Arial" w:eastAsia="Times New Roman" w:hAnsi="Arial" w:cs="Arial"/>
                <w:sz w:val="18"/>
                <w:szCs w:val="18"/>
                <w:lang w:eastAsia="ru-RU"/>
              </w:rPr>
              <w:t>оклееных</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красками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0,3436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50,4</w:t>
            </w:r>
            <w:r w:rsidRPr="007B70BC">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ФССЦ-14.3.02.01-0223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водоэмульсионная для внутренних работ  ВАК-15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0,0052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503,23</w:t>
            </w:r>
            <w:r w:rsidRPr="007B70BC">
              <w:rPr>
                <w:rFonts w:ascii="Arial" w:eastAsia="Times New Roman" w:hAnsi="Arial" w:cs="Arial"/>
                <w:sz w:val="16"/>
                <w:szCs w:val="16"/>
                <w:lang w:eastAsia="ru-RU"/>
              </w:rPr>
              <w:br/>
              <w:t>276,48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0,0088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112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13,97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покрытий полов: из древесностружечных плит в один слой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130,82</w:t>
            </w:r>
            <w:r w:rsidRPr="007B70BC">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r w:rsidRPr="007B70BC">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Заделка выбоин в цементных полах, площадь ремонтируемого участка: до 1 м2 (ремонт цементной стяжки)</w:t>
            </w:r>
            <w:r w:rsidRPr="007B70BC">
              <w:rPr>
                <w:rFonts w:ascii="Arial" w:eastAsia="Times New Roman" w:hAnsi="Arial" w:cs="Arial"/>
                <w:sz w:val="18"/>
                <w:szCs w:val="18"/>
                <w:lang w:eastAsia="ru-RU"/>
              </w:rPr>
              <w:br/>
              <w:t>(100 мест)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1147,93</w:t>
            </w:r>
            <w:r w:rsidRPr="007B70BC">
              <w:rPr>
                <w:rFonts w:ascii="Arial" w:eastAsia="Times New Roman" w:hAnsi="Arial" w:cs="Arial"/>
                <w:sz w:val="16"/>
                <w:szCs w:val="16"/>
                <w:lang w:eastAsia="ru-RU"/>
              </w:rPr>
              <w:br/>
              <w:t>1059,68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69,47</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124,23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4,97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ФССЦ-04.3.01.09-0015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Раствор готовый кладочный, цементный, М150</w:t>
            </w:r>
            <w:r w:rsidRPr="007B70BC">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оснований под покрытие пола: из древесно-стружечных плит площадью до 20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3824,04</w:t>
            </w:r>
            <w:r w:rsidRPr="007B70BC">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8,39</w:t>
            </w:r>
            <w:r w:rsidRPr="007B70BC">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П-1, толщина 15-17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-0,1261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0,1261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3,88</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12,61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0,084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124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14,65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0,0488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3,09</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ФЕРм08-02-390-01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Короба пластмассовые: шириной до 40 мм</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206,76</w:t>
            </w:r>
            <w:r w:rsidRPr="007B70BC">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0,31</w:t>
            </w:r>
            <w:r w:rsidRPr="007B70BC">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1,63</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ФССЦ-20.2.05.04-0026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 (короб) 25х25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ФЕРр67-8-1</w:t>
            </w:r>
            <w:r w:rsidRPr="007B70BC">
              <w:rPr>
                <w:rFonts w:ascii="Arial" w:eastAsia="Times New Roman" w:hAnsi="Arial" w:cs="Arial"/>
                <w:i/>
                <w:iCs/>
                <w:sz w:val="18"/>
                <w:szCs w:val="18"/>
                <w:lang w:eastAsia="ru-RU"/>
              </w:rPr>
              <w:br/>
              <w:t>применительно</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лампами накаливания применительно</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858,08</w:t>
            </w:r>
            <w:r w:rsidRPr="007B70BC">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0,94</w:t>
            </w:r>
            <w:r w:rsidRPr="007B70BC">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1534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0,48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ПВХ</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ФЕР10-01-036-01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уголков ПВХ на клее</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93,15</w:t>
            </w:r>
            <w:r w:rsidRPr="007B70BC">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ФССЦ-11.3.03.13-0045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из ПВХ, размер 30х30 мм</w:t>
            </w:r>
            <w:r w:rsidRPr="007B70BC">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ФЕР10-05-012-01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2525,45</w:t>
            </w:r>
            <w:r w:rsidRPr="007B70BC">
              <w:rPr>
                <w:rFonts w:ascii="Arial" w:eastAsia="Times New Roman" w:hAnsi="Arial" w:cs="Arial"/>
                <w:sz w:val="16"/>
                <w:szCs w:val="16"/>
                <w:lang w:eastAsia="ru-RU"/>
              </w:rPr>
              <w:br/>
              <w:t>724,51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3,41</w:t>
            </w:r>
            <w:r w:rsidRPr="007B70BC">
              <w:rPr>
                <w:rFonts w:ascii="Arial" w:eastAsia="Times New Roman" w:hAnsi="Arial" w:cs="Arial"/>
                <w:sz w:val="16"/>
                <w:szCs w:val="16"/>
                <w:lang w:eastAsia="ru-RU"/>
              </w:rPr>
              <w:br/>
              <w:t>1,41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80,77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1,05</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136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ФССЦ-01.6.01.01-0002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Лист </w:t>
            </w:r>
            <w:proofErr w:type="spellStart"/>
            <w:r w:rsidRPr="007B70BC">
              <w:rPr>
                <w:rFonts w:ascii="Arial" w:eastAsia="Times New Roman" w:hAnsi="Arial" w:cs="Arial"/>
                <w:sz w:val="18"/>
                <w:szCs w:val="18"/>
                <w:lang w:eastAsia="ru-RU"/>
              </w:rPr>
              <w:t>гипсоволокнистый</w:t>
            </w:r>
            <w:proofErr w:type="spellEnd"/>
            <w:r w:rsidRPr="007B70BC">
              <w:rPr>
                <w:rFonts w:ascii="Arial" w:eastAsia="Times New Roman" w:hAnsi="Arial" w:cs="Arial"/>
                <w:sz w:val="18"/>
                <w:szCs w:val="18"/>
                <w:lang w:eastAsia="ru-RU"/>
              </w:rPr>
              <w:t xml:space="preserve"> влагостойкий ГВЛВ, толщина 12,5 мм</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1,365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Вентиляционные решетки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ФЕРр65-33-1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жалюзийных решеток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3255,86</w:t>
            </w:r>
            <w:r w:rsidRPr="007B70BC">
              <w:rPr>
                <w:rFonts w:ascii="Arial" w:eastAsia="Times New Roman" w:hAnsi="Arial" w:cs="Arial"/>
                <w:sz w:val="16"/>
                <w:szCs w:val="16"/>
                <w:lang w:eastAsia="ru-RU"/>
              </w:rPr>
              <w:br/>
              <w:t>394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0,31</w:t>
            </w:r>
            <w:r w:rsidRPr="007B70BC">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45,687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ФССЦ-19.2.03.07-0006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Решетки вентиляционные, пластмассовые, размер 300х300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18,67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ФЕРр56-12-5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дверных приборов: замки врезные</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588,23</w:t>
            </w:r>
            <w:r w:rsidRPr="007B70BC">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ФССЦ-01.7.04.04-0012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Замок врезной оцинкованный с цилиндровым механизмом из латуни</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Коробки телефонные</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ФЕРм08-03-591-08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штепсельная: </w:t>
            </w:r>
            <w:proofErr w:type="spellStart"/>
            <w:r w:rsidRPr="007B70BC">
              <w:rPr>
                <w:rFonts w:ascii="Arial" w:eastAsia="Times New Roman" w:hAnsi="Arial" w:cs="Arial"/>
                <w:sz w:val="18"/>
                <w:szCs w:val="18"/>
                <w:lang w:eastAsia="ru-RU"/>
              </w:rPr>
              <w:t>неутопленного</w:t>
            </w:r>
            <w:proofErr w:type="spellEnd"/>
            <w:r w:rsidRPr="007B70BC">
              <w:rPr>
                <w:rFonts w:ascii="Arial" w:eastAsia="Times New Roman" w:hAnsi="Arial" w:cs="Arial"/>
                <w:sz w:val="18"/>
                <w:szCs w:val="18"/>
                <w:lang w:eastAsia="ru-RU"/>
              </w:rPr>
              <w:t xml:space="preserve"> типа при открытой проводке</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454,03</w:t>
            </w:r>
            <w:r w:rsidRPr="007B70BC">
              <w:rPr>
                <w:rFonts w:ascii="Arial" w:eastAsia="Times New Roman" w:hAnsi="Arial" w:cs="Arial"/>
                <w:sz w:val="16"/>
                <w:szCs w:val="16"/>
                <w:lang w:eastAsia="ru-RU"/>
              </w:rPr>
              <w:br/>
              <w:t>342,84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4,77</w:t>
            </w:r>
            <w:r w:rsidRPr="007B70BC">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34,56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ФССЦ-20.4.03.03-0013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Розетка телефонная для открытой проводки, РТ-4, белая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АУДИТОРИЯ 201</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0,6076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6,32</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ФЕР15-06-007-01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Оклейка стен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0,6076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1272,68</w:t>
            </w:r>
            <w:r w:rsidRPr="007B70BC">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13,77</w:t>
            </w:r>
            <w:r w:rsidRPr="007B70BC">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773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64,95</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147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ФССЦ-14.5.11.03-0003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Смесь сухая </w:t>
            </w:r>
            <w:proofErr w:type="spellStart"/>
            <w:r w:rsidRPr="007B70BC">
              <w:rPr>
                <w:rFonts w:ascii="Arial" w:eastAsia="Times New Roman" w:hAnsi="Arial" w:cs="Arial"/>
                <w:sz w:val="18"/>
                <w:szCs w:val="18"/>
                <w:lang w:eastAsia="ru-RU"/>
              </w:rPr>
              <w:t>шпатлевочная</w:t>
            </w:r>
            <w:proofErr w:type="spellEnd"/>
            <w:r w:rsidRPr="007B70BC">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72,91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0,6076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Стеклообои</w:t>
            </w:r>
            <w:proofErr w:type="spellEnd"/>
            <w:r w:rsidRPr="007B70BC">
              <w:rPr>
                <w:rFonts w:ascii="Arial" w:eastAsia="Times New Roman" w:hAnsi="Arial" w:cs="Arial"/>
                <w:sz w:val="18"/>
                <w:szCs w:val="18"/>
                <w:lang w:eastAsia="ru-RU"/>
              </w:rPr>
              <w:t>: VITRULAN, рогожка крупная</w:t>
            </w:r>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6,38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ФССЦ-14.1.03.02-0011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 для обоев: DUFA GIGANT D-021</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Вторая окраска стен, </w:t>
            </w:r>
            <w:proofErr w:type="spellStart"/>
            <w:r w:rsidRPr="007B70BC">
              <w:rPr>
                <w:rFonts w:ascii="Arial" w:eastAsia="Times New Roman" w:hAnsi="Arial" w:cs="Arial"/>
                <w:sz w:val="18"/>
                <w:szCs w:val="18"/>
                <w:lang w:eastAsia="ru-RU"/>
              </w:rPr>
              <w:t>оклееных</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стеклообоями</w:t>
            </w:r>
            <w:proofErr w:type="spellEnd"/>
            <w:r w:rsidRPr="007B70BC">
              <w:rPr>
                <w:rFonts w:ascii="Arial" w:eastAsia="Times New Roman" w:hAnsi="Arial" w:cs="Arial"/>
                <w:sz w:val="18"/>
                <w:szCs w:val="18"/>
                <w:lang w:eastAsia="ru-RU"/>
              </w:rPr>
              <w:t>, красками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0,6076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50,4</w:t>
            </w:r>
            <w:r w:rsidRPr="007B70BC">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ФССЦ-14.3.02.01-0223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водоэмульсионная для внутренних работ  ВАК-15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0,0092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488,62</w:t>
            </w:r>
            <w:r w:rsidRPr="007B70BC">
              <w:rPr>
                <w:rFonts w:ascii="Arial" w:eastAsia="Times New Roman" w:hAnsi="Arial" w:cs="Arial"/>
                <w:sz w:val="16"/>
                <w:szCs w:val="16"/>
                <w:lang w:eastAsia="ru-RU"/>
              </w:rPr>
              <w:br/>
              <w:t>294,62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10,97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0,0215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4,73</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36,34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покрытий полов: из древесностружечных плит в один слой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130,82</w:t>
            </w:r>
            <w:r w:rsidRPr="007B70BC">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r w:rsidRPr="007B70BC">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5,2</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160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Заделка выбоин в цементных полах, площадь ремонтируемого участка: до 1 м2 (ремонт цементной стяжки)</w:t>
            </w:r>
            <w:r w:rsidRPr="007B70BC">
              <w:rPr>
                <w:rFonts w:ascii="Arial" w:eastAsia="Times New Roman" w:hAnsi="Arial" w:cs="Arial"/>
                <w:sz w:val="18"/>
                <w:szCs w:val="18"/>
                <w:lang w:eastAsia="ru-RU"/>
              </w:rPr>
              <w:br/>
              <w:t>(100 мест)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1147,93</w:t>
            </w:r>
            <w:r w:rsidRPr="007B70BC">
              <w:rPr>
                <w:rFonts w:ascii="Arial" w:eastAsia="Times New Roman" w:hAnsi="Arial" w:cs="Arial"/>
                <w:sz w:val="16"/>
                <w:szCs w:val="16"/>
                <w:lang w:eastAsia="ru-RU"/>
              </w:rPr>
              <w:br/>
              <w:t>1059,68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69,47</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124,23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ФССЦ-04.3.01.09-0015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Раствор готовый кладочный, цементный, М150</w:t>
            </w:r>
            <w:r w:rsidRPr="007B70BC">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оснований под покрытие пола: из древесно-стружечных плит площадью до 20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3824,04</w:t>
            </w:r>
            <w:r w:rsidRPr="007B70BC">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8,39</w:t>
            </w:r>
            <w:r w:rsidRPr="007B70BC">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14,81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0,3216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w:t>
            </w:r>
            <w:r w:rsidRPr="007B70BC">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10,1</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2474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0,2187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0,2362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23,86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0,0732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Штроба</w:t>
            </w:r>
            <w:proofErr w:type="spellEnd"/>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ФЕР46-03-011-01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Пробивка в кирпичных стенах борозд площадью сечения: до 20 см2</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339,11</w:t>
            </w:r>
            <w:r w:rsidRPr="007B70BC">
              <w:rPr>
                <w:rFonts w:ascii="Arial" w:eastAsia="Times New Roman" w:hAnsi="Arial" w:cs="Arial"/>
                <w:sz w:val="16"/>
                <w:szCs w:val="16"/>
                <w:lang w:eastAsia="ru-RU"/>
              </w:rPr>
              <w:br/>
              <w:t>128,52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210,59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0,42</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Кабель-канал</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ФЕРм08-02-390-01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Короба пластмассовые: шириной до 40 мм</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206,76</w:t>
            </w:r>
            <w:r w:rsidRPr="007B70BC">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0,31</w:t>
            </w:r>
            <w:r w:rsidRPr="007B70BC">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ФССЦ-20.2.05.04-0026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 (короб) 25х25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ФССЦ-20.2.05.04-0028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Кабель-канал (короб) 40х25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4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ФЕРр67-8-1</w:t>
            </w:r>
            <w:r w:rsidRPr="007B70BC">
              <w:rPr>
                <w:rFonts w:ascii="Arial" w:eastAsia="Times New Roman" w:hAnsi="Arial" w:cs="Arial"/>
                <w:i/>
                <w:iCs/>
                <w:sz w:val="18"/>
                <w:szCs w:val="18"/>
                <w:lang w:eastAsia="ru-RU"/>
              </w:rPr>
              <w:br/>
              <w:t>применительно</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лампами накаливания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858,08</w:t>
            </w:r>
            <w:r w:rsidRPr="007B70BC">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0,94</w:t>
            </w:r>
            <w:r w:rsidRPr="007B70BC">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0,48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выключателей</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0,72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ФССЦ-20.4.01.02-0021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Выключатель одноклавишный для скрытой проводки</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ПВХ</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ФЕР10-01-036-01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уголков ПВХ на клее</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0,234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93,15</w:t>
            </w:r>
            <w:r w:rsidRPr="007B70BC">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ФССЦ-11.3.03.13-0045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Уголок из ПВХ, размер 30х30 мм</w:t>
            </w:r>
            <w:r w:rsidRPr="007B70BC">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Вентиляционные решетки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ФЕРр65-33-1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жалюзийных решеток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3255,86</w:t>
            </w:r>
            <w:r w:rsidRPr="007B70BC">
              <w:rPr>
                <w:rFonts w:ascii="Arial" w:eastAsia="Times New Roman" w:hAnsi="Arial" w:cs="Arial"/>
                <w:sz w:val="16"/>
                <w:szCs w:val="16"/>
                <w:lang w:eastAsia="ru-RU"/>
              </w:rPr>
              <w:br/>
              <w:t>394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0,31</w:t>
            </w:r>
            <w:r w:rsidRPr="007B70BC">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45,687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ФССЦ-19.2.03.07-0006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Решетки вентиляционные, пластмассовые, размер 300х300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18,67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184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ФЕРр56-12-5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дверных приборов: замки врезные</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588,23</w:t>
            </w:r>
            <w:r w:rsidRPr="007B70BC">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ФССЦ-01.7.04.04-0012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Замок врезной оцинкованный с цилиндровым механизмом из латуни</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Лючок сантехнический</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ФЕР17-01-010-02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люков сантехнических (ревизионных): без механического крепления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1018,76</w:t>
            </w:r>
            <w:r w:rsidRPr="007B70BC">
              <w:rPr>
                <w:rFonts w:ascii="Arial" w:eastAsia="Times New Roman" w:hAnsi="Arial" w:cs="Arial"/>
                <w:sz w:val="16"/>
                <w:szCs w:val="16"/>
                <w:lang w:eastAsia="ru-RU"/>
              </w:rPr>
              <w:br/>
              <w:t>131,79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9,83</w:t>
            </w:r>
            <w:r w:rsidRPr="007B70BC">
              <w:rPr>
                <w:rFonts w:ascii="Arial" w:eastAsia="Times New Roman" w:hAnsi="Arial" w:cs="Arial"/>
                <w:sz w:val="16"/>
                <w:szCs w:val="16"/>
                <w:lang w:eastAsia="ru-RU"/>
              </w:rPr>
              <w:br/>
              <w:t>1,89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15,45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0,15</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ФССЦ-07.2.06.02-0002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Ревизионный люк 30х30 см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20"/>
                <w:szCs w:val="20"/>
                <w:lang w:eastAsia="ru-RU"/>
              </w:rPr>
            </w:pPr>
            <w:r w:rsidRPr="007B70BC">
              <w:rPr>
                <w:rFonts w:ascii="Arial" w:eastAsia="Times New Roman" w:hAnsi="Arial" w:cs="Arial"/>
                <w:b/>
                <w:bCs/>
                <w:sz w:val="20"/>
                <w:szCs w:val="20"/>
                <w:lang w:eastAsia="ru-RU"/>
              </w:rPr>
              <w:t>Раздел 3. ОБЩЕЖИТИЕ</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КОМНАТА 237</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0,1943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0,1943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19,43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1466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0,1321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плинтусов: деревянных и из пластмассовых материалов</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0,163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29,41</w:t>
            </w:r>
            <w:r w:rsidRPr="007B70BC">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195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0,163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1,09</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16,46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0,5451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5,67</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0,5451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295,41</w:t>
            </w:r>
            <w:r w:rsidRPr="007B70BC">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17,03</w:t>
            </w:r>
            <w:r w:rsidRPr="007B70BC">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r w:rsidRPr="007B70BC">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17,71</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-2,7255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28,24</w:t>
            </w:r>
            <w:r w:rsidRPr="007B70BC">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1,68</w:t>
            </w:r>
            <w:r w:rsidRPr="007B70BC">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r w:rsidRPr="007B70BC">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-8,45</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ФССЦ-04.3.02.09-0501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Смеси сухие строительные, кладочные, известково-цементные, М100 (B7,5)</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0,5451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внутренней штукатурки стен: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0,5451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5,24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0,009085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0,5451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r w:rsidRPr="007B70BC">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12,07</w:t>
            </w:r>
            <w:r w:rsidRPr="007B70BC">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-0,0065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0,008177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208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0,5451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390,37</w:t>
            </w:r>
            <w:r w:rsidRPr="007B70BC">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146</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16,52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ФССЦ-01.6.02.01-0013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Обои </w:t>
            </w:r>
            <w:proofErr w:type="spellStart"/>
            <w:r w:rsidRPr="007B70BC">
              <w:rPr>
                <w:rFonts w:ascii="Arial" w:eastAsia="Times New Roman" w:hAnsi="Arial" w:cs="Arial"/>
                <w:sz w:val="18"/>
                <w:szCs w:val="18"/>
                <w:lang w:eastAsia="ru-RU"/>
              </w:rPr>
              <w:t>флизелиновые</w:t>
            </w:r>
            <w:proofErr w:type="spellEnd"/>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6,16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940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0,1943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518,61</w:t>
            </w:r>
            <w:r w:rsidRPr="007B70BC">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0,0138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0,1943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21,96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4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ФЕРр67-8-1</w:t>
            </w:r>
            <w:r w:rsidRPr="007B70BC">
              <w:rPr>
                <w:rFonts w:ascii="Arial" w:eastAsia="Times New Roman" w:hAnsi="Arial" w:cs="Arial"/>
                <w:i/>
                <w:iCs/>
                <w:sz w:val="18"/>
                <w:szCs w:val="18"/>
                <w:lang w:eastAsia="ru-RU"/>
              </w:rPr>
              <w:br/>
              <w:t>применительно</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лампами накаливания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858,08</w:t>
            </w:r>
            <w:r w:rsidRPr="007B70BC">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0,94</w:t>
            </w:r>
            <w:r w:rsidRPr="007B70BC">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0,89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0,48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выключателей</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ФССЦ-20.4.01.02-0001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Выключатель двухклавишный для скрытой проводки</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КОМНАТА 313</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295,41</w:t>
            </w:r>
            <w:r w:rsidRPr="007B70BC">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17,03</w:t>
            </w:r>
            <w:r w:rsidRPr="007B70BC">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1,89</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-0,2905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28,24</w:t>
            </w:r>
            <w:r w:rsidRPr="007B70BC">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1,68</w:t>
            </w:r>
            <w:r w:rsidRPr="007B70BC">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ФССЦ-04.3.02.09-0501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Смеси сухие строительные, кладочные, известково-цементные, М100 (B7,5)</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внутренней штукатурки стен: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231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0,000968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r w:rsidRPr="007B70BC">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12,07</w:t>
            </w:r>
            <w:r w:rsidRPr="007B70BC">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0,33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0,000872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390,37</w:t>
            </w:r>
            <w:r w:rsidRPr="007B70BC">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ФССЦ-01.6.02.01-0013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Обои </w:t>
            </w:r>
            <w:proofErr w:type="spellStart"/>
            <w:r w:rsidRPr="007B70BC">
              <w:rPr>
                <w:rFonts w:ascii="Arial" w:eastAsia="Times New Roman" w:hAnsi="Arial" w:cs="Arial"/>
                <w:sz w:val="18"/>
                <w:szCs w:val="18"/>
                <w:lang w:eastAsia="ru-RU"/>
              </w:rPr>
              <w:t>флизелиновые</w:t>
            </w:r>
            <w:proofErr w:type="spellEnd"/>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0,657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потолка: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0,0029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239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потолка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215,74</w:t>
            </w:r>
            <w:r w:rsidRPr="007B70BC">
              <w:rPr>
                <w:rFonts w:ascii="Arial" w:eastAsia="Times New Roman" w:hAnsi="Arial" w:cs="Arial"/>
                <w:sz w:val="16"/>
                <w:szCs w:val="16"/>
                <w:lang w:eastAsia="ru-RU"/>
              </w:rPr>
              <w:br/>
              <w:t>35,22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8,23</w:t>
            </w:r>
            <w:r w:rsidRPr="007B70BC">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0,00261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518,61</w:t>
            </w:r>
            <w:r w:rsidRPr="007B70BC">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0,0124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245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19,66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КОМНАТА 315</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покрытий полов: из древесностружечных плит в один слой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130,82</w:t>
            </w:r>
            <w:r w:rsidRPr="007B70BC">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r w:rsidRPr="007B70BC">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2,28</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оснований под покрытие пола: из древесно-стружечных плит площадью до 20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3824,04</w:t>
            </w:r>
            <w:r w:rsidRPr="007B70BC">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8,39</w:t>
            </w:r>
            <w:r w:rsidRPr="007B70BC">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538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4,42</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1083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0,0957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плинтусов: деревянных и из пластмассовых материалов</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0,132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29,41</w:t>
            </w:r>
            <w:r w:rsidRPr="007B70BC">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0,132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0,88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13,33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0,4071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256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0,4071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295,41</w:t>
            </w:r>
            <w:r w:rsidRPr="007B70BC">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17,03</w:t>
            </w:r>
            <w:r w:rsidRPr="007B70BC">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r w:rsidRPr="007B70BC">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13,23</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-2,0355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28,24</w:t>
            </w:r>
            <w:r w:rsidRPr="007B70BC">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1,68</w:t>
            </w:r>
            <w:r w:rsidRPr="007B70BC">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ФССЦ-04.3.02.09-0501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Смеси сухие строительные, кладочные, известково-цементные, М100 (B7,5)</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0,4071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внутренней штукатурки стен: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0,4071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0,006785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539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0,4071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r w:rsidRPr="007B70BC">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12,07</w:t>
            </w:r>
            <w:r w:rsidRPr="007B70BC">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-0,0049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0,006107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0,4071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390,37</w:t>
            </w:r>
            <w:r w:rsidRPr="007B70BC">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ФССЦ-01.6.02.01-0013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Обои </w:t>
            </w:r>
            <w:proofErr w:type="spellStart"/>
            <w:r w:rsidRPr="007B70BC">
              <w:rPr>
                <w:rFonts w:ascii="Arial" w:eastAsia="Times New Roman" w:hAnsi="Arial" w:cs="Arial"/>
                <w:sz w:val="18"/>
                <w:szCs w:val="18"/>
                <w:lang w:eastAsia="ru-RU"/>
              </w:rPr>
              <w:t>флизелиновые</w:t>
            </w:r>
            <w:proofErr w:type="spellEnd"/>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268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518,61</w:t>
            </w:r>
            <w:r w:rsidRPr="007B70BC">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269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0,1408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15,91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лампами накаливания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858,08</w:t>
            </w:r>
            <w:r w:rsidRPr="007B70BC">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0,94</w:t>
            </w:r>
            <w:r w:rsidRPr="007B70BC">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0,89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0,48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279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280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выключателей</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ФССЦ-20.4.01.02-0001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Выключатель двухклавишный для скрытой проводки</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КОМНАТА 331</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19,58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0,1306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плинтусов: деревянных и из пластмассовых материалов</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0,164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29,41</w:t>
            </w:r>
            <w:r w:rsidRPr="007B70BC">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0,164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16,56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0,5031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5,23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0,5031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295,41</w:t>
            </w:r>
            <w:r w:rsidRPr="007B70BC">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17,03</w:t>
            </w:r>
            <w:r w:rsidRPr="007B70BC">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r w:rsidRPr="007B70BC">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16,35</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291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-2,5155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28,24</w:t>
            </w:r>
            <w:r w:rsidRPr="007B70BC">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1,68</w:t>
            </w:r>
            <w:r w:rsidRPr="007B70BC">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ФССЦ-04.3.02.09-0501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Смеси сухие строительные, кладочные, известково-цементные, М100 (B7,5)</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213,8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0,5031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внутренней штукатурки стен: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0,5031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0,008385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0,5031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r w:rsidRPr="007B70BC">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12,07</w:t>
            </w:r>
            <w:r w:rsidRPr="007B70BC">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299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0,007547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0,5031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390,37</w:t>
            </w:r>
            <w:r w:rsidRPr="007B70BC">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ФССЦ-01.6.02.01-0013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Обои </w:t>
            </w:r>
            <w:proofErr w:type="spellStart"/>
            <w:r w:rsidRPr="007B70BC">
              <w:rPr>
                <w:rFonts w:ascii="Arial" w:eastAsia="Times New Roman" w:hAnsi="Arial" w:cs="Arial"/>
                <w:sz w:val="18"/>
                <w:szCs w:val="18"/>
                <w:lang w:eastAsia="ru-RU"/>
              </w:rPr>
              <w:t>флизелиновые</w:t>
            </w:r>
            <w:proofErr w:type="spellEnd"/>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5,685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868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518,61</w:t>
            </w:r>
            <w:r w:rsidRPr="007B70BC">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303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21,7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557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4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ФЕРр67-8-1</w:t>
            </w:r>
            <w:r w:rsidRPr="007B70BC">
              <w:rPr>
                <w:rFonts w:ascii="Arial" w:eastAsia="Times New Roman" w:hAnsi="Arial" w:cs="Arial"/>
                <w:i/>
                <w:iCs/>
                <w:sz w:val="18"/>
                <w:szCs w:val="18"/>
                <w:lang w:eastAsia="ru-RU"/>
              </w:rPr>
              <w:br/>
              <w:t>применительно</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лампами накаливания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858,08</w:t>
            </w:r>
            <w:r w:rsidRPr="007B70BC">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0,94</w:t>
            </w:r>
            <w:r w:rsidRPr="007B70BC">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0,89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309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0,48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выключателей</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ФССЦ-20.4.01.02-0001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Выключатель двухклавишный для скрытой проводки</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КОМНАТА 336</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5,47</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17,75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1339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319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0,1183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плинтусов: деревянных и из пластмассовых материалов</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0,158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29,41</w:t>
            </w:r>
            <w:r w:rsidRPr="007B70BC">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0,158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15,96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обоев: простых и улучшенных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81,12</w:t>
            </w:r>
            <w:r w:rsidRPr="007B70BC">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5,05</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295,41</w:t>
            </w:r>
            <w:r w:rsidRPr="007B70BC">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17,03</w:t>
            </w:r>
            <w:r w:rsidRPr="007B70BC">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r w:rsidRPr="007B70BC">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15,76</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-2,4255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28,24</w:t>
            </w:r>
            <w:r w:rsidRPr="007B70BC">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1,68</w:t>
            </w:r>
            <w:r w:rsidRPr="007B70BC">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326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ФССЦ-04.3.02.09-0501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Смеси сухие строительные, кладочные, известково-цементные, М100 (B7,5)</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206,1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9,702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329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внутренней штукатурки стен: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49</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0,008085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r w:rsidRPr="007B70BC">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12,07</w:t>
            </w:r>
            <w:r w:rsidRPr="007B70BC">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-0,0058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0,007277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0,4851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390,37</w:t>
            </w:r>
            <w:r w:rsidRPr="007B70BC">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ФССЦ-01.6.02.01-0013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Обои </w:t>
            </w:r>
            <w:proofErr w:type="spellStart"/>
            <w:r w:rsidRPr="007B70BC">
              <w:rPr>
                <w:rFonts w:ascii="Arial" w:eastAsia="Times New Roman" w:hAnsi="Arial" w:cs="Arial"/>
                <w:sz w:val="18"/>
                <w:szCs w:val="18"/>
                <w:lang w:eastAsia="ru-RU"/>
              </w:rPr>
              <w:t>флизелиновые</w:t>
            </w:r>
            <w:proofErr w:type="spellEnd"/>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5,482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518,61</w:t>
            </w:r>
            <w:r w:rsidRPr="007B70BC">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0,0124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339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19,66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Светильники</w:t>
            </w:r>
          </w:p>
        </w:tc>
      </w:tr>
      <w:tr w:rsidR="007B70BC" w:rsidRPr="007B70BC" w:rsidTr="007B70BC">
        <w:trPr>
          <w:trHeight w:val="4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ФЕРр67-8-1</w:t>
            </w:r>
            <w:r w:rsidRPr="007B70BC">
              <w:rPr>
                <w:rFonts w:ascii="Arial" w:eastAsia="Times New Roman" w:hAnsi="Arial" w:cs="Arial"/>
                <w:i/>
                <w:iCs/>
                <w:sz w:val="18"/>
                <w:szCs w:val="18"/>
                <w:lang w:eastAsia="ru-RU"/>
              </w:rPr>
              <w:br/>
              <w:t>применительно</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светильников: с лампами накаливания</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858,08</w:t>
            </w:r>
            <w:r w:rsidRPr="007B70BC">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0,94</w:t>
            </w:r>
            <w:r w:rsidRPr="007B70BC">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0,89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радиаторов</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ФЕРр62-33-2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700,73</w:t>
            </w:r>
            <w:r w:rsidRPr="007B70BC">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0,66</w:t>
            </w:r>
            <w:r w:rsidRPr="007B70B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0,48</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выключателей</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ФССЦ-20.4.01.02-0001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Выключатель двухклавишный для скрытой проводки</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ЛЕСТНИЦА</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350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ФЕРр62-17-4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518,61</w:t>
            </w:r>
            <w:r w:rsidRPr="007B70BC">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ФССЦ-14.3.02.01-0381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Краска водно-дисперсионная, </w:t>
            </w:r>
            <w:proofErr w:type="spellStart"/>
            <w:r w:rsidRPr="007B70BC">
              <w:rPr>
                <w:rFonts w:ascii="Arial" w:eastAsia="Times New Roman" w:hAnsi="Arial" w:cs="Arial"/>
                <w:sz w:val="18"/>
                <w:szCs w:val="18"/>
                <w:lang w:eastAsia="ru-RU"/>
              </w:rPr>
              <w:t>акрилатная</w:t>
            </w:r>
            <w:proofErr w:type="spellEnd"/>
            <w:r w:rsidRPr="007B70BC">
              <w:rPr>
                <w:rFonts w:ascii="Arial" w:eastAsia="Times New Roman" w:hAnsi="Arial" w:cs="Arial"/>
                <w:sz w:val="18"/>
                <w:szCs w:val="18"/>
                <w:lang w:eastAsia="ru-RU"/>
              </w:rPr>
              <w:t xml:space="preserve"> ВД-АК-201, интерьерная</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0,0089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потолков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0,1248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178,81</w:t>
            </w:r>
            <w:r w:rsidRPr="007B70BC">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1,83</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ФССЦ-12.1.02.05-0112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Стеклохолст</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КУХНЯ (РАЗДЕЛЕНИЕ НА ДВА ПОМЕЩЕНИЯ)</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РЕМОНТ КДЗ</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Демонтаж шкафа</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ФЕР10-01-057-02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шкафных и антресольных: полок</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0,0078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1032,11</w:t>
            </w:r>
            <w:r w:rsidRPr="007B70BC">
              <w:rPr>
                <w:rFonts w:ascii="Arial" w:eastAsia="Times New Roman" w:hAnsi="Arial" w:cs="Arial"/>
                <w:sz w:val="16"/>
                <w:szCs w:val="16"/>
                <w:lang w:eastAsia="ru-RU"/>
              </w:rPr>
              <w:br/>
              <w:t>810,46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221,65</w:t>
            </w:r>
            <w:r w:rsidRPr="007B70BC">
              <w:rPr>
                <w:rFonts w:ascii="Arial" w:eastAsia="Times New Roman" w:hAnsi="Arial" w:cs="Arial"/>
                <w:sz w:val="16"/>
                <w:szCs w:val="16"/>
                <w:lang w:eastAsia="ru-RU"/>
              </w:rPr>
              <w:br/>
              <w:t>36,83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0,77</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перегородки</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ФЕР10-05-001-01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перегородок из гипсокартонных листов (ГКЛ) с одинарным металлическим каркасом и однослойной обшивкой с обеих сторон: глухих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0,0825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4347,17</w:t>
            </w:r>
            <w:r w:rsidRPr="007B70BC">
              <w:rPr>
                <w:rFonts w:ascii="Arial" w:eastAsia="Times New Roman" w:hAnsi="Arial" w:cs="Arial"/>
                <w:sz w:val="16"/>
                <w:szCs w:val="16"/>
                <w:lang w:eastAsia="ru-RU"/>
              </w:rPr>
              <w:br/>
              <w:t>888,86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92,62</w:t>
            </w:r>
            <w:r w:rsidRPr="007B70BC">
              <w:rPr>
                <w:rFonts w:ascii="Arial" w:eastAsia="Times New Roman" w:hAnsi="Arial" w:cs="Arial"/>
                <w:sz w:val="16"/>
                <w:szCs w:val="16"/>
                <w:lang w:eastAsia="ru-RU"/>
              </w:rPr>
              <w:br/>
              <w:t>9,46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8,09</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ФССЦ-01.6.01.02-0005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Листы гипсокартонные ГКЛ, толщина 9,5 мм</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18,64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ФССЦ-12.2.04.02-0001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Маты из минеральной ваты на синтетическом связующем из каменной ваты базальтовых пород, толщина 50 мм</w:t>
            </w:r>
            <w:r w:rsidRPr="007B70BC">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8,498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701,99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5966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ФЕР46-03-007-03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Пробивка проемов в конструкциях: из кирпича (мусор 1,2*1,8=2,16 т)</w:t>
            </w:r>
            <w:r w:rsidRPr="007B70BC">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242,08</w:t>
            </w:r>
            <w:r w:rsidRPr="007B70BC">
              <w:rPr>
                <w:rFonts w:ascii="Arial" w:eastAsia="Times New Roman" w:hAnsi="Arial" w:cs="Arial"/>
                <w:sz w:val="16"/>
                <w:szCs w:val="16"/>
                <w:lang w:eastAsia="ru-RU"/>
              </w:rPr>
              <w:br/>
              <w:t>110,33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131,75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132</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158</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359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ФЕР10-04-013-01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деревянных дверных блоков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907,94</w:t>
            </w:r>
            <w:r w:rsidRPr="007B70BC">
              <w:rPr>
                <w:rFonts w:ascii="Arial" w:eastAsia="Times New Roman" w:hAnsi="Arial" w:cs="Arial"/>
                <w:sz w:val="16"/>
                <w:szCs w:val="16"/>
                <w:lang w:eastAsia="ru-RU"/>
              </w:rPr>
              <w:br/>
              <w:t>586,45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280,76</w:t>
            </w:r>
            <w:r w:rsidRPr="007B70BC">
              <w:rPr>
                <w:rFonts w:ascii="Arial" w:eastAsia="Times New Roman" w:hAnsi="Arial" w:cs="Arial"/>
                <w:sz w:val="16"/>
                <w:szCs w:val="16"/>
                <w:lang w:eastAsia="ru-RU"/>
              </w:rPr>
              <w:br/>
              <w:t>40,91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67,1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1,34</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ФССЦ-11.2.02.01-0014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Блок дверной, одностворчатый, 3-х филёнчатый, глухой </w:t>
            </w:r>
            <w:proofErr w:type="spellStart"/>
            <w:r w:rsidRPr="007B70BC">
              <w:rPr>
                <w:rFonts w:ascii="Arial" w:eastAsia="Times New Roman" w:hAnsi="Arial" w:cs="Arial"/>
                <w:sz w:val="18"/>
                <w:szCs w:val="18"/>
                <w:lang w:eastAsia="ru-RU"/>
              </w:rPr>
              <w:t>сосновый,массивный</w:t>
            </w:r>
            <w:proofErr w:type="spellEnd"/>
            <w:r w:rsidRPr="007B70BC">
              <w:rPr>
                <w:rFonts w:ascii="Arial" w:eastAsia="Times New Roman" w:hAnsi="Arial" w:cs="Arial"/>
                <w:sz w:val="18"/>
                <w:szCs w:val="18"/>
                <w:lang w:eastAsia="ru-RU"/>
              </w:rPr>
              <w:t>, без лака, размер дверного полотна : 990х2090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1435,96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1436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361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ФССЦ-01.7.04.04-0012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Замок врезной оцинкованный с цилиндровым механизмом из латуни</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покрытий полов: из древесностружечных плит в один слой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130,82</w:t>
            </w:r>
            <w:r w:rsidRPr="007B70BC">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r w:rsidRPr="007B70BC">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оснований покрытия полов: лаг из досок и брусков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59,83</w:t>
            </w:r>
            <w:r w:rsidRPr="007B70BC">
              <w:rPr>
                <w:rFonts w:ascii="Arial" w:eastAsia="Times New Roman" w:hAnsi="Arial" w:cs="Arial"/>
                <w:sz w:val="16"/>
                <w:szCs w:val="16"/>
                <w:lang w:eastAsia="ru-RU"/>
              </w:rPr>
              <w:br/>
              <w:t>59,83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0,74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ФЕР11-01-012-02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Укладка лаг: по кирпичным подкладкам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3664,97</w:t>
            </w:r>
            <w:r w:rsidRPr="007B70BC">
              <w:rPr>
                <w:rFonts w:ascii="Arial" w:eastAsia="Times New Roman" w:hAnsi="Arial" w:cs="Arial"/>
                <w:sz w:val="16"/>
                <w:szCs w:val="16"/>
                <w:lang w:eastAsia="ru-RU"/>
              </w:rPr>
              <w:br/>
              <w:t>330,11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53,53</w:t>
            </w:r>
            <w:r w:rsidRPr="007B70BC">
              <w:rPr>
                <w:rFonts w:ascii="Arial" w:eastAsia="Times New Roman" w:hAnsi="Arial" w:cs="Arial"/>
                <w:sz w:val="16"/>
                <w:szCs w:val="16"/>
                <w:lang w:eastAsia="ru-RU"/>
              </w:rPr>
              <w:br/>
              <w:t>11,95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353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ФССЦ-04.3.01.09-0012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Раствор готовый кладочный, цементный, М50</w:t>
            </w:r>
            <w:r w:rsidRPr="007B70BC">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0,0135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оснований под покрытие пола: из древесно-стружечных плит площадью до 20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3824,04</w:t>
            </w:r>
            <w:r w:rsidRPr="007B70BC">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8,39</w:t>
            </w:r>
            <w:r w:rsidRPr="007B70BC">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П-1, толщина 15-17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-0,0982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369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ФССЦ-11.2.09.02-0001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0,0982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3,02</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9,818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741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0,0655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373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плинтусов: деревянных и из пластмассовых материалов</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0,0775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29,41</w:t>
            </w:r>
            <w:r w:rsidRPr="007B70BC">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0,0775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7,828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ФЕР15-01-050-01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облицовки стен из декоративного бумажно-слоистым пластика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0,2487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371,14</w:t>
            </w:r>
            <w:r w:rsidRPr="007B70BC">
              <w:rPr>
                <w:rFonts w:ascii="Arial" w:eastAsia="Times New Roman" w:hAnsi="Arial" w:cs="Arial"/>
                <w:sz w:val="16"/>
                <w:szCs w:val="16"/>
                <w:lang w:eastAsia="ru-RU"/>
              </w:rPr>
              <w:br/>
              <w:t>365,37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5,77</w:t>
            </w:r>
            <w:r w:rsidRPr="007B70BC">
              <w:rPr>
                <w:rFonts w:ascii="Arial" w:eastAsia="Times New Roman" w:hAnsi="Arial" w:cs="Arial"/>
                <w:sz w:val="16"/>
                <w:szCs w:val="16"/>
                <w:lang w:eastAsia="ru-RU"/>
              </w:rPr>
              <w:br/>
              <w:t>1,65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0,3312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295,41</w:t>
            </w:r>
            <w:r w:rsidRPr="007B70BC">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17,03</w:t>
            </w:r>
            <w:r w:rsidRPr="007B70BC">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r w:rsidRPr="007B70BC">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10,76</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-1,656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28,24</w:t>
            </w:r>
            <w:r w:rsidRPr="007B70BC">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1,68</w:t>
            </w:r>
            <w:r w:rsidRPr="007B70BC">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-5,13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ФССЦ-14.5.11.03-0003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Смесь сухая </w:t>
            </w:r>
            <w:proofErr w:type="spellStart"/>
            <w:r w:rsidRPr="007B70BC">
              <w:rPr>
                <w:rFonts w:ascii="Arial" w:eastAsia="Times New Roman" w:hAnsi="Arial" w:cs="Arial"/>
                <w:sz w:val="18"/>
                <w:szCs w:val="18"/>
                <w:lang w:eastAsia="ru-RU"/>
              </w:rPr>
              <w:t>шпатлевочная</w:t>
            </w:r>
            <w:proofErr w:type="spellEnd"/>
            <w:r w:rsidRPr="007B70BC">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140,7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0,3312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1,54</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внутренней штукатурки стен: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0,2487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0,004145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384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0,2487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r w:rsidRPr="007B70BC">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12,07</w:t>
            </w:r>
            <w:r w:rsidRPr="007B70BC">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0,003731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ФЕР15-06-001-01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0,3312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390,37</w:t>
            </w:r>
            <w:r w:rsidRPr="007B70BC">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10,04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ФССЦ-01.6.02.01-0013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Обои </w:t>
            </w:r>
            <w:proofErr w:type="spellStart"/>
            <w:r w:rsidRPr="007B70BC">
              <w:rPr>
                <w:rFonts w:ascii="Arial" w:eastAsia="Times New Roman" w:hAnsi="Arial" w:cs="Arial"/>
                <w:sz w:val="18"/>
                <w:szCs w:val="18"/>
                <w:lang w:eastAsia="ru-RU"/>
              </w:rPr>
              <w:t>флизелиновые</w:t>
            </w:r>
            <w:proofErr w:type="spellEnd"/>
            <w:r w:rsidRPr="007B70BC">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3,743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389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ФЕРр63-15-1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элементов облицовки потолков с разборкой каркаса: плит растровых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291,95</w:t>
            </w:r>
            <w:r w:rsidRPr="007B70BC">
              <w:rPr>
                <w:rFonts w:ascii="Arial" w:eastAsia="Times New Roman" w:hAnsi="Arial" w:cs="Arial"/>
                <w:sz w:val="16"/>
                <w:szCs w:val="16"/>
                <w:lang w:eastAsia="ru-RU"/>
              </w:rPr>
              <w:br/>
              <w:t>291,95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34,51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3,32</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ФЕР15-01-051-01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натяжных потолков из поливинилхлоридной пленки (ПВХ) гарпунным способом в помещениях площадью: до 10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0,09625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545,78</w:t>
            </w:r>
            <w:r w:rsidRPr="007B70BC">
              <w:rPr>
                <w:rFonts w:ascii="Arial" w:eastAsia="Times New Roman" w:hAnsi="Arial" w:cs="Arial"/>
                <w:sz w:val="16"/>
                <w:szCs w:val="16"/>
                <w:lang w:eastAsia="ru-RU"/>
              </w:rPr>
              <w:br/>
              <w:t>533,1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12,68</w:t>
            </w:r>
            <w:r w:rsidRPr="007B70BC">
              <w:rPr>
                <w:rFonts w:ascii="Arial" w:eastAsia="Times New Roman" w:hAnsi="Arial" w:cs="Arial"/>
                <w:sz w:val="16"/>
                <w:szCs w:val="16"/>
                <w:lang w:eastAsia="ru-RU"/>
              </w:rPr>
              <w:br/>
              <w:t>2,2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52</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48,07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4,63</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ФССЦ-01.7.15.14-0185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Шурупы с потайной головкой черные 8,0х100 мм</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0,0076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17555,75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ФССЦ-01.7.15.07-0022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Дюбели распорные полиэтиленовые, размер 6х40 мм</w:t>
            </w:r>
            <w:r w:rsidRPr="007B70BC">
              <w:rPr>
                <w:rFonts w:ascii="Arial" w:eastAsia="Times New Roman" w:hAnsi="Arial" w:cs="Arial"/>
                <w:sz w:val="18"/>
                <w:szCs w:val="18"/>
                <w:lang w:eastAsia="ru-RU"/>
              </w:rPr>
              <w:br/>
              <w:t xml:space="preserve">(1000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0,074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ФССЦ-01.6.04.05-0001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Багет (фиксирующий профиль) стеновой невидимый для натяжного потолка</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ФССЦ-01.6.04.05-0011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Вставка L и T-образная декоративная стеновая для натяжного потолка</w:t>
            </w:r>
            <w:r w:rsidRPr="007B70BC">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ФССЦ-01.6.04.05-0021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Полотно натяжного потолка </w:t>
            </w:r>
            <w:proofErr w:type="spellStart"/>
            <w:r w:rsidRPr="007B70BC">
              <w:rPr>
                <w:rFonts w:ascii="Arial" w:eastAsia="Times New Roman" w:hAnsi="Arial" w:cs="Arial"/>
                <w:sz w:val="18"/>
                <w:szCs w:val="18"/>
                <w:lang w:eastAsia="ru-RU"/>
              </w:rPr>
              <w:t>Standart</w:t>
            </w:r>
            <w:proofErr w:type="spellEnd"/>
            <w:r w:rsidRPr="007B70BC">
              <w:rPr>
                <w:rFonts w:ascii="Arial" w:eastAsia="Times New Roman" w:hAnsi="Arial" w:cs="Arial"/>
                <w:sz w:val="18"/>
                <w:szCs w:val="18"/>
                <w:lang w:eastAsia="ru-RU"/>
              </w:rPr>
              <w:t xml:space="preserve"> лаковое белое с бортиком из ПВХ (гарпун)</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9,62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ФЕРм08-03-594-17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в подвесных потолках, устанавливаемый: на закладных деталях, количество ламп в светильнике до 4</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1507,17</w:t>
            </w:r>
            <w:r w:rsidRPr="007B70BC">
              <w:rPr>
                <w:rFonts w:ascii="Arial" w:eastAsia="Times New Roman" w:hAnsi="Arial" w:cs="Arial"/>
                <w:sz w:val="16"/>
                <w:szCs w:val="16"/>
                <w:lang w:eastAsia="ru-RU"/>
              </w:rPr>
              <w:br/>
              <w:t>1293,93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122,52</w:t>
            </w:r>
            <w:r w:rsidRPr="007B70BC">
              <w:rPr>
                <w:rFonts w:ascii="Arial" w:eastAsia="Times New Roman" w:hAnsi="Arial" w:cs="Arial"/>
                <w:sz w:val="16"/>
                <w:szCs w:val="16"/>
                <w:lang w:eastAsia="ru-RU"/>
              </w:rPr>
              <w:br/>
              <w:t>18,27</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130,436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397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3834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Двери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ФЕРр62-10-6</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1282,03</w:t>
            </w:r>
            <w:r w:rsidRPr="007B70BC">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7,07</w:t>
            </w:r>
            <w:r w:rsidRPr="007B70BC">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ФССЦ-14.4.02.04-0119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Краска для внутренних работ МА-025</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0,0005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ФЕРр56-12-5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дверных приборов: замки врезные</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588,23</w:t>
            </w:r>
            <w:r w:rsidRPr="007B70BC">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ФССЦ-01.7.04.04-0012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Замок врезной оцинкованный с цилиндровым механизмом из латуни</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1,45</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Замена подоконников</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ФЕРр56-3-4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подоконных досок: пластиковых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113,78</w:t>
            </w:r>
            <w:r w:rsidRPr="007B70BC">
              <w:rPr>
                <w:rFonts w:ascii="Arial" w:eastAsia="Times New Roman" w:hAnsi="Arial" w:cs="Arial"/>
                <w:sz w:val="16"/>
                <w:szCs w:val="16"/>
                <w:lang w:eastAsia="ru-RU"/>
              </w:rPr>
              <w:br/>
              <w:t>113,78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80</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10,29</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ФЕР10-01-035-01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подоконных досок из ПВХ: в каменных стенах толщиной до 0,51 м</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2365,48</w:t>
            </w:r>
            <w:r w:rsidRPr="007B70BC">
              <w:rPr>
                <w:rFonts w:ascii="Arial" w:eastAsia="Times New Roman" w:hAnsi="Arial" w:cs="Arial"/>
                <w:sz w:val="16"/>
                <w:szCs w:val="16"/>
                <w:lang w:eastAsia="ru-RU"/>
              </w:rPr>
              <w:br/>
              <w:t>165,82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10,45</w:t>
            </w:r>
            <w:r w:rsidRPr="007B70BC">
              <w:rPr>
                <w:rFonts w:ascii="Arial" w:eastAsia="Times New Roman" w:hAnsi="Arial" w:cs="Arial"/>
                <w:sz w:val="16"/>
                <w:szCs w:val="16"/>
                <w:lang w:eastAsia="ru-RU"/>
              </w:rPr>
              <w:br/>
              <w:t>2,16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19,44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ФССЦ-11.3.03.01-0010</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Доски подоконные из ПВХ, ширина 500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64,35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ФССЦ-11.3.03.14-1000</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Заглушки торцевые двусторонние к подоконной доске из ПВХ, белый, мрамор, размеры 40х480 мм</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ФЕР15-01-050-04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2004,62</w:t>
            </w:r>
            <w:r w:rsidRPr="007B70BC">
              <w:rPr>
                <w:rFonts w:ascii="Arial" w:eastAsia="Times New Roman" w:hAnsi="Arial" w:cs="Arial"/>
                <w:sz w:val="16"/>
                <w:szCs w:val="16"/>
                <w:lang w:eastAsia="ru-RU"/>
              </w:rPr>
              <w:br/>
              <w:t>1520,86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6,28</w:t>
            </w:r>
            <w:r w:rsidRPr="007B70BC">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167,68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409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ФССЦ-14.1.02.03-0002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 ПВА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410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ФССЦ-11.3.03.05-0003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Панели пластиковые для откосов "</w:t>
            </w:r>
            <w:proofErr w:type="spellStart"/>
            <w:r w:rsidRPr="007B70BC">
              <w:rPr>
                <w:rFonts w:ascii="Arial" w:eastAsia="Times New Roman" w:hAnsi="Arial" w:cs="Arial"/>
                <w:sz w:val="18"/>
                <w:szCs w:val="18"/>
                <w:lang w:eastAsia="ru-RU"/>
              </w:rPr>
              <w:t>Реас</w:t>
            </w:r>
            <w:proofErr w:type="spellEnd"/>
            <w:r w:rsidRPr="007B70BC">
              <w:rPr>
                <w:rFonts w:ascii="Arial" w:eastAsia="Times New Roman" w:hAnsi="Arial" w:cs="Arial"/>
                <w:sz w:val="18"/>
                <w:szCs w:val="18"/>
                <w:lang w:eastAsia="ru-RU"/>
              </w:rPr>
              <w:t xml:space="preserve"> Пласт" шириной 0,4 м, длиной: 6,0 м, белые матовые</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2,268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ФССЦ-14.1.05.05-0002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Клей-герметик</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0,648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Замена радиаторов</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ФЕРр65-19-1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Демонтаж: радиаторов весом до 80 кг</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935,72</w:t>
            </w:r>
            <w:r w:rsidRPr="007B70BC">
              <w:rPr>
                <w:rFonts w:ascii="Arial" w:eastAsia="Times New Roman" w:hAnsi="Arial" w:cs="Arial"/>
                <w:sz w:val="16"/>
                <w:szCs w:val="16"/>
                <w:lang w:eastAsia="ru-RU"/>
              </w:rPr>
              <w:br/>
              <w:t>865,7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70,02</w:t>
            </w:r>
            <w:r w:rsidRPr="007B70BC">
              <w:rPr>
                <w:rFonts w:ascii="Arial" w:eastAsia="Times New Roman" w:hAnsi="Arial" w:cs="Arial"/>
                <w:sz w:val="16"/>
                <w:szCs w:val="16"/>
                <w:lang w:eastAsia="ru-RU"/>
              </w:rPr>
              <w:br/>
              <w:t>30,24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110</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ФЕР18-03-001-02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радиаторов: стальных</w:t>
            </w:r>
            <w:r w:rsidRPr="007B70BC">
              <w:rPr>
                <w:rFonts w:ascii="Arial" w:eastAsia="Times New Roman" w:hAnsi="Arial" w:cs="Arial"/>
                <w:sz w:val="18"/>
                <w:szCs w:val="18"/>
                <w:lang w:eastAsia="ru-RU"/>
              </w:rPr>
              <w:br/>
              <w:t>(100 кВт)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0,00966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1945,41</w:t>
            </w:r>
            <w:r w:rsidRPr="007B70BC">
              <w:rPr>
                <w:rFonts w:ascii="Arial" w:eastAsia="Times New Roman" w:hAnsi="Arial" w:cs="Arial"/>
                <w:sz w:val="16"/>
                <w:szCs w:val="16"/>
                <w:lang w:eastAsia="ru-RU"/>
              </w:rPr>
              <w:br/>
              <w:t>530,13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192,89</w:t>
            </w:r>
            <w:r w:rsidRPr="007B70BC">
              <w:rPr>
                <w:rFonts w:ascii="Arial" w:eastAsia="Times New Roman" w:hAnsi="Arial" w:cs="Arial"/>
                <w:sz w:val="16"/>
                <w:szCs w:val="16"/>
                <w:lang w:eastAsia="ru-RU"/>
              </w:rPr>
              <w:br/>
              <w:t>38,75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0,57</w:t>
            </w:r>
          </w:p>
        </w:tc>
      </w:tr>
      <w:tr w:rsidR="007B70BC" w:rsidRPr="007B70BC" w:rsidTr="007B70BC">
        <w:trPr>
          <w:trHeight w:val="159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ФССЦ-18.5.10.05-1010</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Радиатор биметаллический отопительный секционный, количество секций 6, межосевое расстояние 500 мм, рабочее давление до 2 МПа, максимальная температура теплоносителя 135 °С, тепловая мощность 966 Вт</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820,2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820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ФЕР18-07-001-05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кранов воздушных</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27,16</w:t>
            </w:r>
            <w:r w:rsidRPr="007B70BC">
              <w:rPr>
                <w:rFonts w:ascii="Arial" w:eastAsia="Times New Roman" w:hAnsi="Arial" w:cs="Arial"/>
                <w:sz w:val="16"/>
                <w:szCs w:val="16"/>
                <w:lang w:eastAsia="ru-RU"/>
              </w:rPr>
              <w:b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0,12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0,12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ФССЦ-18.1.10.09-0011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Кран латунный для спуска воздуха</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25,09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ФССЦ-18.1.10.03-1008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Вентиль терморегулирующий радиаторный, номинальное давление 1,6 МПа (16 кгс/см2), прямой, размер 1/2", с внутренней и наружной резьбой</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57,38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РЕМОНТ КУХНИ</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Пол</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Разборка покрытий полов: из линолеума и </w:t>
            </w:r>
            <w:proofErr w:type="spellStart"/>
            <w:r w:rsidRPr="007B70BC">
              <w:rPr>
                <w:rFonts w:ascii="Arial" w:eastAsia="Times New Roman" w:hAnsi="Arial" w:cs="Arial"/>
                <w:sz w:val="18"/>
                <w:szCs w:val="18"/>
                <w:lang w:eastAsia="ru-RU"/>
              </w:rPr>
              <w:t>релина</w:t>
            </w:r>
            <w:proofErr w:type="spellEnd"/>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92,9</w:t>
            </w:r>
            <w:r w:rsidRPr="007B70BC">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4,06</w:t>
            </w:r>
            <w:r w:rsidRPr="007B70BC">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419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ФЕРр57-2-5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покрытий полов: из древесностружечных плит в один слой</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130,82</w:t>
            </w:r>
            <w:r w:rsidRPr="007B70BC">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4,69</w:t>
            </w:r>
            <w:r w:rsidRPr="007B70BC">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оснований покрытия полов: лаг из досок и брусков</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59,83</w:t>
            </w:r>
            <w:r w:rsidRPr="007B70BC">
              <w:rPr>
                <w:rFonts w:ascii="Arial" w:eastAsia="Times New Roman" w:hAnsi="Arial" w:cs="Arial"/>
                <w:sz w:val="16"/>
                <w:szCs w:val="16"/>
                <w:lang w:eastAsia="ru-RU"/>
              </w:rPr>
              <w:br/>
              <w:t>59,83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ФЕР11-01-012-02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Укладка лаг: по кирпичным подкладкам</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3664,97</w:t>
            </w:r>
            <w:r w:rsidRPr="007B70BC">
              <w:rPr>
                <w:rFonts w:ascii="Arial" w:eastAsia="Times New Roman" w:hAnsi="Arial" w:cs="Arial"/>
                <w:sz w:val="16"/>
                <w:szCs w:val="16"/>
                <w:lang w:eastAsia="ru-RU"/>
              </w:rPr>
              <w:br/>
              <w:t>330,11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53,53</w:t>
            </w:r>
            <w:r w:rsidRPr="007B70BC">
              <w:rPr>
                <w:rFonts w:ascii="Arial" w:eastAsia="Times New Roman" w:hAnsi="Arial" w:cs="Arial"/>
                <w:sz w:val="16"/>
                <w:szCs w:val="16"/>
                <w:lang w:eastAsia="ru-RU"/>
              </w:rPr>
              <w:br/>
              <w:t>11,95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726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ФССЦ-04.3.01.09-0012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Раствор готовый кладочный, цементный, М50</w:t>
            </w:r>
            <w:r w:rsidRPr="007B70BC">
              <w:rPr>
                <w:rFonts w:ascii="Arial" w:eastAsia="Times New Roman" w:hAnsi="Arial" w:cs="Arial"/>
                <w:sz w:val="18"/>
                <w:szCs w:val="18"/>
                <w:lang w:eastAsia="ru-RU"/>
              </w:rPr>
              <w:br/>
            </w:r>
            <w:r w:rsidRPr="007B70BC">
              <w:rPr>
                <w:rFonts w:ascii="Arial" w:eastAsia="Times New Roman" w:hAnsi="Arial" w:cs="Arial"/>
                <w:sz w:val="18"/>
                <w:szCs w:val="18"/>
                <w:lang w:eastAsia="ru-RU"/>
              </w:rPr>
              <w:lastRenderedPageBreak/>
              <w:t>(м3)</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0,0277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423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ФЕРр57-11-5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оснований под покрытие пола: из древесно-стружечных плит площадью до 20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3824,04</w:t>
            </w:r>
            <w:r w:rsidRPr="007B70BC">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8,39</w:t>
            </w:r>
            <w:r w:rsidRPr="007B70BC">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ФЕР11-01-036-04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покрытий: из линолеума насухо со свариванием полотнищ в стыках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321,21</w:t>
            </w:r>
            <w:r w:rsidRPr="007B70BC">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60,19</w:t>
            </w:r>
            <w:r w:rsidRPr="007B70BC">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6,22</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ФССЦ-01.6.03.04-0091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7B70BC">
              <w:rPr>
                <w:rFonts w:ascii="Arial" w:eastAsia="Times New Roman" w:hAnsi="Arial" w:cs="Arial"/>
                <w:sz w:val="18"/>
                <w:szCs w:val="18"/>
                <w:lang w:eastAsia="ru-RU"/>
              </w:rPr>
              <w:t>пож</w:t>
            </w:r>
            <w:proofErr w:type="spellEnd"/>
            <w:r w:rsidRPr="007B70BC">
              <w:rPr>
                <w:rFonts w:ascii="Arial" w:eastAsia="Times New Roman" w:hAnsi="Arial" w:cs="Arial"/>
                <w:sz w:val="18"/>
                <w:szCs w:val="18"/>
                <w:lang w:eastAsia="ru-RU"/>
              </w:rPr>
              <w:t>. безопасность Г1, В2, РП1, Д2, Т2)</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ФССЦ-01.7.06.14-0034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Лента полимерная (фторопластовая) для сварки линолеума</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0,1346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ФЕРр57-3-1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плинтусов: деревянных и из пластмассовых материалов</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0,1711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29,41</w:t>
            </w:r>
            <w:r w:rsidRPr="007B70BC">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0,65</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ФЕР11-01-040-03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плинтусов поливинилхлоридных: на винтах самонарезающих</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0,1786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216,29</w:t>
            </w:r>
            <w:r w:rsidRPr="007B70BC">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r w:rsidRPr="007B70BC">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1,19</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429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Плинтус для полов из ПВХ, размер 19x48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18,04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Стены</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ФЕР15-01-050-01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облицовки стен из декоративного бумажно-слоистым пластика</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0,4657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371,14</w:t>
            </w:r>
            <w:r w:rsidRPr="007B70BC">
              <w:rPr>
                <w:rFonts w:ascii="Arial" w:eastAsia="Times New Roman" w:hAnsi="Arial" w:cs="Arial"/>
                <w:sz w:val="16"/>
                <w:szCs w:val="16"/>
                <w:lang w:eastAsia="ru-RU"/>
              </w:rPr>
              <w:br/>
              <w:t>365,37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5,77</w:t>
            </w:r>
            <w:r w:rsidRPr="007B70BC">
              <w:rPr>
                <w:rFonts w:ascii="Arial" w:eastAsia="Times New Roman" w:hAnsi="Arial" w:cs="Arial"/>
                <w:sz w:val="16"/>
                <w:szCs w:val="16"/>
                <w:lang w:eastAsia="ru-RU"/>
              </w:rPr>
              <w:br/>
              <w:t>1,65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39,8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18,53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0,4657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295,41</w:t>
            </w:r>
            <w:r w:rsidRPr="007B70BC">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17,03</w:t>
            </w:r>
            <w:r w:rsidRPr="007B70BC">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w:t>
            </w:r>
            <w:r w:rsidRPr="007B70BC">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15,13</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ФЕР15-02-019-07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7B70BC">
              <w:rPr>
                <w:rFonts w:ascii="Arial" w:eastAsia="Times New Roman" w:hAnsi="Arial" w:cs="Arial"/>
                <w:sz w:val="18"/>
                <w:szCs w:val="18"/>
                <w:lang w:eastAsia="ru-RU"/>
              </w:rPr>
              <w:br/>
            </w:r>
            <w:r w:rsidRPr="007B70BC">
              <w:rPr>
                <w:rFonts w:ascii="Arial" w:eastAsia="Times New Roman" w:hAnsi="Arial" w:cs="Arial"/>
                <w:sz w:val="18"/>
                <w:szCs w:val="18"/>
                <w:lang w:eastAsia="ru-RU"/>
              </w:rPr>
              <w:lastRenderedPageBreak/>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-2,3285</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28,24</w:t>
            </w:r>
            <w:r w:rsidRPr="007B70BC">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1,68</w:t>
            </w:r>
            <w:r w:rsidRPr="007B70BC">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r w:rsidRPr="007B70BC">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-7,22</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433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ФССЦ-14.5.11.03-0003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Смесь сухая </w:t>
            </w:r>
            <w:proofErr w:type="spellStart"/>
            <w:r w:rsidRPr="007B70BC">
              <w:rPr>
                <w:rFonts w:ascii="Arial" w:eastAsia="Times New Roman" w:hAnsi="Arial" w:cs="Arial"/>
                <w:sz w:val="18"/>
                <w:szCs w:val="18"/>
                <w:lang w:eastAsia="ru-RU"/>
              </w:rPr>
              <w:t>шпатлевочная</w:t>
            </w:r>
            <w:proofErr w:type="spellEnd"/>
            <w:r w:rsidRPr="007B70BC">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197,9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ФЕР15-04-006-03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Покрытие поверхностей грунтовкой глубокого проникновения: за 1 раз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0,4657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45,88</w:t>
            </w:r>
            <w:r w:rsidRPr="007B70BC">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0,97</w:t>
            </w:r>
            <w:r w:rsidRPr="007B70B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ФССЦ-14.3.01.02-0103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Грунтовка </w:t>
            </w:r>
            <w:proofErr w:type="spellStart"/>
            <w:r w:rsidRPr="007B70BC">
              <w:rPr>
                <w:rFonts w:ascii="Arial" w:eastAsia="Times New Roman" w:hAnsi="Arial" w:cs="Arial"/>
                <w:sz w:val="18"/>
                <w:szCs w:val="18"/>
                <w:lang w:eastAsia="ru-RU"/>
              </w:rPr>
              <w:t>воднодисперсионная</w:t>
            </w:r>
            <w:proofErr w:type="spellEnd"/>
            <w:r w:rsidRPr="007B70BC">
              <w:rPr>
                <w:rFonts w:ascii="Arial" w:eastAsia="Times New Roman" w:hAnsi="Arial" w:cs="Arial"/>
                <w:sz w:val="18"/>
                <w:szCs w:val="18"/>
                <w:lang w:eastAsia="ru-RU"/>
              </w:rPr>
              <w:t xml:space="preserve"> CERESIT CT 17</w:t>
            </w:r>
            <w:r w:rsidRPr="007B70BC">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ФЕР15-04-044-01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Гидрофобизация</w:t>
            </w:r>
            <w:proofErr w:type="spellEnd"/>
            <w:r w:rsidRPr="007B70BC">
              <w:rPr>
                <w:rFonts w:ascii="Arial" w:eastAsia="Times New Roman" w:hAnsi="Arial" w:cs="Arial"/>
                <w:sz w:val="18"/>
                <w:szCs w:val="18"/>
                <w:lang w:eastAsia="ru-RU"/>
              </w:rPr>
              <w:t xml:space="preserve"> поверхности внутренней штукатурки стен: вручную</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0,4657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102,22</w:t>
            </w:r>
            <w:r w:rsidRPr="007B70BC">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r w:rsidRPr="007B70B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4,48</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ФССЦ-14.2.06.03-0511</w:t>
            </w:r>
            <w:r w:rsidRPr="007B70BC">
              <w:rPr>
                <w:rFonts w:ascii="Arial" w:eastAsia="Times New Roman" w:hAnsi="Arial" w:cs="Arial"/>
                <w:i/>
                <w:iCs/>
                <w:sz w:val="18"/>
                <w:szCs w:val="18"/>
                <w:lang w:eastAsia="ru-RU"/>
              </w:rPr>
              <w:br/>
              <w:t>применит.</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Жидкость </w:t>
            </w:r>
            <w:proofErr w:type="spellStart"/>
            <w:r w:rsidRPr="007B70BC">
              <w:rPr>
                <w:rFonts w:ascii="Arial" w:eastAsia="Times New Roman" w:hAnsi="Arial" w:cs="Arial"/>
                <w:sz w:val="18"/>
                <w:szCs w:val="18"/>
                <w:lang w:eastAsia="ru-RU"/>
              </w:rPr>
              <w:t>гидрофобизирующая</w:t>
            </w:r>
            <w:proofErr w:type="spellEnd"/>
            <w:r w:rsidRPr="007B70BC">
              <w:rPr>
                <w:rFonts w:ascii="Arial" w:eastAsia="Times New Roman" w:hAnsi="Arial" w:cs="Arial"/>
                <w:sz w:val="18"/>
                <w:szCs w:val="18"/>
                <w:lang w:eastAsia="ru-RU"/>
              </w:rPr>
              <w:t xml:space="preserve"> SYNTIROL (расход 1 кг на 6 м2)</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0,007762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617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ФЕР10-01-089-01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t>Антисептирование</w:t>
            </w:r>
            <w:proofErr w:type="spellEnd"/>
            <w:r w:rsidRPr="007B70BC">
              <w:rPr>
                <w:rFonts w:ascii="Arial" w:eastAsia="Times New Roman" w:hAnsi="Arial" w:cs="Arial"/>
                <w:sz w:val="18"/>
                <w:szCs w:val="18"/>
                <w:lang w:eastAsia="ru-RU"/>
              </w:rPr>
              <w:t xml:space="preserve"> водными растворами: стен</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0,4657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292</w:t>
            </w:r>
            <w:r w:rsidRPr="007B70BC">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12,07</w:t>
            </w:r>
            <w:r w:rsidRPr="007B70BC">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2,67</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439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ФССЦ-01.3.05.23-0129</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Натрий фтористый технический, марка А, сорт I</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-0,0056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ФССЦ-14.2.06.01-0108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Антисептик водный </w:t>
            </w:r>
            <w:proofErr w:type="spellStart"/>
            <w:r w:rsidRPr="007B70BC">
              <w:rPr>
                <w:rFonts w:ascii="Arial" w:eastAsia="Times New Roman" w:hAnsi="Arial" w:cs="Arial"/>
                <w:sz w:val="18"/>
                <w:szCs w:val="18"/>
                <w:lang w:eastAsia="ru-RU"/>
              </w:rPr>
              <w:t>Антиплесень</w:t>
            </w:r>
            <w:proofErr w:type="spellEnd"/>
            <w:r w:rsidRPr="007B70BC">
              <w:rPr>
                <w:rFonts w:ascii="Arial" w:eastAsia="Times New Roman" w:hAnsi="Arial" w:cs="Arial"/>
                <w:sz w:val="18"/>
                <w:szCs w:val="18"/>
                <w:lang w:eastAsia="ru-RU"/>
              </w:rPr>
              <w:t xml:space="preserve"> </w:t>
            </w:r>
            <w:proofErr w:type="spellStart"/>
            <w:r w:rsidRPr="007B70BC">
              <w:rPr>
                <w:rFonts w:ascii="Arial" w:eastAsia="Times New Roman" w:hAnsi="Arial" w:cs="Arial"/>
                <w:sz w:val="18"/>
                <w:szCs w:val="18"/>
                <w:lang w:eastAsia="ru-RU"/>
              </w:rPr>
              <w:t>Лакра</w:t>
            </w:r>
            <w:proofErr w:type="spellEnd"/>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0,006986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ФЕР15-04-025-10</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Улучшенная окраска масляными составами по сборным конструкциям: стен, подготовленных под окраску</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0,5282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849,72</w:t>
            </w:r>
            <w:r w:rsidRPr="007B70BC">
              <w:rPr>
                <w:rFonts w:ascii="Arial" w:eastAsia="Times New Roman" w:hAnsi="Arial" w:cs="Arial"/>
                <w:sz w:val="16"/>
                <w:szCs w:val="16"/>
                <w:lang w:eastAsia="ru-RU"/>
              </w:rPr>
              <w:br/>
              <w:t>281,17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2,94</w:t>
            </w:r>
            <w:r w:rsidRPr="007B70BC">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449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149</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16,37</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ФССЦ-14.4.04.08-0004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Эмаль ПФ-115</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9,7</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16,66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Фартук из керамической плитки</w:t>
            </w:r>
          </w:p>
        </w:tc>
      </w:tr>
      <w:tr w:rsidR="007B70BC" w:rsidRPr="007B70BC" w:rsidTr="007B70B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443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ФЕР15-01-019-01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2633,33</w:t>
            </w:r>
            <w:r w:rsidRPr="007B70BC">
              <w:rPr>
                <w:rFonts w:ascii="Arial" w:eastAsia="Times New Roman" w:hAnsi="Arial" w:cs="Arial"/>
                <w:sz w:val="16"/>
                <w:szCs w:val="16"/>
                <w:lang w:eastAsia="ru-RU"/>
              </w:rPr>
              <w:br/>
              <w:t>1836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29,82</w:t>
            </w:r>
            <w:r w:rsidRPr="007B70BC">
              <w:rPr>
                <w:rFonts w:ascii="Arial" w:eastAsia="Times New Roman" w:hAnsi="Arial" w:cs="Arial"/>
                <w:sz w:val="16"/>
                <w:szCs w:val="16"/>
                <w:lang w:eastAsia="ru-RU"/>
              </w:rPr>
              <w:br/>
              <w:t>11,44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213</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149</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200</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16,2</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ФССЦ-06.2.05.04-0011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Плитки карнизные, глазурованные, гладкие, белые</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8,1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52,38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Потолок</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ФЕРр63-15-1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Разборка элементов облицовки потолков с разборкой каркаса: плит растровых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291,95</w:t>
            </w:r>
            <w:r w:rsidRPr="007B70BC">
              <w:rPr>
                <w:rFonts w:ascii="Arial" w:eastAsia="Times New Roman" w:hAnsi="Arial" w:cs="Arial"/>
                <w:sz w:val="16"/>
                <w:szCs w:val="16"/>
                <w:lang w:eastAsia="ru-RU"/>
              </w:rPr>
              <w:br/>
              <w:t>291,95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34,51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6,83</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ФЕР15-01-051-03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Устройство натяжных потолков из поливинилхлоридной пленки (ПВХ) гарпунным способом в помещениях площадью: более 50 м2</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212,81</w:t>
            </w:r>
            <w:r w:rsidRPr="007B70BC">
              <w:rPr>
                <w:rFonts w:ascii="Arial" w:eastAsia="Times New Roman" w:hAnsi="Arial" w:cs="Arial"/>
                <w:sz w:val="16"/>
                <w:szCs w:val="16"/>
                <w:lang w:eastAsia="ru-RU"/>
              </w:rPr>
              <w:br/>
              <w:t>204,72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8,09</w:t>
            </w:r>
            <w:r w:rsidRPr="007B70BC">
              <w:rPr>
                <w:rFonts w:ascii="Arial" w:eastAsia="Times New Roman" w:hAnsi="Arial" w:cs="Arial"/>
                <w:sz w:val="16"/>
                <w:szCs w:val="16"/>
                <w:lang w:eastAsia="ru-RU"/>
              </w:rPr>
              <w:br/>
              <w:t>1,39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18,46</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3,66</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ФССЦ-01.7.15.14-0185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Шурупы с потайной головкой черные 8,0х100 мм</w:t>
            </w:r>
            <w:r w:rsidRPr="007B70BC">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0,01564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17555,75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ФССЦ-01.7.15.07-0022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Дюбели распорные полиэтиленовые, размер 6х40 мм</w:t>
            </w:r>
            <w:r w:rsidRPr="007B70BC">
              <w:rPr>
                <w:rFonts w:ascii="Arial" w:eastAsia="Times New Roman" w:hAnsi="Arial" w:cs="Arial"/>
                <w:sz w:val="18"/>
                <w:szCs w:val="18"/>
                <w:lang w:eastAsia="ru-RU"/>
              </w:rPr>
              <w:br/>
              <w:t xml:space="preserve">(1000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0,153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449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ФССЦ-01.6.04.05-0001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Багет (фиксирующий профиль) стеновой невидимый для натяжного потолка</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ФССЦ-01.6.04.05-0011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Вставка L и T-образная декоративная стеновая для натяжного потолка</w:t>
            </w:r>
            <w:r w:rsidRPr="007B70BC">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1,16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79,1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ФССЦ-01.6.04.05-0021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Полотно натяжного потолка </w:t>
            </w:r>
            <w:proofErr w:type="spellStart"/>
            <w:r w:rsidRPr="007B70BC">
              <w:rPr>
                <w:rFonts w:ascii="Arial" w:eastAsia="Times New Roman" w:hAnsi="Arial" w:cs="Arial"/>
                <w:sz w:val="18"/>
                <w:szCs w:val="18"/>
                <w:lang w:eastAsia="ru-RU"/>
              </w:rPr>
              <w:t>Standart</w:t>
            </w:r>
            <w:proofErr w:type="spellEnd"/>
            <w:r w:rsidRPr="007B70BC">
              <w:rPr>
                <w:rFonts w:ascii="Arial" w:eastAsia="Times New Roman" w:hAnsi="Arial" w:cs="Arial"/>
                <w:sz w:val="18"/>
                <w:szCs w:val="18"/>
                <w:lang w:eastAsia="ru-RU"/>
              </w:rPr>
              <w:t xml:space="preserve"> лаковое белое с бортиком из ПВХ (гарпун)</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19,8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465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Светильники</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ФЕРм08-03-594-17</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в подвесных потолках, устанавливаемый: на закладных деталях, количество ламп в светильнике до 4</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1526,5</w:t>
            </w:r>
            <w:r w:rsidRPr="007B70BC">
              <w:rPr>
                <w:rFonts w:ascii="Arial" w:eastAsia="Times New Roman" w:hAnsi="Arial" w:cs="Arial"/>
                <w:sz w:val="16"/>
                <w:szCs w:val="16"/>
                <w:lang w:eastAsia="ru-RU"/>
              </w:rPr>
              <w:br/>
              <w:t>1301,5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179,3</w:t>
            </w:r>
            <w:r w:rsidRPr="007B70BC">
              <w:rPr>
                <w:rFonts w:ascii="Arial" w:eastAsia="Times New Roman" w:hAnsi="Arial" w:cs="Arial"/>
                <w:sz w:val="16"/>
                <w:szCs w:val="16"/>
                <w:lang w:eastAsia="ru-RU"/>
              </w:rPr>
              <w:br/>
              <w:t>24,85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ФССЦ-20.3.03.07-0094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Светильник потолочный GM: A40-16-31-CM-54-L00-V с декоративной накладкой (595*595 мм)</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roofErr w:type="spellStart"/>
            <w:r w:rsidRPr="007B70BC">
              <w:rPr>
                <w:rFonts w:ascii="Arial" w:eastAsia="Times New Roman" w:hAnsi="Arial" w:cs="Arial"/>
                <w:sz w:val="18"/>
                <w:szCs w:val="18"/>
                <w:lang w:eastAsia="ru-RU"/>
              </w:rPr>
              <w:lastRenderedPageBreak/>
              <w:t>Штроба</w:t>
            </w:r>
            <w:proofErr w:type="spellEnd"/>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ФЕР46-03-011-01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Пробивка в кирпичных стенах борозд площадью сечения: до 20 см2</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339,11</w:t>
            </w:r>
            <w:r w:rsidRPr="007B70BC">
              <w:rPr>
                <w:rFonts w:ascii="Arial" w:eastAsia="Times New Roman" w:hAnsi="Arial" w:cs="Arial"/>
                <w:sz w:val="16"/>
                <w:szCs w:val="16"/>
                <w:lang w:eastAsia="ru-RU"/>
              </w:rPr>
              <w:br/>
              <w:t>128,52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210,59</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0,28</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Розетки</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ФЕРр67-9-2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Смена: розеток</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218,59</w:t>
            </w:r>
            <w:r w:rsidRPr="007B70BC">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0,72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Розетка открытой проводки </w:t>
            </w:r>
            <w:proofErr w:type="spellStart"/>
            <w:r w:rsidRPr="007B70BC">
              <w:rPr>
                <w:rFonts w:ascii="Arial" w:eastAsia="Times New Roman" w:hAnsi="Arial" w:cs="Arial"/>
                <w:sz w:val="18"/>
                <w:szCs w:val="18"/>
                <w:lang w:eastAsia="ru-RU"/>
              </w:rPr>
              <w:t>двухгнездная</w:t>
            </w:r>
            <w:proofErr w:type="spellEnd"/>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ФССЦ-20.4.03.06-0001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Розетка для скрытой проводки на 2 модуля 16А 250В с заземлением и крышкой</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3803,54</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Замена подоконников</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ФЕРр56-3-4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Снятие подоконных досок: пластиковых</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113,78</w:t>
            </w:r>
            <w:r w:rsidRPr="007B70BC">
              <w:rPr>
                <w:rFonts w:ascii="Arial" w:eastAsia="Times New Roman" w:hAnsi="Arial" w:cs="Arial"/>
                <w:sz w:val="16"/>
                <w:szCs w:val="16"/>
                <w:lang w:eastAsia="ru-RU"/>
              </w:rPr>
              <w:br/>
              <w:t>113,78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0,21</w:t>
            </w:r>
          </w:p>
        </w:tc>
      </w:tr>
      <w:tr w:rsidR="007B70BC" w:rsidRPr="007B70BC" w:rsidTr="007B70B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ФЕР10-01-035-01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подоконных досок из ПВХ: в каменных стенах толщиной до 0,51 м</w:t>
            </w:r>
            <w:r w:rsidRPr="007B70BC">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2365,48</w:t>
            </w:r>
            <w:r w:rsidRPr="007B70BC">
              <w:rPr>
                <w:rFonts w:ascii="Arial" w:eastAsia="Times New Roman" w:hAnsi="Arial" w:cs="Arial"/>
                <w:sz w:val="16"/>
                <w:szCs w:val="16"/>
                <w:lang w:eastAsia="ru-RU"/>
              </w:rPr>
              <w:br/>
              <w:t>165,82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10,45</w:t>
            </w:r>
            <w:r w:rsidRPr="007B70BC">
              <w:rPr>
                <w:rFonts w:ascii="Arial" w:eastAsia="Times New Roman" w:hAnsi="Arial" w:cs="Arial"/>
                <w:sz w:val="16"/>
                <w:szCs w:val="16"/>
                <w:lang w:eastAsia="ru-RU"/>
              </w:rPr>
              <w:br/>
              <w:t>2,16</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19,44</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0,54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ФССЦ-11.3.03.01-0010</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Доски подоконные из ПВХ, ширина 500 мм</w:t>
            </w:r>
            <w:r w:rsidRPr="007B70BC">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2,8</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64,35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ФССЦ-11.3.03.14-1000</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Заглушки торцевые двусторонние к подоконной доске из ПВХ, белый, мрамор, размеры 40х480 мм</w:t>
            </w:r>
            <w:r w:rsidRPr="007B70BC">
              <w:rPr>
                <w:rFonts w:ascii="Arial" w:eastAsia="Times New Roman" w:hAnsi="Arial" w:cs="Arial"/>
                <w:sz w:val="18"/>
                <w:szCs w:val="18"/>
                <w:lang w:eastAsia="ru-RU"/>
              </w:rPr>
              <w:br/>
              <w:t xml:space="preserve">(10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0,4</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3,15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ФЕР15-01-050-04</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7B70BC">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0,0432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2004,62</w:t>
            </w:r>
            <w:r w:rsidRPr="007B70BC">
              <w:rPr>
                <w:rFonts w:ascii="Arial" w:eastAsia="Times New Roman" w:hAnsi="Arial" w:cs="Arial"/>
                <w:sz w:val="16"/>
                <w:szCs w:val="16"/>
                <w:lang w:eastAsia="ru-RU"/>
              </w:rPr>
              <w:br/>
              <w:t>1520,86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6,28</w:t>
            </w:r>
            <w:r w:rsidRPr="007B70BC">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87</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66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167,68</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7,24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ФССЦ-14.1.02.03-0002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 ПВА</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-1,296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15,9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ФССЦ-11.3.03.05-0003</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Панели пластиковые для откосов "</w:t>
            </w:r>
            <w:proofErr w:type="spellStart"/>
            <w:r w:rsidRPr="007B70BC">
              <w:rPr>
                <w:rFonts w:ascii="Arial" w:eastAsia="Times New Roman" w:hAnsi="Arial" w:cs="Arial"/>
                <w:sz w:val="18"/>
                <w:szCs w:val="18"/>
                <w:lang w:eastAsia="ru-RU"/>
              </w:rPr>
              <w:t>Реас</w:t>
            </w:r>
            <w:proofErr w:type="spellEnd"/>
            <w:r w:rsidRPr="007B70BC">
              <w:rPr>
                <w:rFonts w:ascii="Arial" w:eastAsia="Times New Roman" w:hAnsi="Arial" w:cs="Arial"/>
                <w:sz w:val="18"/>
                <w:szCs w:val="18"/>
                <w:lang w:eastAsia="ru-RU"/>
              </w:rPr>
              <w:t xml:space="preserve"> Пласт" шириной 0,4 м, длиной: 6,0 м, белые матовые</w:t>
            </w:r>
            <w:r w:rsidRPr="007B70BC">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4,536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32,5</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465</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ФССЦ-14.1.05.05-0002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Клей-герметик</w:t>
            </w:r>
            <w:r w:rsidRPr="007B70BC">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1,296</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Замена радиаторов</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466</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ФЕРр65-19-1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Демонтаж: радиаторов весом до 80 кг</w:t>
            </w:r>
            <w:r w:rsidRPr="007B70BC">
              <w:rPr>
                <w:rFonts w:ascii="Arial" w:eastAsia="Times New Roman" w:hAnsi="Arial" w:cs="Arial"/>
                <w:sz w:val="18"/>
                <w:szCs w:val="18"/>
                <w:lang w:eastAsia="ru-RU"/>
              </w:rPr>
              <w:br/>
              <w:t xml:space="preserve">(100 </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935,72</w:t>
            </w:r>
            <w:r w:rsidRPr="007B70BC">
              <w:rPr>
                <w:rFonts w:ascii="Arial" w:eastAsia="Times New Roman" w:hAnsi="Arial" w:cs="Arial"/>
                <w:sz w:val="16"/>
                <w:szCs w:val="16"/>
                <w:lang w:eastAsia="ru-RU"/>
              </w:rPr>
              <w:br/>
              <w:t>865,7</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70,02</w:t>
            </w:r>
            <w:r w:rsidRPr="007B70BC">
              <w:rPr>
                <w:rFonts w:ascii="Arial" w:eastAsia="Times New Roman" w:hAnsi="Arial" w:cs="Arial"/>
                <w:sz w:val="16"/>
                <w:szCs w:val="16"/>
                <w:lang w:eastAsia="ru-RU"/>
              </w:rPr>
              <w:br/>
              <w:t>30,24</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110</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2,2</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467</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ФЕР18-03-001-02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радиаторов: стальных</w:t>
            </w:r>
            <w:r w:rsidRPr="007B70BC">
              <w:rPr>
                <w:rFonts w:ascii="Arial" w:eastAsia="Times New Roman" w:hAnsi="Arial" w:cs="Arial"/>
                <w:sz w:val="18"/>
                <w:szCs w:val="18"/>
                <w:lang w:eastAsia="ru-RU"/>
              </w:rPr>
              <w:br/>
              <w:t>(100 кВт)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0,01932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1945,41</w:t>
            </w:r>
            <w:r w:rsidRPr="007B70BC">
              <w:rPr>
                <w:rFonts w:ascii="Arial" w:eastAsia="Times New Roman" w:hAnsi="Arial" w:cs="Arial"/>
                <w:sz w:val="16"/>
                <w:szCs w:val="16"/>
                <w:lang w:eastAsia="ru-RU"/>
              </w:rPr>
              <w:br/>
              <w:t>530,13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192,89</w:t>
            </w:r>
            <w:r w:rsidRPr="007B70BC">
              <w:rPr>
                <w:rFonts w:ascii="Arial" w:eastAsia="Times New Roman" w:hAnsi="Arial" w:cs="Arial"/>
                <w:sz w:val="16"/>
                <w:szCs w:val="16"/>
                <w:lang w:eastAsia="ru-RU"/>
              </w:rPr>
              <w:br/>
              <w:t>38,75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468</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ФЕР18-03-001-02</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радиаторов: стальных</w:t>
            </w:r>
            <w:r w:rsidRPr="007B70BC">
              <w:rPr>
                <w:rFonts w:ascii="Arial" w:eastAsia="Times New Roman" w:hAnsi="Arial" w:cs="Arial"/>
                <w:sz w:val="18"/>
                <w:szCs w:val="18"/>
                <w:lang w:eastAsia="ru-RU"/>
              </w:rPr>
              <w:br/>
              <w:t>(100 кВт)</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0,01932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1945,41</w:t>
            </w:r>
            <w:r w:rsidRPr="007B70BC">
              <w:rPr>
                <w:rFonts w:ascii="Arial" w:eastAsia="Times New Roman" w:hAnsi="Arial" w:cs="Arial"/>
                <w:sz w:val="16"/>
                <w:szCs w:val="16"/>
                <w:lang w:eastAsia="ru-RU"/>
              </w:rPr>
              <w:br/>
              <w:t>530,13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192,89</w:t>
            </w:r>
            <w:r w:rsidRPr="007B70BC">
              <w:rPr>
                <w:rFonts w:ascii="Arial" w:eastAsia="Times New Roman" w:hAnsi="Arial" w:cs="Arial"/>
                <w:sz w:val="16"/>
                <w:szCs w:val="16"/>
                <w:lang w:eastAsia="ru-RU"/>
              </w:rPr>
              <w:br/>
              <w:t>38,75</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w:t>
            </w:r>
            <w:r w:rsidRPr="007B70BC">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59,1</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1,14</w:t>
            </w:r>
          </w:p>
        </w:tc>
      </w:tr>
      <w:tr w:rsidR="007B70BC" w:rsidRPr="007B70BC" w:rsidTr="007B70BC">
        <w:trPr>
          <w:trHeight w:val="159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469</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ФССЦ-18.5.10.05-1010</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Радиатор биметаллический отопительный секционный, количество секций 6, межосевое расстояние 500 мм, рабочее давление до 2 МПа, максимальная температура теплоносителя 135 °С, тепловая мощность 966 Вт</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820,2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1640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470</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ФЕР18-07-001-05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Установка кранов воздушных</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27,16</w:t>
            </w:r>
            <w:r w:rsidRPr="007B70BC">
              <w:rPr>
                <w:rFonts w:ascii="Arial" w:eastAsia="Times New Roman" w:hAnsi="Arial" w:cs="Arial"/>
                <w:sz w:val="16"/>
                <w:szCs w:val="16"/>
                <w:lang w:eastAsia="ru-RU"/>
              </w:rPr>
              <w:br/>
              <w:t>1,23</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54</w:t>
            </w:r>
          </w:p>
        </w:tc>
        <w:tc>
          <w:tcPr>
            <w:tcW w:w="11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0,12</w:t>
            </w:r>
          </w:p>
        </w:tc>
        <w:tc>
          <w:tcPr>
            <w:tcW w:w="88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0,24</w:t>
            </w:r>
          </w:p>
        </w:tc>
      </w:tr>
      <w:tr w:rsidR="007B70BC" w:rsidRPr="007B70BC" w:rsidTr="007B70B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471</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ФССЦ-18.1.10.09-0011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Кран латунный для спуска воздуха</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компл</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25,09</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-50</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472</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ФССЦ-18.1.10.03-1008</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Вентиль терморегулирующий радиаторный, номинальное давление 1,6 МПа (16 кгс/см2), прямой, размер 1/2", с внутренней и наружной резьбой</w:t>
            </w:r>
            <w:r w:rsidRPr="007B70BC">
              <w:rPr>
                <w:rFonts w:ascii="Arial" w:eastAsia="Times New Roman" w:hAnsi="Arial" w:cs="Arial"/>
                <w:sz w:val="18"/>
                <w:szCs w:val="18"/>
                <w:lang w:eastAsia="ru-RU"/>
              </w:rPr>
              <w:br/>
              <w:t>(</w:t>
            </w:r>
            <w:proofErr w:type="spellStart"/>
            <w:r w:rsidRPr="007B70BC">
              <w:rPr>
                <w:rFonts w:ascii="Arial" w:eastAsia="Times New Roman" w:hAnsi="Arial" w:cs="Arial"/>
                <w:sz w:val="18"/>
                <w:szCs w:val="18"/>
                <w:lang w:eastAsia="ru-RU"/>
              </w:rPr>
              <w:t>шт</w:t>
            </w:r>
            <w:proofErr w:type="spellEnd"/>
            <w:r w:rsidRPr="007B70BC">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57,38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20"/>
                <w:szCs w:val="20"/>
                <w:lang w:eastAsia="ru-RU"/>
              </w:rPr>
            </w:pPr>
            <w:r w:rsidRPr="007B70BC">
              <w:rPr>
                <w:rFonts w:ascii="Arial" w:eastAsia="Times New Roman" w:hAnsi="Arial" w:cs="Arial"/>
                <w:b/>
                <w:bCs/>
                <w:sz w:val="20"/>
                <w:szCs w:val="20"/>
                <w:lang w:eastAsia="ru-RU"/>
              </w:rPr>
              <w:t>Раздел 4. Вывоз мусора</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473</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ФССЦпг-01-01-01-041</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7B70BC">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3,93319</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169</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474</w:t>
            </w:r>
          </w:p>
        </w:tc>
        <w:tc>
          <w:tcPr>
            <w:tcW w:w="22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ФССЦпг-03-21-01-015</w:t>
            </w:r>
          </w:p>
        </w:tc>
        <w:tc>
          <w:tcPr>
            <w:tcW w:w="40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7B70BC">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r w:rsidRPr="007B70BC">
              <w:rPr>
                <w:rFonts w:ascii="Arial" w:eastAsia="Times New Roman" w:hAnsi="Arial" w:cs="Arial"/>
                <w:sz w:val="18"/>
                <w:szCs w:val="18"/>
                <w:lang w:eastAsia="ru-RU"/>
              </w:rPr>
              <w:t>3,9332</w:t>
            </w:r>
          </w:p>
        </w:tc>
        <w:tc>
          <w:tcPr>
            <w:tcW w:w="12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53</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111636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10926</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852</w:t>
            </w:r>
            <w:r w:rsidRPr="007B70BC">
              <w:rPr>
                <w:rFonts w:ascii="Arial" w:eastAsia="Times New Roman" w:hAnsi="Arial" w:cs="Arial"/>
                <w:sz w:val="16"/>
                <w:szCs w:val="16"/>
                <w:lang w:eastAsia="ru-RU"/>
              </w:rPr>
              <w:br/>
              <w:t>97</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1220,19</w:t>
            </w:r>
          </w:p>
        </w:tc>
      </w:tr>
      <w:tr w:rsidR="007B70BC" w:rsidRPr="007B70BC" w:rsidTr="007B70BC">
        <w:trPr>
          <w:trHeight w:val="3120"/>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lastRenderedPageBreak/>
              <w:t>Итого прямые затраты по смете с учетом коэффициентов к итогам (Приказ от 04.09.2019 № 519/</w:t>
            </w:r>
            <w:proofErr w:type="spellStart"/>
            <w:r w:rsidRPr="007B70BC">
              <w:rPr>
                <w:rFonts w:ascii="Arial" w:eastAsia="Times New Roman" w:hAnsi="Arial" w:cs="Arial"/>
                <w:sz w:val="18"/>
                <w:szCs w:val="18"/>
                <w:lang w:eastAsia="ru-RU"/>
              </w:rPr>
              <w:t>пр</w:t>
            </w:r>
            <w:proofErr w:type="spellEnd"/>
            <w:r w:rsidRPr="007B70BC">
              <w:rPr>
                <w:rFonts w:ascii="Arial" w:eastAsia="Times New Roman" w:hAnsi="Arial" w:cs="Arial"/>
                <w:sz w:val="18"/>
                <w:szCs w:val="18"/>
                <w:lang w:eastAsia="ru-RU"/>
              </w:rPr>
              <w:t xml:space="preserve"> п.6.7.1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ТЗМ=1,25  (Поз. 32, 42, 78, 133, 135, 180, 205-207, 232-234, 239-241, 263-265, 297-299, 331-333, 355-357, 359-360, 384-386, 405-407, 410-411, 414, 417, 438-440, 459-461, 464-465, 469, 472, 3-5, 7, 9, 43-44, 46-48, 50, 52, 56, 84, 87, 93, 97-98, 101-103, 105, 107, 111, 136, 146-148, 150, 152, 156, 198-201, 203, 208, 212, 225-228, 230, 235, 237, 244, 256-259, 261, 266, 270, 290-293, 295, 300, 304, 324-327, 329, 334, 338, 352, 377-380, 382, 387, 390-395, 408-409, 430-434, 436, 441, 443-444, 446-451, 462-463, 13, 19, 22-23, 65, 68-69, 120, 123-124, 163, 166-167, 191, 195-196, 249, 253-254, 283, 287-288, 317, 321-322, 365-366, 370, 374-375, 421-422, 424, 428-429, 38, 138, 183, 188, 413, 415-416, 467-468, 470-471))</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112746</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11944</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944</w:t>
            </w:r>
            <w:r w:rsidRPr="007B70BC">
              <w:rPr>
                <w:rFonts w:ascii="Arial" w:eastAsia="Times New Roman" w:hAnsi="Arial" w:cs="Arial"/>
                <w:sz w:val="16"/>
                <w:szCs w:val="16"/>
                <w:lang w:eastAsia="ru-RU"/>
              </w:rPr>
              <w:br/>
              <w:t>118</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1330,58</w:t>
            </w:r>
          </w:p>
        </w:tc>
      </w:tr>
      <w:tr w:rsidR="007B70BC" w:rsidRPr="007B70BC" w:rsidTr="007B70BC">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Итого прямые затраты по смете с учетом индексов, в текущих ценах (Объекты образования: прочие (Письмо №10706-ИФ/09 от 19.03.2021 г.) ОЗП=22,51; ЭМ=9,52; ЗПМ=22,51; МАТ=5,6)</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842384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268860</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8988</w:t>
            </w:r>
            <w:r w:rsidRPr="007B70BC">
              <w:rPr>
                <w:rFonts w:ascii="Arial" w:eastAsia="Times New Roman" w:hAnsi="Arial" w:cs="Arial"/>
                <w:sz w:val="16"/>
                <w:szCs w:val="16"/>
                <w:lang w:eastAsia="ru-RU"/>
              </w:rPr>
              <w:br/>
              <w:t>2658</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1330,58</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250914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142809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1203692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1272,63</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32415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57,95</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1236107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1330,58</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565695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8988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271518</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250914</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142809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24722</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b/>
                <w:bCs/>
                <w:sz w:val="16"/>
                <w:szCs w:val="16"/>
                <w:lang w:eastAsia="ru-RU"/>
              </w:rPr>
            </w:pPr>
            <w:r w:rsidRPr="007B70BC">
              <w:rPr>
                <w:rFonts w:ascii="Arial" w:eastAsia="Times New Roman" w:hAnsi="Arial" w:cs="Arial"/>
                <w:b/>
                <w:bCs/>
                <w:sz w:val="16"/>
                <w:szCs w:val="16"/>
                <w:lang w:eastAsia="ru-RU"/>
              </w:rPr>
              <w:t>1260829</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коэффициент снижения по аукциону -2,6378%</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-33258,17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b/>
                <w:bCs/>
                <w:sz w:val="16"/>
                <w:szCs w:val="16"/>
                <w:lang w:eastAsia="ru-RU"/>
              </w:rPr>
            </w:pPr>
            <w:r w:rsidRPr="007B70BC">
              <w:rPr>
                <w:rFonts w:ascii="Arial" w:eastAsia="Times New Roman" w:hAnsi="Arial" w:cs="Arial"/>
                <w:b/>
                <w:bCs/>
                <w:sz w:val="16"/>
                <w:szCs w:val="16"/>
                <w:lang w:eastAsia="ru-RU"/>
              </w:rPr>
              <w:t>1227570,83</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r w:rsidRPr="007B70BC">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245514,17</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r>
      <w:tr w:rsidR="007B70BC" w:rsidRPr="007B70BC" w:rsidTr="007B70BC">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B70BC" w:rsidRPr="007B70BC" w:rsidRDefault="007B70BC" w:rsidP="007B70BC">
            <w:pPr>
              <w:spacing w:after="0" w:line="240" w:lineRule="auto"/>
              <w:rPr>
                <w:rFonts w:ascii="Arial" w:eastAsia="Times New Roman" w:hAnsi="Arial" w:cs="Arial"/>
                <w:b/>
                <w:bCs/>
                <w:sz w:val="18"/>
                <w:szCs w:val="18"/>
                <w:lang w:eastAsia="ru-RU"/>
              </w:rPr>
            </w:pPr>
            <w:r w:rsidRPr="007B70BC">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b/>
                <w:bCs/>
                <w:sz w:val="16"/>
                <w:szCs w:val="16"/>
                <w:lang w:eastAsia="ru-RU"/>
              </w:rPr>
            </w:pPr>
            <w:r w:rsidRPr="007B70BC">
              <w:rPr>
                <w:rFonts w:ascii="Arial" w:eastAsia="Times New Roman" w:hAnsi="Arial" w:cs="Arial"/>
                <w:b/>
                <w:bCs/>
                <w:sz w:val="16"/>
                <w:szCs w:val="16"/>
                <w:lang w:eastAsia="ru-RU"/>
              </w:rPr>
              <w:t>1473085</w:t>
            </w:r>
          </w:p>
        </w:tc>
        <w:tc>
          <w:tcPr>
            <w:tcW w:w="11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r w:rsidRPr="007B70B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0BC" w:rsidRPr="007B70BC" w:rsidRDefault="007B70BC" w:rsidP="007B70BC">
            <w:pPr>
              <w:spacing w:after="0" w:line="240" w:lineRule="auto"/>
              <w:jc w:val="right"/>
              <w:rPr>
                <w:rFonts w:ascii="Arial" w:eastAsia="Times New Roman" w:hAnsi="Arial" w:cs="Arial"/>
                <w:b/>
                <w:bCs/>
                <w:sz w:val="16"/>
                <w:szCs w:val="16"/>
                <w:lang w:eastAsia="ru-RU"/>
              </w:rPr>
            </w:pPr>
            <w:r w:rsidRPr="007B70BC">
              <w:rPr>
                <w:rFonts w:ascii="Arial" w:eastAsia="Times New Roman" w:hAnsi="Arial" w:cs="Arial"/>
                <w:b/>
                <w:bCs/>
                <w:sz w:val="16"/>
                <w:szCs w:val="16"/>
                <w:lang w:eastAsia="ru-RU"/>
              </w:rPr>
              <w:t>1330,58</w:t>
            </w:r>
          </w:p>
        </w:tc>
      </w:tr>
      <w:tr w:rsidR="007B70BC" w:rsidRPr="007B70BC" w:rsidTr="007B70BC">
        <w:trPr>
          <w:trHeight w:val="264"/>
        </w:trPr>
        <w:tc>
          <w:tcPr>
            <w:tcW w:w="500" w:type="dxa"/>
            <w:tcBorders>
              <w:top w:val="nil"/>
              <w:left w:val="nil"/>
              <w:bottom w:val="nil"/>
              <w:right w:val="nil"/>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4000" w:type="dxa"/>
            <w:tcBorders>
              <w:top w:val="nil"/>
              <w:left w:val="nil"/>
              <w:bottom w:val="nil"/>
              <w:right w:val="nil"/>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r>
      <w:tr w:rsidR="007B70BC" w:rsidRPr="007B70BC" w:rsidTr="007B70BC">
        <w:trPr>
          <w:trHeight w:val="264"/>
        </w:trPr>
        <w:tc>
          <w:tcPr>
            <w:tcW w:w="500" w:type="dxa"/>
            <w:tcBorders>
              <w:top w:val="nil"/>
              <w:left w:val="nil"/>
              <w:bottom w:val="nil"/>
              <w:right w:val="nil"/>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4000" w:type="dxa"/>
            <w:tcBorders>
              <w:top w:val="nil"/>
              <w:left w:val="nil"/>
              <w:bottom w:val="nil"/>
              <w:right w:val="nil"/>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r>
      <w:tr w:rsidR="007B70BC" w:rsidRPr="007B70BC" w:rsidTr="007B70BC">
        <w:trPr>
          <w:trHeight w:val="264"/>
        </w:trPr>
        <w:tc>
          <w:tcPr>
            <w:tcW w:w="500" w:type="dxa"/>
            <w:tcBorders>
              <w:top w:val="nil"/>
              <w:left w:val="nil"/>
              <w:bottom w:val="nil"/>
              <w:right w:val="nil"/>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4000" w:type="dxa"/>
            <w:tcBorders>
              <w:top w:val="nil"/>
              <w:left w:val="nil"/>
              <w:bottom w:val="nil"/>
              <w:right w:val="nil"/>
            </w:tcBorders>
            <w:shd w:val="clear" w:color="auto" w:fill="auto"/>
            <w:hideMark/>
          </w:tcPr>
          <w:p w:rsidR="007B70BC" w:rsidRPr="007B70BC" w:rsidRDefault="007B70BC" w:rsidP="007B70BC">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7B70BC" w:rsidRPr="007B70BC" w:rsidRDefault="007B70BC" w:rsidP="007B70BC">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B70BC" w:rsidRPr="007B70BC" w:rsidRDefault="007B70BC" w:rsidP="007B70BC">
            <w:pPr>
              <w:spacing w:after="0" w:line="240" w:lineRule="auto"/>
              <w:jc w:val="right"/>
              <w:rPr>
                <w:rFonts w:ascii="Arial" w:eastAsia="Times New Roman" w:hAnsi="Arial" w:cs="Arial"/>
                <w:sz w:val="16"/>
                <w:szCs w:val="16"/>
                <w:lang w:eastAsia="ru-RU"/>
              </w:rPr>
            </w:pPr>
          </w:p>
        </w:tc>
      </w:tr>
    </w:tbl>
    <w:p w:rsidR="007B70BC" w:rsidRDefault="007B70BC" w:rsidP="003D6EBA">
      <w:pPr>
        <w:sectPr w:rsidR="007B70BC" w:rsidSect="007B70BC">
          <w:pgSz w:w="16838" w:h="11906" w:orient="landscape"/>
          <w:pgMar w:top="1134" w:right="567" w:bottom="567" w:left="567" w:header="709" w:footer="709" w:gutter="0"/>
          <w:cols w:space="708"/>
          <w:docGrid w:linePitch="360"/>
        </w:sectPr>
      </w:pPr>
      <w:bookmarkStart w:id="0" w:name="_GoBack"/>
    </w:p>
    <w:bookmarkEnd w:id="0"/>
    <w:p w:rsidR="003D6EBA" w:rsidRPr="003573CB" w:rsidRDefault="003D6EBA" w:rsidP="003573CB">
      <w:pPr>
        <w:suppressAutoHyphens/>
        <w:spacing w:after="0" w:line="240" w:lineRule="auto"/>
        <w:rPr>
          <w:rFonts w:ascii="Times New Roman" w:eastAsia="Times New Roman" w:hAnsi="Times New Roman" w:cs="Times New Roman"/>
          <w:kern w:val="1"/>
          <w:sz w:val="20"/>
          <w:szCs w:val="20"/>
          <w:lang w:eastAsia="ar-SA"/>
        </w:rPr>
      </w:pPr>
    </w:p>
    <w:sectPr w:rsidR="003D6EBA" w:rsidRPr="003573CB" w:rsidSect="009E74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2C7C16"/>
    <w:multiLevelType w:val="hybridMultilevel"/>
    <w:tmpl w:val="432AED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3E6C6F4D"/>
    <w:multiLevelType w:val="hybridMultilevel"/>
    <w:tmpl w:val="43241008"/>
    <w:lvl w:ilvl="0" w:tplc="0419000F">
      <w:start w:val="1"/>
      <w:numFmt w:val="decimal"/>
      <w:lvlText w:val="%1."/>
      <w:lvlJc w:val="left"/>
      <w:pPr>
        <w:ind w:left="1211"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901263"/>
    <w:multiLevelType w:val="hybridMultilevel"/>
    <w:tmpl w:val="12CA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11322438"/>
    <w:lvl w:ilvl="0" w:tplc="FFFFFFFF">
      <w:start w:val="1"/>
      <w:numFmt w:val="decimal"/>
      <w:lvlText w:val="%1."/>
      <w:lvlJc w:val="left"/>
      <w:pPr>
        <w:ind w:left="36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31">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C5BC7"/>
    <w:multiLevelType w:val="hybridMultilevel"/>
    <w:tmpl w:val="43241008"/>
    <w:lvl w:ilvl="0" w:tplc="0419000F">
      <w:start w:val="1"/>
      <w:numFmt w:val="decimal"/>
      <w:lvlText w:val="%1."/>
      <w:lvlJc w:val="left"/>
      <w:pPr>
        <w:ind w:left="1211"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22"/>
  </w:num>
  <w:num w:numId="4">
    <w:abstractNumId w:val="36"/>
  </w:num>
  <w:num w:numId="5">
    <w:abstractNumId w:val="16"/>
  </w:num>
  <w:num w:numId="6">
    <w:abstractNumId w:val="38"/>
  </w:num>
  <w:num w:numId="7">
    <w:abstractNumId w:val="32"/>
  </w:num>
  <w:num w:numId="8">
    <w:abstractNumId w:val="0"/>
  </w:num>
  <w:num w:numId="9">
    <w:abstractNumId w:val="31"/>
  </w:num>
  <w:num w:numId="10">
    <w:abstractNumId w:val="28"/>
  </w:num>
  <w:num w:numId="11">
    <w:abstractNumId w:val="25"/>
  </w:num>
  <w:num w:numId="12">
    <w:abstractNumId w:val="24"/>
  </w:num>
  <w:num w:numId="13">
    <w:abstractNumId w:val="21"/>
  </w:num>
  <w:num w:numId="14">
    <w:abstractNumId w:val="11"/>
  </w:num>
  <w:num w:numId="15">
    <w:abstractNumId w:val="34"/>
  </w:num>
  <w:num w:numId="16">
    <w:abstractNumId w:val="18"/>
  </w:num>
  <w:num w:numId="17">
    <w:abstractNumId w:val="15"/>
  </w:num>
  <w:num w:numId="18">
    <w:abstractNumId w:val="23"/>
  </w:num>
  <w:num w:numId="19">
    <w:abstractNumId w:val="12"/>
  </w:num>
  <w:num w:numId="20">
    <w:abstractNumId w:val="14"/>
  </w:num>
  <w:num w:numId="21">
    <w:abstractNumId w:val="27"/>
  </w:num>
  <w:num w:numId="22">
    <w:abstractNumId w:val="10"/>
  </w:num>
  <w:num w:numId="23">
    <w:abstractNumId w:val="8"/>
  </w:num>
  <w:num w:numId="24">
    <w:abstractNumId w:val="6"/>
  </w:num>
  <w:num w:numId="25">
    <w:abstractNumId w:val="35"/>
  </w:num>
  <w:num w:numId="26">
    <w:abstractNumId w:val="33"/>
  </w:num>
  <w:num w:numId="27">
    <w:abstractNumId w:val="7"/>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9"/>
  </w:num>
  <w:num w:numId="33">
    <w:abstractNumId w:val="37"/>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D12CA"/>
    <w:rsid w:val="000E0816"/>
    <w:rsid w:val="000F3DBE"/>
    <w:rsid w:val="000F4AFB"/>
    <w:rsid w:val="001013B4"/>
    <w:rsid w:val="00114052"/>
    <w:rsid w:val="00117720"/>
    <w:rsid w:val="00126364"/>
    <w:rsid w:val="00126CC9"/>
    <w:rsid w:val="00131C1F"/>
    <w:rsid w:val="00133A2D"/>
    <w:rsid w:val="00142FDB"/>
    <w:rsid w:val="00143F61"/>
    <w:rsid w:val="00144E95"/>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56FA0"/>
    <w:rsid w:val="002641AD"/>
    <w:rsid w:val="0026673E"/>
    <w:rsid w:val="0027703C"/>
    <w:rsid w:val="002775A6"/>
    <w:rsid w:val="00282836"/>
    <w:rsid w:val="00293AE1"/>
    <w:rsid w:val="00295A6A"/>
    <w:rsid w:val="002B3058"/>
    <w:rsid w:val="002B6424"/>
    <w:rsid w:val="002C1F45"/>
    <w:rsid w:val="002C7019"/>
    <w:rsid w:val="002D6CAA"/>
    <w:rsid w:val="002D7531"/>
    <w:rsid w:val="003000E5"/>
    <w:rsid w:val="00301DEB"/>
    <w:rsid w:val="00304313"/>
    <w:rsid w:val="003043BE"/>
    <w:rsid w:val="003149ED"/>
    <w:rsid w:val="00316874"/>
    <w:rsid w:val="00317619"/>
    <w:rsid w:val="00345EE6"/>
    <w:rsid w:val="00352152"/>
    <w:rsid w:val="0035267D"/>
    <w:rsid w:val="003549EA"/>
    <w:rsid w:val="003573CB"/>
    <w:rsid w:val="003616CC"/>
    <w:rsid w:val="00371DFD"/>
    <w:rsid w:val="00373628"/>
    <w:rsid w:val="00375B9F"/>
    <w:rsid w:val="00375C9B"/>
    <w:rsid w:val="00382117"/>
    <w:rsid w:val="00385B5F"/>
    <w:rsid w:val="003A40FF"/>
    <w:rsid w:val="003A77A3"/>
    <w:rsid w:val="003B2A22"/>
    <w:rsid w:val="003B7045"/>
    <w:rsid w:val="003C1BA1"/>
    <w:rsid w:val="003C26D9"/>
    <w:rsid w:val="003D6EBA"/>
    <w:rsid w:val="00402A83"/>
    <w:rsid w:val="00402AD2"/>
    <w:rsid w:val="00402C35"/>
    <w:rsid w:val="00403317"/>
    <w:rsid w:val="004134E2"/>
    <w:rsid w:val="00422396"/>
    <w:rsid w:val="004227C5"/>
    <w:rsid w:val="004231AA"/>
    <w:rsid w:val="00430441"/>
    <w:rsid w:val="00430475"/>
    <w:rsid w:val="00433BF6"/>
    <w:rsid w:val="00436FF2"/>
    <w:rsid w:val="00437F27"/>
    <w:rsid w:val="004460DF"/>
    <w:rsid w:val="0044653F"/>
    <w:rsid w:val="00453171"/>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0FFC"/>
    <w:rsid w:val="006717FB"/>
    <w:rsid w:val="00672786"/>
    <w:rsid w:val="006823EC"/>
    <w:rsid w:val="00694609"/>
    <w:rsid w:val="00694A20"/>
    <w:rsid w:val="006A1BFF"/>
    <w:rsid w:val="006A5BB2"/>
    <w:rsid w:val="006B28F6"/>
    <w:rsid w:val="006C6F22"/>
    <w:rsid w:val="006D58A2"/>
    <w:rsid w:val="006E31BE"/>
    <w:rsid w:val="00701DF8"/>
    <w:rsid w:val="00715878"/>
    <w:rsid w:val="0072332B"/>
    <w:rsid w:val="0072728F"/>
    <w:rsid w:val="00727760"/>
    <w:rsid w:val="00736029"/>
    <w:rsid w:val="0075523A"/>
    <w:rsid w:val="007665A8"/>
    <w:rsid w:val="0077435A"/>
    <w:rsid w:val="007821AA"/>
    <w:rsid w:val="0079248B"/>
    <w:rsid w:val="00795B99"/>
    <w:rsid w:val="007B3F71"/>
    <w:rsid w:val="007B70BC"/>
    <w:rsid w:val="007C06FD"/>
    <w:rsid w:val="007C5291"/>
    <w:rsid w:val="007D0916"/>
    <w:rsid w:val="007D1CBA"/>
    <w:rsid w:val="007D48F8"/>
    <w:rsid w:val="007E0C7C"/>
    <w:rsid w:val="007F2D5C"/>
    <w:rsid w:val="007F46CA"/>
    <w:rsid w:val="00801914"/>
    <w:rsid w:val="008057BA"/>
    <w:rsid w:val="008101C0"/>
    <w:rsid w:val="008108BE"/>
    <w:rsid w:val="00825CD2"/>
    <w:rsid w:val="0083698D"/>
    <w:rsid w:val="00853F84"/>
    <w:rsid w:val="008673BE"/>
    <w:rsid w:val="00867A83"/>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3DF0"/>
    <w:rsid w:val="008E6319"/>
    <w:rsid w:val="008F1908"/>
    <w:rsid w:val="008F1B2F"/>
    <w:rsid w:val="008F4357"/>
    <w:rsid w:val="008F7FF4"/>
    <w:rsid w:val="00904A35"/>
    <w:rsid w:val="0091174B"/>
    <w:rsid w:val="0091735D"/>
    <w:rsid w:val="009279BD"/>
    <w:rsid w:val="00930396"/>
    <w:rsid w:val="00962B64"/>
    <w:rsid w:val="00963480"/>
    <w:rsid w:val="00967E86"/>
    <w:rsid w:val="00977B8E"/>
    <w:rsid w:val="00981A9D"/>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4DF"/>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2A02"/>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2F5"/>
    <w:rsid w:val="00C9158E"/>
    <w:rsid w:val="00C94D0D"/>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17B91"/>
    <w:rsid w:val="00D22F6A"/>
    <w:rsid w:val="00D233B1"/>
    <w:rsid w:val="00D32CDD"/>
    <w:rsid w:val="00D378E4"/>
    <w:rsid w:val="00D435E4"/>
    <w:rsid w:val="00D46D28"/>
    <w:rsid w:val="00D50E5E"/>
    <w:rsid w:val="00D661A0"/>
    <w:rsid w:val="00D76053"/>
    <w:rsid w:val="00D84985"/>
    <w:rsid w:val="00D85055"/>
    <w:rsid w:val="00D9565B"/>
    <w:rsid w:val="00DA6F56"/>
    <w:rsid w:val="00DA7210"/>
    <w:rsid w:val="00DB492F"/>
    <w:rsid w:val="00DC79D1"/>
    <w:rsid w:val="00DD0483"/>
    <w:rsid w:val="00DD773B"/>
    <w:rsid w:val="00DE2828"/>
    <w:rsid w:val="00DF0241"/>
    <w:rsid w:val="00DF3D74"/>
    <w:rsid w:val="00DF6175"/>
    <w:rsid w:val="00DF6C4E"/>
    <w:rsid w:val="00E02E41"/>
    <w:rsid w:val="00E1170E"/>
    <w:rsid w:val="00E1252D"/>
    <w:rsid w:val="00E13CB5"/>
    <w:rsid w:val="00E16C18"/>
    <w:rsid w:val="00E178D6"/>
    <w:rsid w:val="00E27482"/>
    <w:rsid w:val="00E373F8"/>
    <w:rsid w:val="00E40C14"/>
    <w:rsid w:val="00E51411"/>
    <w:rsid w:val="00E61947"/>
    <w:rsid w:val="00E6319F"/>
    <w:rsid w:val="00E7194C"/>
    <w:rsid w:val="00E77752"/>
    <w:rsid w:val="00E86C00"/>
    <w:rsid w:val="00E94CBA"/>
    <w:rsid w:val="00E96847"/>
    <w:rsid w:val="00EA3C3A"/>
    <w:rsid w:val="00EA4E4B"/>
    <w:rsid w:val="00EB2942"/>
    <w:rsid w:val="00EB7AD8"/>
    <w:rsid w:val="00EC04FC"/>
    <w:rsid w:val="00ED39DA"/>
    <w:rsid w:val="00EF1311"/>
    <w:rsid w:val="00EF5678"/>
    <w:rsid w:val="00F052D3"/>
    <w:rsid w:val="00F07DA4"/>
    <w:rsid w:val="00F13990"/>
    <w:rsid w:val="00F17FA3"/>
    <w:rsid w:val="00F22C0C"/>
    <w:rsid w:val="00F25FF1"/>
    <w:rsid w:val="00F35F74"/>
    <w:rsid w:val="00F3724E"/>
    <w:rsid w:val="00F61908"/>
    <w:rsid w:val="00F67118"/>
    <w:rsid w:val="00F71DBD"/>
    <w:rsid w:val="00F75DFD"/>
    <w:rsid w:val="00F7693C"/>
    <w:rsid w:val="00F95925"/>
    <w:rsid w:val="00FA077B"/>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FB"/>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FB"/>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133">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73151348">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86898427">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846136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443450">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8378699">
      <w:bodyDiv w:val="1"/>
      <w:marLeft w:val="0"/>
      <w:marRight w:val="0"/>
      <w:marTop w:val="0"/>
      <w:marBottom w:val="0"/>
      <w:divBdr>
        <w:top w:val="none" w:sz="0" w:space="0" w:color="auto"/>
        <w:left w:val="none" w:sz="0" w:space="0" w:color="auto"/>
        <w:bottom w:val="none" w:sz="0" w:space="0" w:color="auto"/>
        <w:right w:val="none" w:sz="0" w:space="0" w:color="auto"/>
      </w:divBdr>
    </w:div>
    <w:div w:id="20410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bahlul7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DA04-E511-4ED8-9FAB-ADE4414A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18725</Words>
  <Characters>106736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cp:lastPrinted>2021-02-25T06:50:00Z</cp:lastPrinted>
  <dcterms:created xsi:type="dcterms:W3CDTF">2021-07-27T09:49:00Z</dcterms:created>
  <dcterms:modified xsi:type="dcterms:W3CDTF">2021-07-30T01:08:00Z</dcterms:modified>
</cp:coreProperties>
</file>