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29585B"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В соответствии </w:t>
      </w:r>
      <w:proofErr w:type="gramStart"/>
      <w:r w:rsidRPr="0029585B">
        <w:rPr>
          <w:rFonts w:ascii="Times New Roman" w:eastAsiaTheme="minorEastAsia" w:hAnsi="Times New Roman" w:cs="Times New Roman"/>
          <w:sz w:val="20"/>
          <w:szCs w:val="20"/>
          <w:lang w:eastAsia="ru-RU"/>
        </w:rPr>
        <w:t>с</w:t>
      </w:r>
      <w:proofErr w:type="gramEnd"/>
    </w:p>
    <w:p w:rsidR="00072CE6" w:rsidRPr="0029585B"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приказом</w:t>
      </w:r>
      <w:r w:rsidR="00072CE6" w:rsidRPr="0029585B">
        <w:rPr>
          <w:rFonts w:ascii="Times New Roman" w:eastAsiaTheme="minorEastAsia" w:hAnsi="Times New Roman" w:cs="Times New Roman"/>
          <w:sz w:val="20"/>
          <w:szCs w:val="20"/>
          <w:lang w:eastAsia="ru-RU"/>
        </w:rPr>
        <w:t xml:space="preserve"> Министерства</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промышленности и торговли</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Российской Федерации</w:t>
      </w:r>
    </w:p>
    <w:p w:rsidR="00072CE6" w:rsidRPr="0029585B"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от 7 апреля 2020 г. N 1152</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29585B">
        <w:rPr>
          <w:rFonts w:ascii="Times New Roman" w:eastAsiaTheme="minorEastAsia" w:hAnsi="Times New Roman" w:cs="Times New Roman"/>
          <w:sz w:val="20"/>
          <w:szCs w:val="20"/>
          <w:lang w:eastAsia="ru-RU"/>
        </w:rPr>
        <w:t>К</w:t>
      </w:r>
      <w:r w:rsidR="00E94225">
        <w:rPr>
          <w:rFonts w:ascii="Times New Roman" w:eastAsiaTheme="minorEastAsia" w:hAnsi="Times New Roman" w:cs="Times New Roman"/>
          <w:sz w:val="20"/>
          <w:szCs w:val="20"/>
          <w:lang w:eastAsia="ru-RU"/>
        </w:rPr>
        <w:t>онтракт  N 14-310/Д-21</w:t>
      </w: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на поставку продукции </w:t>
      </w:r>
      <w:r w:rsidR="001F310C" w:rsidRPr="0029585B">
        <w:rPr>
          <w:rFonts w:ascii="Times New Roman" w:eastAsiaTheme="minorEastAsia" w:hAnsi="Times New Roman" w:cs="Times New Roman"/>
          <w:sz w:val="20"/>
          <w:szCs w:val="20"/>
          <w:lang w:eastAsia="ru-RU"/>
        </w:rPr>
        <w:t>радиоэлектронной промышленности</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Идентифик</w:t>
      </w:r>
      <w:r w:rsidR="00F41C43" w:rsidRPr="0029585B">
        <w:rPr>
          <w:rFonts w:ascii="Times New Roman" w:eastAsiaTheme="minorEastAsia" w:hAnsi="Times New Roman" w:cs="Times New Roman"/>
          <w:sz w:val="20"/>
          <w:szCs w:val="20"/>
          <w:lang w:eastAsia="ru-RU"/>
        </w:rPr>
        <w:t>ационный код закупки N</w:t>
      </w:r>
      <w:r w:rsidR="00F41C43" w:rsidRPr="0029585B">
        <w:rPr>
          <w:rFonts w:ascii="Times New Roman" w:hAnsi="Times New Roman" w:cs="Times New Roman"/>
          <w:sz w:val="21"/>
          <w:szCs w:val="21"/>
        </w:rPr>
        <w:t xml:space="preserve"> </w:t>
      </w:r>
      <w:r w:rsidR="00FD2CA6" w:rsidRPr="00FD2CA6">
        <w:rPr>
          <w:rFonts w:ascii="Times New Roman" w:hAnsi="Times New Roman" w:cs="Times New Roman"/>
          <w:sz w:val="21"/>
          <w:szCs w:val="21"/>
        </w:rPr>
        <w:t>211540211315554020100100760010000244</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F310C"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__ ______</w:t>
      </w:r>
      <w:r w:rsidR="00D42339">
        <w:rPr>
          <w:rFonts w:ascii="Times New Roman" w:eastAsiaTheme="minorEastAsia" w:hAnsi="Times New Roman" w:cs="Times New Roman"/>
          <w:sz w:val="20"/>
          <w:szCs w:val="20"/>
          <w:lang w:eastAsia="ru-RU"/>
        </w:rPr>
        <w:t>_________</w:t>
      </w:r>
      <w:r w:rsidRPr="0029585B">
        <w:rPr>
          <w:rFonts w:ascii="Times New Roman" w:eastAsiaTheme="minorEastAsia" w:hAnsi="Times New Roman" w:cs="Times New Roman"/>
          <w:sz w:val="20"/>
          <w:szCs w:val="20"/>
          <w:lang w:eastAsia="ru-RU"/>
        </w:rPr>
        <w:t>__20</w:t>
      </w:r>
      <w:r w:rsidR="002B147C">
        <w:rPr>
          <w:rFonts w:ascii="Times New Roman" w:eastAsiaTheme="minorEastAsia" w:hAnsi="Times New Roman" w:cs="Times New Roman"/>
          <w:sz w:val="20"/>
          <w:szCs w:val="20"/>
          <w:lang w:eastAsia="ru-RU"/>
        </w:rPr>
        <w:t>21</w:t>
      </w:r>
      <w:r w:rsidRPr="0029585B">
        <w:rPr>
          <w:rFonts w:ascii="Times New Roman" w:eastAsiaTheme="minorEastAsia" w:hAnsi="Times New Roman" w:cs="Times New Roman"/>
          <w:sz w:val="20"/>
          <w:szCs w:val="20"/>
          <w:lang w:eastAsia="ru-RU"/>
        </w:rPr>
        <w:t xml:space="preserve"> г.                            </w:t>
      </w:r>
      <w:r w:rsidR="001F310C" w:rsidRPr="0029585B">
        <w:rPr>
          <w:rFonts w:ascii="Times New Roman" w:eastAsiaTheme="minorEastAsia" w:hAnsi="Times New Roman" w:cs="Times New Roman"/>
          <w:sz w:val="20"/>
          <w:szCs w:val="20"/>
          <w:lang w:eastAsia="ru-RU"/>
        </w:rPr>
        <w:t xml:space="preserve">          </w:t>
      </w:r>
      <w:r w:rsidR="00D42339">
        <w:rPr>
          <w:rFonts w:ascii="Times New Roman" w:eastAsiaTheme="minorEastAsia" w:hAnsi="Times New Roman" w:cs="Times New Roman"/>
          <w:sz w:val="20"/>
          <w:szCs w:val="20"/>
          <w:lang w:eastAsia="ru-RU"/>
        </w:rPr>
        <w:t xml:space="preserve">                               </w:t>
      </w:r>
      <w:r w:rsidR="001F310C"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w:t>
      </w:r>
      <w:r w:rsidR="001F310C" w:rsidRPr="0029585B">
        <w:rPr>
          <w:rFonts w:ascii="Times New Roman" w:eastAsiaTheme="minorEastAsia" w:hAnsi="Times New Roman" w:cs="Times New Roman"/>
          <w:sz w:val="20"/>
          <w:szCs w:val="20"/>
          <w:lang w:eastAsia="ru-RU"/>
        </w:rPr>
        <w:t xml:space="preserve">          г. Новосибирск</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w:t>
      </w:r>
    </w:p>
    <w:p w:rsidR="00072CE6" w:rsidRPr="0029585B"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29585B">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29585B">
        <w:rPr>
          <w:rFonts w:ascii="Times New Roman" w:eastAsiaTheme="minorEastAsia" w:hAnsi="Times New Roman" w:cs="Times New Roman"/>
          <w:sz w:val="20"/>
          <w:szCs w:val="20"/>
          <w:lang w:eastAsia="ru-RU"/>
        </w:rPr>
        <w:t xml:space="preserve"> именуемый</w:t>
      </w:r>
      <w:r w:rsidR="00072CE6" w:rsidRPr="0029585B">
        <w:rPr>
          <w:rFonts w:ascii="Times New Roman" w:eastAsiaTheme="minorEastAsia" w:hAnsi="Times New Roman" w:cs="Times New Roman"/>
          <w:sz w:val="20"/>
          <w:szCs w:val="20"/>
          <w:lang w:eastAsia="ru-RU"/>
        </w:rPr>
        <w:t xml:space="preserve"> в дальнейшем "Зака</w:t>
      </w:r>
      <w:r w:rsidR="00E30CE9" w:rsidRPr="0029585B">
        <w:rPr>
          <w:rFonts w:ascii="Times New Roman" w:eastAsiaTheme="minorEastAsia" w:hAnsi="Times New Roman" w:cs="Times New Roman"/>
          <w:sz w:val="20"/>
          <w:szCs w:val="20"/>
          <w:lang w:eastAsia="ru-RU"/>
        </w:rPr>
        <w:t xml:space="preserve">зчик", в лице проректора </w:t>
      </w:r>
      <w:r w:rsidR="00046063" w:rsidRPr="0029585B">
        <w:rPr>
          <w:rFonts w:ascii="Times New Roman" w:eastAsiaTheme="minorEastAsia" w:hAnsi="Times New Roman" w:cs="Times New Roman"/>
          <w:sz w:val="20"/>
          <w:szCs w:val="20"/>
          <w:lang w:eastAsia="ru-RU"/>
        </w:rPr>
        <w:t>Новоселова Алексея Анатольевича</w:t>
      </w:r>
      <w:r w:rsidR="00072CE6" w:rsidRPr="0029585B">
        <w:rPr>
          <w:rFonts w:ascii="Times New Roman" w:eastAsiaTheme="minorEastAsia" w:hAnsi="Times New Roman" w:cs="Times New Roman"/>
          <w:sz w:val="20"/>
          <w:szCs w:val="20"/>
          <w:lang w:eastAsia="ru-RU"/>
        </w:rPr>
        <w:t>, действующего</w:t>
      </w:r>
      <w:r w:rsidR="00046063" w:rsidRPr="0029585B">
        <w:rPr>
          <w:rFonts w:ascii="Times New Roman" w:eastAsiaTheme="minorEastAsia" w:hAnsi="Times New Roman" w:cs="Times New Roman"/>
          <w:sz w:val="20"/>
          <w:szCs w:val="20"/>
          <w:lang w:eastAsia="ru-RU"/>
        </w:rPr>
        <w:t xml:space="preserve"> на основании доверенности № 52 от 05.10.2018</w:t>
      </w:r>
      <w:r w:rsidR="00E30CE9" w:rsidRPr="0029585B">
        <w:rPr>
          <w:rFonts w:ascii="Times New Roman" w:eastAsiaTheme="minorEastAsia" w:hAnsi="Times New Roman" w:cs="Times New Roman"/>
          <w:sz w:val="20"/>
          <w:szCs w:val="20"/>
          <w:lang w:eastAsia="ru-RU"/>
        </w:rPr>
        <w:t>г.</w:t>
      </w:r>
      <w:r w:rsidR="00072CE6" w:rsidRPr="0029585B">
        <w:rPr>
          <w:rFonts w:ascii="Times New Roman" w:eastAsiaTheme="minorEastAsia" w:hAnsi="Times New Roman" w:cs="Times New Roman"/>
          <w:sz w:val="20"/>
          <w:szCs w:val="20"/>
          <w:lang w:eastAsia="ru-RU"/>
        </w:rPr>
        <w:t>, с одн</w:t>
      </w:r>
      <w:r w:rsidR="0029585B" w:rsidRPr="0029585B">
        <w:rPr>
          <w:rFonts w:ascii="Times New Roman" w:eastAsiaTheme="minorEastAsia" w:hAnsi="Times New Roman" w:cs="Times New Roman"/>
          <w:sz w:val="20"/>
          <w:szCs w:val="20"/>
          <w:lang w:eastAsia="ru-RU"/>
        </w:rPr>
        <w:t xml:space="preserve">ой стороны, и </w:t>
      </w:r>
      <w:r w:rsidR="00856244">
        <w:rPr>
          <w:rFonts w:ascii="Times New Roman" w:eastAsiaTheme="minorEastAsia" w:hAnsi="Times New Roman" w:cs="Times New Roman"/>
          <w:b/>
          <w:sz w:val="20"/>
          <w:szCs w:val="20"/>
          <w:lang w:eastAsia="ru-RU"/>
        </w:rPr>
        <w:t>Общество с ограниченной ответственностью «</w:t>
      </w:r>
      <w:proofErr w:type="spellStart"/>
      <w:r w:rsidR="00856244">
        <w:rPr>
          <w:rFonts w:ascii="Times New Roman" w:eastAsiaTheme="minorEastAsia" w:hAnsi="Times New Roman" w:cs="Times New Roman"/>
          <w:b/>
          <w:sz w:val="20"/>
          <w:szCs w:val="20"/>
          <w:lang w:eastAsia="ru-RU"/>
        </w:rPr>
        <w:t>АКомп</w:t>
      </w:r>
      <w:proofErr w:type="spellEnd"/>
      <w:r w:rsidR="00856244">
        <w:rPr>
          <w:rFonts w:ascii="Times New Roman" w:eastAsiaTheme="minorEastAsia" w:hAnsi="Times New Roman" w:cs="Times New Roman"/>
          <w:b/>
          <w:sz w:val="20"/>
          <w:szCs w:val="20"/>
          <w:lang w:eastAsia="ru-RU"/>
        </w:rPr>
        <w:t>»</w:t>
      </w:r>
      <w:r w:rsidR="00072CE6" w:rsidRPr="0029585B">
        <w:rPr>
          <w:rFonts w:ascii="Times New Roman" w:eastAsiaTheme="minorEastAsia" w:hAnsi="Times New Roman" w:cs="Times New Roman"/>
          <w:b/>
          <w:sz w:val="20"/>
          <w:szCs w:val="20"/>
          <w:lang w:eastAsia="ru-RU"/>
        </w:rPr>
        <w:t>,</w:t>
      </w:r>
      <w:r w:rsidR="00072CE6" w:rsidRPr="0029585B">
        <w:rPr>
          <w:rFonts w:ascii="Times New Roman" w:eastAsiaTheme="minorEastAsia" w:hAnsi="Times New Roman" w:cs="Times New Roman"/>
          <w:sz w:val="20"/>
          <w:szCs w:val="20"/>
          <w:lang w:eastAsia="ru-RU"/>
        </w:rPr>
        <w:t xml:space="preserve"> именуемый в дальнейшем "Пост</w:t>
      </w:r>
      <w:r w:rsidR="0029585B">
        <w:rPr>
          <w:rFonts w:ascii="Times New Roman" w:eastAsiaTheme="minorEastAsia" w:hAnsi="Times New Roman" w:cs="Times New Roman"/>
          <w:sz w:val="20"/>
          <w:szCs w:val="20"/>
          <w:lang w:eastAsia="ru-RU"/>
        </w:rPr>
        <w:t xml:space="preserve">авщик", в лице </w:t>
      </w:r>
      <w:r w:rsidR="00856244">
        <w:rPr>
          <w:rFonts w:ascii="Times New Roman" w:eastAsiaTheme="minorEastAsia" w:hAnsi="Times New Roman" w:cs="Times New Roman"/>
          <w:sz w:val="20"/>
          <w:szCs w:val="20"/>
          <w:lang w:eastAsia="ru-RU"/>
        </w:rPr>
        <w:t>директора Казанцева Алексея Юрьевича</w:t>
      </w:r>
      <w:r w:rsidR="00072CE6" w:rsidRPr="0029585B">
        <w:rPr>
          <w:rFonts w:ascii="Times New Roman" w:eastAsiaTheme="minorEastAsia" w:hAnsi="Times New Roman" w:cs="Times New Roman"/>
          <w:sz w:val="20"/>
          <w:szCs w:val="20"/>
          <w:lang w:eastAsia="ru-RU"/>
        </w:rPr>
        <w:t>, действующего</w:t>
      </w:r>
      <w:r w:rsidR="0029585B">
        <w:rPr>
          <w:rFonts w:ascii="Times New Roman" w:eastAsiaTheme="minorEastAsia" w:hAnsi="Times New Roman" w:cs="Times New Roman"/>
          <w:sz w:val="20"/>
          <w:szCs w:val="20"/>
          <w:lang w:eastAsia="ru-RU"/>
        </w:rPr>
        <w:t xml:space="preserve"> на основании  Устава</w:t>
      </w:r>
      <w:r w:rsidR="00072CE6" w:rsidRPr="0029585B">
        <w:rPr>
          <w:rFonts w:ascii="Times New Roman" w:eastAsiaTheme="minorEastAsia" w:hAnsi="Times New Roman" w:cs="Times New Roman"/>
          <w:sz w:val="20"/>
          <w:szCs w:val="20"/>
          <w:lang w:eastAsia="ru-RU"/>
        </w:rPr>
        <w:t>, с другой стороны, вместе именуемые в дал</w:t>
      </w:r>
      <w:r w:rsidR="001303E2" w:rsidRPr="0029585B">
        <w:rPr>
          <w:rFonts w:ascii="Times New Roman" w:eastAsiaTheme="minorEastAsia" w:hAnsi="Times New Roman" w:cs="Times New Roman"/>
          <w:sz w:val="20"/>
          <w:szCs w:val="20"/>
          <w:lang w:eastAsia="ru-RU"/>
        </w:rPr>
        <w:t>ьнейшем</w:t>
      </w:r>
      <w:proofErr w:type="gramEnd"/>
      <w:r w:rsidR="001303E2" w:rsidRPr="0029585B">
        <w:rPr>
          <w:rFonts w:ascii="Times New Roman" w:eastAsiaTheme="minorEastAsia" w:hAnsi="Times New Roman" w:cs="Times New Roman"/>
          <w:sz w:val="20"/>
          <w:szCs w:val="20"/>
          <w:lang w:eastAsia="ru-RU"/>
        </w:rPr>
        <w:t xml:space="preserve"> "</w:t>
      </w:r>
      <w:proofErr w:type="gramStart"/>
      <w:r w:rsidR="001303E2" w:rsidRPr="0029585B">
        <w:rPr>
          <w:rFonts w:ascii="Times New Roman" w:eastAsiaTheme="minorEastAsia" w:hAnsi="Times New Roman" w:cs="Times New Roman"/>
          <w:sz w:val="20"/>
          <w:szCs w:val="20"/>
          <w:lang w:eastAsia="ru-RU"/>
        </w:rPr>
        <w:t xml:space="preserve">Стороны", на основании протокола </w:t>
      </w:r>
      <w:r w:rsidR="00856244">
        <w:rPr>
          <w:rFonts w:ascii="Times New Roman" w:eastAsiaTheme="minorEastAsia" w:hAnsi="Times New Roman" w:cs="Times New Roman"/>
          <w:sz w:val="20"/>
          <w:szCs w:val="20"/>
          <w:lang w:eastAsia="ru-RU"/>
        </w:rPr>
        <w:t>подведения ит</w:t>
      </w:r>
      <w:r w:rsidR="00527874">
        <w:rPr>
          <w:rFonts w:ascii="Times New Roman" w:eastAsiaTheme="minorEastAsia" w:hAnsi="Times New Roman" w:cs="Times New Roman"/>
          <w:sz w:val="20"/>
          <w:szCs w:val="20"/>
          <w:lang w:eastAsia="ru-RU"/>
        </w:rPr>
        <w:t>огов электронного аукциона от 05.08</w:t>
      </w:r>
      <w:r w:rsidR="00856244">
        <w:rPr>
          <w:rFonts w:ascii="Times New Roman" w:eastAsiaTheme="minorEastAsia" w:hAnsi="Times New Roman" w:cs="Times New Roman"/>
          <w:sz w:val="20"/>
          <w:szCs w:val="20"/>
          <w:lang w:eastAsia="ru-RU"/>
        </w:rPr>
        <w:t xml:space="preserve">.2021г., </w:t>
      </w:r>
      <w:r w:rsidR="001303E2" w:rsidRPr="0029585B">
        <w:rPr>
          <w:rFonts w:ascii="Times New Roman" w:eastAsiaTheme="minorEastAsia" w:hAnsi="Times New Roman" w:cs="Times New Roman"/>
          <w:sz w:val="20"/>
          <w:szCs w:val="20"/>
          <w:lang w:eastAsia="ru-RU"/>
        </w:rPr>
        <w:t>по результатам проведе</w:t>
      </w:r>
      <w:r w:rsidR="00FD2CA6">
        <w:rPr>
          <w:rFonts w:ascii="Times New Roman" w:eastAsiaTheme="minorEastAsia" w:hAnsi="Times New Roman" w:cs="Times New Roman"/>
          <w:sz w:val="20"/>
          <w:szCs w:val="20"/>
          <w:lang w:eastAsia="ru-RU"/>
        </w:rPr>
        <w:t>ния электронного аукциона №ЭА-</w:t>
      </w:r>
      <w:r w:rsidR="00856244">
        <w:rPr>
          <w:rFonts w:ascii="Times New Roman" w:eastAsiaTheme="minorEastAsia" w:hAnsi="Times New Roman" w:cs="Times New Roman"/>
          <w:sz w:val="20"/>
          <w:szCs w:val="20"/>
          <w:lang w:eastAsia="ru-RU"/>
        </w:rPr>
        <w:t>52/0351100001721000051</w:t>
      </w:r>
      <w:r w:rsidR="00694F95" w:rsidRPr="0029585B">
        <w:rPr>
          <w:rFonts w:ascii="Times New Roman" w:eastAsiaTheme="minorEastAsia" w:hAnsi="Times New Roman" w:cs="Times New Roman"/>
          <w:sz w:val="20"/>
          <w:szCs w:val="20"/>
          <w:lang w:eastAsia="ru-RU"/>
        </w:rPr>
        <w:t xml:space="preserve"> в соответствии с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694F95" w:rsidRPr="0029585B">
          <w:rPr>
            <w:rStyle w:val="a3"/>
            <w:rFonts w:ascii="Times New Roman" w:eastAsiaTheme="minorEastAsia" w:hAnsi="Times New Roman" w:cs="Times New Roman"/>
            <w:color w:val="auto"/>
            <w:sz w:val="20"/>
            <w:szCs w:val="20"/>
            <w:u w:val="none"/>
            <w:lang w:eastAsia="ru-RU"/>
          </w:rPr>
          <w:t>законом</w:t>
        </w:r>
      </w:hyperlink>
      <w:r w:rsidR="00694F95" w:rsidRPr="0029585B">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DD3072" w:rsidRPr="0029585B">
        <w:rPr>
          <w:rFonts w:ascii="Times New Roman" w:eastAsiaTheme="minorEastAsia" w:hAnsi="Times New Roman" w:cs="Times New Roman"/>
          <w:sz w:val="20"/>
          <w:szCs w:val="20"/>
          <w:lang w:eastAsia="ru-RU"/>
        </w:rPr>
        <w:t xml:space="preserve"> (далее – Федеральный закон №44-ФЗ)</w:t>
      </w:r>
      <w:r w:rsidR="00694F95" w:rsidRPr="0029585B">
        <w:rPr>
          <w:rFonts w:ascii="Times New Roman" w:eastAsiaTheme="minorEastAsia" w:hAnsi="Times New Roman" w:cs="Times New Roman"/>
          <w:sz w:val="20"/>
          <w:szCs w:val="20"/>
          <w:lang w:eastAsia="ru-RU"/>
        </w:rPr>
        <w:t xml:space="preserve"> </w:t>
      </w:r>
      <w:r w:rsidR="001303E2" w:rsidRPr="0029585B">
        <w:rPr>
          <w:rFonts w:ascii="Times New Roman" w:eastAsiaTheme="minorEastAsia" w:hAnsi="Times New Roman" w:cs="Times New Roman"/>
          <w:sz w:val="20"/>
          <w:szCs w:val="20"/>
          <w:lang w:eastAsia="ru-RU"/>
        </w:rPr>
        <w:t>для субъектов</w:t>
      </w:r>
      <w:r w:rsidR="001303E2" w:rsidRPr="0029585B">
        <w:rPr>
          <w:rFonts w:ascii="Times New Roman" w:eastAsiaTheme="minorEastAsia" w:hAnsi="Times New Roman" w:cs="Times New Roman"/>
          <w:b/>
          <w:bCs/>
          <w:sz w:val="20"/>
          <w:szCs w:val="20"/>
          <w:lang w:eastAsia="ru-RU"/>
        </w:rPr>
        <w:t xml:space="preserve"> </w:t>
      </w:r>
      <w:r w:rsidR="001303E2" w:rsidRPr="0029585B">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00DB30A4" w:rsidRPr="0029585B">
        <w:rPr>
          <w:rFonts w:ascii="Times New Roman" w:eastAsiaTheme="minorEastAsia" w:hAnsi="Times New Roman" w:cs="Times New Roman"/>
          <w:sz w:val="20"/>
          <w:szCs w:val="20"/>
          <w:lang w:eastAsia="ru-RU"/>
        </w:rPr>
        <w:t>,</w:t>
      </w:r>
      <w:r w:rsidR="00072CE6" w:rsidRPr="0029585B">
        <w:rPr>
          <w:rFonts w:ascii="Times New Roman" w:eastAsiaTheme="minorEastAsia" w:hAnsi="Times New Roman" w:cs="Times New Roman"/>
          <w:sz w:val="20"/>
          <w:szCs w:val="20"/>
          <w:lang w:eastAsia="ru-RU"/>
        </w:rPr>
        <w:t xml:space="preserve">  заключили настоящий</w:t>
      </w:r>
      <w:proofErr w:type="gramEnd"/>
      <w:r w:rsidR="00072CE6"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контракт </w:t>
      </w:r>
      <w:r w:rsidR="00072CE6" w:rsidRPr="0029585B">
        <w:rPr>
          <w:rFonts w:ascii="Times New Roman" w:eastAsiaTheme="minorEastAsia" w:hAnsi="Times New Roman" w:cs="Times New Roman"/>
          <w:sz w:val="20"/>
          <w:szCs w:val="20"/>
          <w:lang w:eastAsia="ru-RU"/>
        </w:rPr>
        <w:t>(далее - Контракт) о нижеследующем.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 Предмет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 Поставщик обязует</w:t>
      </w:r>
      <w:r w:rsidR="001303E2" w:rsidRPr="0029585B">
        <w:rPr>
          <w:rFonts w:ascii="Times New Roman" w:eastAsiaTheme="minorEastAsia" w:hAnsi="Times New Roman" w:cs="Times New Roman"/>
          <w:sz w:val="20"/>
          <w:szCs w:val="20"/>
          <w:lang w:eastAsia="ru-RU"/>
        </w:rPr>
        <w:t>ся</w:t>
      </w:r>
      <w:r w:rsidR="001F310C" w:rsidRPr="0029585B">
        <w:rPr>
          <w:rFonts w:ascii="Times New Roman" w:eastAsiaTheme="minorEastAsia" w:hAnsi="Times New Roman" w:cs="Times New Roman"/>
          <w:sz w:val="20"/>
          <w:szCs w:val="20"/>
          <w:lang w:eastAsia="ru-RU"/>
        </w:rPr>
        <w:t xml:space="preserve"> поставить </w:t>
      </w:r>
      <w:r w:rsidR="00A14A6E" w:rsidRPr="0029585B">
        <w:rPr>
          <w:rFonts w:ascii="Times New Roman" w:eastAsiaTheme="minorEastAsia" w:hAnsi="Times New Roman" w:cs="Times New Roman"/>
          <w:sz w:val="20"/>
          <w:szCs w:val="20"/>
          <w:lang w:eastAsia="ru-RU"/>
        </w:rPr>
        <w:t xml:space="preserve">компьютерное оборудование </w:t>
      </w:r>
      <w:r w:rsidR="00FD2CA6">
        <w:rPr>
          <w:rFonts w:ascii="Times New Roman" w:eastAsiaTheme="minorEastAsia" w:hAnsi="Times New Roman" w:cs="Times New Roman"/>
          <w:sz w:val="20"/>
          <w:szCs w:val="20"/>
          <w:lang w:eastAsia="ru-RU"/>
        </w:rPr>
        <w:t>и оргтехнику</w:t>
      </w:r>
      <w:r w:rsidRPr="0029585B">
        <w:rPr>
          <w:rFonts w:ascii="Times New Roman" w:eastAsiaTheme="minorEastAsia" w:hAnsi="Times New Roman" w:cs="Times New Roman"/>
          <w:sz w:val="20"/>
          <w:szCs w:val="20"/>
          <w:lang w:eastAsia="ru-RU"/>
        </w:rPr>
        <w:t xml:space="preserve"> (далее - Товар), а Заказч</w:t>
      </w:r>
      <w:r w:rsidR="002C1DC5" w:rsidRPr="0029585B">
        <w:rPr>
          <w:rFonts w:ascii="Times New Roman" w:eastAsiaTheme="minorEastAsia" w:hAnsi="Times New Roman" w:cs="Times New Roman"/>
          <w:sz w:val="20"/>
          <w:szCs w:val="20"/>
          <w:lang w:eastAsia="ru-RU"/>
        </w:rPr>
        <w:t>ик обязуется принять и оплатить</w:t>
      </w:r>
      <w:r w:rsidRPr="0029585B">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29585B">
          <w:rPr>
            <w:rFonts w:ascii="Times New Roman" w:eastAsiaTheme="minorEastAsia" w:hAnsi="Times New Roman" w:cs="Times New Roman"/>
            <w:sz w:val="20"/>
            <w:szCs w:val="20"/>
            <w:lang w:eastAsia="ru-RU"/>
          </w:rPr>
          <w:t>приложение</w:t>
        </w:r>
      </w:hyperlink>
      <w:r w:rsidRPr="0029585B">
        <w:rPr>
          <w:rFonts w:ascii="Times New Roman" w:eastAsiaTheme="minorEastAsia" w:hAnsi="Times New Roman" w:cs="Times New Roman"/>
          <w:sz w:val="20"/>
          <w:szCs w:val="20"/>
          <w:lang w:eastAsia="ru-RU"/>
        </w:rPr>
        <w:t xml:space="preserve"> к Контракту</w:t>
      </w:r>
      <w:r w:rsidR="002C1DC5" w:rsidRPr="0029585B">
        <w:rPr>
          <w:rFonts w:ascii="Times New Roman" w:eastAsiaTheme="minorEastAsia" w:hAnsi="Times New Roman" w:cs="Times New Roman"/>
          <w:sz w:val="20"/>
          <w:szCs w:val="20"/>
          <w:lang w:eastAsia="ru-RU"/>
        </w:rPr>
        <w:t>)</w:t>
      </w:r>
      <w:r w:rsidRPr="0029585B">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29585B"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II. Цена Контракта и порядок расчетов</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1440"/>
      <w:bookmarkEnd w:id="1"/>
      <w:r w:rsidRPr="0029585B">
        <w:rPr>
          <w:rFonts w:ascii="Times New Roman" w:eastAsiaTheme="minorEastAsia" w:hAnsi="Times New Roman" w:cs="Times New Roman"/>
          <w:sz w:val="20"/>
          <w:szCs w:val="20"/>
          <w:lang w:eastAsia="ru-RU"/>
        </w:rPr>
        <w:t xml:space="preserve">  </w:t>
      </w:r>
      <w:r w:rsidR="00A27F35"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2.1.  Цена  Контракта</w:t>
      </w:r>
      <w:r w:rsidR="001303E2" w:rsidRPr="0029585B">
        <w:rPr>
          <w:rFonts w:ascii="Times New Roman" w:eastAsiaTheme="minorEastAsia" w:hAnsi="Times New Roman" w:cs="Times New Roman"/>
          <w:sz w:val="20"/>
          <w:szCs w:val="20"/>
          <w:lang w:eastAsia="ru-RU"/>
        </w:rPr>
        <w:t xml:space="preserve">  </w:t>
      </w:r>
      <w:r w:rsidR="00856244">
        <w:rPr>
          <w:rFonts w:ascii="Times New Roman" w:eastAsiaTheme="minorEastAsia" w:hAnsi="Times New Roman" w:cs="Times New Roman"/>
          <w:sz w:val="20"/>
          <w:szCs w:val="20"/>
          <w:lang w:eastAsia="ru-RU"/>
        </w:rPr>
        <w:t xml:space="preserve">составляет  5 025 600,05 рублей </w:t>
      </w:r>
      <w:proofErr w:type="gramStart"/>
      <w:r w:rsidR="00856244">
        <w:rPr>
          <w:rFonts w:ascii="Times New Roman" w:eastAsiaTheme="minorEastAsia" w:hAnsi="Times New Roman" w:cs="Times New Roman"/>
          <w:sz w:val="20"/>
          <w:szCs w:val="20"/>
          <w:lang w:eastAsia="ru-RU"/>
        </w:rPr>
        <w:t xml:space="preserve">( </w:t>
      </w:r>
      <w:proofErr w:type="gramEnd"/>
      <w:r w:rsidR="00856244">
        <w:rPr>
          <w:rFonts w:ascii="Times New Roman" w:eastAsiaTheme="minorEastAsia" w:hAnsi="Times New Roman" w:cs="Times New Roman"/>
          <w:sz w:val="20"/>
          <w:szCs w:val="20"/>
          <w:lang w:eastAsia="ru-RU"/>
        </w:rPr>
        <w:t xml:space="preserve">пять миллионов двадцать пять тысяч шестьсот рублей 05 коп), </w:t>
      </w:r>
      <w:r w:rsidR="00FD2CA6">
        <w:rPr>
          <w:rFonts w:ascii="Times New Roman" w:eastAsiaTheme="minorEastAsia" w:hAnsi="Times New Roman" w:cs="Times New Roman"/>
          <w:sz w:val="20"/>
          <w:szCs w:val="20"/>
          <w:lang w:eastAsia="ru-RU"/>
        </w:rPr>
        <w:t>без учета НДС</w:t>
      </w:r>
      <w:bookmarkStart w:id="2" w:name="Par1445"/>
      <w:bookmarkEnd w:id="2"/>
      <w:r w:rsidR="00856244">
        <w:rPr>
          <w:rFonts w:ascii="Times New Roman" w:eastAsiaTheme="minorEastAsia" w:hAnsi="Times New Roman" w:cs="Times New Roman"/>
          <w:sz w:val="20"/>
          <w:szCs w:val="20"/>
          <w:lang w:eastAsia="ru-RU"/>
        </w:rPr>
        <w:t xml:space="preserve"> (упрощенная система налогообложения ст. 346.12, 346.13 гл. 26.2 НКРФ)</w:t>
      </w:r>
    </w:p>
    <w:p w:rsidR="00A27F35"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 w:name="Par1457"/>
      <w:bookmarkEnd w:id="3"/>
      <w:r w:rsidRPr="0029585B">
        <w:rPr>
          <w:rFonts w:ascii="Times New Roman" w:eastAsiaTheme="minorEastAsia" w:hAnsi="Times New Roman" w:cs="Times New Roman"/>
          <w:sz w:val="20"/>
          <w:szCs w:val="20"/>
          <w:lang w:eastAsia="ru-RU"/>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4" w:name="Par1458"/>
      <w:bookmarkEnd w:id="4"/>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2.3. </w:t>
      </w:r>
      <w:proofErr w:type="gramStart"/>
      <w:r w:rsidRPr="0029585B">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4B6555" w:rsidRPr="0029585B">
        <w:rPr>
          <w:rFonts w:ascii="Times New Roman" w:eastAsiaTheme="minorEastAsia" w:hAnsi="Times New Roman" w:cs="Times New Roman"/>
          <w:sz w:val="20"/>
          <w:szCs w:val="20"/>
          <w:lang w:eastAsia="ru-RU"/>
        </w:rPr>
        <w:t xml:space="preserve">е платежи (пошлины), </w:t>
      </w:r>
      <w:r w:rsidRPr="0029585B">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 w:name="Par1459"/>
      <w:bookmarkEnd w:id="5"/>
      <w:r w:rsidRPr="0029585B">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 </w:t>
      </w:r>
      <w:r w:rsidRPr="0029585B">
        <w:rPr>
          <w:rFonts w:ascii="Times New Roman" w:eastAsiaTheme="minorEastAsia" w:hAnsi="Times New Roman" w:cs="Times New Roman"/>
          <w:sz w:val="20"/>
          <w:szCs w:val="20"/>
          <w:lang w:eastAsia="ru-RU"/>
        </w:rPr>
        <w:t xml:space="preserve"> и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60"/>
      <w:bookmarkEnd w:id="6"/>
      <w:r w:rsidRPr="0029585B">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29585B">
        <w:rPr>
          <w:rFonts w:ascii="Times New Roman" w:eastAsiaTheme="minorEastAsia" w:hAnsi="Times New Roman" w:cs="Times New Roman"/>
          <w:sz w:val="20"/>
          <w:szCs w:val="20"/>
          <w:lang w:eastAsia="ru-RU"/>
        </w:rPr>
        <w:t>Товара и иных условий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2.5. Источник финансирования </w:t>
      </w:r>
      <w:r w:rsidR="001303E2" w:rsidRPr="0029585B">
        <w:rPr>
          <w:rFonts w:ascii="Times New Roman" w:eastAsiaTheme="minorEastAsia" w:hAnsi="Times New Roman" w:cs="Times New Roman"/>
          <w:sz w:val="20"/>
          <w:szCs w:val="20"/>
          <w:lang w:eastAsia="ru-RU"/>
        </w:rPr>
        <w:t>Контракта – средства бюджетного учреждения.</w:t>
      </w:r>
    </w:p>
    <w:p w:rsidR="00E23B11"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2"/>
      <w:bookmarkEnd w:id="7"/>
      <w:r w:rsidRPr="0029585B">
        <w:rPr>
          <w:rFonts w:ascii="Times New Roman" w:eastAsiaTheme="minorEastAsia" w:hAnsi="Times New Roman" w:cs="Times New Roman"/>
          <w:sz w:val="20"/>
          <w:szCs w:val="20"/>
          <w:lang w:eastAsia="ru-RU"/>
        </w:rPr>
        <w:t xml:space="preserve">2.6. Оплата по Контракту производится </w:t>
      </w:r>
      <w:r w:rsidR="00C3327F" w:rsidRPr="0029585B">
        <w:rPr>
          <w:rFonts w:ascii="Times New Roman" w:eastAsiaTheme="minorEastAsia" w:hAnsi="Times New Roman" w:cs="Times New Roman"/>
          <w:sz w:val="20"/>
          <w:szCs w:val="20"/>
          <w:lang w:eastAsia="ru-RU"/>
        </w:rPr>
        <w:t xml:space="preserve">без выплаты авансового платежа.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4"/>
      <w:bookmarkEnd w:id="8"/>
      <w:r w:rsidRPr="0029585B">
        <w:rPr>
          <w:rFonts w:ascii="Times New Roman" w:eastAsiaTheme="minorEastAsia" w:hAnsi="Times New Roman" w:cs="Times New Roman"/>
          <w:sz w:val="20"/>
          <w:szCs w:val="20"/>
          <w:lang w:eastAsia="ru-RU"/>
        </w:rPr>
        <w:t>2.7. Расчеты между Заказчиком и Поставщи</w:t>
      </w:r>
      <w:r w:rsidR="00E23B11" w:rsidRPr="0029585B">
        <w:rPr>
          <w:rFonts w:ascii="Times New Roman" w:eastAsiaTheme="minorEastAsia" w:hAnsi="Times New Roman" w:cs="Times New Roman"/>
          <w:sz w:val="20"/>
          <w:szCs w:val="20"/>
          <w:lang w:eastAsia="ru-RU"/>
        </w:rPr>
        <w:t xml:space="preserve">ком производятся не позднее 10 </w:t>
      </w:r>
      <w:r w:rsidRPr="0029585B">
        <w:rPr>
          <w:rFonts w:ascii="Times New Roman" w:eastAsiaTheme="minorEastAsia" w:hAnsi="Times New Roman" w:cs="Times New Roman"/>
          <w:sz w:val="20"/>
          <w:szCs w:val="20"/>
          <w:lang w:eastAsia="ru-RU"/>
        </w:rPr>
        <w:t xml:space="preserve">дней </w:t>
      </w:r>
      <w:proofErr w:type="gramStart"/>
      <w:r w:rsidRPr="0029585B">
        <w:rPr>
          <w:rFonts w:ascii="Times New Roman" w:eastAsiaTheme="minorEastAsia" w:hAnsi="Times New Roman" w:cs="Times New Roman"/>
          <w:sz w:val="20"/>
          <w:szCs w:val="20"/>
          <w:lang w:eastAsia="ru-RU"/>
        </w:rPr>
        <w:t>с даты подписания</w:t>
      </w:r>
      <w:proofErr w:type="gramEnd"/>
      <w:r w:rsidRPr="0029585B">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75"/>
      <w:bookmarkEnd w:id="9"/>
      <w:r w:rsidRPr="0029585B">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0" w:name="Par1477"/>
      <w:bookmarkEnd w:id="10"/>
      <w:r w:rsidRPr="0029585B">
        <w:rPr>
          <w:rFonts w:ascii="Times New Roman" w:eastAsiaTheme="minorEastAsia" w:hAnsi="Times New Roman" w:cs="Times New Roman"/>
          <w:sz w:val="20"/>
          <w:szCs w:val="20"/>
          <w:lang w:eastAsia="ru-RU"/>
        </w:rPr>
        <w:t>III. Порядок, сроки и условия поставки</w:t>
      </w:r>
    </w:p>
    <w:p w:rsidR="00072CE6" w:rsidRPr="0029585B"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 приемки Товара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1" w:name="Par1480"/>
      <w:bookmarkEnd w:id="11"/>
      <w:r w:rsidRPr="0029585B">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29585B">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29585B">
          <w:rPr>
            <w:rFonts w:ascii="Times New Roman" w:eastAsiaTheme="minorEastAsia" w:hAnsi="Times New Roman" w:cs="Times New Roman"/>
            <w:sz w:val="20"/>
            <w:szCs w:val="20"/>
            <w:lang w:eastAsia="ru-RU"/>
          </w:rPr>
          <w:t>630049 г</w:t>
        </w:r>
      </w:smartTag>
      <w:proofErr w:type="gramStart"/>
      <w:r w:rsidR="00F41C43" w:rsidRPr="0029585B">
        <w:rPr>
          <w:rFonts w:ascii="Times New Roman" w:eastAsiaTheme="minorEastAsia" w:hAnsi="Times New Roman" w:cs="Times New Roman"/>
          <w:sz w:val="20"/>
          <w:szCs w:val="20"/>
          <w:lang w:eastAsia="ru-RU"/>
        </w:rPr>
        <w:t>.Н</w:t>
      </w:r>
      <w:proofErr w:type="gramEnd"/>
      <w:r w:rsidR="00F41C43" w:rsidRPr="0029585B">
        <w:rPr>
          <w:rFonts w:ascii="Times New Roman" w:eastAsiaTheme="minorEastAsia" w:hAnsi="Times New Roman" w:cs="Times New Roman"/>
          <w:sz w:val="20"/>
          <w:szCs w:val="20"/>
          <w:lang w:eastAsia="ru-RU"/>
        </w:rPr>
        <w:t>овосибирск,49 ул. Дуси Ковальчук д.191,</w:t>
      </w:r>
      <w:r w:rsidR="00455A62">
        <w:rPr>
          <w:rFonts w:ascii="Times New Roman" w:eastAsiaTheme="minorEastAsia" w:hAnsi="Times New Roman" w:cs="Times New Roman"/>
          <w:sz w:val="20"/>
          <w:szCs w:val="20"/>
          <w:lang w:eastAsia="ru-RU"/>
        </w:rPr>
        <w:t xml:space="preserve"> на </w:t>
      </w:r>
      <w:r w:rsidR="00F41C43" w:rsidRPr="0029585B">
        <w:rPr>
          <w:rFonts w:ascii="Times New Roman" w:eastAsiaTheme="minorEastAsia" w:hAnsi="Times New Roman" w:cs="Times New Roman"/>
          <w:sz w:val="20"/>
          <w:szCs w:val="20"/>
          <w:lang w:eastAsia="ru-RU"/>
        </w:rPr>
        <w:t xml:space="preserve"> склад </w:t>
      </w:r>
      <w:r w:rsidRPr="0029585B">
        <w:rPr>
          <w:rFonts w:ascii="Times New Roman" w:eastAsiaTheme="minorEastAsia" w:hAnsi="Times New Roman" w:cs="Times New Roman"/>
          <w:sz w:val="20"/>
          <w:szCs w:val="20"/>
          <w:lang w:eastAsia="ru-RU"/>
        </w:rPr>
        <w:t>(далее - место дос</w:t>
      </w:r>
      <w:r w:rsidR="003417C9" w:rsidRPr="0029585B">
        <w:rPr>
          <w:rFonts w:ascii="Times New Roman" w:eastAsiaTheme="minorEastAsia" w:hAnsi="Times New Roman" w:cs="Times New Roman"/>
          <w:sz w:val="20"/>
          <w:szCs w:val="20"/>
          <w:lang w:eastAsia="ru-RU"/>
        </w:rPr>
        <w:t xml:space="preserve">тавки), </w:t>
      </w:r>
      <w:r w:rsidR="00455A62">
        <w:rPr>
          <w:rFonts w:ascii="Times New Roman" w:eastAsiaTheme="minorEastAsia" w:hAnsi="Times New Roman" w:cs="Times New Roman"/>
          <w:b/>
          <w:sz w:val="20"/>
          <w:szCs w:val="20"/>
          <w:lang w:eastAsia="ru-RU"/>
        </w:rPr>
        <w:t xml:space="preserve">в срок до </w:t>
      </w:r>
      <w:r w:rsidR="00527874">
        <w:rPr>
          <w:rFonts w:ascii="Times New Roman" w:eastAsiaTheme="minorEastAsia" w:hAnsi="Times New Roman" w:cs="Times New Roman"/>
          <w:b/>
          <w:sz w:val="20"/>
          <w:szCs w:val="20"/>
          <w:lang w:eastAsia="ru-RU"/>
        </w:rPr>
        <w:t xml:space="preserve">15 сентября </w:t>
      </w:r>
      <w:bookmarkStart w:id="12" w:name="_GoBack"/>
      <w:bookmarkEnd w:id="12"/>
      <w:r w:rsidR="00455A62">
        <w:rPr>
          <w:rFonts w:ascii="Times New Roman" w:eastAsiaTheme="minorEastAsia" w:hAnsi="Times New Roman" w:cs="Times New Roman"/>
          <w:b/>
          <w:sz w:val="20"/>
          <w:szCs w:val="20"/>
          <w:lang w:eastAsia="ru-RU"/>
        </w:rPr>
        <w:t xml:space="preserve"> 2021</w:t>
      </w:r>
      <w:r w:rsidR="003417C9" w:rsidRPr="0029585B">
        <w:rPr>
          <w:rFonts w:ascii="Times New Roman" w:eastAsiaTheme="minorEastAsia" w:hAnsi="Times New Roman" w:cs="Times New Roman"/>
          <w:b/>
          <w:sz w:val="20"/>
          <w:szCs w:val="20"/>
          <w:lang w:eastAsia="ru-RU"/>
        </w:rPr>
        <w:t xml:space="preserve"> года</w:t>
      </w:r>
      <w:r w:rsidRPr="0029585B">
        <w:rPr>
          <w:rFonts w:ascii="Times New Roman" w:eastAsiaTheme="minorEastAsia" w:hAnsi="Times New Roman" w:cs="Times New Roman"/>
          <w:sz w:val="20"/>
          <w:szCs w:val="20"/>
          <w:lang w:eastAsia="ru-RU"/>
        </w:rPr>
        <w:t>.</w:t>
      </w:r>
    </w:p>
    <w:p w:rsidR="00072CE6" w:rsidRPr="0029585B" w:rsidRDefault="003417C9" w:rsidP="00F0192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lastRenderedPageBreak/>
        <w:t xml:space="preserve">Поставщик не менее чем </w:t>
      </w:r>
      <w:r w:rsidRPr="0029585B">
        <w:rPr>
          <w:rFonts w:ascii="Times New Roman" w:eastAsiaTheme="minorEastAsia" w:hAnsi="Times New Roman" w:cs="Times New Roman"/>
          <w:b/>
          <w:sz w:val="20"/>
          <w:szCs w:val="20"/>
          <w:lang w:eastAsia="ru-RU"/>
        </w:rPr>
        <w:t>за  три дня</w:t>
      </w:r>
      <w:r w:rsidR="00072CE6" w:rsidRPr="0029585B">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27F35" w:rsidRPr="0029585B">
        <w:rPr>
          <w:rFonts w:ascii="Times New Roman" w:eastAsia="Times New Roman" w:hAnsi="Times New Roman" w:cs="Times New Roman"/>
          <w:sz w:val="20"/>
          <w:szCs w:val="20"/>
          <w:lang w:eastAsia="ru-RU"/>
        </w:rPr>
        <w:t xml:space="preserve"> </w:t>
      </w:r>
      <w:r w:rsidR="00A27F35" w:rsidRPr="0029585B">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29585B" w:rsidRDefault="00F41C43"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29585B">
        <w:rPr>
          <w:rFonts w:ascii="Times New Roman" w:eastAsiaTheme="minorEastAsia" w:hAnsi="Times New Roman" w:cs="Times New Roman"/>
          <w:sz w:val="20"/>
          <w:szCs w:val="20"/>
          <w:lang w:eastAsia="ru-RU"/>
        </w:rPr>
        <w:t>3.2</w:t>
      </w:r>
      <w:r w:rsidR="00072CE6" w:rsidRPr="0029585B">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3.3</w:t>
      </w:r>
      <w:r w:rsidR="00072CE6" w:rsidRPr="0029585B">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3.4</w:t>
      </w:r>
      <w:r w:rsidR="00072CE6" w:rsidRPr="0029585B">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w:t>
      </w:r>
      <w:r w:rsidR="00072CE6" w:rsidRPr="0029585B">
        <w:rPr>
          <w:rFonts w:ascii="Times New Roman" w:eastAsiaTheme="minorEastAsia" w:hAnsi="Times New Roman" w:cs="Times New Roman"/>
          <w:sz w:val="20"/>
          <w:szCs w:val="20"/>
          <w:lang w:eastAsia="ru-RU"/>
        </w:rPr>
        <w:t>.</w:t>
      </w:r>
    </w:p>
    <w:p w:rsidR="00072CE6" w:rsidRPr="0029585B" w:rsidRDefault="00404BB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29585B">
        <w:rPr>
          <w:rFonts w:ascii="Times New Roman" w:eastAsiaTheme="minorEastAsia" w:hAnsi="Times New Roman" w:cs="Times New Roman"/>
          <w:sz w:val="20"/>
          <w:szCs w:val="20"/>
          <w:lang w:eastAsia="ru-RU"/>
        </w:rPr>
        <w:t>3.5</w:t>
      </w:r>
      <w:r w:rsidR="00072CE6" w:rsidRPr="0029585B">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29585B">
        <w:rPr>
          <w:rFonts w:ascii="Times New Roman" w:eastAsiaTheme="minorEastAsia" w:hAnsi="Times New Roman" w:cs="Times New Roman"/>
          <w:sz w:val="20"/>
          <w:szCs w:val="20"/>
          <w:lang w:eastAsia="ru-RU"/>
        </w:rPr>
        <w:t xml:space="preserve"> Товара Заказчик в течение 10</w:t>
      </w:r>
      <w:r w:rsidR="00072CE6" w:rsidRPr="0029585B">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w:t>
      </w:r>
      <w:r w:rsidR="00A27F35" w:rsidRPr="0029585B">
        <w:rPr>
          <w:rFonts w:ascii="Times New Roman" w:eastAsiaTheme="minorEastAsia" w:hAnsi="Times New Roman" w:cs="Times New Roman"/>
          <w:sz w:val="20"/>
          <w:szCs w:val="20"/>
          <w:lang w:eastAsia="ru-RU"/>
        </w:rPr>
        <w:t xml:space="preserve"> </w:t>
      </w:r>
      <w:r w:rsidRPr="0029585B">
        <w:rPr>
          <w:rFonts w:ascii="Times New Roman" w:eastAsiaTheme="minorEastAsia" w:hAnsi="Times New Roman" w:cs="Times New Roman"/>
          <w:sz w:val="20"/>
          <w:szCs w:val="20"/>
          <w:lang w:eastAsia="ru-RU"/>
        </w:rPr>
        <w:t>(при наличии)</w:t>
      </w:r>
      <w:r w:rsidR="00072CE6" w:rsidRPr="0029585B">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3.6</w:t>
      </w:r>
      <w:r w:rsidR="00072CE6" w:rsidRPr="0029585B">
        <w:rPr>
          <w:rFonts w:ascii="Times New Roman" w:eastAsiaTheme="minorEastAsia" w:hAnsi="Times New Roman" w:cs="Times New Roman"/>
          <w:sz w:val="20"/>
          <w:szCs w:val="20"/>
          <w:lang w:eastAsia="ru-RU"/>
        </w:rPr>
        <w:t xml:space="preserve">. </w:t>
      </w:r>
      <w:proofErr w:type="gramStart"/>
      <w:r w:rsidR="00072CE6" w:rsidRPr="0029585B">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29585B">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585B">
          <w:rPr>
            <w:rFonts w:ascii="Times New Roman" w:eastAsiaTheme="minorEastAsia" w:hAnsi="Times New Roman" w:cs="Times New Roman"/>
            <w:sz w:val="20"/>
            <w:szCs w:val="20"/>
            <w:lang w:eastAsia="ru-RU"/>
          </w:rPr>
          <w:t>5</w:t>
        </w:r>
      </w:hyperlink>
      <w:r w:rsidR="00072CE6" w:rsidRPr="0029585B">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29585B">
        <w:rPr>
          <w:rFonts w:ascii="Times New Roman" w:eastAsiaTheme="minorEastAsia" w:hAnsi="Times New Roman" w:cs="Times New Roman"/>
          <w:sz w:val="20"/>
          <w:szCs w:val="20"/>
          <w:lang w:eastAsia="ru-RU"/>
        </w:rPr>
        <w:t xml:space="preserve"> указанием сроков их устранения.</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3.7</w:t>
      </w:r>
      <w:r w:rsidR="00072CE6" w:rsidRPr="0029585B">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3.8</w:t>
      </w:r>
      <w:r w:rsidR="00072CE6" w:rsidRPr="0029585B">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29585B">
          <w:rPr>
            <w:rFonts w:ascii="Times New Roman" w:eastAsiaTheme="minorEastAsia" w:hAnsi="Times New Roman" w:cs="Times New Roman"/>
            <w:sz w:val="20"/>
            <w:szCs w:val="20"/>
            <w:lang w:eastAsia="ru-RU"/>
          </w:rPr>
          <w:t>пункте</w:t>
        </w:r>
      </w:hyperlink>
      <w:r w:rsidRPr="0029585B">
        <w:rPr>
          <w:rFonts w:ascii="Times New Roman" w:eastAsiaTheme="minorEastAsia" w:hAnsi="Times New Roman" w:cs="Times New Roman"/>
          <w:sz w:val="20"/>
          <w:szCs w:val="20"/>
          <w:lang w:eastAsia="ru-RU"/>
        </w:rPr>
        <w:t xml:space="preserve"> 3.5</w:t>
      </w:r>
      <w:r w:rsidR="00072CE6" w:rsidRPr="0029585B">
        <w:rPr>
          <w:rFonts w:ascii="Times New Roman" w:eastAsiaTheme="minorEastAsia" w:hAnsi="Times New Roman" w:cs="Times New Roman"/>
          <w:sz w:val="20"/>
          <w:szCs w:val="20"/>
          <w:lang w:eastAsia="ru-RU"/>
        </w:rPr>
        <w:t xml:space="preserve"> Контракта.</w:t>
      </w:r>
    </w:p>
    <w:p w:rsidR="00072CE6" w:rsidRPr="0029585B" w:rsidRDefault="00404BB8"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3.9</w:t>
      </w:r>
      <w:r w:rsidR="00072CE6" w:rsidRPr="0029585B">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IV. Взаимодействие Сторон</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29585B">
        <w:rPr>
          <w:rFonts w:ascii="Times New Roman" w:eastAsiaTheme="minorEastAsia" w:hAnsi="Times New Roman" w:cs="Times New Roman"/>
          <w:sz w:val="20"/>
          <w:szCs w:val="20"/>
          <w:lang w:eastAsia="ru-RU"/>
        </w:rPr>
        <w:t xml:space="preserve">4.1. Поставщик обязан: </w:t>
      </w:r>
    </w:p>
    <w:p w:rsidR="00072CE6" w:rsidRPr="0029585B" w:rsidRDefault="00404BB8" w:rsidP="00A27F3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29585B">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29585B">
        <w:rPr>
          <w:rFonts w:ascii="Times New Roman" w:eastAsiaTheme="minorEastAsia" w:hAnsi="Times New Roman" w:cs="Times New Roman"/>
          <w:sz w:val="20"/>
          <w:szCs w:val="20"/>
          <w:lang w:eastAsia="ru-RU"/>
        </w:rPr>
        <w:t>4.1.4</w:t>
      </w:r>
      <w:r w:rsidR="00072CE6" w:rsidRPr="0029585B">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29585B">
        <w:rPr>
          <w:rFonts w:ascii="Times New Roman" w:eastAsiaTheme="minorEastAsia" w:hAnsi="Times New Roman" w:cs="Times New Roman"/>
          <w:sz w:val="20"/>
          <w:szCs w:val="20"/>
          <w:lang w:eastAsia="ru-RU"/>
        </w:rPr>
        <w:t xml:space="preserve"> доставки, </w:t>
      </w:r>
      <w:proofErr w:type="gramStart"/>
      <w:r w:rsidR="00072CE6" w:rsidRPr="0029585B">
        <w:rPr>
          <w:rFonts w:ascii="Times New Roman" w:eastAsiaTheme="minorEastAsia" w:hAnsi="Times New Roman" w:cs="Times New Roman"/>
          <w:sz w:val="20"/>
          <w:szCs w:val="20"/>
          <w:lang w:eastAsia="ru-RU"/>
        </w:rPr>
        <w:t>обеспечивающих</w:t>
      </w:r>
      <w:proofErr w:type="gramEnd"/>
      <w:r w:rsidR="00072CE6" w:rsidRPr="0029585B">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29585B">
        <w:rPr>
          <w:rFonts w:ascii="Times New Roman" w:eastAsiaTheme="minorEastAsia" w:hAnsi="Times New Roman" w:cs="Times New Roman"/>
          <w:sz w:val="20"/>
          <w:szCs w:val="20"/>
          <w:lang w:eastAsia="ru-RU"/>
        </w:rPr>
        <w:t>4.1.5</w:t>
      </w:r>
      <w:r w:rsidR="00072CE6" w:rsidRPr="0029585B">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29585B">
        <w:rPr>
          <w:rFonts w:ascii="Times New Roman" w:eastAsiaTheme="minorEastAsia" w:hAnsi="Times New Roman" w:cs="Times New Roman"/>
          <w:sz w:val="20"/>
          <w:szCs w:val="20"/>
          <w:lang w:eastAsia="ru-RU"/>
        </w:rPr>
        <w:t>4.2. Поставщик вправе:</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29585B">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29585B">
        <w:rPr>
          <w:rFonts w:ascii="Times New Roman" w:eastAsiaTheme="minorEastAsia" w:hAnsi="Times New Roman" w:cs="Times New Roman"/>
          <w:sz w:val="20"/>
          <w:szCs w:val="20"/>
          <w:lang w:eastAsia="ru-RU"/>
        </w:rPr>
        <w:t xml:space="preserve">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29585B">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AC3808"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29585B">
        <w:rPr>
          <w:rFonts w:ascii="Times New Roman" w:eastAsiaTheme="minorEastAsia" w:hAnsi="Times New Roman" w:cs="Times New Roman"/>
          <w:sz w:val="20"/>
          <w:szCs w:val="20"/>
          <w:lang w:eastAsia="ru-RU"/>
        </w:rPr>
        <w:t>4.2.5</w:t>
      </w:r>
      <w:r w:rsidR="00072CE6" w:rsidRPr="0029585B">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частью 6 статьи 14</w:t>
        </w:r>
      </w:hyperlink>
      <w:r w:rsidR="00072CE6"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 N 44-ФЗ.</w:t>
      </w:r>
      <w:proofErr w:type="gramEnd"/>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4.3. Заказчик обязуется:</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29585B">
        <w:rPr>
          <w:rFonts w:ascii="Times New Roman" w:eastAsiaTheme="minorEastAsia" w:hAnsi="Times New Roman" w:cs="Times New Roman"/>
          <w:sz w:val="20"/>
          <w:szCs w:val="20"/>
          <w:lang w:eastAsia="ru-RU"/>
        </w:rPr>
        <w:t>порядке</w:t>
      </w:r>
      <w:proofErr w:type="gramEnd"/>
      <w:r w:rsidRPr="0029585B">
        <w:rPr>
          <w:rFonts w:ascii="Times New Roman" w:eastAsiaTheme="minorEastAsia" w:hAnsi="Times New Roman" w:cs="Times New Roman"/>
          <w:sz w:val="20"/>
          <w:szCs w:val="20"/>
          <w:lang w:eastAsia="ru-RU"/>
        </w:rPr>
        <w:t xml:space="preserve"> и сроки, предусмотренные Контрактом;</w:t>
      </w:r>
      <w:r w:rsidR="00AC3808" w:rsidRPr="0029585B">
        <w:rPr>
          <w:rFonts w:ascii="Times New Roman" w:eastAsiaTheme="minorEastAsia" w:hAnsi="Times New Roman" w:cs="Times New Roman"/>
          <w:sz w:val="20"/>
          <w:szCs w:val="20"/>
          <w:lang w:eastAsia="ru-RU"/>
        </w:rPr>
        <w:t xml:space="preserve">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29585B">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29585B">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29585B">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29585B">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29585B">
        <w:rPr>
          <w:rFonts w:ascii="Times New Roman" w:eastAsiaTheme="minorEastAsia" w:hAnsi="Times New Roman" w:cs="Times New Roman"/>
          <w:sz w:val="20"/>
          <w:szCs w:val="20"/>
          <w:lang w:eastAsia="ru-RU"/>
        </w:rPr>
        <w:t>дств св</w:t>
      </w:r>
      <w:proofErr w:type="gramEnd"/>
      <w:r w:rsidRPr="0029585B">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законом</w:t>
        </w:r>
      </w:hyperlink>
      <w:r w:rsidR="00DD3072" w:rsidRPr="0029585B">
        <w:rPr>
          <w:rFonts w:ascii="Times New Roman" w:eastAsiaTheme="minorEastAsia" w:hAnsi="Times New Roman" w:cs="Times New Roman"/>
          <w:sz w:val="20"/>
          <w:szCs w:val="20"/>
          <w:lang w:eastAsia="ru-RU"/>
        </w:rPr>
        <w:t xml:space="preserve">  N 44-ФЗ.</w:t>
      </w:r>
    </w:p>
    <w:p w:rsidR="00072CE6" w:rsidRPr="0029585B"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29585B">
        <w:rPr>
          <w:rFonts w:ascii="Times New Roman" w:eastAsiaTheme="minorEastAsia" w:hAnsi="Times New Roman" w:cs="Times New Roman"/>
          <w:sz w:val="20"/>
          <w:szCs w:val="20"/>
          <w:lang w:eastAsia="ru-RU"/>
        </w:rPr>
        <w:t>4.4. Заказчик вправе:</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29585B">
        <w:rPr>
          <w:rFonts w:ascii="Times New Roman" w:eastAsiaTheme="minorEastAsia" w:hAnsi="Times New Roman" w:cs="Times New Roman"/>
          <w:sz w:val="20"/>
          <w:szCs w:val="20"/>
          <w:lang w:eastAsia="ru-RU"/>
        </w:rPr>
        <w:t>4.4.5</w:t>
      </w:r>
      <w:r w:rsidR="00072CE6" w:rsidRPr="0029585B">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29585B">
        <w:rPr>
          <w:rFonts w:ascii="Times New Roman" w:eastAsiaTheme="minorEastAsia" w:hAnsi="Times New Roman" w:cs="Times New Roman"/>
          <w:sz w:val="20"/>
          <w:szCs w:val="20"/>
          <w:lang w:eastAsia="ru-RU"/>
        </w:rPr>
        <w:t>4.4.6</w:t>
      </w:r>
      <w:r w:rsidR="00072CE6" w:rsidRPr="0029585B">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29585B" w:rsidRDefault="006E51BB"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29585B">
        <w:rPr>
          <w:rFonts w:ascii="Times New Roman" w:eastAsiaTheme="minorEastAsia" w:hAnsi="Times New Roman" w:cs="Times New Roman"/>
          <w:sz w:val="20"/>
          <w:szCs w:val="20"/>
          <w:lang w:eastAsia="ru-RU"/>
        </w:rPr>
        <w:t>4.4.7</w:t>
      </w:r>
      <w:r w:rsidR="00072CE6" w:rsidRPr="0029585B">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29585B">
        <w:rPr>
          <w:rFonts w:ascii="Times New Roman" w:eastAsiaTheme="minorEastAsia" w:hAnsi="Times New Roman" w:cs="Times New Roman"/>
          <w:sz w:val="20"/>
          <w:szCs w:val="20"/>
          <w:lang w:eastAsia="ru-RU"/>
        </w:rPr>
        <w:t>V. Качество Товара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29585B">
        <w:rPr>
          <w:rFonts w:ascii="Times New Roman" w:eastAsiaTheme="minorEastAsia" w:hAnsi="Times New Roman" w:cs="Times New Roman"/>
          <w:sz w:val="20"/>
          <w:szCs w:val="20"/>
          <w:lang w:eastAsia="ru-RU"/>
        </w:rPr>
        <w:t>тельством Российской Федерации.</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29585B">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29585B">
        <w:rPr>
          <w:rFonts w:ascii="Times New Roman" w:eastAsiaTheme="minorEastAsia" w:hAnsi="Times New Roman" w:cs="Times New Roman"/>
          <w:sz w:val="20"/>
          <w:szCs w:val="20"/>
          <w:lang w:eastAsia="ru-RU"/>
        </w:rPr>
        <w:t xml:space="preserve"> </w:t>
      </w:r>
      <w:bookmarkStart w:id="33" w:name="Par1547"/>
      <w:bookmarkEnd w:id="33"/>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29585B">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29585B">
        <w:rPr>
          <w:rFonts w:ascii="Times New Roman" w:eastAsiaTheme="minorEastAsia" w:hAnsi="Times New Roman" w:cs="Times New Roman"/>
          <w:sz w:val="20"/>
          <w:szCs w:val="20"/>
          <w:lang w:eastAsia="ru-RU"/>
        </w:rPr>
        <w:t xml:space="preserve">VI. Ответственность Сторон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29585B">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w:t>
      </w:r>
      <w:r w:rsidRPr="0029585B">
        <w:rPr>
          <w:rFonts w:ascii="Times New Roman" w:eastAsiaTheme="minorEastAsia" w:hAnsi="Times New Roman" w:cs="Times New Roman"/>
          <w:sz w:val="20"/>
          <w:szCs w:val="20"/>
          <w:lang w:eastAsia="ru-RU"/>
        </w:rPr>
        <w:lastRenderedPageBreak/>
        <w:t xml:space="preserve">гарантийного обязательства), предусмотренных Контрактом, Поставщик уплачивает Заказчику штраф. </w:t>
      </w:r>
      <w:proofErr w:type="gramStart"/>
      <w:r w:rsidRPr="0029585B">
        <w:rPr>
          <w:rFonts w:ascii="Times New Roman" w:eastAsiaTheme="minorEastAsia" w:hAnsi="Times New Roman" w:cs="Times New Roman"/>
          <w:sz w:val="20"/>
          <w:szCs w:val="20"/>
          <w:lang w:eastAsia="ru-RU"/>
        </w:rPr>
        <w:t xml:space="preserve">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585B">
          <w:rPr>
            <w:rFonts w:ascii="Times New Roman" w:eastAsiaTheme="minorEastAsia" w:hAnsi="Times New Roman" w:cs="Times New Roman"/>
            <w:sz w:val="20"/>
            <w:szCs w:val="20"/>
            <w:lang w:eastAsia="ru-RU"/>
          </w:rPr>
          <w:t>Правилами</w:t>
        </w:r>
      </w:hyperlink>
      <w:r w:rsidRPr="0029585B">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046063" w:rsidRPr="0029585B">
        <w:rPr>
          <w:rFonts w:ascii="Times New Roman" w:eastAsiaTheme="minorEastAsia" w:hAnsi="Times New Roman" w:cs="Times New Roman"/>
          <w:sz w:val="20"/>
          <w:szCs w:val="20"/>
          <w:lang w:eastAsia="ru-RU"/>
        </w:rPr>
        <w:t xml:space="preserve">   1 %</w:t>
      </w:r>
      <w:r w:rsidR="007E7C12" w:rsidRPr="0029585B">
        <w:rPr>
          <w:rFonts w:ascii="Times New Roman" w:eastAsiaTheme="minorEastAsia" w:hAnsi="Times New Roman" w:cs="Times New Roman"/>
          <w:sz w:val="20"/>
          <w:szCs w:val="20"/>
          <w:lang w:eastAsia="ru-RU"/>
        </w:rPr>
        <w:t xml:space="preserve"> цены Контракта (этапа), но не более 5 тыс</w:t>
      </w:r>
      <w:proofErr w:type="gramEnd"/>
      <w:r w:rsidR="007E7C12" w:rsidRPr="0029585B">
        <w:rPr>
          <w:rFonts w:ascii="Times New Roman" w:eastAsiaTheme="minorEastAsia" w:hAnsi="Times New Roman" w:cs="Times New Roman"/>
          <w:sz w:val="20"/>
          <w:szCs w:val="20"/>
          <w:lang w:eastAsia="ru-RU"/>
        </w:rPr>
        <w:t>. рублей и не менее 1 тыс. рублей.</w:t>
      </w:r>
    </w:p>
    <w:p w:rsidR="00046063" w:rsidRPr="0029585B" w:rsidRDefault="00072CE6"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29585B">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29585B">
          <w:rPr>
            <w:rFonts w:ascii="Times New Roman" w:eastAsiaTheme="minorEastAsia" w:hAnsi="Times New Roman" w:cs="Times New Roman"/>
            <w:sz w:val="20"/>
            <w:szCs w:val="20"/>
            <w:lang w:eastAsia="ru-RU"/>
          </w:rPr>
          <w:t>Правилами</w:t>
        </w:r>
      </w:hyperlink>
      <w:r w:rsidR="003D6E79" w:rsidRPr="0029585B">
        <w:rPr>
          <w:rFonts w:ascii="Times New Roman" w:eastAsiaTheme="minorEastAsia" w:hAnsi="Times New Roman" w:cs="Times New Roman"/>
          <w:sz w:val="20"/>
          <w:szCs w:val="20"/>
          <w:lang w:eastAsia="ru-RU"/>
        </w:rPr>
        <w:t xml:space="preserve"> и составляет</w:t>
      </w:r>
    </w:p>
    <w:p w:rsidR="00046063"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 (включительно);</w:t>
      </w:r>
    </w:p>
    <w:p w:rsidR="00072CE6"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w:t>
      </w:r>
    </w:p>
    <w:p w:rsidR="00072CE6" w:rsidRPr="0029585B" w:rsidRDefault="003D6E79"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29585B">
        <w:rPr>
          <w:rFonts w:ascii="Times New Roman" w:eastAsiaTheme="minorEastAsia" w:hAnsi="Times New Roman" w:cs="Times New Roman"/>
          <w:sz w:val="20"/>
          <w:szCs w:val="20"/>
          <w:lang w:eastAsia="ru-RU"/>
        </w:rPr>
        <w:t>6.6</w:t>
      </w:r>
      <w:r w:rsidR="00072CE6" w:rsidRPr="0029585B">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46063"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6.7</w:t>
      </w:r>
      <w:r w:rsidR="00072CE6" w:rsidRPr="0029585B">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3"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29585B">
          <w:rPr>
            <w:rFonts w:ascii="Times New Roman" w:eastAsiaTheme="minorEastAsia" w:hAnsi="Times New Roman" w:cs="Times New Roman"/>
            <w:sz w:val="20"/>
            <w:szCs w:val="20"/>
            <w:lang w:eastAsia="ru-RU"/>
          </w:rPr>
          <w:t>Правилами</w:t>
        </w:r>
      </w:hyperlink>
      <w:r w:rsidR="003D6E79" w:rsidRPr="0029585B">
        <w:rPr>
          <w:rFonts w:ascii="Times New Roman" w:eastAsiaTheme="minorEastAsia" w:hAnsi="Times New Roman" w:cs="Times New Roman"/>
          <w:sz w:val="20"/>
          <w:szCs w:val="20"/>
          <w:lang w:eastAsia="ru-RU"/>
        </w:rPr>
        <w:t xml:space="preserve"> и составляет</w:t>
      </w:r>
      <w:r w:rsidR="00046063" w:rsidRPr="0029585B">
        <w:rPr>
          <w:rFonts w:ascii="Times New Roman" w:eastAsiaTheme="minorEastAsia" w:hAnsi="Times New Roman" w:cs="Times New Roman"/>
          <w:sz w:val="20"/>
          <w:szCs w:val="20"/>
          <w:lang w:eastAsia="ru-RU"/>
        </w:rPr>
        <w:t>:</w:t>
      </w:r>
    </w:p>
    <w:p w:rsidR="00046063"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 (включительно);</w:t>
      </w:r>
    </w:p>
    <w:p w:rsidR="00072CE6" w:rsidRPr="0029585B" w:rsidRDefault="00046063" w:rsidP="0004606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29585B">
        <w:rPr>
          <w:rFonts w:ascii="Times New Roman" w:eastAsiaTheme="minorEastAsia" w:hAnsi="Times New Roman" w:cs="Times New Roman"/>
          <w:sz w:val="20"/>
          <w:szCs w:val="20"/>
          <w:lang w:eastAsia="ru-RU"/>
        </w:rPr>
        <w:t>млн</w:t>
      </w:r>
      <w:proofErr w:type="gramEnd"/>
      <w:r w:rsidRPr="0029585B">
        <w:rPr>
          <w:rFonts w:ascii="Times New Roman" w:eastAsiaTheme="minorEastAsia" w:hAnsi="Times New Roman" w:cs="Times New Roman"/>
          <w:sz w:val="20"/>
          <w:szCs w:val="20"/>
          <w:lang w:eastAsia="ru-RU"/>
        </w:rPr>
        <w:t xml:space="preserve"> рублей.</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29585B">
        <w:rPr>
          <w:rFonts w:ascii="Times New Roman" w:eastAsiaTheme="minorEastAsia" w:hAnsi="Times New Roman" w:cs="Times New Roman"/>
          <w:sz w:val="20"/>
          <w:szCs w:val="20"/>
          <w:lang w:eastAsia="ru-RU"/>
        </w:rPr>
        <w:t>6.8</w:t>
      </w:r>
      <w:r w:rsidR="00072CE6" w:rsidRPr="0029585B">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29585B">
          <w:rPr>
            <w:rFonts w:ascii="Times New Roman" w:eastAsiaTheme="minorEastAsia" w:hAnsi="Times New Roman" w:cs="Times New Roman"/>
            <w:sz w:val="20"/>
            <w:szCs w:val="20"/>
            <w:lang w:eastAsia="ru-RU"/>
          </w:rPr>
          <w:t>пунктом 7.8</w:t>
        </w:r>
      </w:hyperlink>
      <w:r w:rsidR="00072CE6" w:rsidRPr="0029585B">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29585B">
          <w:rPr>
            <w:rFonts w:ascii="Times New Roman" w:eastAsiaTheme="minorEastAsia" w:hAnsi="Times New Roman" w:cs="Times New Roman"/>
            <w:sz w:val="20"/>
            <w:szCs w:val="20"/>
            <w:lang w:eastAsia="ru-RU"/>
          </w:rPr>
          <w:t>пунктом 6.3</w:t>
        </w:r>
      </w:hyperlink>
      <w:r w:rsidR="00072CE6" w:rsidRPr="0029585B">
        <w:rPr>
          <w:rFonts w:ascii="Times New Roman" w:eastAsiaTheme="minorEastAsia" w:hAnsi="Times New Roman" w:cs="Times New Roman"/>
          <w:sz w:val="20"/>
          <w:szCs w:val="20"/>
          <w:lang w:eastAsia="ru-RU"/>
        </w:rPr>
        <w:t xml:space="preserve">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6.9</w:t>
      </w:r>
      <w:r w:rsidR="00072CE6" w:rsidRPr="0029585B">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6.10</w:t>
      </w:r>
      <w:r w:rsidR="00072CE6" w:rsidRPr="0029585B">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6.11</w:t>
      </w:r>
      <w:r w:rsidR="00072CE6" w:rsidRPr="0029585B">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29585B" w:rsidRDefault="00AA74AD" w:rsidP="00A27F35">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6.12</w:t>
      </w:r>
      <w:r w:rsidR="00072CE6" w:rsidRPr="0029585B">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VII. Обеспечение исполнения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29585B">
        <w:rPr>
          <w:rFonts w:ascii="Times New Roman" w:eastAsiaTheme="minorEastAsia" w:hAnsi="Times New Roman" w:cs="Times New Roman"/>
          <w:sz w:val="20"/>
          <w:szCs w:val="20"/>
          <w:lang w:eastAsia="ru-RU"/>
        </w:rPr>
        <w:t>7.1. Обеспечение исполнения Контракта ус</w:t>
      </w:r>
      <w:r w:rsidR="00AA74AD" w:rsidRPr="0029585B">
        <w:rPr>
          <w:rFonts w:ascii="Times New Roman" w:eastAsiaTheme="minorEastAsia" w:hAnsi="Times New Roman" w:cs="Times New Roman"/>
          <w:sz w:val="20"/>
          <w:szCs w:val="20"/>
          <w:lang w:eastAsia="ru-RU"/>
        </w:rPr>
        <w:t>танавливается в размере 10% от цены Контракта</w:t>
      </w:r>
      <w:r w:rsidRPr="0029585B">
        <w:rPr>
          <w:rFonts w:ascii="Times New Roman" w:eastAsiaTheme="minorEastAsia" w:hAnsi="Times New Roman" w:cs="Times New Roman"/>
          <w:sz w:val="20"/>
          <w:szCs w:val="20"/>
          <w:lang w:eastAsia="ru-RU"/>
        </w:rPr>
        <w:t>.</w:t>
      </w:r>
      <w:r w:rsidR="00694F95" w:rsidRPr="0029585B">
        <w:rPr>
          <w:rFonts w:ascii="Times New Roman" w:hAnsi="Times New Roman" w:cs="Times New Roman"/>
          <w:sz w:val="20"/>
          <w:szCs w:val="20"/>
        </w:rPr>
        <w:t xml:space="preserve"> </w:t>
      </w:r>
      <w:r w:rsidR="00694F95" w:rsidRPr="0029585B">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w:t>
      </w:r>
      <w:r w:rsidR="00DD3072" w:rsidRPr="0029585B">
        <w:rPr>
          <w:rFonts w:ascii="Times New Roman" w:eastAsiaTheme="minorEastAsia" w:hAnsi="Times New Roman" w:cs="Times New Roman"/>
          <w:sz w:val="20"/>
          <w:szCs w:val="20"/>
          <w:lang w:eastAsia="ru-RU"/>
        </w:rPr>
        <w:t>ьного закона N 44-ФЗ</w:t>
      </w:r>
      <w:r w:rsidR="00694F95" w:rsidRPr="0029585B">
        <w:rPr>
          <w:rFonts w:ascii="Times New Roman" w:eastAsiaTheme="minorEastAsia" w:hAnsi="Times New Roman" w:cs="Times New Roman"/>
          <w:sz w:val="20"/>
          <w:szCs w:val="20"/>
          <w:lang w:eastAsia="ru-RU"/>
        </w:rPr>
        <w:t>, если такая обязанность Поставщика возникла на момент заключения договора.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В случае если Контрактом </w:t>
      </w:r>
      <w:proofErr w:type="gramStart"/>
      <w:r w:rsidRPr="0029585B">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29585B">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пунктами 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статьи 45</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N 44-ФЗ</w:t>
      </w:r>
      <w:r w:rsidRPr="0029585B">
        <w:rPr>
          <w:rFonts w:ascii="Times New Roman" w:eastAsiaTheme="minorEastAsia" w:hAnsi="Times New Roman" w:cs="Times New Roman"/>
          <w:sz w:val="20"/>
          <w:szCs w:val="20"/>
          <w:lang w:eastAsia="ru-RU"/>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закона</w:t>
        </w:r>
      </w:hyperlink>
      <w:r w:rsidRPr="0029585B">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статьей 95</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N 44-ФЗ.</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29585B">
        <w:rPr>
          <w:rFonts w:ascii="Times New Roman" w:eastAsiaTheme="minorEastAsia" w:hAnsi="Times New Roman" w:cs="Times New Roman"/>
          <w:sz w:val="20"/>
          <w:szCs w:val="20"/>
          <w:lang w:eastAsia="ru-RU"/>
        </w:rPr>
        <w:t xml:space="preserve">7.3. </w:t>
      </w:r>
      <w:proofErr w:type="gramStart"/>
      <w:r w:rsidRPr="0029585B">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7.6</w:t>
        </w:r>
      </w:hyperlink>
      <w:r w:rsidRPr="0029585B">
        <w:rPr>
          <w:rFonts w:ascii="Times New Roman" w:eastAsiaTheme="minorEastAsia" w:hAnsi="Times New Roman" w:cs="Times New Roman"/>
          <w:sz w:val="20"/>
          <w:szCs w:val="20"/>
          <w:lang w:eastAsia="ru-RU"/>
        </w:rPr>
        <w:t xml:space="preserve"> Контракта, возвраща</w:t>
      </w:r>
      <w:r w:rsidR="00C519DE" w:rsidRPr="0029585B">
        <w:rPr>
          <w:rFonts w:ascii="Times New Roman" w:eastAsiaTheme="minorEastAsia" w:hAnsi="Times New Roman" w:cs="Times New Roman"/>
          <w:sz w:val="20"/>
          <w:szCs w:val="20"/>
          <w:lang w:eastAsia="ru-RU"/>
        </w:rPr>
        <w:t>ются Поставщику в срок 10 дней</w:t>
      </w:r>
      <w:r w:rsidRPr="0029585B">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29585B">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29585B">
        <w:rPr>
          <w:rFonts w:ascii="Times New Roman" w:eastAsiaTheme="minorEastAsia" w:hAnsi="Times New Roman" w:cs="Times New Roman"/>
          <w:sz w:val="20"/>
          <w:szCs w:val="20"/>
          <w:lang w:eastAsia="ru-RU"/>
        </w:rPr>
        <w:t xml:space="preserve"> </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29585B">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пунктами 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29585B">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29585B">
        <w:rPr>
          <w:rFonts w:ascii="Times New Roman" w:eastAsiaTheme="minorEastAsia" w:hAnsi="Times New Roman" w:cs="Times New Roman"/>
          <w:sz w:val="20"/>
          <w:szCs w:val="20"/>
          <w:lang w:eastAsia="ru-RU"/>
        </w:rPr>
        <w:t>ств дл</w:t>
      </w:r>
      <w:proofErr w:type="gramEnd"/>
      <w:r w:rsidRPr="0029585B">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статьей 103</w:t>
        </w:r>
      </w:hyperlink>
      <w:r w:rsidRPr="0029585B">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29585B">
        <w:rPr>
          <w:rFonts w:ascii="Times New Roman" w:eastAsiaTheme="minorEastAsia" w:hAnsi="Times New Roman" w:cs="Times New Roman"/>
          <w:sz w:val="20"/>
          <w:szCs w:val="20"/>
          <w:lang w:eastAsia="ru-RU"/>
        </w:rPr>
        <w:t>,</w:t>
      </w:r>
      <w:proofErr w:type="gramEnd"/>
      <w:r w:rsidRPr="0029585B">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29585B">
        <w:rPr>
          <w:rFonts w:ascii="Times New Roman" w:eastAsiaTheme="minorEastAsia" w:hAnsi="Times New Roman" w:cs="Times New Roman"/>
          <w:sz w:val="20"/>
          <w:szCs w:val="20"/>
          <w:lang w:eastAsia="ru-RU"/>
        </w:rPr>
        <w:t>,</w:t>
      </w:r>
      <w:proofErr w:type="gramEnd"/>
      <w:r w:rsidRPr="0029585B">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29585B">
          <w:rPr>
            <w:rFonts w:ascii="Times New Roman" w:eastAsiaTheme="minorEastAsia" w:hAnsi="Times New Roman" w:cs="Times New Roman"/>
            <w:sz w:val="20"/>
            <w:szCs w:val="20"/>
            <w:lang w:eastAsia="ru-RU"/>
          </w:rPr>
          <w:t>пункте 7.3</w:t>
        </w:r>
      </w:hyperlink>
      <w:r w:rsidRPr="0029585B">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29585B">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29585B">
          <w:rPr>
            <w:rFonts w:ascii="Times New Roman" w:eastAsiaTheme="minorEastAsia" w:hAnsi="Times New Roman" w:cs="Times New Roman"/>
            <w:sz w:val="20"/>
            <w:szCs w:val="20"/>
            <w:lang w:eastAsia="ru-RU"/>
          </w:rPr>
          <w:t>разделом VI</w:t>
        </w:r>
      </w:hyperlink>
      <w:r w:rsidRPr="0029585B">
        <w:rPr>
          <w:rFonts w:ascii="Times New Roman" w:eastAsiaTheme="minorEastAsia" w:hAnsi="Times New Roman" w:cs="Times New Roman"/>
          <w:sz w:val="20"/>
          <w:szCs w:val="20"/>
          <w:lang w:eastAsia="ru-RU"/>
        </w:rPr>
        <w:t xml:space="preserve"> Контракта, а также приемки З</w:t>
      </w:r>
      <w:r w:rsidR="00C519DE" w:rsidRPr="0029585B">
        <w:rPr>
          <w:rFonts w:ascii="Times New Roman" w:eastAsiaTheme="minorEastAsia" w:hAnsi="Times New Roman" w:cs="Times New Roman"/>
          <w:sz w:val="20"/>
          <w:szCs w:val="20"/>
          <w:lang w:eastAsia="ru-RU"/>
        </w:rPr>
        <w:t>аказчиком поставленного Товара</w:t>
      </w:r>
      <w:r w:rsidRPr="0029585B">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частью 7.3 статьи 96</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 N 44-ФЗ.</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29585B">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7.6</w:t>
        </w:r>
      </w:hyperlink>
      <w:r w:rsidRPr="0029585B">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29585B">
          <w:rPr>
            <w:rFonts w:ascii="Times New Roman" w:eastAsiaTheme="minorEastAsia" w:hAnsi="Times New Roman" w:cs="Times New Roman"/>
            <w:sz w:val="20"/>
            <w:szCs w:val="20"/>
            <w:lang w:eastAsia="ru-RU"/>
          </w:rPr>
          <w:t>7.7</w:t>
        </w:r>
      </w:hyperlink>
      <w:r w:rsidRPr="0029585B">
        <w:rPr>
          <w:rFonts w:ascii="Times New Roman" w:eastAsiaTheme="minorEastAsia" w:hAnsi="Times New Roman" w:cs="Times New Roman"/>
          <w:sz w:val="20"/>
          <w:szCs w:val="20"/>
          <w:lang w:eastAsia="ru-RU"/>
        </w:rPr>
        <w:t xml:space="preserve"> Контракта.</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29585B">
          <w:rPr>
            <w:rFonts w:ascii="Times New Roman" w:eastAsiaTheme="minorEastAsia" w:hAnsi="Times New Roman" w:cs="Times New Roman"/>
            <w:sz w:val="20"/>
            <w:szCs w:val="20"/>
            <w:lang w:eastAsia="ru-RU"/>
          </w:rPr>
          <w:t>пунктами 7.1</w:t>
        </w:r>
      </w:hyperlink>
      <w:r w:rsidRPr="0029585B">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7.5</w:t>
        </w:r>
      </w:hyperlink>
      <w:r w:rsidRPr="0029585B">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29585B">
          <w:rPr>
            <w:rFonts w:ascii="Times New Roman" w:eastAsiaTheme="minorEastAsia" w:hAnsi="Times New Roman" w:cs="Times New Roman"/>
            <w:sz w:val="20"/>
            <w:szCs w:val="20"/>
            <w:lang w:eastAsia="ru-RU"/>
          </w:rPr>
          <w:t>пунктом 7.6</w:t>
        </w:r>
      </w:hyperlink>
      <w:r w:rsidRPr="0029585B">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29585B">
          <w:rPr>
            <w:rFonts w:ascii="Times New Roman" w:eastAsiaTheme="minorEastAsia" w:hAnsi="Times New Roman" w:cs="Times New Roman"/>
            <w:sz w:val="20"/>
            <w:szCs w:val="20"/>
            <w:lang w:eastAsia="ru-RU"/>
          </w:rPr>
          <w:t>пунктами 7.5</w:t>
        </w:r>
      </w:hyperlink>
      <w:r w:rsidRPr="0029585B">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29585B">
          <w:rPr>
            <w:rFonts w:ascii="Times New Roman" w:eastAsiaTheme="minorEastAsia" w:hAnsi="Times New Roman" w:cs="Times New Roman"/>
            <w:sz w:val="20"/>
            <w:szCs w:val="20"/>
            <w:lang w:eastAsia="ru-RU"/>
          </w:rPr>
          <w:t>7.8</w:t>
        </w:r>
      </w:hyperlink>
      <w:r w:rsidRPr="0029585B">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29585B">
        <w:rPr>
          <w:rFonts w:ascii="Times New Roman" w:eastAsiaTheme="minorEastAsia" w:hAnsi="Times New Roman" w:cs="Times New Roman"/>
          <w:sz w:val="20"/>
          <w:szCs w:val="20"/>
          <w:lang w:eastAsia="ru-RU"/>
        </w:rPr>
        <w:t xml:space="preserve">7.11. </w:t>
      </w:r>
      <w:proofErr w:type="gramStart"/>
      <w:r w:rsidRPr="0029585B">
        <w:rPr>
          <w:rFonts w:ascii="Times New Roman" w:eastAsiaTheme="minorEastAsia" w:hAnsi="Times New Roman" w:cs="Times New Roman"/>
          <w:sz w:val="20"/>
          <w:szCs w:val="20"/>
          <w:lang w:eastAsia="ru-RU"/>
        </w:rPr>
        <w:t>Участник закупки, с которым заключается контракт по результатам определения пост</w:t>
      </w:r>
      <w:r w:rsidR="00612C8E" w:rsidRPr="0029585B">
        <w:rPr>
          <w:rFonts w:ascii="Times New Roman" w:eastAsiaTheme="minorEastAsia" w:hAnsi="Times New Roman" w:cs="Times New Roman"/>
          <w:sz w:val="20"/>
          <w:szCs w:val="20"/>
          <w:lang w:eastAsia="ru-RU"/>
        </w:rPr>
        <w:t xml:space="preserve">авщика </w:t>
      </w:r>
      <w:r w:rsidRPr="0029585B">
        <w:rPr>
          <w:rFonts w:ascii="Times New Roman" w:eastAsiaTheme="minorEastAsia" w:hAnsi="Times New Roman" w:cs="Times New Roman"/>
          <w:sz w:val="20"/>
          <w:szCs w:val="20"/>
          <w:lang w:eastAsia="ru-RU"/>
        </w:rPr>
        <w:t xml:space="preserve"> в соответствии с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пунктом 1 части 1 статьи 30</w:t>
        </w:r>
      </w:hyperlink>
      <w:r w:rsidRPr="0029585B">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29585B">
          <w:rPr>
            <w:rFonts w:ascii="Times New Roman" w:eastAsiaTheme="minorEastAsia" w:hAnsi="Times New Roman" w:cs="Times New Roman"/>
            <w:sz w:val="20"/>
            <w:szCs w:val="20"/>
            <w:lang w:eastAsia="ru-RU"/>
          </w:rPr>
          <w:t>статьи 37</w:t>
        </w:r>
      </w:hyperlink>
      <w:r w:rsidRPr="0029585B">
        <w:rPr>
          <w:rFonts w:ascii="Times New Roman" w:eastAsiaTheme="minorEastAsia" w:hAnsi="Times New Roman" w:cs="Times New Roman"/>
          <w:sz w:val="20"/>
          <w:szCs w:val="20"/>
          <w:lang w:eastAsia="ru-RU"/>
        </w:rPr>
        <w:t xml:space="preserve"> Федерального закона </w:t>
      </w:r>
      <w:r w:rsidR="00DD3072" w:rsidRPr="0029585B">
        <w:rPr>
          <w:rFonts w:ascii="Times New Roman" w:eastAsiaTheme="minorEastAsia" w:hAnsi="Times New Roman" w:cs="Times New Roman"/>
          <w:sz w:val="20"/>
          <w:szCs w:val="20"/>
          <w:lang w:eastAsia="ru-RU"/>
        </w:rPr>
        <w:t xml:space="preserve">N 44-ФЗ, </w:t>
      </w:r>
      <w:r w:rsidRPr="0029585B">
        <w:rPr>
          <w:rFonts w:ascii="Times New Roman" w:eastAsiaTheme="minorEastAsia" w:hAnsi="Times New Roman" w:cs="Times New Roman"/>
          <w:sz w:val="20"/>
          <w:szCs w:val="20"/>
          <w:lang w:eastAsia="ru-RU"/>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29585B">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29585B">
        <w:rPr>
          <w:rFonts w:ascii="Times New Roman" w:eastAsiaTheme="minorEastAsia" w:hAnsi="Times New Roman" w:cs="Times New Roman"/>
          <w:sz w:val="20"/>
          <w:szCs w:val="20"/>
          <w:lang w:eastAsia="ru-RU"/>
        </w:rPr>
        <w:t>менее начальной</w:t>
      </w:r>
      <w:proofErr w:type="gramEnd"/>
      <w:r w:rsidRPr="0029585B">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29585B">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29585B"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val="en-US" w:eastAsia="ru-RU"/>
        </w:rPr>
        <w:t>I</w:t>
      </w:r>
      <w:r w:rsidR="00072CE6" w:rsidRPr="0029585B">
        <w:rPr>
          <w:rFonts w:ascii="Times New Roman" w:eastAsiaTheme="minorEastAsia" w:hAnsi="Times New Roman" w:cs="Times New Roman"/>
          <w:sz w:val="20"/>
          <w:szCs w:val="20"/>
          <w:lang w:eastAsia="ru-RU"/>
        </w:rPr>
        <w:t>X. Обстоятельства непреодолимой силы</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29585B">
        <w:rPr>
          <w:rFonts w:ascii="Times New Roman" w:eastAsiaTheme="minorEastAsia" w:hAnsi="Times New Roman" w:cs="Times New Roman"/>
          <w:sz w:val="20"/>
          <w:szCs w:val="20"/>
          <w:lang w:eastAsia="ru-RU"/>
        </w:rPr>
        <w:t>, такая Сторона не позднее 10</w:t>
      </w:r>
      <w:r w:rsidR="00072CE6" w:rsidRPr="0029585B">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9</w:t>
      </w:r>
      <w:r w:rsidR="00072CE6" w:rsidRPr="0029585B">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w:t>
      </w:r>
      <w:r w:rsidR="00072CE6" w:rsidRPr="0029585B">
        <w:rPr>
          <w:rFonts w:ascii="Times New Roman" w:eastAsiaTheme="minorEastAsia" w:hAnsi="Times New Roman" w:cs="Times New Roman"/>
          <w:sz w:val="20"/>
          <w:szCs w:val="20"/>
          <w:lang w:eastAsia="ru-RU"/>
        </w:rPr>
        <w:t>. Рассмотрение и разрешение споров</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w:t>
      </w:r>
      <w:r w:rsidR="00166072" w:rsidRPr="0029585B">
        <w:rPr>
          <w:rFonts w:ascii="Times New Roman" w:eastAsiaTheme="minorEastAsia" w:hAnsi="Times New Roman" w:cs="Times New Roman"/>
          <w:sz w:val="20"/>
          <w:szCs w:val="20"/>
          <w:lang w:eastAsia="ru-RU"/>
        </w:rPr>
        <w:t>0</w:t>
      </w:r>
      <w:r w:rsidRPr="0029585B">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lastRenderedPageBreak/>
        <w:t>10</w:t>
      </w:r>
      <w:r w:rsidR="00072CE6" w:rsidRPr="0029585B">
        <w:rPr>
          <w:rFonts w:ascii="Times New Roman" w:eastAsiaTheme="minorEastAsia" w:hAnsi="Times New Roman" w:cs="Times New Roman"/>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.3. Срок рассмотрения п</w:t>
      </w:r>
      <w:r w:rsidRPr="0029585B">
        <w:rPr>
          <w:rFonts w:ascii="Times New Roman" w:eastAsiaTheme="minorEastAsia" w:hAnsi="Times New Roman" w:cs="Times New Roman"/>
          <w:sz w:val="20"/>
          <w:szCs w:val="20"/>
          <w:lang w:eastAsia="ru-RU"/>
        </w:rPr>
        <w:t>ретензии не может превышать 10</w:t>
      </w:r>
      <w:r w:rsidR="00072CE6" w:rsidRPr="0029585B">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29585B" w:rsidRDefault="00166072"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10</w:t>
      </w:r>
      <w:r w:rsidR="00072CE6" w:rsidRPr="0029585B">
        <w:rPr>
          <w:rFonts w:ascii="Times New Roman" w:eastAsiaTheme="minorEastAsia" w:hAnsi="Times New Roman" w:cs="Times New Roman"/>
          <w:sz w:val="20"/>
          <w:szCs w:val="20"/>
          <w:lang w:eastAsia="ru-RU"/>
        </w:rPr>
        <w:t>.4. При не</w:t>
      </w:r>
      <w:r w:rsidR="00612C8E"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072CE6" w:rsidRPr="0029585B">
        <w:rPr>
          <w:rFonts w:ascii="Times New Roman" w:eastAsiaTheme="minorEastAsia" w:hAnsi="Times New Roman" w:cs="Times New Roman"/>
          <w:sz w:val="20"/>
          <w:szCs w:val="20"/>
          <w:lang w:eastAsia="ru-RU"/>
        </w:rPr>
        <w:t>. Срок действия и порядок расторжения Контракта</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w:t>
      </w:r>
      <w:r w:rsidR="00072CE6" w:rsidRPr="0029585B">
        <w:rPr>
          <w:rFonts w:ascii="Times New Roman" w:eastAsiaTheme="minorEastAsia" w:hAnsi="Times New Roman" w:cs="Times New Roman"/>
          <w:sz w:val="20"/>
          <w:szCs w:val="20"/>
          <w:lang w:eastAsia="ru-RU"/>
        </w:rPr>
        <w:t>.1. Контра</w:t>
      </w:r>
      <w:proofErr w:type="gramStart"/>
      <w:r w:rsidR="00072CE6" w:rsidRPr="0029585B">
        <w:rPr>
          <w:rFonts w:ascii="Times New Roman" w:eastAsiaTheme="minorEastAsia" w:hAnsi="Times New Roman" w:cs="Times New Roman"/>
          <w:sz w:val="20"/>
          <w:szCs w:val="20"/>
          <w:lang w:eastAsia="ru-RU"/>
        </w:rPr>
        <w:t>кт вст</w:t>
      </w:r>
      <w:proofErr w:type="gramEnd"/>
      <w:r w:rsidR="00072CE6" w:rsidRPr="0029585B">
        <w:rPr>
          <w:rFonts w:ascii="Times New Roman" w:eastAsiaTheme="minorEastAsia" w:hAnsi="Times New Roman" w:cs="Times New Roman"/>
          <w:sz w:val="20"/>
          <w:szCs w:val="20"/>
          <w:lang w:eastAsia="ru-RU"/>
        </w:rPr>
        <w:t xml:space="preserve">упает в силу </w:t>
      </w:r>
      <w:r w:rsidRPr="0029585B">
        <w:rPr>
          <w:rFonts w:ascii="Times New Roman" w:eastAsiaTheme="minorEastAsia" w:hAnsi="Times New Roman" w:cs="Times New Roman"/>
          <w:sz w:val="20"/>
          <w:szCs w:val="20"/>
          <w:lang w:eastAsia="ru-RU"/>
        </w:rPr>
        <w:t xml:space="preserve">с момента </w:t>
      </w:r>
      <w:r w:rsidR="001950F3" w:rsidRPr="0029585B">
        <w:rPr>
          <w:rFonts w:ascii="Times New Roman" w:eastAsiaTheme="minorEastAsia" w:hAnsi="Times New Roman" w:cs="Times New Roman"/>
          <w:sz w:val="20"/>
          <w:szCs w:val="20"/>
          <w:lang w:eastAsia="ru-RU"/>
        </w:rPr>
        <w:t xml:space="preserve">его </w:t>
      </w:r>
      <w:r w:rsidRPr="0029585B">
        <w:rPr>
          <w:rFonts w:ascii="Times New Roman" w:eastAsiaTheme="minorEastAsia" w:hAnsi="Times New Roman" w:cs="Times New Roman"/>
          <w:sz w:val="20"/>
          <w:szCs w:val="20"/>
          <w:lang w:eastAsia="ru-RU"/>
        </w:rPr>
        <w:t xml:space="preserve">подписания Сторонами </w:t>
      </w:r>
      <w:r w:rsidR="00193DD0">
        <w:rPr>
          <w:rFonts w:ascii="Times New Roman" w:eastAsiaTheme="minorEastAsia" w:hAnsi="Times New Roman" w:cs="Times New Roman"/>
          <w:sz w:val="20"/>
          <w:szCs w:val="20"/>
          <w:lang w:eastAsia="ru-RU"/>
        </w:rPr>
        <w:t>и действует по 31.10.2021</w:t>
      </w:r>
      <w:r w:rsidR="00072CE6" w:rsidRPr="0029585B">
        <w:rPr>
          <w:rFonts w:ascii="Times New Roman" w:eastAsiaTheme="minorEastAsia" w:hAnsi="Times New Roman" w:cs="Times New Roman"/>
          <w:sz w:val="20"/>
          <w:szCs w:val="20"/>
          <w:lang w:eastAsia="ru-RU"/>
        </w:rPr>
        <w:t xml:space="preserve"> г</w:t>
      </w:r>
      <w:r w:rsidR="00612C8E" w:rsidRPr="0029585B">
        <w:rPr>
          <w:rFonts w:ascii="Times New Roman" w:eastAsiaTheme="minorEastAsia" w:hAnsi="Times New Roman" w:cs="Times New Roman"/>
          <w:sz w:val="20"/>
          <w:szCs w:val="20"/>
          <w:lang w:eastAsia="ru-RU"/>
        </w:rPr>
        <w:t>ода</w:t>
      </w:r>
      <w:r w:rsidR="00072CE6" w:rsidRPr="0029585B">
        <w:rPr>
          <w:rFonts w:ascii="Times New Roman" w:eastAsiaTheme="minorEastAsia" w:hAnsi="Times New Roman" w:cs="Times New Roman"/>
          <w:sz w:val="20"/>
          <w:szCs w:val="20"/>
          <w:lang w:eastAsia="ru-RU"/>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r w:rsidRPr="0029585B">
        <w:rPr>
          <w:rFonts w:ascii="Times New Roman" w:eastAsiaTheme="minorEastAsia" w:hAnsi="Times New Roman" w:cs="Times New Roman"/>
          <w:sz w:val="20"/>
          <w:szCs w:val="20"/>
          <w:lang w:eastAsia="ru-RU"/>
        </w:rPr>
        <w:t xml:space="preserve"> </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11</w:t>
      </w:r>
      <w:r w:rsidR="00072CE6" w:rsidRPr="0029585B">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частями 9</w:t>
        </w:r>
      </w:hyperlink>
      <w:r w:rsidR="00072CE6" w:rsidRPr="0029585B">
        <w:rPr>
          <w:rFonts w:ascii="Times New Roman" w:eastAsiaTheme="minorEastAsia" w:hAnsi="Times New Roman" w:cs="Times New Roman"/>
          <w:sz w:val="20"/>
          <w:szCs w:val="20"/>
          <w:lang w:eastAsia="ru-RU"/>
        </w:rPr>
        <w:t xml:space="preserve"> -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23 статьи 95</w:t>
        </w:r>
      </w:hyperlink>
      <w:r w:rsidR="00072CE6" w:rsidRPr="0029585B">
        <w:rPr>
          <w:rFonts w:ascii="Times New Roman" w:eastAsiaTheme="minorEastAsia" w:hAnsi="Times New Roman" w:cs="Times New Roman"/>
          <w:sz w:val="20"/>
          <w:szCs w:val="20"/>
          <w:lang w:eastAsia="ru-RU"/>
        </w:rPr>
        <w:t xml:space="preserve"> Федера</w:t>
      </w:r>
      <w:r w:rsidR="00EA6CC5" w:rsidRPr="0029585B">
        <w:rPr>
          <w:rFonts w:ascii="Times New Roman" w:eastAsiaTheme="minorEastAsia" w:hAnsi="Times New Roman" w:cs="Times New Roman"/>
          <w:sz w:val="20"/>
          <w:szCs w:val="20"/>
          <w:lang w:eastAsia="ru-RU"/>
        </w:rPr>
        <w:t>льного закона N 44-ФЗ.</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072CE6" w:rsidRPr="0029585B">
        <w:rPr>
          <w:rFonts w:ascii="Times New Roman" w:eastAsiaTheme="minorEastAsia" w:hAnsi="Times New Roman" w:cs="Times New Roman"/>
          <w:sz w:val="20"/>
          <w:szCs w:val="20"/>
          <w:lang w:eastAsia="ru-RU"/>
        </w:rPr>
        <w:t xml:space="preserve">I. Прочие положения </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29585B">
          <w:rPr>
            <w:rFonts w:ascii="Times New Roman" w:eastAsiaTheme="minorEastAsia" w:hAnsi="Times New Roman" w:cs="Times New Roman"/>
            <w:sz w:val="20"/>
            <w:szCs w:val="20"/>
            <w:lang w:eastAsia="ru-RU"/>
          </w:rPr>
          <w:t>статьей 95</w:t>
        </w:r>
      </w:hyperlink>
      <w:r w:rsidR="00072CE6" w:rsidRPr="0029585B">
        <w:rPr>
          <w:rFonts w:ascii="Times New Roman" w:eastAsiaTheme="minorEastAsia" w:hAnsi="Times New Roman" w:cs="Times New Roman"/>
          <w:sz w:val="20"/>
          <w:szCs w:val="20"/>
          <w:lang w:eastAsia="ru-RU"/>
        </w:rPr>
        <w:t xml:space="preserve"> Федерального закона </w:t>
      </w:r>
      <w:r w:rsidR="00EA6CC5" w:rsidRPr="0029585B">
        <w:rPr>
          <w:rFonts w:ascii="Times New Roman" w:eastAsiaTheme="minorEastAsia" w:hAnsi="Times New Roman" w:cs="Times New Roman"/>
          <w:sz w:val="20"/>
          <w:szCs w:val="20"/>
          <w:lang w:eastAsia="ru-RU"/>
        </w:rPr>
        <w:t xml:space="preserve"> N 44-ФЗ.</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29585B" w:rsidRDefault="00072CE6"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29585B" w:rsidRDefault="00A375CD" w:rsidP="00612C8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29585B">
        <w:rPr>
          <w:rFonts w:ascii="Times New Roman" w:eastAsiaTheme="minorEastAsia" w:hAnsi="Times New Roman" w:cs="Times New Roman"/>
          <w:sz w:val="20"/>
          <w:szCs w:val="20"/>
          <w:lang w:eastAsia="ru-RU"/>
        </w:rPr>
        <w:t>12</w:t>
      </w:r>
      <w:r w:rsidR="00072CE6" w:rsidRPr="0029585B">
        <w:rPr>
          <w:rFonts w:ascii="Times New Roman" w:eastAsiaTheme="minorEastAsia" w:hAnsi="Times New Roman" w:cs="Times New Roman"/>
          <w:sz w:val="20"/>
          <w:szCs w:val="20"/>
          <w:lang w:eastAsia="ru-RU"/>
        </w:rPr>
        <w:t xml:space="preserve">.7. </w:t>
      </w:r>
      <w:r w:rsidRPr="0029585B">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r w:rsidR="001950F3" w:rsidRPr="0029585B">
        <w:rPr>
          <w:rFonts w:ascii="Times New Roman" w:eastAsiaTheme="minorEastAsia" w:hAnsi="Times New Roman" w:cs="Times New Roman"/>
          <w:sz w:val="20"/>
          <w:szCs w:val="20"/>
          <w:lang w:eastAsia="ru-RU"/>
        </w:rPr>
        <w:t>.</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XI</w:t>
      </w:r>
      <w:r w:rsidR="00587B95" w:rsidRPr="0029585B">
        <w:rPr>
          <w:rFonts w:ascii="Times New Roman" w:eastAsiaTheme="minorEastAsia" w:hAnsi="Times New Roman" w:cs="Times New Roman"/>
          <w:sz w:val="20"/>
          <w:szCs w:val="20"/>
          <w:lang w:val="en-US" w:eastAsia="ru-RU"/>
        </w:rPr>
        <w:t>II</w:t>
      </w:r>
      <w:r w:rsidR="00072CE6" w:rsidRPr="0029585B">
        <w:rPr>
          <w:rFonts w:ascii="Times New Roman" w:eastAsiaTheme="minorEastAsia" w:hAnsi="Times New Roman" w:cs="Times New Roman"/>
          <w:sz w:val="20"/>
          <w:szCs w:val="20"/>
          <w:lang w:eastAsia="ru-RU"/>
        </w:rPr>
        <w:t>. Перечень приложений</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29585B" w:rsidRDefault="00587B95" w:rsidP="001950F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13</w:t>
      </w:r>
      <w:r w:rsidR="00072CE6" w:rsidRPr="0029585B">
        <w:rPr>
          <w:rFonts w:ascii="Times New Roman" w:eastAsiaTheme="minorEastAsia" w:hAnsi="Times New Roman" w:cs="Times New Roman"/>
          <w:sz w:val="20"/>
          <w:szCs w:val="20"/>
          <w:lang w:eastAsia="ru-RU"/>
        </w:rPr>
        <w:t>.1. Неотъемлемой частью Контракта является следующее приложение:</w:t>
      </w:r>
      <w:r w:rsidR="001950F3" w:rsidRPr="0029585B">
        <w:rPr>
          <w:rFonts w:ascii="Times New Roman" w:eastAsiaTheme="minorEastAsia" w:hAnsi="Times New Roman" w:cs="Times New Roman"/>
          <w:sz w:val="20"/>
          <w:szCs w:val="20"/>
          <w:lang w:eastAsia="ru-RU"/>
        </w:rPr>
        <w:t xml:space="preserve"> </w:t>
      </w:r>
      <w:r w:rsidR="00072CE6" w:rsidRPr="0029585B">
        <w:rPr>
          <w:rFonts w:ascii="Times New Roman" w:eastAsiaTheme="minorEastAsia" w:hAnsi="Times New Roman" w:cs="Times New Roman"/>
          <w:sz w:val="20"/>
          <w:szCs w:val="20"/>
          <w:lang w:eastAsia="ru-RU"/>
        </w:rPr>
        <w:t>спецификация.</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29585B"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X</w:t>
      </w:r>
      <w:r w:rsidR="001950F3" w:rsidRPr="0029585B">
        <w:rPr>
          <w:rFonts w:ascii="Times New Roman" w:eastAsiaTheme="minorEastAsia" w:hAnsi="Times New Roman" w:cs="Times New Roman"/>
          <w:sz w:val="20"/>
          <w:szCs w:val="20"/>
          <w:lang w:val="en-US" w:eastAsia="ru-RU"/>
        </w:rPr>
        <w:t>I</w:t>
      </w:r>
      <w:r w:rsidRPr="0029585B">
        <w:rPr>
          <w:rFonts w:ascii="Times New Roman" w:eastAsiaTheme="minorEastAsia" w:hAnsi="Times New Roman" w:cs="Times New Roman"/>
          <w:sz w:val="20"/>
          <w:szCs w:val="20"/>
          <w:lang w:eastAsia="ru-RU"/>
        </w:rPr>
        <w:t>V. Адреса и банковские реквизиты Сторон</w:t>
      </w:r>
    </w:p>
    <w:p w:rsidR="00072CE6" w:rsidRPr="0029585B"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B649E3" w:rsidTr="00F80A7B">
        <w:tc>
          <w:tcPr>
            <w:tcW w:w="4923" w:type="dxa"/>
          </w:tcPr>
          <w:p w:rsidR="00A375CD" w:rsidRPr="0029585B"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29585B">
              <w:rPr>
                <w:rFonts w:ascii="Times New Roman" w:eastAsiaTheme="minorEastAsia" w:hAnsi="Times New Roman" w:cs="Times New Roman"/>
                <w:b/>
                <w:sz w:val="20"/>
                <w:szCs w:val="20"/>
                <w:lang w:eastAsia="ru-RU"/>
              </w:rPr>
              <w:t>Заказчик:</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29585B">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29585B">
                <w:rPr>
                  <w:rFonts w:ascii="Times New Roman" w:eastAsiaTheme="minorEastAsia" w:hAnsi="Times New Roman" w:cs="Times New Roman"/>
                  <w:sz w:val="20"/>
                  <w:szCs w:val="20"/>
                  <w:lang w:eastAsia="ru-RU"/>
                </w:rPr>
                <w:t>630049 г</w:t>
              </w:r>
            </w:smartTag>
            <w:proofErr w:type="gramStart"/>
            <w:r w:rsidRPr="0029585B">
              <w:rPr>
                <w:rFonts w:ascii="Times New Roman" w:eastAsiaTheme="minorEastAsia" w:hAnsi="Times New Roman" w:cs="Times New Roman"/>
                <w:sz w:val="20"/>
                <w:szCs w:val="20"/>
                <w:lang w:eastAsia="ru-RU"/>
              </w:rPr>
              <w:t>.Н</w:t>
            </w:r>
            <w:proofErr w:type="gramEnd"/>
            <w:r w:rsidRPr="0029585B">
              <w:rPr>
                <w:rFonts w:ascii="Times New Roman" w:eastAsiaTheme="minorEastAsia" w:hAnsi="Times New Roman" w:cs="Times New Roman"/>
                <w:sz w:val="20"/>
                <w:szCs w:val="20"/>
                <w:lang w:eastAsia="ru-RU"/>
              </w:rPr>
              <w:t xml:space="preserve">овосибирск,49 </w:t>
            </w:r>
            <w:proofErr w:type="spellStart"/>
            <w:r w:rsidRPr="0029585B">
              <w:rPr>
                <w:rFonts w:ascii="Times New Roman" w:eastAsiaTheme="minorEastAsia" w:hAnsi="Times New Roman" w:cs="Times New Roman"/>
                <w:sz w:val="20"/>
                <w:szCs w:val="20"/>
                <w:lang w:eastAsia="ru-RU"/>
              </w:rPr>
              <w:t>ул.Дуси</w:t>
            </w:r>
            <w:proofErr w:type="spellEnd"/>
            <w:r w:rsidRPr="0029585B">
              <w:rPr>
                <w:rFonts w:ascii="Times New Roman" w:eastAsiaTheme="minorEastAsia" w:hAnsi="Times New Roman" w:cs="Times New Roman"/>
                <w:sz w:val="20"/>
                <w:szCs w:val="20"/>
                <w:lang w:eastAsia="ru-RU"/>
              </w:rPr>
              <w:t xml:space="preserve">  Ковальчук д,191 </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ИНН: 5402113155 КПП 540201001</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ОКПО 01115969   ОГРН 1025401011680</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ОКТМО 50701000</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 xml:space="preserve">Получатель: УФК по Новосибирской области (СГУПС л/с 20516Х38290) </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 xml:space="preserve">Банк: Сибирское  ГУ Банка России//УФК по Новосибирской области </w:t>
            </w:r>
            <w:proofErr w:type="spellStart"/>
            <w:r w:rsidRPr="00193DD0">
              <w:rPr>
                <w:rFonts w:ascii="Times New Roman" w:eastAsiaTheme="minorEastAsia" w:hAnsi="Times New Roman" w:cs="Times New Roman"/>
                <w:sz w:val="20"/>
                <w:szCs w:val="20"/>
                <w:lang w:eastAsia="ru-RU"/>
              </w:rPr>
              <w:t>г</w:t>
            </w:r>
            <w:proofErr w:type="gramStart"/>
            <w:r w:rsidRPr="00193DD0">
              <w:rPr>
                <w:rFonts w:ascii="Times New Roman" w:eastAsiaTheme="minorEastAsia" w:hAnsi="Times New Roman" w:cs="Times New Roman"/>
                <w:sz w:val="20"/>
                <w:szCs w:val="20"/>
                <w:lang w:eastAsia="ru-RU"/>
              </w:rPr>
              <w:t>.Н</w:t>
            </w:r>
            <w:proofErr w:type="gramEnd"/>
            <w:r w:rsidRPr="00193DD0">
              <w:rPr>
                <w:rFonts w:ascii="Times New Roman" w:eastAsiaTheme="minorEastAsia" w:hAnsi="Times New Roman" w:cs="Times New Roman"/>
                <w:sz w:val="20"/>
                <w:szCs w:val="20"/>
                <w:lang w:eastAsia="ru-RU"/>
              </w:rPr>
              <w:t>овосибирск</w:t>
            </w:r>
            <w:proofErr w:type="spellEnd"/>
            <w:r w:rsidRPr="00193DD0">
              <w:rPr>
                <w:rFonts w:ascii="Times New Roman" w:eastAsiaTheme="minorEastAsia" w:hAnsi="Times New Roman" w:cs="Times New Roman"/>
                <w:sz w:val="20"/>
                <w:szCs w:val="20"/>
                <w:lang w:eastAsia="ru-RU"/>
              </w:rPr>
              <w:t xml:space="preserve"> </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 xml:space="preserve">БИК 015004950 </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 xml:space="preserve">Номер единого казначейского счета </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40102810445370000043</w:t>
            </w:r>
          </w:p>
          <w:p w:rsidR="00193DD0" w:rsidRPr="00193DD0"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Казначейский счет получателя</w:t>
            </w:r>
          </w:p>
          <w:p w:rsidR="00A375CD" w:rsidRPr="0029585B" w:rsidRDefault="00193DD0" w:rsidP="00193DD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93DD0">
              <w:rPr>
                <w:rFonts w:ascii="Times New Roman" w:eastAsiaTheme="minorEastAsia" w:hAnsi="Times New Roman" w:cs="Times New Roman"/>
                <w:sz w:val="20"/>
                <w:szCs w:val="20"/>
                <w:lang w:eastAsia="ru-RU"/>
              </w:rPr>
              <w:t>03214643000000015100</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933B2" w:rsidRDefault="006933B2"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lastRenderedPageBreak/>
              <w:t>Проректор</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 xml:space="preserve">________________  </w:t>
            </w:r>
            <w:proofErr w:type="spellStart"/>
            <w:r w:rsidR="00EA6CC5" w:rsidRPr="0029585B">
              <w:rPr>
                <w:rFonts w:ascii="Times New Roman" w:eastAsiaTheme="minorEastAsia" w:hAnsi="Times New Roman" w:cs="Times New Roman"/>
                <w:sz w:val="20"/>
                <w:szCs w:val="20"/>
                <w:lang w:eastAsia="ru-RU"/>
              </w:rPr>
              <w:t>А.А.Новоселов</w:t>
            </w:r>
            <w:proofErr w:type="spellEnd"/>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9585B">
              <w:rPr>
                <w:rFonts w:ascii="Times New Roman" w:eastAsiaTheme="minorEastAsia" w:hAnsi="Times New Roman" w:cs="Times New Roman"/>
                <w:sz w:val="20"/>
                <w:szCs w:val="20"/>
                <w:lang w:eastAsia="ru-RU"/>
              </w:rPr>
              <w:t>Электронная подпись</w:t>
            </w:r>
          </w:p>
          <w:p w:rsidR="00A375CD" w:rsidRPr="0029585B"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29585B"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29585B">
              <w:rPr>
                <w:rFonts w:ascii="Times New Roman" w:eastAsiaTheme="minorEastAsia" w:hAnsi="Times New Roman" w:cs="Times New Roman"/>
                <w:b/>
                <w:sz w:val="20"/>
                <w:szCs w:val="20"/>
                <w:lang w:eastAsia="ru-RU"/>
              </w:rPr>
              <w:lastRenderedPageBreak/>
              <w:t>Поставщик</w:t>
            </w:r>
          </w:p>
          <w:p w:rsidR="00A375CD" w:rsidRPr="00856244" w:rsidRDefault="00856244" w:rsidP="00856244">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856244">
              <w:rPr>
                <w:rFonts w:ascii="Times New Roman" w:eastAsiaTheme="minorEastAsia" w:hAnsi="Times New Roman" w:cs="Times New Roman"/>
                <w:b/>
                <w:sz w:val="20"/>
                <w:szCs w:val="20"/>
                <w:lang w:eastAsia="ru-RU"/>
              </w:rPr>
              <w:t>Общество с ограниченной ответственностью</w:t>
            </w:r>
          </w:p>
          <w:p w:rsidR="00856244" w:rsidRDefault="00856244" w:rsidP="00856244">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856244">
              <w:rPr>
                <w:rFonts w:ascii="Times New Roman" w:eastAsiaTheme="minorEastAsia" w:hAnsi="Times New Roman" w:cs="Times New Roman"/>
                <w:b/>
                <w:sz w:val="20"/>
                <w:szCs w:val="20"/>
                <w:lang w:eastAsia="ru-RU"/>
              </w:rPr>
              <w:t>«</w:t>
            </w:r>
            <w:proofErr w:type="spellStart"/>
            <w:r w:rsidRPr="00856244">
              <w:rPr>
                <w:rFonts w:ascii="Times New Roman" w:eastAsiaTheme="minorEastAsia" w:hAnsi="Times New Roman" w:cs="Times New Roman"/>
                <w:b/>
                <w:sz w:val="20"/>
                <w:szCs w:val="20"/>
                <w:lang w:eastAsia="ru-RU"/>
              </w:rPr>
              <w:t>АКомп</w:t>
            </w:r>
            <w:proofErr w:type="spellEnd"/>
            <w:r w:rsidRPr="00856244">
              <w:rPr>
                <w:rFonts w:ascii="Times New Roman" w:eastAsiaTheme="minorEastAsia" w:hAnsi="Times New Roman" w:cs="Times New Roman"/>
                <w:b/>
                <w:sz w:val="20"/>
                <w:szCs w:val="20"/>
                <w:lang w:eastAsia="ru-RU"/>
              </w:rPr>
              <w:t>»</w:t>
            </w:r>
          </w:p>
          <w:p w:rsidR="00856244" w:rsidRDefault="00856244"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630001 г. Новосибирск ул. </w:t>
            </w:r>
            <w:proofErr w:type="gramStart"/>
            <w:r>
              <w:rPr>
                <w:rFonts w:ascii="Times New Roman" w:eastAsiaTheme="minorEastAsia" w:hAnsi="Times New Roman" w:cs="Times New Roman"/>
                <w:sz w:val="20"/>
                <w:szCs w:val="20"/>
                <w:lang w:eastAsia="ru-RU"/>
              </w:rPr>
              <w:t>Сухарная</w:t>
            </w:r>
            <w:proofErr w:type="gramEnd"/>
            <w:r>
              <w:rPr>
                <w:rFonts w:ascii="Times New Roman" w:eastAsiaTheme="minorEastAsia" w:hAnsi="Times New Roman" w:cs="Times New Roman"/>
                <w:sz w:val="20"/>
                <w:szCs w:val="20"/>
                <w:lang w:eastAsia="ru-RU"/>
              </w:rPr>
              <w:t xml:space="preserve"> д.35, корпус 7/3 оф. 117</w:t>
            </w:r>
          </w:p>
          <w:p w:rsidR="00856244" w:rsidRDefault="00856244"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5406599585   КПП 50401386000</w:t>
            </w:r>
          </w:p>
          <w:p w:rsidR="00856244" w:rsidRDefault="00856244"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ОГРН 1155476144900   ОКПО </w:t>
            </w:r>
            <w:r w:rsidR="00B649E3">
              <w:rPr>
                <w:rFonts w:ascii="Times New Roman" w:eastAsiaTheme="minorEastAsia" w:hAnsi="Times New Roman" w:cs="Times New Roman"/>
                <w:sz w:val="20"/>
                <w:szCs w:val="20"/>
                <w:lang w:eastAsia="ru-RU"/>
              </w:rPr>
              <w:t>39126295</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ОКТМО 50701000001</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Дата постановки на учет в н/органе 11.09.2019г.</w:t>
            </w:r>
          </w:p>
          <w:p w:rsidR="00B649E3" w:rsidRPr="00527874"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w:t>
            </w:r>
            <w:r w:rsidRPr="00527874">
              <w:rPr>
                <w:rFonts w:ascii="Times New Roman" w:eastAsiaTheme="minorEastAsia" w:hAnsi="Times New Roman" w:cs="Times New Roman"/>
                <w:sz w:val="20"/>
                <w:szCs w:val="20"/>
                <w:lang w:eastAsia="ru-RU"/>
              </w:rPr>
              <w:t>. 8 (383) 3835095</w:t>
            </w:r>
          </w:p>
          <w:p w:rsidR="00B649E3" w:rsidRPr="00527874"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en-US" w:eastAsia="ru-RU"/>
              </w:rPr>
              <w:t>Email</w:t>
            </w:r>
            <w:r w:rsidRPr="00527874">
              <w:rPr>
                <w:rFonts w:ascii="Times New Roman" w:eastAsiaTheme="minorEastAsia" w:hAnsi="Times New Roman" w:cs="Times New Roman"/>
                <w:sz w:val="20"/>
                <w:szCs w:val="20"/>
                <w:lang w:eastAsia="ru-RU"/>
              </w:rPr>
              <w:t xml:space="preserve">: </w:t>
            </w:r>
            <w:hyperlink r:id="rId24" w:history="1">
              <w:r w:rsidRPr="00E265D1">
                <w:rPr>
                  <w:rStyle w:val="a3"/>
                  <w:rFonts w:ascii="Times New Roman" w:eastAsiaTheme="minorEastAsia" w:hAnsi="Times New Roman" w:cs="Times New Roman"/>
                  <w:sz w:val="20"/>
                  <w:szCs w:val="20"/>
                  <w:lang w:val="en-US" w:eastAsia="ru-RU"/>
                </w:rPr>
                <w:t>acompinfo</w:t>
              </w:r>
              <w:r w:rsidRPr="00527874">
                <w:rPr>
                  <w:rStyle w:val="a3"/>
                  <w:rFonts w:ascii="Times New Roman" w:eastAsiaTheme="minorEastAsia" w:hAnsi="Times New Roman" w:cs="Times New Roman"/>
                  <w:sz w:val="20"/>
                  <w:szCs w:val="20"/>
                  <w:lang w:eastAsia="ru-RU"/>
                </w:rPr>
                <w:t>@</w:t>
              </w:r>
              <w:r w:rsidRPr="00E265D1">
                <w:rPr>
                  <w:rStyle w:val="a3"/>
                  <w:rFonts w:ascii="Times New Roman" w:eastAsiaTheme="minorEastAsia" w:hAnsi="Times New Roman" w:cs="Times New Roman"/>
                  <w:sz w:val="20"/>
                  <w:szCs w:val="20"/>
                  <w:lang w:val="en-US" w:eastAsia="ru-RU"/>
                </w:rPr>
                <w:t>acomp</w:t>
              </w:r>
              <w:r w:rsidRPr="00527874">
                <w:rPr>
                  <w:rStyle w:val="a3"/>
                  <w:rFonts w:ascii="Times New Roman" w:eastAsiaTheme="minorEastAsia" w:hAnsi="Times New Roman" w:cs="Times New Roman"/>
                  <w:sz w:val="20"/>
                  <w:szCs w:val="20"/>
                  <w:lang w:eastAsia="ru-RU"/>
                </w:rPr>
                <w:t>.</w:t>
              </w:r>
              <w:proofErr w:type="spellStart"/>
              <w:r w:rsidRPr="00E265D1">
                <w:rPr>
                  <w:rStyle w:val="a3"/>
                  <w:rFonts w:ascii="Times New Roman" w:eastAsiaTheme="minorEastAsia" w:hAnsi="Times New Roman" w:cs="Times New Roman"/>
                  <w:sz w:val="20"/>
                  <w:szCs w:val="20"/>
                  <w:lang w:val="en-US" w:eastAsia="ru-RU"/>
                </w:rPr>
                <w:t>su</w:t>
              </w:r>
              <w:proofErr w:type="spellEnd"/>
            </w:hyperlink>
          </w:p>
          <w:p w:rsidR="00B649E3" w:rsidRPr="00527874"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sidRPr="00527874">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счет</w:t>
            </w:r>
            <w:r w:rsidRPr="00527874">
              <w:rPr>
                <w:rFonts w:ascii="Times New Roman" w:eastAsiaTheme="minorEastAsia" w:hAnsi="Times New Roman" w:cs="Times New Roman"/>
                <w:sz w:val="20"/>
                <w:szCs w:val="20"/>
                <w:lang w:eastAsia="ru-RU"/>
              </w:rPr>
              <w:t xml:space="preserve"> 40702810223130001222</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филиал «Новосибирский» АО «АЛЬФА-БАНК»</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proofErr w:type="gramStart"/>
            <w:r>
              <w:rPr>
                <w:rFonts w:ascii="Times New Roman" w:eastAsiaTheme="minorEastAsia" w:hAnsi="Times New Roman" w:cs="Times New Roman"/>
                <w:sz w:val="20"/>
                <w:szCs w:val="20"/>
                <w:lang w:eastAsia="ru-RU"/>
              </w:rPr>
              <w:t>кор</w:t>
            </w:r>
            <w:proofErr w:type="spellEnd"/>
            <w:r>
              <w:rPr>
                <w:rFonts w:ascii="Times New Roman" w:eastAsiaTheme="minorEastAsia" w:hAnsi="Times New Roman" w:cs="Times New Roman"/>
                <w:sz w:val="20"/>
                <w:szCs w:val="20"/>
                <w:lang w:eastAsia="ru-RU"/>
              </w:rPr>
              <w:t>/счет</w:t>
            </w:r>
            <w:proofErr w:type="gramEnd"/>
            <w:r>
              <w:rPr>
                <w:rFonts w:ascii="Times New Roman" w:eastAsiaTheme="minorEastAsia" w:hAnsi="Times New Roman" w:cs="Times New Roman"/>
                <w:sz w:val="20"/>
                <w:szCs w:val="20"/>
                <w:lang w:eastAsia="ru-RU"/>
              </w:rPr>
              <w:t xml:space="preserve"> 30101810600000000774</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БИК 045004774</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Директор</w:t>
            </w: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w:t>
            </w:r>
            <w:proofErr w:type="spellStart"/>
            <w:r>
              <w:rPr>
                <w:rFonts w:ascii="Times New Roman" w:eastAsiaTheme="minorEastAsia" w:hAnsi="Times New Roman" w:cs="Times New Roman"/>
                <w:sz w:val="20"/>
                <w:szCs w:val="20"/>
                <w:lang w:eastAsia="ru-RU"/>
              </w:rPr>
              <w:t>А.Ю.Казанцев</w:t>
            </w:r>
            <w:proofErr w:type="spellEnd"/>
          </w:p>
          <w:p w:rsidR="00B649E3" w:rsidRPr="00B649E3" w:rsidRDefault="00B649E3" w:rsidP="0085624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w:t>
            </w:r>
          </w:p>
        </w:tc>
      </w:tr>
    </w:tbl>
    <w:p w:rsidR="00072CE6" w:rsidRPr="00B649E3"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2196D" w:rsidRPr="00D42339" w:rsidRDefault="00531C1D">
      <w:pPr>
        <w:rPr>
          <w:rFonts w:ascii="Times New Roman" w:hAnsi="Times New Roman" w:cs="Times New Roman"/>
          <w:sz w:val="20"/>
          <w:szCs w:val="20"/>
        </w:rPr>
      </w:pPr>
      <w:r w:rsidRPr="00D42339">
        <w:rPr>
          <w:rFonts w:ascii="Times New Roman" w:hAnsi="Times New Roman" w:cs="Times New Roman"/>
          <w:sz w:val="20"/>
          <w:szCs w:val="20"/>
        </w:rPr>
        <w:t>Приложение к контракту</w:t>
      </w:r>
    </w:p>
    <w:p w:rsidR="00531C1D" w:rsidRPr="00D42339" w:rsidRDefault="00531C1D" w:rsidP="00531C1D">
      <w:pPr>
        <w:spacing w:after="0"/>
        <w:rPr>
          <w:rFonts w:ascii="Times New Roman" w:hAnsi="Times New Roman" w:cs="Times New Roman"/>
          <w:sz w:val="20"/>
          <w:szCs w:val="20"/>
        </w:rPr>
      </w:pPr>
      <w:r w:rsidRPr="00D42339">
        <w:rPr>
          <w:rFonts w:ascii="Times New Roman" w:hAnsi="Times New Roman" w:cs="Times New Roman"/>
          <w:sz w:val="20"/>
          <w:szCs w:val="20"/>
        </w:rPr>
        <w:t>Спецификация</w:t>
      </w:r>
    </w:p>
    <w:p w:rsidR="00531C1D" w:rsidRPr="00D42339" w:rsidRDefault="00531C1D" w:rsidP="00531C1D">
      <w:pPr>
        <w:spacing w:after="0"/>
        <w:rPr>
          <w:rFonts w:ascii="Times New Roman" w:hAnsi="Times New Roman" w:cs="Times New Roman"/>
          <w:sz w:val="20"/>
          <w:szCs w:val="20"/>
        </w:rPr>
      </w:pPr>
      <w:r w:rsidRPr="00D42339">
        <w:rPr>
          <w:rFonts w:ascii="Times New Roman" w:hAnsi="Times New Roman" w:cs="Times New Roman"/>
          <w:sz w:val="20"/>
          <w:szCs w:val="20"/>
        </w:rPr>
        <w:t>На постав</w:t>
      </w:r>
      <w:r w:rsidR="006933B2" w:rsidRPr="00D42339">
        <w:rPr>
          <w:rFonts w:ascii="Times New Roman" w:hAnsi="Times New Roman" w:cs="Times New Roman"/>
          <w:sz w:val="20"/>
          <w:szCs w:val="20"/>
        </w:rPr>
        <w:t>ку товара  - компьютерное об</w:t>
      </w:r>
      <w:r w:rsidR="00193DD0">
        <w:rPr>
          <w:rFonts w:ascii="Times New Roman" w:hAnsi="Times New Roman" w:cs="Times New Roman"/>
          <w:sz w:val="20"/>
          <w:szCs w:val="20"/>
        </w:rPr>
        <w:t>орудование  и оргтехника</w:t>
      </w:r>
    </w:p>
    <w:tbl>
      <w:tblPr>
        <w:tblStyle w:val="a4"/>
        <w:tblW w:w="10456" w:type="dxa"/>
        <w:tblLayout w:type="fixed"/>
        <w:tblLook w:val="04A0" w:firstRow="1" w:lastRow="0" w:firstColumn="1" w:lastColumn="0" w:noHBand="0" w:noVBand="1"/>
      </w:tblPr>
      <w:tblGrid>
        <w:gridCol w:w="4786"/>
        <w:gridCol w:w="709"/>
        <w:gridCol w:w="1134"/>
        <w:gridCol w:w="1417"/>
        <w:gridCol w:w="1276"/>
        <w:gridCol w:w="1134"/>
      </w:tblGrid>
      <w:tr w:rsidR="00A56005" w:rsidRPr="00D42339" w:rsidTr="00650070">
        <w:tc>
          <w:tcPr>
            <w:tcW w:w="4786"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Наименование товара и его характеристики (</w:t>
            </w:r>
            <w:proofErr w:type="gramStart"/>
            <w:r w:rsidRPr="00D42339">
              <w:rPr>
                <w:rFonts w:ascii="Times New Roman" w:hAnsi="Times New Roman" w:cs="Times New Roman"/>
                <w:sz w:val="20"/>
                <w:szCs w:val="20"/>
              </w:rPr>
              <w:t>согласно заявки</w:t>
            </w:r>
            <w:proofErr w:type="gramEnd"/>
            <w:r w:rsidRPr="00D42339">
              <w:rPr>
                <w:rFonts w:ascii="Times New Roman" w:hAnsi="Times New Roman" w:cs="Times New Roman"/>
                <w:sz w:val="20"/>
                <w:szCs w:val="20"/>
              </w:rPr>
              <w:t xml:space="preserve"> участника)</w:t>
            </w:r>
          </w:p>
        </w:tc>
        <w:tc>
          <w:tcPr>
            <w:tcW w:w="709"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Количество</w:t>
            </w:r>
          </w:p>
          <w:p w:rsidR="00A56005" w:rsidRPr="00D42339" w:rsidRDefault="001136E6" w:rsidP="001136E6">
            <w:pPr>
              <w:rPr>
                <w:rFonts w:ascii="Times New Roman" w:hAnsi="Times New Roman" w:cs="Times New Roman"/>
                <w:sz w:val="20"/>
                <w:szCs w:val="20"/>
              </w:rPr>
            </w:pPr>
            <w:r w:rsidRPr="00D42339">
              <w:rPr>
                <w:rFonts w:ascii="Times New Roman" w:hAnsi="Times New Roman" w:cs="Times New Roman"/>
                <w:sz w:val="20"/>
                <w:szCs w:val="20"/>
              </w:rPr>
              <w:t>штук</w:t>
            </w:r>
          </w:p>
        </w:tc>
        <w:tc>
          <w:tcPr>
            <w:tcW w:w="1134" w:type="dxa"/>
          </w:tcPr>
          <w:p w:rsidR="00A56005" w:rsidRPr="00D42339" w:rsidRDefault="00A56005" w:rsidP="00A56005">
            <w:pPr>
              <w:rPr>
                <w:rFonts w:ascii="Times New Roman" w:hAnsi="Times New Roman" w:cs="Times New Roman"/>
                <w:sz w:val="20"/>
                <w:szCs w:val="20"/>
              </w:rPr>
            </w:pPr>
            <w:r w:rsidRPr="00D42339">
              <w:rPr>
                <w:rFonts w:ascii="Times New Roman" w:hAnsi="Times New Roman" w:cs="Times New Roman"/>
                <w:sz w:val="20"/>
                <w:szCs w:val="20"/>
              </w:rPr>
              <w:t>Цена за единицу</w:t>
            </w:r>
            <w:r w:rsidR="00650070" w:rsidRPr="00D42339">
              <w:rPr>
                <w:rFonts w:ascii="Times New Roman" w:hAnsi="Times New Roman" w:cs="Times New Roman"/>
                <w:sz w:val="20"/>
                <w:szCs w:val="20"/>
              </w:rPr>
              <w:t xml:space="preserve"> товара (с учетом </w:t>
            </w:r>
            <w:r w:rsidR="002B147C">
              <w:rPr>
                <w:rFonts w:ascii="Times New Roman" w:hAnsi="Times New Roman" w:cs="Times New Roman"/>
                <w:sz w:val="20"/>
                <w:szCs w:val="20"/>
              </w:rPr>
              <w:t>или без</w:t>
            </w:r>
            <w:r w:rsidRPr="00D42339">
              <w:rPr>
                <w:rFonts w:ascii="Times New Roman" w:hAnsi="Times New Roman" w:cs="Times New Roman"/>
                <w:sz w:val="20"/>
                <w:szCs w:val="20"/>
              </w:rPr>
              <w:t xml:space="preserve"> НДС)</w:t>
            </w:r>
            <w:r w:rsidR="00650070" w:rsidRPr="00D42339">
              <w:rPr>
                <w:rFonts w:ascii="Times New Roman" w:hAnsi="Times New Roman" w:cs="Times New Roman"/>
                <w:sz w:val="20"/>
                <w:szCs w:val="20"/>
              </w:rPr>
              <w:t xml:space="preserve"> руб.</w:t>
            </w:r>
          </w:p>
        </w:tc>
        <w:tc>
          <w:tcPr>
            <w:tcW w:w="1417" w:type="dxa"/>
          </w:tcPr>
          <w:p w:rsidR="00A56005" w:rsidRPr="00D42339" w:rsidRDefault="00A56005" w:rsidP="00650070">
            <w:pPr>
              <w:rPr>
                <w:rFonts w:ascii="Times New Roman" w:hAnsi="Times New Roman" w:cs="Times New Roman"/>
                <w:sz w:val="20"/>
                <w:szCs w:val="20"/>
              </w:rPr>
            </w:pPr>
            <w:r w:rsidRPr="00D42339">
              <w:rPr>
                <w:rFonts w:ascii="Times New Roman" w:hAnsi="Times New Roman" w:cs="Times New Roman"/>
                <w:sz w:val="20"/>
                <w:szCs w:val="20"/>
              </w:rPr>
              <w:t xml:space="preserve">Сумма (с учетом </w:t>
            </w:r>
            <w:r w:rsidR="002B147C">
              <w:rPr>
                <w:rFonts w:ascii="Times New Roman" w:hAnsi="Times New Roman" w:cs="Times New Roman"/>
                <w:sz w:val="20"/>
                <w:szCs w:val="20"/>
              </w:rPr>
              <w:t xml:space="preserve"> или без </w:t>
            </w:r>
            <w:proofErr w:type="spellStart"/>
            <w:r w:rsidR="002B147C">
              <w:rPr>
                <w:rFonts w:ascii="Times New Roman" w:hAnsi="Times New Roman" w:cs="Times New Roman"/>
                <w:sz w:val="20"/>
                <w:szCs w:val="20"/>
              </w:rPr>
              <w:t>учета</w:t>
            </w:r>
            <w:r w:rsidR="00650070" w:rsidRPr="00D42339">
              <w:rPr>
                <w:rFonts w:ascii="Times New Roman" w:hAnsi="Times New Roman" w:cs="Times New Roman"/>
                <w:sz w:val="20"/>
                <w:szCs w:val="20"/>
              </w:rPr>
              <w:t>НДС</w:t>
            </w:r>
            <w:proofErr w:type="spellEnd"/>
            <w:r w:rsidR="00650070" w:rsidRPr="00D42339">
              <w:rPr>
                <w:rFonts w:ascii="Times New Roman" w:hAnsi="Times New Roman" w:cs="Times New Roman"/>
                <w:sz w:val="20"/>
                <w:szCs w:val="20"/>
              </w:rPr>
              <w:t>) руб.</w:t>
            </w:r>
          </w:p>
        </w:tc>
        <w:tc>
          <w:tcPr>
            <w:tcW w:w="1276" w:type="dxa"/>
          </w:tcPr>
          <w:p w:rsidR="00A56005" w:rsidRPr="00D42339" w:rsidRDefault="00A56005">
            <w:pPr>
              <w:rPr>
                <w:rFonts w:ascii="Times New Roman" w:hAnsi="Times New Roman" w:cs="Times New Roman"/>
                <w:sz w:val="20"/>
                <w:szCs w:val="20"/>
              </w:rPr>
            </w:pPr>
            <w:r w:rsidRPr="00D42339">
              <w:rPr>
                <w:rFonts w:ascii="Times New Roman" w:hAnsi="Times New Roman" w:cs="Times New Roman"/>
                <w:sz w:val="20"/>
                <w:szCs w:val="20"/>
              </w:rPr>
              <w:t>Страна происхождения товара</w:t>
            </w:r>
          </w:p>
        </w:tc>
        <w:tc>
          <w:tcPr>
            <w:tcW w:w="1134" w:type="dxa"/>
          </w:tcPr>
          <w:p w:rsidR="00A56005" w:rsidRPr="00D42339" w:rsidRDefault="001136E6" w:rsidP="001136E6">
            <w:pPr>
              <w:jc w:val="center"/>
              <w:rPr>
                <w:rFonts w:ascii="Times New Roman" w:hAnsi="Times New Roman" w:cs="Times New Roman"/>
                <w:sz w:val="20"/>
                <w:szCs w:val="20"/>
              </w:rPr>
            </w:pPr>
            <w:r w:rsidRPr="00D42339">
              <w:rPr>
                <w:rFonts w:ascii="Times New Roman" w:hAnsi="Times New Roman" w:cs="Times New Roman"/>
                <w:sz w:val="20"/>
                <w:szCs w:val="20"/>
              </w:rPr>
              <w:t>Срок гарантии производителя и поставщика</w:t>
            </w:r>
          </w:p>
        </w:tc>
      </w:tr>
      <w:tr w:rsidR="00B649E3" w:rsidRPr="00D42339" w:rsidTr="00650070">
        <w:tc>
          <w:tcPr>
            <w:tcW w:w="4786" w:type="dxa"/>
          </w:tcPr>
          <w:p w:rsidR="00B649E3" w:rsidRPr="00036007" w:rsidRDefault="00B649E3" w:rsidP="00B649E3">
            <w:pPr>
              <w:rPr>
                <w:rFonts w:ascii="Times New Roman" w:eastAsia="Calibri" w:hAnsi="Times New Roman" w:cs="Times New Roman"/>
                <w:b/>
                <w:color w:val="000000"/>
                <w:sz w:val="20"/>
                <w:szCs w:val="20"/>
              </w:rPr>
            </w:pPr>
            <w:r w:rsidRPr="00036007">
              <w:rPr>
                <w:rFonts w:ascii="Times New Roman" w:eastAsia="Calibri" w:hAnsi="Times New Roman" w:cs="Times New Roman"/>
                <w:b/>
                <w:color w:val="000000"/>
                <w:sz w:val="20"/>
                <w:szCs w:val="20"/>
              </w:rPr>
              <w:t xml:space="preserve">Монитор 23.5" </w:t>
            </w:r>
            <w:proofErr w:type="spellStart"/>
            <w:r w:rsidRPr="00036007">
              <w:rPr>
                <w:rFonts w:ascii="Times New Roman" w:eastAsia="Calibri" w:hAnsi="Times New Roman" w:cs="Times New Roman"/>
                <w:b/>
                <w:color w:val="000000"/>
                <w:sz w:val="20"/>
                <w:szCs w:val="20"/>
              </w:rPr>
              <w:t>Samsung</w:t>
            </w:r>
            <w:proofErr w:type="spellEnd"/>
            <w:r w:rsidRPr="00036007">
              <w:rPr>
                <w:rFonts w:ascii="Times New Roman" w:eastAsia="Calibri" w:hAnsi="Times New Roman" w:cs="Times New Roman"/>
                <w:b/>
                <w:color w:val="000000"/>
                <w:sz w:val="20"/>
                <w:szCs w:val="20"/>
              </w:rPr>
              <w:t xml:space="preserve"> S24F354FHI </w:t>
            </w:r>
            <w:proofErr w:type="spellStart"/>
            <w:r w:rsidRPr="00036007">
              <w:rPr>
                <w:rFonts w:ascii="Times New Roman" w:eastAsia="Calibri" w:hAnsi="Times New Roman" w:cs="Times New Roman"/>
                <w:b/>
                <w:color w:val="000000"/>
                <w:sz w:val="20"/>
                <w:szCs w:val="20"/>
              </w:rPr>
              <w:t>black</w:t>
            </w:r>
            <w:proofErr w:type="spellEnd"/>
            <w:r w:rsidRPr="00036007">
              <w:rPr>
                <w:rFonts w:ascii="Times New Roman" w:eastAsia="Calibri" w:hAnsi="Times New Roman" w:cs="Times New Roman"/>
                <w:b/>
                <w:color w:val="000000"/>
                <w:sz w:val="20"/>
                <w:szCs w:val="20"/>
              </w:rPr>
              <w:t xml:space="preserve"> (PLS, 1920x1080, 16:9, 178/178, 250cd/m2, 1000:1, 4ms, VGA, HDMI) (LS24F354FHIXCI)</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w:t>
            </w:r>
            <w:r w:rsidRPr="00036007">
              <w:rPr>
                <w:rFonts w:ascii="Times New Roman" w:eastAsia="Calibri" w:hAnsi="Times New Roman" w:cs="Times New Roman"/>
                <w:color w:val="000000"/>
                <w:sz w:val="20"/>
                <w:szCs w:val="20"/>
              </w:rPr>
              <w:tab/>
              <w:t>Блок питания</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Внешний</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2.</w:t>
            </w:r>
            <w:r w:rsidRPr="00036007">
              <w:rPr>
                <w:rFonts w:ascii="Times New Roman" w:eastAsia="Calibri" w:hAnsi="Times New Roman" w:cs="Times New Roman"/>
                <w:color w:val="000000"/>
                <w:sz w:val="20"/>
                <w:szCs w:val="20"/>
              </w:rPr>
              <w:tab/>
              <w:t>Интерфейс подключения</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 xml:space="preserve">HDMI, VGA </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3.</w:t>
            </w:r>
            <w:r w:rsidRPr="00036007">
              <w:rPr>
                <w:rFonts w:ascii="Times New Roman" w:eastAsia="Calibri" w:hAnsi="Times New Roman" w:cs="Times New Roman"/>
                <w:color w:val="000000"/>
                <w:sz w:val="20"/>
                <w:szCs w:val="20"/>
              </w:rPr>
              <w:tab/>
              <w:t>Наличие возможности крепления на стену</w:t>
            </w:r>
            <w:proofErr w:type="gramStart"/>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Д</w:t>
            </w:r>
            <w:proofErr w:type="gramEnd"/>
            <w:r w:rsidRPr="00036007">
              <w:rPr>
                <w:rFonts w:ascii="Times New Roman" w:eastAsia="Calibri" w:hAnsi="Times New Roman" w:cs="Times New Roman"/>
                <w:color w:val="000000"/>
                <w:sz w:val="20"/>
                <w:szCs w:val="20"/>
              </w:rPr>
              <w:t>а</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4.</w:t>
            </w:r>
            <w:r w:rsidRPr="00036007">
              <w:rPr>
                <w:rFonts w:ascii="Times New Roman" w:eastAsia="Calibri" w:hAnsi="Times New Roman" w:cs="Times New Roman"/>
                <w:color w:val="000000"/>
                <w:sz w:val="20"/>
                <w:szCs w:val="20"/>
              </w:rPr>
              <w:tab/>
              <w:t>Размер диагонали</w:t>
            </w:r>
            <w:r w:rsidRPr="00036007">
              <w:rPr>
                <w:rFonts w:ascii="Times New Roman" w:eastAsia="Calibri" w:hAnsi="Times New Roman" w:cs="Times New Roman"/>
                <w:color w:val="000000"/>
                <w:sz w:val="20"/>
                <w:szCs w:val="20"/>
              </w:rPr>
              <w:tab/>
              <w:t>Дюйм (25,4 мм)</w:t>
            </w:r>
            <w:r w:rsidRPr="00036007">
              <w:rPr>
                <w:rFonts w:ascii="Times New Roman" w:eastAsia="Calibri" w:hAnsi="Times New Roman" w:cs="Times New Roman"/>
                <w:color w:val="000000"/>
                <w:sz w:val="20"/>
                <w:szCs w:val="20"/>
              </w:rPr>
              <w:tab/>
              <w:t>23.5</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5.</w:t>
            </w:r>
            <w:r w:rsidRPr="00036007">
              <w:rPr>
                <w:rFonts w:ascii="Times New Roman" w:eastAsia="Calibri" w:hAnsi="Times New Roman" w:cs="Times New Roman"/>
                <w:color w:val="000000"/>
                <w:sz w:val="20"/>
                <w:szCs w:val="20"/>
              </w:rPr>
              <w:tab/>
              <w:t>Разрешение экрана</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1920 x 1080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6.</w:t>
            </w:r>
            <w:r w:rsidRPr="00036007">
              <w:rPr>
                <w:rFonts w:ascii="Times New Roman" w:eastAsia="Calibri" w:hAnsi="Times New Roman" w:cs="Times New Roman"/>
                <w:color w:val="000000"/>
                <w:sz w:val="20"/>
                <w:szCs w:val="20"/>
              </w:rPr>
              <w:tab/>
              <w:t>Тип матрицы</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PLS</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7.</w:t>
            </w:r>
            <w:r w:rsidRPr="00036007">
              <w:rPr>
                <w:rFonts w:ascii="Times New Roman" w:eastAsia="Calibri" w:hAnsi="Times New Roman" w:cs="Times New Roman"/>
                <w:color w:val="000000"/>
                <w:sz w:val="20"/>
                <w:szCs w:val="20"/>
              </w:rPr>
              <w:tab/>
              <w:t>Угол обзора по вертикали</w:t>
            </w:r>
            <w:r w:rsidRPr="00036007">
              <w:rPr>
                <w:rFonts w:ascii="Times New Roman" w:eastAsia="Calibri" w:hAnsi="Times New Roman" w:cs="Times New Roman"/>
                <w:color w:val="000000"/>
                <w:sz w:val="20"/>
                <w:szCs w:val="20"/>
              </w:rPr>
              <w:tab/>
              <w:t>градус</w:t>
            </w:r>
            <w:r w:rsidRPr="00036007">
              <w:rPr>
                <w:rFonts w:ascii="Times New Roman" w:eastAsia="Calibri" w:hAnsi="Times New Roman" w:cs="Times New Roman"/>
                <w:color w:val="000000"/>
                <w:sz w:val="20"/>
                <w:szCs w:val="20"/>
              </w:rPr>
              <w:tab/>
              <w:t>178.0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8.</w:t>
            </w:r>
            <w:r w:rsidRPr="00036007">
              <w:rPr>
                <w:rFonts w:ascii="Times New Roman" w:eastAsia="Calibri" w:hAnsi="Times New Roman" w:cs="Times New Roman"/>
                <w:color w:val="000000"/>
                <w:sz w:val="20"/>
                <w:szCs w:val="20"/>
              </w:rPr>
              <w:tab/>
              <w:t>Угол обзора по горизонтали</w:t>
            </w:r>
            <w:r w:rsidRPr="00036007">
              <w:rPr>
                <w:rFonts w:ascii="Times New Roman" w:eastAsia="Calibri" w:hAnsi="Times New Roman" w:cs="Times New Roman"/>
                <w:color w:val="000000"/>
                <w:sz w:val="20"/>
                <w:szCs w:val="20"/>
              </w:rPr>
              <w:tab/>
              <w:t>градус</w:t>
            </w:r>
            <w:r w:rsidRPr="00036007">
              <w:rPr>
                <w:rFonts w:ascii="Times New Roman" w:eastAsia="Calibri" w:hAnsi="Times New Roman" w:cs="Times New Roman"/>
                <w:color w:val="000000"/>
                <w:sz w:val="20"/>
                <w:szCs w:val="20"/>
              </w:rPr>
              <w:tab/>
              <w:t>178.0</w:t>
            </w:r>
          </w:p>
          <w:p w:rsid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9.</w:t>
            </w:r>
            <w:r w:rsidRPr="00036007">
              <w:rPr>
                <w:rFonts w:ascii="Times New Roman" w:eastAsia="Calibri" w:hAnsi="Times New Roman" w:cs="Times New Roman"/>
                <w:color w:val="000000"/>
                <w:sz w:val="20"/>
                <w:szCs w:val="20"/>
              </w:rPr>
              <w:tab/>
              <w:t>Максимальная частота обновления (смена кадров)</w:t>
            </w:r>
            <w:r w:rsidRPr="00036007">
              <w:rPr>
                <w:rFonts w:ascii="Times New Roman" w:eastAsia="Calibri" w:hAnsi="Times New Roman" w:cs="Times New Roman"/>
                <w:color w:val="000000"/>
                <w:sz w:val="20"/>
                <w:szCs w:val="20"/>
              </w:rPr>
              <w:tab/>
              <w:t>Герц</w:t>
            </w:r>
            <w:r w:rsidRPr="00036007">
              <w:rPr>
                <w:rFonts w:ascii="Times New Roman" w:eastAsia="Calibri" w:hAnsi="Times New Roman" w:cs="Times New Roman"/>
                <w:color w:val="000000"/>
                <w:sz w:val="20"/>
                <w:szCs w:val="20"/>
              </w:rPr>
              <w:tab/>
              <w:t>60</w:t>
            </w:r>
          </w:p>
          <w:p w:rsidR="00B649E3" w:rsidRPr="00D42339" w:rsidRDefault="00B649E3">
            <w:pPr>
              <w:rPr>
                <w:rFonts w:ascii="Times New Roman" w:hAnsi="Times New Roman" w:cs="Times New Roman"/>
                <w:sz w:val="20"/>
                <w:szCs w:val="20"/>
              </w:rPr>
            </w:pPr>
          </w:p>
        </w:tc>
        <w:tc>
          <w:tcPr>
            <w:tcW w:w="709" w:type="dxa"/>
          </w:tcPr>
          <w:p w:rsidR="00B649E3" w:rsidRPr="00D42339" w:rsidRDefault="00B649E3">
            <w:pPr>
              <w:rPr>
                <w:rFonts w:ascii="Times New Roman" w:hAnsi="Times New Roman" w:cs="Times New Roman"/>
                <w:sz w:val="20"/>
                <w:szCs w:val="20"/>
              </w:rPr>
            </w:pPr>
            <w:r>
              <w:rPr>
                <w:rFonts w:ascii="Times New Roman" w:hAnsi="Times New Roman" w:cs="Times New Roman"/>
                <w:sz w:val="20"/>
                <w:szCs w:val="20"/>
              </w:rPr>
              <w:t>50</w:t>
            </w:r>
          </w:p>
        </w:tc>
        <w:tc>
          <w:tcPr>
            <w:tcW w:w="1134" w:type="dxa"/>
          </w:tcPr>
          <w:p w:rsidR="00B649E3" w:rsidRPr="00D42339" w:rsidRDefault="00036007" w:rsidP="00A56005">
            <w:pPr>
              <w:rPr>
                <w:rFonts w:ascii="Times New Roman" w:hAnsi="Times New Roman" w:cs="Times New Roman"/>
                <w:sz w:val="20"/>
                <w:szCs w:val="20"/>
              </w:rPr>
            </w:pPr>
            <w:r>
              <w:rPr>
                <w:rFonts w:ascii="Times New Roman" w:hAnsi="Times New Roman" w:cs="Times New Roman"/>
                <w:sz w:val="20"/>
                <w:szCs w:val="20"/>
              </w:rPr>
              <w:t>10</w:t>
            </w:r>
            <w:r w:rsidR="0036205E">
              <w:rPr>
                <w:rFonts w:ascii="Times New Roman" w:hAnsi="Times New Roman" w:cs="Times New Roman"/>
                <w:sz w:val="20"/>
                <w:szCs w:val="20"/>
              </w:rPr>
              <w:t xml:space="preserve"> </w:t>
            </w:r>
            <w:r>
              <w:rPr>
                <w:rFonts w:ascii="Times New Roman" w:hAnsi="Times New Roman" w:cs="Times New Roman"/>
                <w:sz w:val="20"/>
                <w:szCs w:val="20"/>
              </w:rPr>
              <w:t>690,00</w:t>
            </w:r>
          </w:p>
        </w:tc>
        <w:tc>
          <w:tcPr>
            <w:tcW w:w="1417" w:type="dxa"/>
          </w:tcPr>
          <w:p w:rsidR="00B649E3" w:rsidRPr="00D42339" w:rsidRDefault="00036007" w:rsidP="00650070">
            <w:pPr>
              <w:rPr>
                <w:rFonts w:ascii="Times New Roman" w:hAnsi="Times New Roman" w:cs="Times New Roman"/>
                <w:sz w:val="20"/>
                <w:szCs w:val="20"/>
              </w:rPr>
            </w:pPr>
            <w:r>
              <w:rPr>
                <w:rFonts w:ascii="Times New Roman" w:hAnsi="Times New Roman" w:cs="Times New Roman"/>
                <w:sz w:val="20"/>
                <w:szCs w:val="20"/>
              </w:rPr>
              <w:t>534</w:t>
            </w:r>
            <w:r w:rsidR="0036205E">
              <w:rPr>
                <w:rFonts w:ascii="Times New Roman" w:hAnsi="Times New Roman" w:cs="Times New Roman"/>
                <w:sz w:val="20"/>
                <w:szCs w:val="20"/>
              </w:rPr>
              <w:t xml:space="preserve"> </w:t>
            </w:r>
            <w:r>
              <w:rPr>
                <w:rFonts w:ascii="Times New Roman" w:hAnsi="Times New Roman" w:cs="Times New Roman"/>
                <w:sz w:val="20"/>
                <w:szCs w:val="20"/>
              </w:rPr>
              <w:t>500,00</w:t>
            </w:r>
          </w:p>
        </w:tc>
        <w:tc>
          <w:tcPr>
            <w:tcW w:w="1276" w:type="dxa"/>
          </w:tcPr>
          <w:p w:rsidR="00B649E3" w:rsidRPr="00D42339" w:rsidRDefault="00036007">
            <w:pPr>
              <w:rPr>
                <w:rFonts w:ascii="Times New Roman" w:hAnsi="Times New Roman" w:cs="Times New Roman"/>
                <w:sz w:val="20"/>
                <w:szCs w:val="20"/>
              </w:rPr>
            </w:pPr>
            <w:r>
              <w:rPr>
                <w:rFonts w:ascii="Times New Roman" w:hAnsi="Times New Roman" w:cs="Times New Roman"/>
                <w:sz w:val="20"/>
                <w:szCs w:val="20"/>
              </w:rPr>
              <w:t>Китай</w:t>
            </w:r>
          </w:p>
        </w:tc>
        <w:tc>
          <w:tcPr>
            <w:tcW w:w="1134" w:type="dxa"/>
          </w:tcPr>
          <w:p w:rsidR="00B649E3" w:rsidRPr="00D42339" w:rsidRDefault="00036007"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036007" w:rsidRPr="00036007" w:rsidTr="00650070">
        <w:tc>
          <w:tcPr>
            <w:tcW w:w="4786" w:type="dxa"/>
          </w:tcPr>
          <w:p w:rsidR="00036007" w:rsidRPr="00036007" w:rsidRDefault="00036007" w:rsidP="00036007">
            <w:pPr>
              <w:rPr>
                <w:rFonts w:ascii="Times New Roman" w:eastAsia="Calibri" w:hAnsi="Times New Roman" w:cs="Times New Roman"/>
                <w:b/>
                <w:color w:val="000000"/>
                <w:sz w:val="20"/>
                <w:szCs w:val="20"/>
                <w:lang w:val="en-US"/>
              </w:rPr>
            </w:pPr>
            <w:r w:rsidRPr="00036007">
              <w:rPr>
                <w:rFonts w:ascii="Times New Roman" w:eastAsia="Calibri" w:hAnsi="Times New Roman" w:cs="Times New Roman"/>
                <w:b/>
                <w:color w:val="000000"/>
                <w:sz w:val="20"/>
                <w:szCs w:val="20"/>
              </w:rPr>
              <w:t>Камера</w:t>
            </w:r>
            <w:r w:rsidRPr="00036007">
              <w:rPr>
                <w:rFonts w:ascii="Times New Roman" w:eastAsia="Calibri" w:hAnsi="Times New Roman" w:cs="Times New Roman"/>
                <w:b/>
                <w:color w:val="000000"/>
                <w:sz w:val="20"/>
                <w:szCs w:val="20"/>
                <w:lang w:val="en-US"/>
              </w:rPr>
              <w:t>-</w:t>
            </w:r>
            <w:proofErr w:type="gramStart"/>
            <w:r w:rsidRPr="00036007">
              <w:rPr>
                <w:rFonts w:ascii="Times New Roman" w:eastAsia="Calibri" w:hAnsi="Times New Roman" w:cs="Times New Roman"/>
                <w:b/>
                <w:color w:val="000000"/>
                <w:sz w:val="20"/>
                <w:szCs w:val="20"/>
                <w:lang w:val="en-US"/>
              </w:rPr>
              <w:t>Web</w:t>
            </w:r>
            <w:proofErr w:type="gramEnd"/>
            <w:r w:rsidRPr="00036007">
              <w:rPr>
                <w:rFonts w:ascii="Times New Roman" w:eastAsia="Calibri" w:hAnsi="Times New Roman" w:cs="Times New Roman"/>
                <w:b/>
                <w:color w:val="000000"/>
                <w:sz w:val="20"/>
                <w:szCs w:val="20"/>
                <w:lang w:val="en-US"/>
              </w:rPr>
              <w:t xml:space="preserve"> A4 PK-910H USB 2.0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w:t>
            </w:r>
            <w:r w:rsidRPr="00036007">
              <w:rPr>
                <w:rFonts w:ascii="Times New Roman" w:eastAsia="Calibri" w:hAnsi="Times New Roman" w:cs="Times New Roman"/>
                <w:color w:val="000000"/>
                <w:sz w:val="20"/>
                <w:szCs w:val="20"/>
              </w:rPr>
              <w:tab/>
              <w:t>Максимальное разрешение</w:t>
            </w:r>
            <w:r w:rsidRPr="00036007">
              <w:rPr>
                <w:rFonts w:ascii="Times New Roman" w:eastAsia="Calibri" w:hAnsi="Times New Roman" w:cs="Times New Roman"/>
                <w:color w:val="000000"/>
                <w:sz w:val="20"/>
                <w:szCs w:val="20"/>
              </w:rPr>
              <w:tab/>
              <w:t>кадров в секунду</w:t>
            </w:r>
            <w:r w:rsidRPr="00036007">
              <w:rPr>
                <w:rFonts w:ascii="Times New Roman" w:eastAsia="Calibri" w:hAnsi="Times New Roman" w:cs="Times New Roman"/>
                <w:color w:val="000000"/>
                <w:sz w:val="20"/>
                <w:szCs w:val="20"/>
              </w:rPr>
              <w:tab/>
              <w:t>1080р/30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2.</w:t>
            </w:r>
            <w:r w:rsidRPr="00036007">
              <w:rPr>
                <w:rFonts w:ascii="Times New Roman" w:eastAsia="Calibri" w:hAnsi="Times New Roman" w:cs="Times New Roman"/>
                <w:color w:val="000000"/>
                <w:sz w:val="20"/>
                <w:szCs w:val="20"/>
              </w:rPr>
              <w:tab/>
              <w:t>Тип микрофона</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встроенный</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3.</w:t>
            </w:r>
            <w:r w:rsidRPr="00036007">
              <w:rPr>
                <w:rFonts w:ascii="Times New Roman" w:eastAsia="Calibri" w:hAnsi="Times New Roman" w:cs="Times New Roman"/>
                <w:color w:val="000000"/>
                <w:sz w:val="20"/>
                <w:szCs w:val="20"/>
              </w:rPr>
              <w:tab/>
              <w:t>Разрешение матрицы</w:t>
            </w:r>
            <w:r w:rsidRPr="00036007">
              <w:rPr>
                <w:rFonts w:ascii="Times New Roman" w:eastAsia="Calibri" w:hAnsi="Times New Roman" w:cs="Times New Roman"/>
                <w:color w:val="000000"/>
                <w:sz w:val="20"/>
                <w:szCs w:val="20"/>
              </w:rPr>
              <w:tab/>
              <w:t>МП</w:t>
            </w:r>
            <w:r w:rsidRPr="00036007">
              <w:rPr>
                <w:rFonts w:ascii="Times New Roman" w:eastAsia="Calibri" w:hAnsi="Times New Roman" w:cs="Times New Roman"/>
                <w:color w:val="000000"/>
                <w:sz w:val="20"/>
                <w:szCs w:val="20"/>
              </w:rPr>
              <w:tab/>
              <w:t>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4.</w:t>
            </w:r>
            <w:r w:rsidRPr="00036007">
              <w:rPr>
                <w:rFonts w:ascii="Times New Roman" w:eastAsia="Calibri" w:hAnsi="Times New Roman" w:cs="Times New Roman"/>
                <w:color w:val="000000"/>
                <w:sz w:val="20"/>
                <w:szCs w:val="20"/>
              </w:rPr>
              <w:tab/>
              <w:t>Угол поворота по горизонтали</w:t>
            </w:r>
            <w:r w:rsidRPr="00036007">
              <w:rPr>
                <w:rFonts w:ascii="Times New Roman" w:eastAsia="Calibri" w:hAnsi="Times New Roman" w:cs="Times New Roman"/>
                <w:color w:val="000000"/>
                <w:sz w:val="20"/>
                <w:szCs w:val="20"/>
              </w:rPr>
              <w:tab/>
              <w:t>градус</w:t>
            </w:r>
            <w:r w:rsidRPr="00036007">
              <w:rPr>
                <w:rFonts w:ascii="Times New Roman" w:eastAsia="Calibri" w:hAnsi="Times New Roman" w:cs="Times New Roman"/>
                <w:color w:val="000000"/>
                <w:sz w:val="20"/>
                <w:szCs w:val="20"/>
              </w:rPr>
              <w:tab/>
              <w:t>360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5.</w:t>
            </w:r>
            <w:r w:rsidRPr="00036007">
              <w:rPr>
                <w:rFonts w:ascii="Times New Roman" w:eastAsia="Calibri" w:hAnsi="Times New Roman" w:cs="Times New Roman"/>
                <w:color w:val="000000"/>
                <w:sz w:val="20"/>
                <w:szCs w:val="20"/>
              </w:rPr>
              <w:tab/>
              <w:t>Угол наклона по вертикали</w:t>
            </w:r>
            <w:r w:rsidRPr="00036007">
              <w:rPr>
                <w:rFonts w:ascii="Times New Roman" w:eastAsia="Calibri" w:hAnsi="Times New Roman" w:cs="Times New Roman"/>
                <w:color w:val="000000"/>
                <w:sz w:val="20"/>
                <w:szCs w:val="20"/>
              </w:rPr>
              <w:tab/>
              <w:t>градус</w:t>
            </w:r>
            <w:r w:rsidRPr="00036007">
              <w:rPr>
                <w:rFonts w:ascii="Times New Roman" w:eastAsia="Calibri" w:hAnsi="Times New Roman" w:cs="Times New Roman"/>
                <w:color w:val="000000"/>
                <w:sz w:val="20"/>
                <w:szCs w:val="20"/>
              </w:rPr>
              <w:tab/>
              <w:t>60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6.</w:t>
            </w:r>
            <w:r w:rsidRPr="00036007">
              <w:rPr>
                <w:rFonts w:ascii="Times New Roman" w:eastAsia="Calibri" w:hAnsi="Times New Roman" w:cs="Times New Roman"/>
                <w:color w:val="000000"/>
                <w:sz w:val="20"/>
                <w:szCs w:val="20"/>
              </w:rPr>
              <w:tab/>
              <w:t>Тип фокусировки</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фиксированный</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7.</w:t>
            </w:r>
            <w:r w:rsidRPr="00036007">
              <w:rPr>
                <w:rFonts w:ascii="Times New Roman" w:eastAsia="Calibri" w:hAnsi="Times New Roman" w:cs="Times New Roman"/>
                <w:color w:val="000000"/>
                <w:sz w:val="20"/>
                <w:szCs w:val="20"/>
              </w:rPr>
              <w:tab/>
              <w:t>Угол обзора</w:t>
            </w:r>
            <w:r w:rsidRPr="00036007">
              <w:rPr>
                <w:rFonts w:ascii="Times New Roman" w:eastAsia="Calibri" w:hAnsi="Times New Roman" w:cs="Times New Roman"/>
                <w:color w:val="000000"/>
                <w:sz w:val="20"/>
                <w:szCs w:val="20"/>
              </w:rPr>
              <w:tab/>
              <w:t>градус</w:t>
            </w:r>
            <w:r w:rsidRPr="00036007">
              <w:rPr>
                <w:rFonts w:ascii="Times New Roman" w:eastAsia="Calibri" w:hAnsi="Times New Roman" w:cs="Times New Roman"/>
                <w:color w:val="000000"/>
                <w:sz w:val="20"/>
                <w:szCs w:val="20"/>
              </w:rPr>
              <w:tab/>
              <w:t>70</w:t>
            </w:r>
          </w:p>
          <w:p w:rsidR="00036007" w:rsidRPr="00036007" w:rsidRDefault="00036007" w:rsidP="00036007">
            <w:pPr>
              <w:rPr>
                <w:rFonts w:ascii="Times New Roman" w:eastAsia="Calibri" w:hAnsi="Times New Roman" w:cs="Times New Roman"/>
                <w:color w:val="000000"/>
                <w:sz w:val="20"/>
                <w:szCs w:val="20"/>
                <w:lang w:val="en-US"/>
              </w:rPr>
            </w:pPr>
            <w:r w:rsidRPr="00036007">
              <w:rPr>
                <w:rFonts w:ascii="Times New Roman" w:eastAsia="Calibri" w:hAnsi="Times New Roman" w:cs="Times New Roman"/>
                <w:color w:val="000000"/>
                <w:sz w:val="20"/>
                <w:szCs w:val="20"/>
                <w:lang w:val="en-US"/>
              </w:rPr>
              <w:t>8.</w:t>
            </w:r>
            <w:r w:rsidRPr="00036007">
              <w:rPr>
                <w:rFonts w:ascii="Times New Roman" w:eastAsia="Calibri" w:hAnsi="Times New Roman" w:cs="Times New Roman"/>
                <w:color w:val="000000"/>
                <w:sz w:val="20"/>
                <w:szCs w:val="20"/>
                <w:lang w:val="en-US"/>
              </w:rPr>
              <w:tab/>
            </w:r>
            <w:proofErr w:type="spellStart"/>
            <w:r w:rsidRPr="00036007">
              <w:rPr>
                <w:rFonts w:ascii="Times New Roman" w:eastAsia="Calibri" w:hAnsi="Times New Roman" w:cs="Times New Roman"/>
                <w:color w:val="000000"/>
                <w:sz w:val="20"/>
                <w:szCs w:val="20"/>
                <w:lang w:val="en-US"/>
              </w:rPr>
              <w:t>Крепление</w:t>
            </w:r>
            <w:proofErr w:type="spellEnd"/>
            <w:r w:rsidRPr="00036007">
              <w:rPr>
                <w:rFonts w:ascii="Times New Roman" w:eastAsia="Calibri" w:hAnsi="Times New Roman" w:cs="Times New Roman"/>
                <w:color w:val="000000"/>
                <w:sz w:val="20"/>
                <w:szCs w:val="20"/>
                <w:lang w:val="en-US"/>
              </w:rPr>
              <w:tab/>
            </w:r>
            <w:r w:rsidRPr="00036007">
              <w:rPr>
                <w:rFonts w:ascii="Times New Roman" w:eastAsia="Calibri" w:hAnsi="Times New Roman" w:cs="Times New Roman"/>
                <w:color w:val="000000"/>
                <w:sz w:val="20"/>
                <w:szCs w:val="20"/>
                <w:lang w:val="en-US"/>
              </w:rPr>
              <w:tab/>
            </w:r>
            <w:proofErr w:type="spellStart"/>
            <w:r w:rsidRPr="00036007">
              <w:rPr>
                <w:rFonts w:ascii="Times New Roman" w:eastAsia="Calibri" w:hAnsi="Times New Roman" w:cs="Times New Roman"/>
                <w:color w:val="000000"/>
                <w:sz w:val="20"/>
                <w:szCs w:val="20"/>
                <w:lang w:val="en-US"/>
              </w:rPr>
              <w:t>ноутбук</w:t>
            </w:r>
            <w:proofErr w:type="spellEnd"/>
            <w:r w:rsidRPr="00036007">
              <w:rPr>
                <w:rFonts w:ascii="Times New Roman" w:eastAsia="Calibri" w:hAnsi="Times New Roman" w:cs="Times New Roman"/>
                <w:color w:val="000000"/>
                <w:sz w:val="20"/>
                <w:szCs w:val="20"/>
                <w:lang w:val="en-US"/>
              </w:rPr>
              <w:t xml:space="preserve">, </w:t>
            </w:r>
            <w:proofErr w:type="spellStart"/>
            <w:r w:rsidRPr="00036007">
              <w:rPr>
                <w:rFonts w:ascii="Times New Roman" w:eastAsia="Calibri" w:hAnsi="Times New Roman" w:cs="Times New Roman"/>
                <w:color w:val="000000"/>
                <w:sz w:val="20"/>
                <w:szCs w:val="20"/>
                <w:lang w:val="en-US"/>
              </w:rPr>
              <w:t>монитор</w:t>
            </w:r>
            <w:proofErr w:type="spellEnd"/>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9.</w:t>
            </w:r>
            <w:r w:rsidRPr="00036007">
              <w:rPr>
                <w:rFonts w:ascii="Times New Roman" w:eastAsia="Calibri" w:hAnsi="Times New Roman" w:cs="Times New Roman"/>
                <w:color w:val="000000"/>
                <w:sz w:val="20"/>
                <w:szCs w:val="20"/>
              </w:rPr>
              <w:tab/>
              <w:t>Тип подключения к компьютеру</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lang w:val="en-US"/>
              </w:rPr>
              <w:t>USB</w:t>
            </w:r>
            <w:r w:rsidRPr="00036007">
              <w:rPr>
                <w:rFonts w:ascii="Times New Roman" w:eastAsia="Calibri" w:hAnsi="Times New Roman" w:cs="Times New Roman"/>
                <w:color w:val="000000"/>
                <w:sz w:val="20"/>
                <w:szCs w:val="20"/>
              </w:rPr>
              <w:t xml:space="preserve"> тип</w:t>
            </w:r>
            <w:proofErr w:type="gramStart"/>
            <w:r w:rsidRPr="00036007">
              <w:rPr>
                <w:rFonts w:ascii="Times New Roman" w:eastAsia="Calibri" w:hAnsi="Times New Roman" w:cs="Times New Roman"/>
                <w:color w:val="000000"/>
                <w:sz w:val="20"/>
                <w:szCs w:val="20"/>
              </w:rPr>
              <w:t xml:space="preserve"> А</w:t>
            </w:r>
            <w:proofErr w:type="gramEnd"/>
            <w:r w:rsidRPr="00036007">
              <w:rPr>
                <w:rFonts w:ascii="Times New Roman" w:eastAsia="Calibri" w:hAnsi="Times New Roman" w:cs="Times New Roman"/>
                <w:color w:val="000000"/>
                <w:sz w:val="20"/>
                <w:szCs w:val="20"/>
              </w:rPr>
              <w:t xml:space="preserve"> версия 2.0</w:t>
            </w:r>
          </w:p>
        </w:tc>
        <w:tc>
          <w:tcPr>
            <w:tcW w:w="709" w:type="dxa"/>
          </w:tcPr>
          <w:p w:rsidR="00036007" w:rsidRPr="00036007" w:rsidRDefault="00036007">
            <w:pP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036007" w:rsidRPr="00036007" w:rsidRDefault="00036007" w:rsidP="00A56005">
            <w:pPr>
              <w:rPr>
                <w:rFonts w:ascii="Times New Roman" w:hAnsi="Times New Roman" w:cs="Times New Roman"/>
                <w:sz w:val="20"/>
                <w:szCs w:val="20"/>
              </w:rPr>
            </w:pPr>
            <w:r>
              <w:rPr>
                <w:rFonts w:ascii="Times New Roman" w:hAnsi="Times New Roman" w:cs="Times New Roman"/>
                <w:sz w:val="20"/>
                <w:szCs w:val="20"/>
              </w:rPr>
              <w:t>2</w:t>
            </w:r>
            <w:r w:rsidR="0036205E">
              <w:rPr>
                <w:rFonts w:ascii="Times New Roman" w:hAnsi="Times New Roman" w:cs="Times New Roman"/>
                <w:sz w:val="20"/>
                <w:szCs w:val="20"/>
              </w:rPr>
              <w:t xml:space="preserve"> </w:t>
            </w:r>
            <w:r>
              <w:rPr>
                <w:rFonts w:ascii="Times New Roman" w:hAnsi="Times New Roman" w:cs="Times New Roman"/>
                <w:sz w:val="20"/>
                <w:szCs w:val="20"/>
              </w:rPr>
              <w:t>382,01</w:t>
            </w:r>
          </w:p>
        </w:tc>
        <w:tc>
          <w:tcPr>
            <w:tcW w:w="1417" w:type="dxa"/>
          </w:tcPr>
          <w:p w:rsidR="00036007" w:rsidRPr="00036007" w:rsidRDefault="00036007" w:rsidP="00650070">
            <w:pPr>
              <w:rPr>
                <w:rFonts w:ascii="Times New Roman" w:hAnsi="Times New Roman" w:cs="Times New Roman"/>
                <w:sz w:val="20"/>
                <w:szCs w:val="20"/>
              </w:rPr>
            </w:pPr>
            <w:r>
              <w:rPr>
                <w:rFonts w:ascii="Times New Roman" w:hAnsi="Times New Roman" w:cs="Times New Roman"/>
                <w:sz w:val="20"/>
                <w:szCs w:val="20"/>
              </w:rPr>
              <w:t>11</w:t>
            </w:r>
            <w:r w:rsidR="0036205E">
              <w:rPr>
                <w:rFonts w:ascii="Times New Roman" w:hAnsi="Times New Roman" w:cs="Times New Roman"/>
                <w:sz w:val="20"/>
                <w:szCs w:val="20"/>
              </w:rPr>
              <w:t xml:space="preserve"> </w:t>
            </w:r>
            <w:r>
              <w:rPr>
                <w:rFonts w:ascii="Times New Roman" w:hAnsi="Times New Roman" w:cs="Times New Roman"/>
                <w:sz w:val="20"/>
                <w:szCs w:val="20"/>
              </w:rPr>
              <w:t>910,05</w:t>
            </w:r>
          </w:p>
        </w:tc>
        <w:tc>
          <w:tcPr>
            <w:tcW w:w="1276" w:type="dxa"/>
          </w:tcPr>
          <w:p w:rsidR="00036007" w:rsidRPr="00036007" w:rsidRDefault="00036007">
            <w:pPr>
              <w:rPr>
                <w:rFonts w:ascii="Times New Roman" w:hAnsi="Times New Roman" w:cs="Times New Roman"/>
                <w:sz w:val="20"/>
                <w:szCs w:val="20"/>
              </w:rPr>
            </w:pPr>
            <w:r>
              <w:rPr>
                <w:rFonts w:ascii="Times New Roman" w:hAnsi="Times New Roman" w:cs="Times New Roman"/>
                <w:sz w:val="20"/>
                <w:szCs w:val="20"/>
              </w:rPr>
              <w:t>Китай</w:t>
            </w:r>
          </w:p>
        </w:tc>
        <w:tc>
          <w:tcPr>
            <w:tcW w:w="1134" w:type="dxa"/>
          </w:tcPr>
          <w:p w:rsidR="00036007" w:rsidRPr="00036007" w:rsidRDefault="00036007"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036007" w:rsidRPr="00036007" w:rsidTr="00650070">
        <w:tc>
          <w:tcPr>
            <w:tcW w:w="4786" w:type="dxa"/>
          </w:tcPr>
          <w:p w:rsidR="00036007" w:rsidRPr="00036007" w:rsidRDefault="00036007" w:rsidP="00036007">
            <w:pPr>
              <w:rPr>
                <w:rFonts w:ascii="Times New Roman" w:eastAsia="Calibri" w:hAnsi="Times New Roman" w:cs="Times New Roman"/>
                <w:b/>
                <w:color w:val="000000"/>
                <w:sz w:val="20"/>
                <w:szCs w:val="20"/>
              </w:rPr>
            </w:pPr>
            <w:r w:rsidRPr="00036007">
              <w:rPr>
                <w:rFonts w:ascii="Times New Roman" w:eastAsia="Calibri" w:hAnsi="Times New Roman" w:cs="Times New Roman"/>
                <w:b/>
                <w:color w:val="000000"/>
                <w:sz w:val="20"/>
                <w:szCs w:val="20"/>
              </w:rPr>
              <w:t xml:space="preserve">Системный блок </w:t>
            </w:r>
            <w:proofErr w:type="spellStart"/>
            <w:r w:rsidRPr="00036007">
              <w:rPr>
                <w:rFonts w:ascii="Times New Roman" w:eastAsia="Calibri" w:hAnsi="Times New Roman" w:cs="Times New Roman"/>
                <w:b/>
                <w:color w:val="000000"/>
                <w:sz w:val="20"/>
                <w:szCs w:val="20"/>
              </w:rPr>
              <w:t>Smart</w:t>
            </w:r>
            <w:proofErr w:type="spellEnd"/>
            <w:r w:rsidRPr="00036007">
              <w:rPr>
                <w:rFonts w:ascii="Times New Roman" w:eastAsia="Calibri" w:hAnsi="Times New Roman" w:cs="Times New Roman"/>
                <w:b/>
                <w:color w:val="000000"/>
                <w:sz w:val="20"/>
                <w:szCs w:val="20"/>
              </w:rPr>
              <w:t xml:space="preserve"> </w:t>
            </w:r>
            <w:proofErr w:type="spellStart"/>
            <w:r w:rsidRPr="00036007">
              <w:rPr>
                <w:rFonts w:ascii="Times New Roman" w:eastAsia="Calibri" w:hAnsi="Times New Roman" w:cs="Times New Roman"/>
                <w:b/>
                <w:color w:val="000000"/>
                <w:sz w:val="20"/>
                <w:szCs w:val="20"/>
              </w:rPr>
              <w:t>Office</w:t>
            </w:r>
            <w:proofErr w:type="spellEnd"/>
            <w:r w:rsidRPr="00036007">
              <w:rPr>
                <w:rFonts w:ascii="Times New Roman" w:eastAsia="Calibri" w:hAnsi="Times New Roman" w:cs="Times New Roman"/>
                <w:b/>
                <w:color w:val="000000"/>
                <w:sz w:val="20"/>
                <w:szCs w:val="20"/>
              </w:rPr>
              <w:t xml:space="preserve"> в сборе</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w:t>
            </w:r>
            <w:r w:rsidRPr="00036007">
              <w:rPr>
                <w:rFonts w:ascii="Times New Roman" w:eastAsia="Calibri" w:hAnsi="Times New Roman" w:cs="Times New Roman"/>
                <w:color w:val="000000"/>
                <w:sz w:val="20"/>
                <w:szCs w:val="20"/>
              </w:rPr>
              <w:tab/>
              <w:t>Объем установленного модуля оперативной памяти</w:t>
            </w:r>
            <w:r w:rsidRPr="00036007">
              <w:rPr>
                <w:rFonts w:ascii="Times New Roman" w:eastAsia="Calibri" w:hAnsi="Times New Roman" w:cs="Times New Roman"/>
                <w:color w:val="000000"/>
                <w:sz w:val="20"/>
                <w:szCs w:val="20"/>
              </w:rPr>
              <w:tab/>
              <w:t>Гигабайт</w:t>
            </w:r>
            <w:r w:rsidRPr="00036007">
              <w:rPr>
                <w:rFonts w:ascii="Times New Roman" w:eastAsia="Calibri" w:hAnsi="Times New Roman" w:cs="Times New Roman"/>
                <w:color w:val="000000"/>
                <w:sz w:val="20"/>
                <w:szCs w:val="20"/>
              </w:rPr>
              <w:tab/>
              <w:t>8</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2.</w:t>
            </w:r>
            <w:r w:rsidRPr="00036007">
              <w:rPr>
                <w:rFonts w:ascii="Times New Roman" w:eastAsia="Calibri" w:hAnsi="Times New Roman" w:cs="Times New Roman"/>
                <w:color w:val="000000"/>
                <w:sz w:val="20"/>
                <w:szCs w:val="20"/>
              </w:rPr>
              <w:tab/>
              <w:t>Количество внешних отсеков корпуса 5,25</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1</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3.</w:t>
            </w:r>
            <w:r w:rsidRPr="00036007">
              <w:rPr>
                <w:rFonts w:ascii="Times New Roman" w:eastAsia="Calibri" w:hAnsi="Times New Roman" w:cs="Times New Roman"/>
                <w:color w:val="000000"/>
                <w:sz w:val="20"/>
                <w:szCs w:val="20"/>
              </w:rPr>
              <w:tab/>
              <w:t>Количество внешних отсеков корпуса 3,5</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1</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4.</w:t>
            </w:r>
            <w:r w:rsidRPr="00036007">
              <w:rPr>
                <w:rFonts w:ascii="Times New Roman" w:eastAsia="Calibri" w:hAnsi="Times New Roman" w:cs="Times New Roman"/>
                <w:color w:val="000000"/>
                <w:sz w:val="20"/>
                <w:szCs w:val="20"/>
              </w:rPr>
              <w:tab/>
              <w:t>Количество внутренних отсеков корпуса 2,5</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5.</w:t>
            </w:r>
            <w:r w:rsidRPr="00036007">
              <w:rPr>
                <w:rFonts w:ascii="Times New Roman" w:eastAsia="Calibri" w:hAnsi="Times New Roman" w:cs="Times New Roman"/>
                <w:color w:val="000000"/>
                <w:sz w:val="20"/>
                <w:szCs w:val="20"/>
              </w:rPr>
              <w:tab/>
              <w:t>Количество внутренних отсеков корпуса 3,5</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4</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6.</w:t>
            </w:r>
            <w:r w:rsidRPr="00036007">
              <w:rPr>
                <w:rFonts w:ascii="Times New Roman" w:eastAsia="Calibri" w:hAnsi="Times New Roman" w:cs="Times New Roman"/>
                <w:color w:val="000000"/>
                <w:sz w:val="20"/>
                <w:szCs w:val="20"/>
              </w:rPr>
              <w:tab/>
              <w:t>Количество накопителей типа HDD</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 xml:space="preserve"> 1</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7.</w:t>
            </w:r>
            <w:r w:rsidRPr="00036007">
              <w:rPr>
                <w:rFonts w:ascii="Times New Roman" w:eastAsia="Calibri" w:hAnsi="Times New Roman" w:cs="Times New Roman"/>
                <w:color w:val="000000"/>
                <w:sz w:val="20"/>
                <w:szCs w:val="20"/>
              </w:rPr>
              <w:tab/>
              <w:t>Количество портов HDMI</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 xml:space="preserve"> 1</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8.</w:t>
            </w:r>
            <w:r w:rsidRPr="00036007">
              <w:rPr>
                <w:rFonts w:ascii="Times New Roman" w:eastAsia="Calibri" w:hAnsi="Times New Roman" w:cs="Times New Roman"/>
                <w:color w:val="000000"/>
                <w:sz w:val="20"/>
                <w:szCs w:val="20"/>
              </w:rPr>
              <w:tab/>
              <w:t xml:space="preserve">Количество портов USB 3.2 </w:t>
            </w:r>
            <w:proofErr w:type="spellStart"/>
            <w:r w:rsidRPr="00036007">
              <w:rPr>
                <w:rFonts w:ascii="Times New Roman" w:eastAsia="Calibri" w:hAnsi="Times New Roman" w:cs="Times New Roman"/>
                <w:color w:val="000000"/>
                <w:sz w:val="20"/>
                <w:szCs w:val="20"/>
              </w:rPr>
              <w:t>Gen</w:t>
            </w:r>
            <w:proofErr w:type="spellEnd"/>
            <w:r w:rsidRPr="00036007">
              <w:rPr>
                <w:rFonts w:ascii="Times New Roman" w:eastAsia="Calibri" w:hAnsi="Times New Roman" w:cs="Times New Roman"/>
                <w:color w:val="000000"/>
                <w:sz w:val="20"/>
                <w:szCs w:val="20"/>
              </w:rPr>
              <w:t xml:space="preserve"> 1 (USB 3.1 </w:t>
            </w:r>
            <w:proofErr w:type="spellStart"/>
            <w:r w:rsidRPr="00036007">
              <w:rPr>
                <w:rFonts w:ascii="Times New Roman" w:eastAsia="Calibri" w:hAnsi="Times New Roman" w:cs="Times New Roman"/>
                <w:color w:val="000000"/>
                <w:sz w:val="20"/>
                <w:szCs w:val="20"/>
              </w:rPr>
              <w:t>Gen</w:t>
            </w:r>
            <w:proofErr w:type="spellEnd"/>
            <w:r w:rsidRPr="00036007">
              <w:rPr>
                <w:rFonts w:ascii="Times New Roman" w:eastAsia="Calibri" w:hAnsi="Times New Roman" w:cs="Times New Roman"/>
                <w:color w:val="000000"/>
                <w:sz w:val="20"/>
                <w:szCs w:val="20"/>
              </w:rPr>
              <w:t xml:space="preserve"> 1, USB 3.0) на передней панели</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lastRenderedPageBreak/>
              <w:t>9.</w:t>
            </w:r>
            <w:r w:rsidRPr="00036007">
              <w:rPr>
                <w:rFonts w:ascii="Times New Roman" w:eastAsia="Calibri" w:hAnsi="Times New Roman" w:cs="Times New Roman"/>
                <w:color w:val="000000"/>
                <w:sz w:val="20"/>
                <w:szCs w:val="20"/>
              </w:rPr>
              <w:tab/>
              <w:t>Количество потоков процессора</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12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10.</w:t>
            </w:r>
            <w:r w:rsidRPr="00036007">
              <w:rPr>
                <w:rFonts w:ascii="Times New Roman" w:eastAsia="Calibri" w:hAnsi="Times New Roman" w:cs="Times New Roman"/>
                <w:color w:val="000000"/>
                <w:sz w:val="20"/>
                <w:szCs w:val="20"/>
              </w:rPr>
              <w:tab/>
              <w:t>Количество ядер процессора</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6</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11.</w:t>
            </w:r>
            <w:r w:rsidRPr="00036007">
              <w:rPr>
                <w:rFonts w:ascii="Times New Roman" w:eastAsia="Calibri" w:hAnsi="Times New Roman" w:cs="Times New Roman"/>
                <w:color w:val="000000"/>
                <w:sz w:val="20"/>
                <w:szCs w:val="20"/>
              </w:rPr>
              <w:tab/>
              <w:t>Мощность блока питания</w:t>
            </w:r>
            <w:r w:rsidRPr="00036007">
              <w:rPr>
                <w:rFonts w:ascii="Times New Roman" w:eastAsia="Calibri" w:hAnsi="Times New Roman" w:cs="Times New Roman"/>
                <w:color w:val="000000"/>
                <w:sz w:val="20"/>
                <w:szCs w:val="20"/>
              </w:rPr>
              <w:tab/>
              <w:t>Ватт</w:t>
            </w:r>
            <w:r w:rsidRPr="00036007">
              <w:rPr>
                <w:rFonts w:ascii="Times New Roman" w:eastAsia="Calibri" w:hAnsi="Times New Roman" w:cs="Times New Roman"/>
                <w:color w:val="000000"/>
                <w:sz w:val="20"/>
                <w:szCs w:val="20"/>
              </w:rPr>
              <w:tab/>
              <w:t xml:space="preserve"> 450</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12.</w:t>
            </w:r>
            <w:r w:rsidRPr="00036007">
              <w:rPr>
                <w:rFonts w:ascii="Times New Roman" w:eastAsia="Calibri" w:hAnsi="Times New Roman" w:cs="Times New Roman"/>
                <w:color w:val="000000"/>
                <w:sz w:val="20"/>
                <w:szCs w:val="20"/>
              </w:rPr>
              <w:tab/>
              <w:t>Наличие встроенного видеоадаптера</w:t>
            </w:r>
            <w:proofErr w:type="gramStart"/>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Д</w:t>
            </w:r>
            <w:proofErr w:type="gramEnd"/>
            <w:r w:rsidRPr="00036007">
              <w:rPr>
                <w:rFonts w:ascii="Times New Roman" w:eastAsia="Calibri" w:hAnsi="Times New Roman" w:cs="Times New Roman"/>
                <w:color w:val="000000"/>
                <w:sz w:val="20"/>
                <w:szCs w:val="20"/>
              </w:rPr>
              <w:t>а</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13.</w:t>
            </w:r>
            <w:r w:rsidRPr="00036007">
              <w:rPr>
                <w:rFonts w:ascii="Times New Roman" w:eastAsia="Calibri" w:hAnsi="Times New Roman" w:cs="Times New Roman"/>
                <w:color w:val="000000"/>
                <w:sz w:val="20"/>
                <w:szCs w:val="20"/>
              </w:rPr>
              <w:tab/>
              <w:t>Объем кэш памяти третьего уровня процессора (L3)</w:t>
            </w:r>
            <w:r w:rsidRPr="00036007">
              <w:rPr>
                <w:rFonts w:ascii="Times New Roman" w:eastAsia="Calibri" w:hAnsi="Times New Roman" w:cs="Times New Roman"/>
                <w:color w:val="000000"/>
                <w:sz w:val="20"/>
                <w:szCs w:val="20"/>
              </w:rPr>
              <w:tab/>
              <w:t>Мегабайт</w:t>
            </w:r>
            <w:r w:rsidRPr="00036007">
              <w:rPr>
                <w:rFonts w:ascii="Times New Roman" w:eastAsia="Calibri" w:hAnsi="Times New Roman" w:cs="Times New Roman"/>
                <w:color w:val="000000"/>
                <w:sz w:val="20"/>
                <w:szCs w:val="20"/>
              </w:rPr>
              <w:tab/>
              <w:t>12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14.</w:t>
            </w:r>
            <w:r w:rsidRPr="00036007">
              <w:rPr>
                <w:rFonts w:ascii="Times New Roman" w:eastAsia="Calibri" w:hAnsi="Times New Roman" w:cs="Times New Roman"/>
                <w:color w:val="000000"/>
                <w:sz w:val="20"/>
                <w:szCs w:val="20"/>
              </w:rPr>
              <w:tab/>
              <w:t>Объем накопителя HDD</w:t>
            </w:r>
            <w:r w:rsidRPr="00036007">
              <w:rPr>
                <w:rFonts w:ascii="Times New Roman" w:eastAsia="Calibri" w:hAnsi="Times New Roman" w:cs="Times New Roman"/>
                <w:color w:val="000000"/>
                <w:sz w:val="20"/>
                <w:szCs w:val="20"/>
              </w:rPr>
              <w:tab/>
              <w:t>Терабайт</w:t>
            </w:r>
            <w:r w:rsidRPr="00036007">
              <w:rPr>
                <w:rFonts w:ascii="Times New Roman" w:eastAsia="Calibri" w:hAnsi="Times New Roman" w:cs="Times New Roman"/>
                <w:color w:val="000000"/>
                <w:sz w:val="20"/>
                <w:szCs w:val="20"/>
              </w:rPr>
              <w:tab/>
              <w:t xml:space="preserve"> 1</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15.</w:t>
            </w:r>
            <w:r w:rsidRPr="00036007">
              <w:rPr>
                <w:rFonts w:ascii="Times New Roman" w:eastAsia="Calibri" w:hAnsi="Times New Roman" w:cs="Times New Roman"/>
                <w:color w:val="000000"/>
                <w:sz w:val="20"/>
                <w:szCs w:val="20"/>
              </w:rPr>
              <w:tab/>
              <w:t>Суммарное количество встроенных в корпус портов USB 2.0</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4</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16.</w:t>
            </w:r>
            <w:r w:rsidRPr="00036007">
              <w:rPr>
                <w:rFonts w:ascii="Times New Roman" w:eastAsia="Calibri" w:hAnsi="Times New Roman" w:cs="Times New Roman"/>
                <w:color w:val="000000"/>
                <w:sz w:val="20"/>
                <w:szCs w:val="20"/>
              </w:rPr>
              <w:tab/>
              <w:t xml:space="preserve">Суммарное количество встроенных в корпус портов USB 3.2 </w:t>
            </w:r>
            <w:proofErr w:type="spellStart"/>
            <w:r w:rsidRPr="00036007">
              <w:rPr>
                <w:rFonts w:ascii="Times New Roman" w:eastAsia="Calibri" w:hAnsi="Times New Roman" w:cs="Times New Roman"/>
                <w:color w:val="000000"/>
                <w:sz w:val="20"/>
                <w:szCs w:val="20"/>
              </w:rPr>
              <w:t>Gen</w:t>
            </w:r>
            <w:proofErr w:type="spellEnd"/>
            <w:r w:rsidRPr="00036007">
              <w:rPr>
                <w:rFonts w:ascii="Times New Roman" w:eastAsia="Calibri" w:hAnsi="Times New Roman" w:cs="Times New Roman"/>
                <w:color w:val="000000"/>
                <w:sz w:val="20"/>
                <w:szCs w:val="20"/>
              </w:rPr>
              <w:t xml:space="preserve"> 1 (USB 3.1 </w:t>
            </w:r>
            <w:proofErr w:type="spellStart"/>
            <w:r w:rsidRPr="00036007">
              <w:rPr>
                <w:rFonts w:ascii="Times New Roman" w:eastAsia="Calibri" w:hAnsi="Times New Roman" w:cs="Times New Roman"/>
                <w:color w:val="000000"/>
                <w:sz w:val="20"/>
                <w:szCs w:val="20"/>
              </w:rPr>
              <w:t>Gen</w:t>
            </w:r>
            <w:proofErr w:type="spellEnd"/>
            <w:r w:rsidRPr="00036007">
              <w:rPr>
                <w:rFonts w:ascii="Times New Roman" w:eastAsia="Calibri" w:hAnsi="Times New Roman" w:cs="Times New Roman"/>
                <w:color w:val="000000"/>
                <w:sz w:val="20"/>
                <w:szCs w:val="20"/>
              </w:rPr>
              <w:t xml:space="preserve"> 1, USB 3.0)</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4</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17.</w:t>
            </w:r>
            <w:r w:rsidRPr="00036007">
              <w:rPr>
                <w:rFonts w:ascii="Times New Roman" w:eastAsia="Calibri" w:hAnsi="Times New Roman" w:cs="Times New Roman"/>
                <w:color w:val="000000"/>
                <w:sz w:val="20"/>
                <w:szCs w:val="20"/>
              </w:rPr>
              <w:tab/>
              <w:t>Тип оперативной памяти</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DDR4</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18.</w:t>
            </w:r>
            <w:r w:rsidRPr="00036007">
              <w:rPr>
                <w:rFonts w:ascii="Times New Roman" w:eastAsia="Calibri" w:hAnsi="Times New Roman" w:cs="Times New Roman"/>
                <w:color w:val="000000"/>
                <w:sz w:val="20"/>
                <w:szCs w:val="20"/>
              </w:rPr>
              <w:tab/>
              <w:t>Тип порта видеовыхода</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 xml:space="preserve">HDMI, </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19.</w:t>
            </w:r>
            <w:r w:rsidRPr="00036007">
              <w:rPr>
                <w:rFonts w:ascii="Times New Roman" w:eastAsia="Calibri" w:hAnsi="Times New Roman" w:cs="Times New Roman"/>
                <w:color w:val="000000"/>
                <w:sz w:val="20"/>
                <w:szCs w:val="20"/>
              </w:rPr>
              <w:tab/>
              <w:t>Форм-фактор</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r>
            <w:proofErr w:type="spellStart"/>
            <w:r w:rsidRPr="00036007">
              <w:rPr>
                <w:rFonts w:ascii="Times New Roman" w:eastAsia="Calibri" w:hAnsi="Times New Roman" w:cs="Times New Roman"/>
                <w:color w:val="000000"/>
                <w:sz w:val="20"/>
                <w:szCs w:val="20"/>
              </w:rPr>
              <w:t>Midi-Tower</w:t>
            </w:r>
            <w:proofErr w:type="spellEnd"/>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20.</w:t>
            </w:r>
            <w:r w:rsidRPr="00036007">
              <w:rPr>
                <w:rFonts w:ascii="Times New Roman" w:eastAsia="Calibri" w:hAnsi="Times New Roman" w:cs="Times New Roman"/>
                <w:color w:val="000000"/>
                <w:sz w:val="20"/>
                <w:szCs w:val="20"/>
              </w:rPr>
              <w:tab/>
              <w:t>Частота процессора базовая</w:t>
            </w:r>
          </w:p>
          <w:p w:rsid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ab/>
              <w:t>Гигагерц</w:t>
            </w:r>
            <w:r w:rsidRPr="00036007">
              <w:rPr>
                <w:rFonts w:ascii="Times New Roman" w:eastAsia="Calibri" w:hAnsi="Times New Roman" w:cs="Times New Roman"/>
                <w:color w:val="000000"/>
                <w:sz w:val="20"/>
                <w:szCs w:val="20"/>
              </w:rPr>
              <w:tab/>
              <w:t>2.9</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 xml:space="preserve">Системный блок поставляется с предустановленной операционной системой с графическим пользовательским интерфейсом, обеспечивающей работу распространённых образовательных и общесистемных приложений (в соответствии с распоряжением Р-15,16 от 14 января 2021 г. </w:t>
            </w:r>
            <w:proofErr w:type="spellStart"/>
            <w:r w:rsidRPr="002C6AC0">
              <w:rPr>
                <w:rFonts w:ascii="Times New Roman" w:eastAsia="Calibri" w:hAnsi="Times New Roman" w:cs="Times New Roman"/>
                <w:color w:val="000000"/>
                <w:sz w:val="20"/>
                <w:szCs w:val="20"/>
              </w:rPr>
              <w:t>Минпросвещения</w:t>
            </w:r>
            <w:proofErr w:type="spellEnd"/>
            <w:r w:rsidRPr="002C6AC0">
              <w:rPr>
                <w:rFonts w:ascii="Times New Roman" w:eastAsia="Calibri" w:hAnsi="Times New Roman" w:cs="Times New Roman"/>
                <w:color w:val="000000"/>
                <w:sz w:val="20"/>
                <w:szCs w:val="20"/>
              </w:rPr>
              <w:t xml:space="preserve"> России). Операционная система: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графического пользовательского интерфейса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решения задач с помощью навигации на рабочем столе и панели задач</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запуска программ и поиска часто используемых документов</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просмотра веб-страниц в сети Интернет с использованием браузера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использования строки поиска в панели задач для нахождения файлов и папок в локальной системе и в сети Интернет</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встроенного браузера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встроенного брандмауэра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подключения к корпоративным сетям с помощью интегрированной функции присоединения к домену</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создания и управления виртуальными машинами с помощью встроенного гипервизора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входа в систему через удаленный рабочий стол</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встроенного антивируса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функции архивации и защиты данных на компьютере и портативных устройствах хранения от потери и кражи с помощью шифрования диска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функции восстановления системы</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функции сброса к заводским настройкам</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 xml:space="preserve">Наличие возможности </w:t>
            </w:r>
            <w:proofErr w:type="gramStart"/>
            <w:r w:rsidRPr="002C6AC0">
              <w:rPr>
                <w:rFonts w:ascii="Times New Roman" w:eastAsia="Calibri" w:hAnsi="Times New Roman" w:cs="Times New Roman"/>
                <w:color w:val="000000"/>
                <w:sz w:val="20"/>
                <w:szCs w:val="20"/>
              </w:rPr>
              <w:t>выполнять роль</w:t>
            </w:r>
            <w:proofErr w:type="gramEnd"/>
            <w:r w:rsidRPr="002C6AC0">
              <w:rPr>
                <w:rFonts w:ascii="Times New Roman" w:eastAsia="Calibri" w:hAnsi="Times New Roman" w:cs="Times New Roman"/>
                <w:color w:val="000000"/>
                <w:sz w:val="20"/>
                <w:szCs w:val="20"/>
              </w:rPr>
              <w:t xml:space="preserve"> клиента, управляемого с помощью групповых политик, реплицируемых в рамках домена, с поддержкой функций: централизованное применение и изменение настроек службы встроенного межсетевого экрана; централизованное применение и изменение настроек безопасности интернет браузера (ограничение запуска активного контента, настроек прокси-сервера, списков исключений); централизованное разворачивание (установка) </w:t>
            </w:r>
            <w:r w:rsidRPr="002C6AC0">
              <w:rPr>
                <w:rFonts w:ascii="Times New Roman" w:eastAsia="Calibri" w:hAnsi="Times New Roman" w:cs="Times New Roman"/>
                <w:color w:val="000000"/>
                <w:sz w:val="20"/>
                <w:szCs w:val="20"/>
              </w:rPr>
              <w:lastRenderedPageBreak/>
              <w:t>пакетов программного обеспечения;</w:t>
            </w:r>
          </w:p>
          <w:p w:rsidR="00036007" w:rsidRPr="002C6AC0" w:rsidRDefault="00036007" w:rsidP="00036007">
            <w:pPr>
              <w:rPr>
                <w:rFonts w:ascii="Times New Roman" w:eastAsia="Calibri" w:hAnsi="Times New Roman" w:cs="Times New Roman"/>
                <w:color w:val="000000"/>
                <w:sz w:val="20"/>
                <w:szCs w:val="20"/>
              </w:rPr>
            </w:pPr>
            <w:proofErr w:type="gramStart"/>
            <w:r w:rsidRPr="002C6AC0">
              <w:rPr>
                <w:rFonts w:ascii="Times New Roman" w:eastAsia="Calibri" w:hAnsi="Times New Roman" w:cs="Times New Roman"/>
                <w:color w:val="000000"/>
                <w:sz w:val="20"/>
                <w:szCs w:val="20"/>
              </w:rPr>
              <w:t>ПО включа</w:t>
            </w:r>
            <w:r>
              <w:rPr>
                <w:rFonts w:ascii="Times New Roman" w:eastAsia="Calibri" w:hAnsi="Times New Roman" w:cs="Times New Roman"/>
                <w:color w:val="000000"/>
                <w:sz w:val="20"/>
                <w:szCs w:val="20"/>
              </w:rPr>
              <w:t>ет</w:t>
            </w:r>
            <w:r w:rsidRPr="002C6AC0">
              <w:rPr>
                <w:rFonts w:ascii="Times New Roman" w:eastAsia="Calibri" w:hAnsi="Times New Roman" w:cs="Times New Roman"/>
                <w:color w:val="000000"/>
                <w:sz w:val="20"/>
                <w:szCs w:val="20"/>
              </w:rPr>
              <w:t xml:space="preserve"> в себя единое программное обеспечение, предназначенное для централизованного мониторинга, инвентаризации и управления компьютерным оборудованием в локальных сетях в удаленном режиме, через единый веб-интерфейс браузера, из-под любой операционной системы.</w:t>
            </w:r>
            <w:proofErr w:type="gramEnd"/>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 xml:space="preserve">Возможности: разграничение прав доступа по ролям, единая панель уведомлений, мониторинг и фиксация действий, классификация и управление списками компьютерного оборудования на основе категорий/тегов, поиск по именам в </w:t>
            </w:r>
            <w:proofErr w:type="spellStart"/>
            <w:r w:rsidRPr="002C6AC0">
              <w:rPr>
                <w:rFonts w:ascii="Times New Roman" w:eastAsia="Calibri" w:hAnsi="Times New Roman" w:cs="Times New Roman"/>
                <w:color w:val="000000"/>
                <w:sz w:val="20"/>
                <w:szCs w:val="20"/>
              </w:rPr>
              <w:t>Microsoft</w:t>
            </w:r>
            <w:proofErr w:type="spellEnd"/>
            <w:r w:rsidRPr="002C6AC0">
              <w:rPr>
                <w:rFonts w:ascii="Times New Roman" w:eastAsia="Calibri" w:hAnsi="Times New Roman" w:cs="Times New Roman"/>
                <w:color w:val="000000"/>
                <w:sz w:val="20"/>
                <w:szCs w:val="20"/>
              </w:rPr>
              <w:t xml:space="preserve"> </w:t>
            </w:r>
            <w:proofErr w:type="spellStart"/>
            <w:r w:rsidRPr="002C6AC0">
              <w:rPr>
                <w:rFonts w:ascii="Times New Roman" w:eastAsia="Calibri" w:hAnsi="Times New Roman" w:cs="Times New Roman"/>
                <w:color w:val="000000"/>
                <w:sz w:val="20"/>
                <w:szCs w:val="20"/>
              </w:rPr>
              <w:t>Active</w:t>
            </w:r>
            <w:proofErr w:type="spellEnd"/>
            <w:r w:rsidRPr="002C6AC0">
              <w:rPr>
                <w:rFonts w:ascii="Times New Roman" w:eastAsia="Calibri" w:hAnsi="Times New Roman" w:cs="Times New Roman"/>
                <w:color w:val="000000"/>
                <w:sz w:val="20"/>
                <w:szCs w:val="20"/>
              </w:rPr>
              <w:t xml:space="preserve"> </w:t>
            </w:r>
            <w:proofErr w:type="spellStart"/>
            <w:r w:rsidRPr="002C6AC0">
              <w:rPr>
                <w:rFonts w:ascii="Times New Roman" w:eastAsia="Calibri" w:hAnsi="Times New Roman" w:cs="Times New Roman"/>
                <w:color w:val="000000"/>
                <w:sz w:val="20"/>
                <w:szCs w:val="20"/>
              </w:rPr>
              <w:t>Directory</w:t>
            </w:r>
            <w:proofErr w:type="spellEnd"/>
            <w:r w:rsidRPr="002C6AC0">
              <w:rPr>
                <w:rFonts w:ascii="Times New Roman" w:eastAsia="Calibri" w:hAnsi="Times New Roman" w:cs="Times New Roman"/>
                <w:color w:val="000000"/>
                <w:sz w:val="20"/>
                <w:szCs w:val="20"/>
              </w:rPr>
              <w:t>, поддержка SSL-протокола.</w:t>
            </w:r>
          </w:p>
          <w:p w:rsidR="00036007" w:rsidRPr="00036007" w:rsidRDefault="00036007" w:rsidP="00036007">
            <w:pPr>
              <w:rPr>
                <w:rFonts w:ascii="Times New Roman" w:eastAsia="Calibri" w:hAnsi="Times New Roman" w:cs="Times New Roman"/>
                <w:b/>
                <w:color w:val="000000"/>
                <w:sz w:val="20"/>
                <w:szCs w:val="20"/>
              </w:rPr>
            </w:pPr>
            <w:proofErr w:type="gramStart"/>
            <w:r w:rsidRPr="002C6AC0">
              <w:rPr>
                <w:rFonts w:ascii="Times New Roman" w:eastAsia="Calibri" w:hAnsi="Times New Roman" w:cs="Times New Roman"/>
                <w:color w:val="000000"/>
                <w:sz w:val="20"/>
                <w:szCs w:val="20"/>
              </w:rPr>
              <w:t>Функционал: сбор информации об аппаратной конфигурации систем и об установленном программном обеспечении, оповещения о возникших неисправностях и установке программного обеспечения с помощью электронной почты и SMS, групповая проверка работы служб (сервисов), работы и доступности портов, наличия свободного дискового пространства, управление виртуальными машинами, групповая установка пользовательских приложений, подключение к удаленному рабочему столу пользователя, трансляция пользователю удалённого рабочего стола системного администратора, блокировка</w:t>
            </w:r>
            <w:proofErr w:type="gramEnd"/>
            <w:r w:rsidRPr="002C6AC0">
              <w:rPr>
                <w:rFonts w:ascii="Times New Roman" w:eastAsia="Calibri" w:hAnsi="Times New Roman" w:cs="Times New Roman"/>
                <w:color w:val="000000"/>
                <w:sz w:val="20"/>
                <w:szCs w:val="20"/>
              </w:rPr>
              <w:t xml:space="preserve"> </w:t>
            </w:r>
            <w:proofErr w:type="gramStart"/>
            <w:r w:rsidRPr="002C6AC0">
              <w:rPr>
                <w:rFonts w:ascii="Times New Roman" w:eastAsia="Calibri" w:hAnsi="Times New Roman" w:cs="Times New Roman"/>
                <w:color w:val="000000"/>
                <w:sz w:val="20"/>
                <w:szCs w:val="20"/>
              </w:rPr>
              <w:t>USB-устройств в зависимости от класса/типа подключаемых устройств, контроль присутствия/отсутствия пользователя (работа с клавиатурой и мышью, блокировка экрана, веб-камера (фиксация лица пользователя).</w:t>
            </w:r>
            <w:proofErr w:type="gramEnd"/>
          </w:p>
        </w:tc>
        <w:tc>
          <w:tcPr>
            <w:tcW w:w="709" w:type="dxa"/>
          </w:tcPr>
          <w:p w:rsidR="00036007" w:rsidRDefault="0003600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1134" w:type="dxa"/>
          </w:tcPr>
          <w:p w:rsidR="00036007" w:rsidRDefault="00036007" w:rsidP="00A56005">
            <w:pPr>
              <w:rPr>
                <w:rFonts w:ascii="Times New Roman" w:hAnsi="Times New Roman" w:cs="Times New Roman"/>
                <w:sz w:val="20"/>
                <w:szCs w:val="20"/>
              </w:rPr>
            </w:pPr>
            <w:r>
              <w:rPr>
                <w:rFonts w:ascii="Times New Roman" w:hAnsi="Times New Roman" w:cs="Times New Roman"/>
                <w:sz w:val="20"/>
                <w:szCs w:val="20"/>
              </w:rPr>
              <w:t>49</w:t>
            </w:r>
            <w:r w:rsidR="00783B9B">
              <w:rPr>
                <w:rFonts w:ascii="Times New Roman" w:hAnsi="Times New Roman" w:cs="Times New Roman"/>
                <w:sz w:val="20"/>
                <w:szCs w:val="20"/>
              </w:rPr>
              <w:t xml:space="preserve"> </w:t>
            </w:r>
            <w:r>
              <w:rPr>
                <w:rFonts w:ascii="Times New Roman" w:hAnsi="Times New Roman" w:cs="Times New Roman"/>
                <w:sz w:val="20"/>
                <w:szCs w:val="20"/>
              </w:rPr>
              <w:t>990,00</w:t>
            </w:r>
          </w:p>
        </w:tc>
        <w:tc>
          <w:tcPr>
            <w:tcW w:w="1417" w:type="dxa"/>
          </w:tcPr>
          <w:p w:rsidR="00036007" w:rsidRDefault="00036007" w:rsidP="00650070">
            <w:pPr>
              <w:rPr>
                <w:rFonts w:ascii="Times New Roman" w:hAnsi="Times New Roman" w:cs="Times New Roman"/>
                <w:sz w:val="20"/>
                <w:szCs w:val="20"/>
              </w:rPr>
            </w:pPr>
            <w:r>
              <w:rPr>
                <w:rFonts w:ascii="Times New Roman" w:hAnsi="Times New Roman" w:cs="Times New Roman"/>
                <w:sz w:val="20"/>
                <w:szCs w:val="20"/>
              </w:rPr>
              <w:t>3</w:t>
            </w:r>
            <w:r w:rsidR="00783B9B">
              <w:rPr>
                <w:rFonts w:ascii="Times New Roman" w:hAnsi="Times New Roman" w:cs="Times New Roman"/>
                <w:sz w:val="20"/>
                <w:szCs w:val="20"/>
              </w:rPr>
              <w:t> </w:t>
            </w:r>
            <w:r>
              <w:rPr>
                <w:rFonts w:ascii="Times New Roman" w:hAnsi="Times New Roman" w:cs="Times New Roman"/>
                <w:sz w:val="20"/>
                <w:szCs w:val="20"/>
              </w:rPr>
              <w:t>499</w:t>
            </w:r>
            <w:r w:rsidR="00783B9B">
              <w:rPr>
                <w:rFonts w:ascii="Times New Roman" w:hAnsi="Times New Roman" w:cs="Times New Roman"/>
                <w:sz w:val="20"/>
                <w:szCs w:val="20"/>
              </w:rPr>
              <w:t xml:space="preserve"> </w:t>
            </w:r>
            <w:r>
              <w:rPr>
                <w:rFonts w:ascii="Times New Roman" w:hAnsi="Times New Roman" w:cs="Times New Roman"/>
                <w:sz w:val="20"/>
                <w:szCs w:val="20"/>
              </w:rPr>
              <w:t>300,00</w:t>
            </w:r>
          </w:p>
        </w:tc>
        <w:tc>
          <w:tcPr>
            <w:tcW w:w="1276" w:type="dxa"/>
          </w:tcPr>
          <w:p w:rsidR="00036007" w:rsidRDefault="00783B9B">
            <w:pPr>
              <w:rPr>
                <w:rFonts w:ascii="Times New Roman" w:hAnsi="Times New Roman" w:cs="Times New Roman"/>
                <w:sz w:val="20"/>
                <w:szCs w:val="20"/>
              </w:rPr>
            </w:pPr>
            <w:r>
              <w:rPr>
                <w:rFonts w:ascii="Times New Roman" w:hAnsi="Times New Roman" w:cs="Times New Roman"/>
                <w:sz w:val="20"/>
                <w:szCs w:val="20"/>
              </w:rPr>
              <w:t>Россия</w:t>
            </w:r>
          </w:p>
        </w:tc>
        <w:tc>
          <w:tcPr>
            <w:tcW w:w="1134" w:type="dxa"/>
          </w:tcPr>
          <w:p w:rsidR="00036007" w:rsidRDefault="00036007"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036007" w:rsidRPr="00036007" w:rsidTr="00650070">
        <w:tc>
          <w:tcPr>
            <w:tcW w:w="4786" w:type="dxa"/>
          </w:tcPr>
          <w:p w:rsidR="00036007" w:rsidRPr="00036007" w:rsidRDefault="00036007" w:rsidP="00036007">
            <w:pPr>
              <w:rPr>
                <w:rFonts w:ascii="Times New Roman" w:eastAsia="Calibri" w:hAnsi="Times New Roman" w:cs="Times New Roman"/>
                <w:b/>
                <w:color w:val="000000"/>
                <w:sz w:val="20"/>
                <w:szCs w:val="20"/>
              </w:rPr>
            </w:pPr>
            <w:r w:rsidRPr="00036007">
              <w:rPr>
                <w:rFonts w:ascii="Times New Roman" w:eastAsia="Calibri" w:hAnsi="Times New Roman" w:cs="Times New Roman"/>
                <w:b/>
                <w:color w:val="000000"/>
                <w:sz w:val="20"/>
                <w:szCs w:val="20"/>
              </w:rPr>
              <w:lastRenderedPageBreak/>
              <w:t xml:space="preserve">Ноутбук 15.6" FHD </w:t>
            </w:r>
            <w:proofErr w:type="spellStart"/>
            <w:r w:rsidRPr="00036007">
              <w:rPr>
                <w:rFonts w:ascii="Times New Roman" w:eastAsia="Calibri" w:hAnsi="Times New Roman" w:cs="Times New Roman"/>
                <w:b/>
                <w:color w:val="000000"/>
                <w:sz w:val="20"/>
                <w:szCs w:val="20"/>
              </w:rPr>
              <w:t>Lenovo</w:t>
            </w:r>
            <w:proofErr w:type="spellEnd"/>
            <w:r w:rsidRPr="00036007">
              <w:rPr>
                <w:rFonts w:ascii="Times New Roman" w:eastAsia="Calibri" w:hAnsi="Times New Roman" w:cs="Times New Roman"/>
                <w:b/>
                <w:color w:val="000000"/>
                <w:sz w:val="20"/>
                <w:szCs w:val="20"/>
              </w:rPr>
              <w:t xml:space="preserve"> V155-15API </w:t>
            </w:r>
            <w:proofErr w:type="spellStart"/>
            <w:r w:rsidRPr="00036007">
              <w:rPr>
                <w:rFonts w:ascii="Times New Roman" w:eastAsia="Calibri" w:hAnsi="Times New Roman" w:cs="Times New Roman"/>
                <w:b/>
                <w:color w:val="000000"/>
                <w:sz w:val="20"/>
                <w:szCs w:val="20"/>
              </w:rPr>
              <w:t>grey</w:t>
            </w:r>
            <w:proofErr w:type="spellEnd"/>
            <w:r w:rsidRPr="00036007">
              <w:rPr>
                <w:rFonts w:ascii="Times New Roman" w:eastAsia="Calibri" w:hAnsi="Times New Roman" w:cs="Times New Roman"/>
                <w:b/>
                <w:color w:val="000000"/>
                <w:sz w:val="20"/>
                <w:szCs w:val="20"/>
              </w:rPr>
              <w:t xml:space="preserve"> (AMD </w:t>
            </w:r>
            <w:proofErr w:type="spellStart"/>
            <w:r w:rsidRPr="00036007">
              <w:rPr>
                <w:rFonts w:ascii="Times New Roman" w:eastAsia="Calibri" w:hAnsi="Times New Roman" w:cs="Times New Roman"/>
                <w:b/>
                <w:color w:val="000000"/>
                <w:sz w:val="20"/>
                <w:szCs w:val="20"/>
              </w:rPr>
              <w:t>Ryzen</w:t>
            </w:r>
            <w:proofErr w:type="spellEnd"/>
            <w:r w:rsidRPr="00036007">
              <w:rPr>
                <w:rFonts w:ascii="Times New Roman" w:eastAsia="Calibri" w:hAnsi="Times New Roman" w:cs="Times New Roman"/>
                <w:b/>
                <w:color w:val="000000"/>
                <w:sz w:val="20"/>
                <w:szCs w:val="20"/>
              </w:rPr>
              <w:t xml:space="preserve"> 3 3200U/8Gb/256Gb SSD/DVD-RW/</w:t>
            </w:r>
            <w:proofErr w:type="spellStart"/>
            <w:r w:rsidRPr="00036007">
              <w:rPr>
                <w:rFonts w:ascii="Times New Roman" w:eastAsia="Calibri" w:hAnsi="Times New Roman" w:cs="Times New Roman"/>
                <w:b/>
                <w:color w:val="000000"/>
                <w:sz w:val="20"/>
                <w:szCs w:val="20"/>
              </w:rPr>
              <w:t>Vega</w:t>
            </w:r>
            <w:proofErr w:type="spellEnd"/>
            <w:r w:rsidRPr="00036007">
              <w:rPr>
                <w:rFonts w:ascii="Times New Roman" w:eastAsia="Calibri" w:hAnsi="Times New Roman" w:cs="Times New Roman"/>
                <w:b/>
                <w:color w:val="000000"/>
                <w:sz w:val="20"/>
                <w:szCs w:val="20"/>
              </w:rPr>
              <w:t xml:space="preserve"> 3/W10Pro) (81V5000BRU)</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w:t>
            </w:r>
            <w:r w:rsidRPr="00036007">
              <w:rPr>
                <w:rFonts w:ascii="Times New Roman" w:eastAsia="Calibri" w:hAnsi="Times New Roman" w:cs="Times New Roman"/>
                <w:color w:val="000000"/>
                <w:sz w:val="20"/>
                <w:szCs w:val="20"/>
              </w:rPr>
              <w:tab/>
              <w:t>Беспроводная связь</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r>
            <w:proofErr w:type="spellStart"/>
            <w:r w:rsidRPr="00036007">
              <w:rPr>
                <w:rFonts w:ascii="Times New Roman" w:eastAsia="Calibri" w:hAnsi="Times New Roman" w:cs="Times New Roman"/>
                <w:color w:val="000000"/>
                <w:sz w:val="20"/>
                <w:szCs w:val="20"/>
              </w:rPr>
              <w:t>Bluetooth</w:t>
            </w:r>
            <w:proofErr w:type="spellEnd"/>
            <w:r w:rsidRPr="00036007">
              <w:rPr>
                <w:rFonts w:ascii="Times New Roman" w:eastAsia="Calibri" w:hAnsi="Times New Roman" w:cs="Times New Roman"/>
                <w:color w:val="000000"/>
                <w:sz w:val="20"/>
                <w:szCs w:val="20"/>
              </w:rPr>
              <w:t xml:space="preserve">, </w:t>
            </w:r>
            <w:proofErr w:type="spellStart"/>
            <w:r w:rsidRPr="00036007">
              <w:rPr>
                <w:rFonts w:ascii="Times New Roman" w:eastAsia="Calibri" w:hAnsi="Times New Roman" w:cs="Times New Roman"/>
                <w:color w:val="000000"/>
                <w:sz w:val="20"/>
                <w:szCs w:val="20"/>
              </w:rPr>
              <w:t>Wi-Fi</w:t>
            </w:r>
            <w:proofErr w:type="spellEnd"/>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2.</w:t>
            </w:r>
            <w:r w:rsidRPr="00036007">
              <w:rPr>
                <w:rFonts w:ascii="Times New Roman" w:eastAsia="Calibri" w:hAnsi="Times New Roman" w:cs="Times New Roman"/>
                <w:color w:val="000000"/>
                <w:sz w:val="20"/>
                <w:szCs w:val="20"/>
              </w:rPr>
              <w:tab/>
              <w:t>Вес</w:t>
            </w:r>
            <w:r w:rsidRPr="00036007">
              <w:rPr>
                <w:rFonts w:ascii="Times New Roman" w:eastAsia="Calibri" w:hAnsi="Times New Roman" w:cs="Times New Roman"/>
                <w:color w:val="000000"/>
                <w:sz w:val="20"/>
                <w:szCs w:val="20"/>
              </w:rPr>
              <w:tab/>
              <w:t>Килограмм</w:t>
            </w:r>
            <w:r w:rsidRPr="00036007">
              <w:rPr>
                <w:rFonts w:ascii="Times New Roman" w:eastAsia="Calibri" w:hAnsi="Times New Roman" w:cs="Times New Roman"/>
                <w:color w:val="000000"/>
                <w:sz w:val="20"/>
                <w:szCs w:val="20"/>
              </w:rPr>
              <w:tab/>
              <w:t xml:space="preserve"> 2.2 </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3.</w:t>
            </w:r>
            <w:r w:rsidRPr="00036007">
              <w:rPr>
                <w:rFonts w:ascii="Times New Roman" w:eastAsia="Calibri" w:hAnsi="Times New Roman" w:cs="Times New Roman"/>
                <w:color w:val="000000"/>
                <w:sz w:val="20"/>
                <w:szCs w:val="20"/>
              </w:rPr>
              <w:tab/>
              <w:t>Емкость батареи</w:t>
            </w:r>
            <w:r w:rsidRPr="00036007">
              <w:rPr>
                <w:rFonts w:ascii="Times New Roman" w:eastAsia="Calibri" w:hAnsi="Times New Roman" w:cs="Times New Roman"/>
                <w:color w:val="000000"/>
                <w:sz w:val="20"/>
                <w:szCs w:val="20"/>
              </w:rPr>
              <w:tab/>
              <w:t>Ватт-час</w:t>
            </w:r>
            <w:r w:rsidRPr="00036007">
              <w:rPr>
                <w:rFonts w:ascii="Times New Roman" w:eastAsia="Calibri" w:hAnsi="Times New Roman" w:cs="Times New Roman"/>
                <w:color w:val="000000"/>
                <w:sz w:val="20"/>
                <w:szCs w:val="20"/>
              </w:rPr>
              <w:tab/>
              <w:t>36</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4.</w:t>
            </w:r>
            <w:r w:rsidRPr="00036007">
              <w:rPr>
                <w:rFonts w:ascii="Times New Roman" w:eastAsia="Calibri" w:hAnsi="Times New Roman" w:cs="Times New Roman"/>
                <w:color w:val="000000"/>
                <w:sz w:val="20"/>
                <w:szCs w:val="20"/>
              </w:rPr>
              <w:tab/>
              <w:t xml:space="preserve">Количество встроенных в корпус портов USB 3.2 </w:t>
            </w:r>
            <w:proofErr w:type="spellStart"/>
            <w:r w:rsidRPr="00036007">
              <w:rPr>
                <w:rFonts w:ascii="Times New Roman" w:eastAsia="Calibri" w:hAnsi="Times New Roman" w:cs="Times New Roman"/>
                <w:color w:val="000000"/>
                <w:sz w:val="20"/>
                <w:szCs w:val="20"/>
              </w:rPr>
              <w:t>Gen</w:t>
            </w:r>
            <w:proofErr w:type="spellEnd"/>
            <w:r w:rsidRPr="00036007">
              <w:rPr>
                <w:rFonts w:ascii="Times New Roman" w:eastAsia="Calibri" w:hAnsi="Times New Roman" w:cs="Times New Roman"/>
                <w:color w:val="000000"/>
                <w:sz w:val="20"/>
                <w:szCs w:val="20"/>
              </w:rPr>
              <w:t xml:space="preserve"> 1 (USB 3.1 </w:t>
            </w:r>
            <w:proofErr w:type="spellStart"/>
            <w:r w:rsidRPr="00036007">
              <w:rPr>
                <w:rFonts w:ascii="Times New Roman" w:eastAsia="Calibri" w:hAnsi="Times New Roman" w:cs="Times New Roman"/>
                <w:color w:val="000000"/>
                <w:sz w:val="20"/>
                <w:szCs w:val="20"/>
              </w:rPr>
              <w:t>Gen</w:t>
            </w:r>
            <w:proofErr w:type="spellEnd"/>
            <w:r w:rsidRPr="00036007">
              <w:rPr>
                <w:rFonts w:ascii="Times New Roman" w:eastAsia="Calibri" w:hAnsi="Times New Roman" w:cs="Times New Roman"/>
                <w:color w:val="000000"/>
                <w:sz w:val="20"/>
                <w:szCs w:val="20"/>
              </w:rPr>
              <w:t xml:space="preserve"> 1, USB 3.0)</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5.</w:t>
            </w:r>
            <w:r w:rsidRPr="00036007">
              <w:rPr>
                <w:rFonts w:ascii="Times New Roman" w:eastAsia="Calibri" w:hAnsi="Times New Roman" w:cs="Times New Roman"/>
                <w:color w:val="000000"/>
                <w:sz w:val="20"/>
                <w:szCs w:val="20"/>
              </w:rPr>
              <w:tab/>
              <w:t>Количество потоков процессора</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4</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6.</w:t>
            </w:r>
            <w:r w:rsidRPr="00036007">
              <w:rPr>
                <w:rFonts w:ascii="Times New Roman" w:eastAsia="Calibri" w:hAnsi="Times New Roman" w:cs="Times New Roman"/>
                <w:color w:val="000000"/>
                <w:sz w:val="20"/>
                <w:szCs w:val="20"/>
              </w:rPr>
              <w:tab/>
              <w:t>Количество ядер процессора</w:t>
            </w:r>
            <w:r w:rsidRPr="00036007">
              <w:rPr>
                <w:rFonts w:ascii="Times New Roman" w:eastAsia="Calibri" w:hAnsi="Times New Roman" w:cs="Times New Roman"/>
                <w:color w:val="000000"/>
                <w:sz w:val="20"/>
                <w:szCs w:val="20"/>
              </w:rPr>
              <w:tab/>
              <w:t>Штука</w:t>
            </w:r>
            <w:r w:rsidRPr="00036007">
              <w:rPr>
                <w:rFonts w:ascii="Times New Roman" w:eastAsia="Calibri" w:hAnsi="Times New Roman" w:cs="Times New Roman"/>
                <w:color w:val="000000"/>
                <w:sz w:val="20"/>
                <w:szCs w:val="20"/>
              </w:rPr>
              <w:tab/>
              <w:t>2</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7.</w:t>
            </w:r>
            <w:r w:rsidRPr="00036007">
              <w:rPr>
                <w:rFonts w:ascii="Times New Roman" w:eastAsia="Calibri" w:hAnsi="Times New Roman" w:cs="Times New Roman"/>
                <w:color w:val="000000"/>
                <w:sz w:val="20"/>
                <w:szCs w:val="20"/>
              </w:rPr>
              <w:tab/>
              <w:t>Наличие модулей и интерфейсов</w:t>
            </w:r>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M.2, RJ-45, HDMI</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8.</w:t>
            </w:r>
            <w:r w:rsidRPr="00036007">
              <w:rPr>
                <w:rFonts w:ascii="Times New Roman" w:eastAsia="Calibri" w:hAnsi="Times New Roman" w:cs="Times New Roman"/>
                <w:color w:val="000000"/>
                <w:sz w:val="20"/>
                <w:szCs w:val="20"/>
              </w:rPr>
              <w:tab/>
              <w:t>Общий объем накопителей SSD</w:t>
            </w:r>
            <w:r w:rsidRPr="00036007">
              <w:rPr>
                <w:rFonts w:ascii="Times New Roman" w:eastAsia="Calibri" w:hAnsi="Times New Roman" w:cs="Times New Roman"/>
                <w:color w:val="000000"/>
                <w:sz w:val="20"/>
                <w:szCs w:val="20"/>
              </w:rPr>
              <w:tab/>
              <w:t>Гигабайт</w:t>
            </w:r>
            <w:r w:rsidRPr="00036007">
              <w:rPr>
                <w:rFonts w:ascii="Times New Roman" w:eastAsia="Calibri" w:hAnsi="Times New Roman" w:cs="Times New Roman"/>
                <w:color w:val="000000"/>
                <w:sz w:val="20"/>
                <w:szCs w:val="20"/>
              </w:rPr>
              <w:tab/>
              <w:t>256</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9.</w:t>
            </w:r>
            <w:r w:rsidRPr="00036007">
              <w:rPr>
                <w:rFonts w:ascii="Times New Roman" w:eastAsia="Calibri" w:hAnsi="Times New Roman" w:cs="Times New Roman"/>
                <w:color w:val="000000"/>
                <w:sz w:val="20"/>
                <w:szCs w:val="20"/>
              </w:rPr>
              <w:tab/>
              <w:t>Общий объем установленной оперативной памяти</w:t>
            </w:r>
            <w:r w:rsidRPr="00036007">
              <w:rPr>
                <w:rFonts w:ascii="Times New Roman" w:eastAsia="Calibri" w:hAnsi="Times New Roman" w:cs="Times New Roman"/>
                <w:color w:val="000000"/>
                <w:sz w:val="20"/>
                <w:szCs w:val="20"/>
              </w:rPr>
              <w:tab/>
              <w:t>Гигабайт</w:t>
            </w:r>
            <w:r w:rsidRPr="00036007">
              <w:rPr>
                <w:rFonts w:ascii="Times New Roman" w:eastAsia="Calibri" w:hAnsi="Times New Roman" w:cs="Times New Roman"/>
                <w:color w:val="000000"/>
                <w:sz w:val="20"/>
                <w:szCs w:val="20"/>
              </w:rPr>
              <w:tab/>
              <w:t>8</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10.</w:t>
            </w:r>
            <w:r w:rsidRPr="00036007">
              <w:rPr>
                <w:rFonts w:ascii="Times New Roman" w:eastAsia="Calibri" w:hAnsi="Times New Roman" w:cs="Times New Roman"/>
                <w:color w:val="000000"/>
                <w:sz w:val="20"/>
                <w:szCs w:val="20"/>
              </w:rPr>
              <w:tab/>
              <w:t>Объем кэш памяти третьего уровня процессора (L3)</w:t>
            </w:r>
            <w:r w:rsidRPr="00036007">
              <w:rPr>
                <w:rFonts w:ascii="Times New Roman" w:eastAsia="Calibri" w:hAnsi="Times New Roman" w:cs="Times New Roman"/>
                <w:color w:val="000000"/>
                <w:sz w:val="20"/>
                <w:szCs w:val="20"/>
              </w:rPr>
              <w:tab/>
              <w:t>Мегабайт</w:t>
            </w:r>
            <w:r w:rsidRPr="00036007">
              <w:rPr>
                <w:rFonts w:ascii="Times New Roman" w:eastAsia="Calibri" w:hAnsi="Times New Roman" w:cs="Times New Roman"/>
                <w:color w:val="000000"/>
                <w:sz w:val="20"/>
                <w:szCs w:val="20"/>
              </w:rPr>
              <w:tab/>
              <w:t>4</w:t>
            </w:r>
          </w:p>
          <w:p w:rsidR="00036007" w:rsidRP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11.</w:t>
            </w:r>
            <w:r w:rsidRPr="00036007">
              <w:rPr>
                <w:rFonts w:ascii="Times New Roman" w:eastAsia="Calibri" w:hAnsi="Times New Roman" w:cs="Times New Roman"/>
                <w:color w:val="000000"/>
                <w:sz w:val="20"/>
                <w:szCs w:val="20"/>
              </w:rPr>
              <w:tab/>
              <w:t>Размер диагонали</w:t>
            </w:r>
            <w:r w:rsidRPr="00036007">
              <w:rPr>
                <w:rFonts w:ascii="Times New Roman" w:eastAsia="Calibri" w:hAnsi="Times New Roman" w:cs="Times New Roman"/>
                <w:color w:val="000000"/>
                <w:sz w:val="20"/>
                <w:szCs w:val="20"/>
              </w:rPr>
              <w:tab/>
              <w:t>Дюйм (25,4 мм)</w:t>
            </w:r>
            <w:r w:rsidRPr="00036007">
              <w:rPr>
                <w:rFonts w:ascii="Times New Roman" w:eastAsia="Calibri" w:hAnsi="Times New Roman" w:cs="Times New Roman"/>
                <w:color w:val="000000"/>
                <w:sz w:val="20"/>
                <w:szCs w:val="20"/>
              </w:rPr>
              <w:tab/>
              <w:t>15,6</w:t>
            </w:r>
          </w:p>
          <w:p w:rsidR="00036007" w:rsidRDefault="00036007" w:rsidP="00036007">
            <w:pPr>
              <w:rPr>
                <w:rFonts w:ascii="Times New Roman" w:eastAsia="Calibri" w:hAnsi="Times New Roman" w:cs="Times New Roman"/>
                <w:color w:val="000000"/>
                <w:sz w:val="20"/>
                <w:szCs w:val="20"/>
              </w:rPr>
            </w:pPr>
            <w:r w:rsidRPr="00036007">
              <w:rPr>
                <w:rFonts w:ascii="Times New Roman" w:eastAsia="Calibri" w:hAnsi="Times New Roman" w:cs="Times New Roman"/>
                <w:color w:val="000000"/>
                <w:sz w:val="20"/>
                <w:szCs w:val="20"/>
              </w:rPr>
              <w:t>12.</w:t>
            </w:r>
            <w:r w:rsidRPr="00036007">
              <w:rPr>
                <w:rFonts w:ascii="Times New Roman" w:eastAsia="Calibri" w:hAnsi="Times New Roman" w:cs="Times New Roman"/>
                <w:color w:val="000000"/>
                <w:sz w:val="20"/>
                <w:szCs w:val="20"/>
              </w:rPr>
              <w:tab/>
              <w:t xml:space="preserve">Разрешение </w:t>
            </w:r>
            <w:proofErr w:type="spellStart"/>
            <w:r w:rsidRPr="00036007">
              <w:rPr>
                <w:rFonts w:ascii="Times New Roman" w:eastAsia="Calibri" w:hAnsi="Times New Roman" w:cs="Times New Roman"/>
                <w:color w:val="000000"/>
                <w:sz w:val="20"/>
                <w:szCs w:val="20"/>
              </w:rPr>
              <w:t>вэб</w:t>
            </w:r>
            <w:proofErr w:type="spellEnd"/>
            <w:r w:rsidRPr="00036007">
              <w:rPr>
                <w:rFonts w:ascii="Times New Roman" w:eastAsia="Calibri" w:hAnsi="Times New Roman" w:cs="Times New Roman"/>
                <w:color w:val="000000"/>
                <w:sz w:val="20"/>
                <w:szCs w:val="20"/>
              </w:rPr>
              <w:t xml:space="preserve">-камеры, </w:t>
            </w:r>
            <w:proofErr w:type="spellStart"/>
            <w:r w:rsidRPr="00036007">
              <w:rPr>
                <w:rFonts w:ascii="Times New Roman" w:eastAsia="Calibri" w:hAnsi="Times New Roman" w:cs="Times New Roman"/>
                <w:color w:val="000000"/>
                <w:sz w:val="20"/>
                <w:szCs w:val="20"/>
              </w:rPr>
              <w:t>Мпиксель</w:t>
            </w:r>
            <w:proofErr w:type="spellEnd"/>
            <w:r w:rsidRPr="00036007">
              <w:rPr>
                <w:rFonts w:ascii="Times New Roman" w:eastAsia="Calibri" w:hAnsi="Times New Roman" w:cs="Times New Roman"/>
                <w:color w:val="000000"/>
                <w:sz w:val="20"/>
                <w:szCs w:val="20"/>
              </w:rPr>
              <w:tab/>
            </w:r>
            <w:r w:rsidRPr="00036007">
              <w:rPr>
                <w:rFonts w:ascii="Times New Roman" w:eastAsia="Calibri" w:hAnsi="Times New Roman" w:cs="Times New Roman"/>
                <w:color w:val="000000"/>
                <w:sz w:val="20"/>
                <w:szCs w:val="20"/>
              </w:rPr>
              <w:tab/>
              <w:t>0.9</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 xml:space="preserve">Ноутбук поставляется с предустановленной операционной системой с графическим пользовательским интерфейсом, обеспечивающей работу распространённых образовательных и общесистемных приложений (в соответствии с распоряжением Р-15,16 от 14 января 2021 г. </w:t>
            </w:r>
            <w:proofErr w:type="spellStart"/>
            <w:r w:rsidRPr="002C6AC0">
              <w:rPr>
                <w:rFonts w:ascii="Times New Roman" w:eastAsia="Calibri" w:hAnsi="Times New Roman" w:cs="Times New Roman"/>
                <w:color w:val="000000"/>
                <w:sz w:val="20"/>
                <w:szCs w:val="20"/>
              </w:rPr>
              <w:t>Минпросвещения</w:t>
            </w:r>
            <w:proofErr w:type="spellEnd"/>
            <w:r w:rsidRPr="002C6AC0">
              <w:rPr>
                <w:rFonts w:ascii="Times New Roman" w:eastAsia="Calibri" w:hAnsi="Times New Roman" w:cs="Times New Roman"/>
                <w:color w:val="000000"/>
                <w:sz w:val="20"/>
                <w:szCs w:val="20"/>
              </w:rPr>
              <w:t xml:space="preserve"> России). Операционная система: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графического пользовательского интерфейса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lastRenderedPageBreak/>
              <w:t>Наличие возможности решения задач с помощью навигации на рабочем столе и панели задач</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запуска программ и поиска часто используемых документов</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просмотра веб-страниц в сети Интернет с использованием браузера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использования строки поиска в панели задач для нахождения файлов и папок в локальной системе и в сети Интернет</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встроенного браузера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встроенного брандмауэра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подключения к корпоративным сетям с помощью интегрированной функции присоединения к домену</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создания и управления виртуальными машинами с помощью встроенного гипервизора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возможности входа в систему через удаленный рабочий стол</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встроенного антивируса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функции архивации и защиты данных на компьютере и портативных устройствах хранения от потери и кражи с помощью шифрования диска</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функции восстановления системы</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Наличие функции сброса к заводским настройкам</w:t>
            </w:r>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 xml:space="preserve">Наличие возможности </w:t>
            </w:r>
            <w:proofErr w:type="gramStart"/>
            <w:r w:rsidRPr="002C6AC0">
              <w:rPr>
                <w:rFonts w:ascii="Times New Roman" w:eastAsia="Calibri" w:hAnsi="Times New Roman" w:cs="Times New Roman"/>
                <w:color w:val="000000"/>
                <w:sz w:val="20"/>
                <w:szCs w:val="20"/>
              </w:rPr>
              <w:t>выполнять роль</w:t>
            </w:r>
            <w:proofErr w:type="gramEnd"/>
            <w:r w:rsidRPr="002C6AC0">
              <w:rPr>
                <w:rFonts w:ascii="Times New Roman" w:eastAsia="Calibri" w:hAnsi="Times New Roman" w:cs="Times New Roman"/>
                <w:color w:val="000000"/>
                <w:sz w:val="20"/>
                <w:szCs w:val="20"/>
              </w:rPr>
              <w:t xml:space="preserve"> клиента, управляемого с помощью групповых политик, реплицируемых в рамках домена, с поддержкой функций: централизованное применение и изменение настроек службы встроенного межсетевого экрана; централизованное применение и изменение настроек безопасности интернет браузера (ограничение запуска активного контента, настроек прокси-сервера, списков исключений); централизованное разворачивание (установка) пакетов программного обеспечения;</w:t>
            </w:r>
          </w:p>
          <w:p w:rsidR="00036007" w:rsidRPr="002C6AC0" w:rsidRDefault="00036007" w:rsidP="00036007">
            <w:pPr>
              <w:rPr>
                <w:rFonts w:ascii="Times New Roman" w:eastAsia="Calibri" w:hAnsi="Times New Roman" w:cs="Times New Roman"/>
                <w:color w:val="000000"/>
                <w:sz w:val="20"/>
                <w:szCs w:val="20"/>
              </w:rPr>
            </w:pPr>
            <w:proofErr w:type="gramStart"/>
            <w:r w:rsidRPr="002C6AC0">
              <w:rPr>
                <w:rFonts w:ascii="Times New Roman" w:eastAsia="Calibri" w:hAnsi="Times New Roman" w:cs="Times New Roman"/>
                <w:color w:val="000000"/>
                <w:sz w:val="20"/>
                <w:szCs w:val="20"/>
              </w:rPr>
              <w:t>ПО включа</w:t>
            </w:r>
            <w:r>
              <w:rPr>
                <w:rFonts w:ascii="Times New Roman" w:eastAsia="Calibri" w:hAnsi="Times New Roman" w:cs="Times New Roman"/>
                <w:color w:val="000000"/>
                <w:sz w:val="20"/>
                <w:szCs w:val="20"/>
              </w:rPr>
              <w:t>ет</w:t>
            </w:r>
            <w:r w:rsidRPr="002C6AC0">
              <w:rPr>
                <w:rFonts w:ascii="Times New Roman" w:eastAsia="Calibri" w:hAnsi="Times New Roman" w:cs="Times New Roman"/>
                <w:color w:val="000000"/>
                <w:sz w:val="20"/>
                <w:szCs w:val="20"/>
              </w:rPr>
              <w:t xml:space="preserve"> в себя единое программное обеспечение, предназначенное для централизованного мониторинга, инвентаризации и управления компьютерным оборудованием в локальных сетях в удаленном режиме, через единый веб-интерфейс браузера, из-под любой операционной системы.</w:t>
            </w:r>
            <w:proofErr w:type="gramEnd"/>
          </w:p>
          <w:p w:rsidR="00036007" w:rsidRPr="002C6AC0" w:rsidRDefault="00036007" w:rsidP="00036007">
            <w:pPr>
              <w:rPr>
                <w:rFonts w:ascii="Times New Roman" w:eastAsia="Calibri" w:hAnsi="Times New Roman" w:cs="Times New Roman"/>
                <w:color w:val="000000"/>
                <w:sz w:val="20"/>
                <w:szCs w:val="20"/>
              </w:rPr>
            </w:pPr>
            <w:r w:rsidRPr="002C6AC0">
              <w:rPr>
                <w:rFonts w:ascii="Times New Roman" w:eastAsia="Calibri" w:hAnsi="Times New Roman" w:cs="Times New Roman"/>
                <w:color w:val="000000"/>
                <w:sz w:val="20"/>
                <w:szCs w:val="20"/>
              </w:rPr>
              <w:t xml:space="preserve">Возможности: разграничение прав доступа по ролям, единая панель уведомлений, мониторинг и фиксация действий, классификация и управление списками компьютерного оборудования на основе категорий/тегов, поиск по именам в </w:t>
            </w:r>
            <w:proofErr w:type="spellStart"/>
            <w:r w:rsidRPr="002C6AC0">
              <w:rPr>
                <w:rFonts w:ascii="Times New Roman" w:eastAsia="Calibri" w:hAnsi="Times New Roman" w:cs="Times New Roman"/>
                <w:color w:val="000000"/>
                <w:sz w:val="20"/>
                <w:szCs w:val="20"/>
              </w:rPr>
              <w:t>Microsoft</w:t>
            </w:r>
            <w:proofErr w:type="spellEnd"/>
            <w:r w:rsidRPr="002C6AC0">
              <w:rPr>
                <w:rFonts w:ascii="Times New Roman" w:eastAsia="Calibri" w:hAnsi="Times New Roman" w:cs="Times New Roman"/>
                <w:color w:val="000000"/>
                <w:sz w:val="20"/>
                <w:szCs w:val="20"/>
              </w:rPr>
              <w:t xml:space="preserve"> </w:t>
            </w:r>
            <w:proofErr w:type="spellStart"/>
            <w:r w:rsidRPr="002C6AC0">
              <w:rPr>
                <w:rFonts w:ascii="Times New Roman" w:eastAsia="Calibri" w:hAnsi="Times New Roman" w:cs="Times New Roman"/>
                <w:color w:val="000000"/>
                <w:sz w:val="20"/>
                <w:szCs w:val="20"/>
              </w:rPr>
              <w:t>Active</w:t>
            </w:r>
            <w:proofErr w:type="spellEnd"/>
            <w:r w:rsidRPr="002C6AC0">
              <w:rPr>
                <w:rFonts w:ascii="Times New Roman" w:eastAsia="Calibri" w:hAnsi="Times New Roman" w:cs="Times New Roman"/>
                <w:color w:val="000000"/>
                <w:sz w:val="20"/>
                <w:szCs w:val="20"/>
              </w:rPr>
              <w:t xml:space="preserve"> </w:t>
            </w:r>
            <w:proofErr w:type="spellStart"/>
            <w:r w:rsidRPr="002C6AC0">
              <w:rPr>
                <w:rFonts w:ascii="Times New Roman" w:eastAsia="Calibri" w:hAnsi="Times New Roman" w:cs="Times New Roman"/>
                <w:color w:val="000000"/>
                <w:sz w:val="20"/>
                <w:szCs w:val="20"/>
              </w:rPr>
              <w:t>Directory</w:t>
            </w:r>
            <w:proofErr w:type="spellEnd"/>
            <w:r w:rsidRPr="002C6AC0">
              <w:rPr>
                <w:rFonts w:ascii="Times New Roman" w:eastAsia="Calibri" w:hAnsi="Times New Roman" w:cs="Times New Roman"/>
                <w:color w:val="000000"/>
                <w:sz w:val="20"/>
                <w:szCs w:val="20"/>
              </w:rPr>
              <w:t>, поддержка SSL-протокола.</w:t>
            </w:r>
          </w:p>
          <w:p w:rsidR="00036007" w:rsidRPr="00036007" w:rsidRDefault="00036007" w:rsidP="00036007">
            <w:pPr>
              <w:rPr>
                <w:rFonts w:ascii="Times New Roman" w:eastAsia="Calibri" w:hAnsi="Times New Roman" w:cs="Times New Roman"/>
                <w:b/>
                <w:color w:val="000000"/>
                <w:sz w:val="20"/>
                <w:szCs w:val="20"/>
              </w:rPr>
            </w:pPr>
            <w:proofErr w:type="gramStart"/>
            <w:r w:rsidRPr="002C6AC0">
              <w:rPr>
                <w:rFonts w:ascii="Times New Roman" w:eastAsia="Calibri" w:hAnsi="Times New Roman" w:cs="Times New Roman"/>
                <w:color w:val="000000"/>
                <w:sz w:val="20"/>
                <w:szCs w:val="20"/>
              </w:rPr>
              <w:t>Функционал: сбор информации об аппаратной конфигурации систем и об установленном программном обеспечении, оповещения о возникших неисправностях и установке программного обеспечения с помощью электронной почты и SMS, групповая проверка работы служб (сервисов), работы и доступности портов, наличия свободного дискового пространства, управление виртуальными машинами, групповая установка пользовательских приложений, подключение к удаленному рабочему столу пользователя, трансляция пользователю удалённого рабочего стола системного администратора, блокировка</w:t>
            </w:r>
            <w:proofErr w:type="gramEnd"/>
            <w:r w:rsidRPr="002C6AC0">
              <w:rPr>
                <w:rFonts w:ascii="Times New Roman" w:eastAsia="Calibri" w:hAnsi="Times New Roman" w:cs="Times New Roman"/>
                <w:color w:val="000000"/>
                <w:sz w:val="20"/>
                <w:szCs w:val="20"/>
              </w:rPr>
              <w:t xml:space="preserve"> </w:t>
            </w:r>
            <w:proofErr w:type="gramStart"/>
            <w:r w:rsidRPr="002C6AC0">
              <w:rPr>
                <w:rFonts w:ascii="Times New Roman" w:eastAsia="Calibri" w:hAnsi="Times New Roman" w:cs="Times New Roman"/>
                <w:color w:val="000000"/>
                <w:sz w:val="20"/>
                <w:szCs w:val="20"/>
              </w:rPr>
              <w:t xml:space="preserve">USB-устройств в зависимости от класса/типа подключаемых устройств, контроль </w:t>
            </w:r>
            <w:r w:rsidRPr="002C6AC0">
              <w:rPr>
                <w:rFonts w:ascii="Times New Roman" w:eastAsia="Calibri" w:hAnsi="Times New Roman" w:cs="Times New Roman"/>
                <w:color w:val="000000"/>
                <w:sz w:val="20"/>
                <w:szCs w:val="20"/>
              </w:rPr>
              <w:lastRenderedPageBreak/>
              <w:t>присутствия/отсутствия пользователя (работа с клавиатурой и мышью, блокировка экрана, веб-камера (фиксация лица пользователя).</w:t>
            </w:r>
            <w:proofErr w:type="gramEnd"/>
          </w:p>
        </w:tc>
        <w:tc>
          <w:tcPr>
            <w:tcW w:w="709" w:type="dxa"/>
          </w:tcPr>
          <w:p w:rsidR="00036007" w:rsidRDefault="00036007">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134" w:type="dxa"/>
          </w:tcPr>
          <w:p w:rsidR="00036007" w:rsidRDefault="00036007" w:rsidP="00A56005">
            <w:pPr>
              <w:rPr>
                <w:rFonts w:ascii="Times New Roman" w:hAnsi="Times New Roman" w:cs="Times New Roman"/>
                <w:sz w:val="20"/>
                <w:szCs w:val="20"/>
              </w:rPr>
            </w:pPr>
            <w:r>
              <w:rPr>
                <w:rFonts w:ascii="Times New Roman" w:hAnsi="Times New Roman" w:cs="Times New Roman"/>
                <w:sz w:val="20"/>
                <w:szCs w:val="20"/>
              </w:rPr>
              <w:t>49</w:t>
            </w:r>
            <w:r w:rsidR="00783B9B">
              <w:rPr>
                <w:rFonts w:ascii="Times New Roman" w:hAnsi="Times New Roman" w:cs="Times New Roman"/>
                <w:sz w:val="20"/>
                <w:szCs w:val="20"/>
              </w:rPr>
              <w:t xml:space="preserve"> </w:t>
            </w:r>
            <w:r>
              <w:rPr>
                <w:rFonts w:ascii="Times New Roman" w:hAnsi="Times New Roman" w:cs="Times New Roman"/>
                <w:sz w:val="20"/>
                <w:szCs w:val="20"/>
              </w:rPr>
              <w:t>598,00</w:t>
            </w:r>
          </w:p>
        </w:tc>
        <w:tc>
          <w:tcPr>
            <w:tcW w:w="1417" w:type="dxa"/>
          </w:tcPr>
          <w:p w:rsidR="00036007" w:rsidRDefault="00036007" w:rsidP="00650070">
            <w:pPr>
              <w:rPr>
                <w:rFonts w:ascii="Times New Roman" w:hAnsi="Times New Roman" w:cs="Times New Roman"/>
                <w:sz w:val="20"/>
                <w:szCs w:val="20"/>
              </w:rPr>
            </w:pPr>
            <w:r>
              <w:rPr>
                <w:rFonts w:ascii="Times New Roman" w:hAnsi="Times New Roman" w:cs="Times New Roman"/>
                <w:sz w:val="20"/>
                <w:szCs w:val="20"/>
              </w:rPr>
              <w:t>247</w:t>
            </w:r>
            <w:r w:rsidR="00783B9B">
              <w:rPr>
                <w:rFonts w:ascii="Times New Roman" w:hAnsi="Times New Roman" w:cs="Times New Roman"/>
                <w:sz w:val="20"/>
                <w:szCs w:val="20"/>
              </w:rPr>
              <w:t xml:space="preserve"> </w:t>
            </w:r>
            <w:r>
              <w:rPr>
                <w:rFonts w:ascii="Times New Roman" w:hAnsi="Times New Roman" w:cs="Times New Roman"/>
                <w:sz w:val="20"/>
                <w:szCs w:val="20"/>
              </w:rPr>
              <w:t>990,00</w:t>
            </w:r>
          </w:p>
        </w:tc>
        <w:tc>
          <w:tcPr>
            <w:tcW w:w="1276" w:type="dxa"/>
          </w:tcPr>
          <w:p w:rsidR="00036007" w:rsidRDefault="00036007">
            <w:pPr>
              <w:rPr>
                <w:rFonts w:ascii="Times New Roman" w:hAnsi="Times New Roman" w:cs="Times New Roman"/>
                <w:sz w:val="20"/>
                <w:szCs w:val="20"/>
              </w:rPr>
            </w:pPr>
            <w:r>
              <w:rPr>
                <w:rFonts w:ascii="Times New Roman" w:hAnsi="Times New Roman" w:cs="Times New Roman"/>
                <w:sz w:val="20"/>
                <w:szCs w:val="20"/>
              </w:rPr>
              <w:t>Китай</w:t>
            </w:r>
          </w:p>
        </w:tc>
        <w:tc>
          <w:tcPr>
            <w:tcW w:w="1134" w:type="dxa"/>
          </w:tcPr>
          <w:p w:rsidR="00036007" w:rsidRDefault="00036007"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036007" w:rsidRPr="00036007" w:rsidTr="00650070">
        <w:tc>
          <w:tcPr>
            <w:tcW w:w="4786" w:type="dxa"/>
          </w:tcPr>
          <w:p w:rsidR="00783B9B" w:rsidRPr="00783B9B" w:rsidRDefault="00783B9B" w:rsidP="00783B9B">
            <w:pPr>
              <w:rPr>
                <w:rFonts w:ascii="Times New Roman" w:eastAsia="Calibri" w:hAnsi="Times New Roman" w:cs="Times New Roman"/>
                <w:b/>
                <w:color w:val="000000"/>
                <w:sz w:val="20"/>
                <w:szCs w:val="20"/>
              </w:rPr>
            </w:pPr>
            <w:r w:rsidRPr="00783B9B">
              <w:rPr>
                <w:rFonts w:ascii="Times New Roman" w:eastAsia="Calibri" w:hAnsi="Times New Roman" w:cs="Times New Roman"/>
                <w:b/>
                <w:color w:val="000000"/>
                <w:sz w:val="20"/>
                <w:szCs w:val="20"/>
              </w:rPr>
              <w:lastRenderedPageBreak/>
              <w:t xml:space="preserve">МФУ лазерный </w:t>
            </w:r>
            <w:proofErr w:type="spellStart"/>
            <w:r w:rsidRPr="00783B9B">
              <w:rPr>
                <w:rFonts w:ascii="Times New Roman" w:eastAsia="Calibri" w:hAnsi="Times New Roman" w:cs="Times New Roman"/>
                <w:b/>
                <w:color w:val="000000"/>
                <w:sz w:val="20"/>
                <w:szCs w:val="20"/>
              </w:rPr>
              <w:t>Xerox</w:t>
            </w:r>
            <w:proofErr w:type="spellEnd"/>
            <w:r w:rsidRPr="00783B9B">
              <w:rPr>
                <w:rFonts w:ascii="Times New Roman" w:eastAsia="Calibri" w:hAnsi="Times New Roman" w:cs="Times New Roman"/>
                <w:b/>
                <w:color w:val="000000"/>
                <w:sz w:val="20"/>
                <w:szCs w:val="20"/>
              </w:rPr>
              <w:t xml:space="preserve"> B215 (А</w:t>
            </w:r>
            <w:proofErr w:type="gramStart"/>
            <w:r w:rsidRPr="00783B9B">
              <w:rPr>
                <w:rFonts w:ascii="Times New Roman" w:eastAsia="Calibri" w:hAnsi="Times New Roman" w:cs="Times New Roman"/>
                <w:b/>
                <w:color w:val="000000"/>
                <w:sz w:val="20"/>
                <w:szCs w:val="20"/>
              </w:rPr>
              <w:t>4</w:t>
            </w:r>
            <w:proofErr w:type="gramEnd"/>
            <w:r w:rsidRPr="00783B9B">
              <w:rPr>
                <w:rFonts w:ascii="Times New Roman" w:eastAsia="Calibri" w:hAnsi="Times New Roman" w:cs="Times New Roman"/>
                <w:b/>
                <w:color w:val="000000"/>
                <w:sz w:val="20"/>
                <w:szCs w:val="20"/>
              </w:rPr>
              <w:t xml:space="preserve">, принтер/сканер/копир/факс, 1200dpi, 30ppm, 256Mb, </w:t>
            </w:r>
            <w:proofErr w:type="spellStart"/>
            <w:r w:rsidRPr="00783B9B">
              <w:rPr>
                <w:rFonts w:ascii="Times New Roman" w:eastAsia="Calibri" w:hAnsi="Times New Roman" w:cs="Times New Roman"/>
                <w:b/>
                <w:color w:val="000000"/>
                <w:sz w:val="20"/>
                <w:szCs w:val="20"/>
              </w:rPr>
              <w:t>Duplex</w:t>
            </w:r>
            <w:proofErr w:type="spellEnd"/>
            <w:r w:rsidRPr="00783B9B">
              <w:rPr>
                <w:rFonts w:ascii="Times New Roman" w:eastAsia="Calibri" w:hAnsi="Times New Roman" w:cs="Times New Roman"/>
                <w:b/>
                <w:color w:val="000000"/>
                <w:sz w:val="20"/>
                <w:szCs w:val="20"/>
              </w:rPr>
              <w:t xml:space="preserve">, ADF40, </w:t>
            </w:r>
            <w:proofErr w:type="spellStart"/>
            <w:r w:rsidRPr="00783B9B">
              <w:rPr>
                <w:rFonts w:ascii="Times New Roman" w:eastAsia="Calibri" w:hAnsi="Times New Roman" w:cs="Times New Roman"/>
                <w:b/>
                <w:color w:val="000000"/>
                <w:sz w:val="20"/>
                <w:szCs w:val="20"/>
              </w:rPr>
              <w:t>WiFi</w:t>
            </w:r>
            <w:proofErr w:type="spellEnd"/>
            <w:r w:rsidRPr="00783B9B">
              <w:rPr>
                <w:rFonts w:ascii="Times New Roman" w:eastAsia="Calibri" w:hAnsi="Times New Roman" w:cs="Times New Roman"/>
                <w:b/>
                <w:color w:val="000000"/>
                <w:sz w:val="20"/>
                <w:szCs w:val="20"/>
              </w:rPr>
              <w:t xml:space="preserve">, </w:t>
            </w:r>
            <w:proofErr w:type="spellStart"/>
            <w:r w:rsidRPr="00783B9B">
              <w:rPr>
                <w:rFonts w:ascii="Times New Roman" w:eastAsia="Calibri" w:hAnsi="Times New Roman" w:cs="Times New Roman"/>
                <w:b/>
                <w:color w:val="000000"/>
                <w:sz w:val="20"/>
                <w:szCs w:val="20"/>
              </w:rPr>
              <w:t>Lan</w:t>
            </w:r>
            <w:proofErr w:type="spellEnd"/>
            <w:r w:rsidRPr="00783B9B">
              <w:rPr>
                <w:rFonts w:ascii="Times New Roman" w:eastAsia="Calibri" w:hAnsi="Times New Roman" w:cs="Times New Roman"/>
                <w:b/>
                <w:color w:val="000000"/>
                <w:sz w:val="20"/>
                <w:szCs w:val="20"/>
              </w:rPr>
              <w:t>, USB) (B215V_DNI)</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w:t>
            </w:r>
            <w:r w:rsidRPr="00783B9B">
              <w:rPr>
                <w:rFonts w:ascii="Times New Roman" w:eastAsia="Calibri" w:hAnsi="Times New Roman" w:cs="Times New Roman"/>
                <w:color w:val="000000"/>
                <w:sz w:val="20"/>
                <w:szCs w:val="20"/>
              </w:rPr>
              <w:tab/>
              <w:t>Возможность двухсторонней печати</w:t>
            </w:r>
            <w:proofErr w:type="gramStart"/>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w:t>
            </w:r>
            <w:r w:rsidRPr="00783B9B">
              <w:rPr>
                <w:rFonts w:ascii="Times New Roman" w:eastAsia="Calibri" w:hAnsi="Times New Roman" w:cs="Times New Roman"/>
                <w:color w:val="000000"/>
                <w:sz w:val="20"/>
                <w:szCs w:val="20"/>
              </w:rPr>
              <w:tab/>
              <w:t>Количество печати страниц в месяц</w:t>
            </w:r>
            <w:r w:rsidRPr="00783B9B">
              <w:rPr>
                <w:rFonts w:ascii="Times New Roman" w:eastAsia="Calibri" w:hAnsi="Times New Roman" w:cs="Times New Roman"/>
                <w:color w:val="000000"/>
                <w:sz w:val="20"/>
                <w:szCs w:val="20"/>
              </w:rPr>
              <w:tab/>
              <w:t>Штука</w:t>
            </w:r>
            <w:r w:rsidRPr="00783B9B">
              <w:rPr>
                <w:rFonts w:ascii="Times New Roman" w:eastAsia="Calibri" w:hAnsi="Times New Roman" w:cs="Times New Roman"/>
                <w:color w:val="000000"/>
                <w:sz w:val="20"/>
                <w:szCs w:val="20"/>
              </w:rPr>
              <w:tab/>
              <w:t>30000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w:t>
            </w:r>
            <w:r w:rsidRPr="00783B9B">
              <w:rPr>
                <w:rFonts w:ascii="Times New Roman" w:eastAsia="Calibri" w:hAnsi="Times New Roman" w:cs="Times New Roman"/>
                <w:color w:val="000000"/>
                <w:sz w:val="20"/>
                <w:szCs w:val="20"/>
              </w:rPr>
              <w:tab/>
              <w:t xml:space="preserve">Максимальное разрешение печати, </w:t>
            </w:r>
            <w:proofErr w:type="spellStart"/>
            <w:r w:rsidRPr="00783B9B">
              <w:rPr>
                <w:rFonts w:ascii="Times New Roman" w:eastAsia="Calibri" w:hAnsi="Times New Roman" w:cs="Times New Roman"/>
                <w:color w:val="000000"/>
                <w:sz w:val="20"/>
                <w:szCs w:val="20"/>
              </w:rPr>
              <w:t>dpi</w:t>
            </w:r>
            <w:proofErr w:type="spellEnd"/>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1200 х 1200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4.</w:t>
            </w:r>
            <w:r w:rsidRPr="00783B9B">
              <w:rPr>
                <w:rFonts w:ascii="Times New Roman" w:eastAsia="Calibri" w:hAnsi="Times New Roman" w:cs="Times New Roman"/>
                <w:color w:val="000000"/>
                <w:sz w:val="20"/>
                <w:szCs w:val="20"/>
              </w:rPr>
              <w:tab/>
              <w:t xml:space="preserve">Максимальное разрешение сканирования, </w:t>
            </w:r>
            <w:proofErr w:type="spellStart"/>
            <w:r w:rsidRPr="00783B9B">
              <w:rPr>
                <w:rFonts w:ascii="Times New Roman" w:eastAsia="Calibri" w:hAnsi="Times New Roman" w:cs="Times New Roman"/>
                <w:color w:val="000000"/>
                <w:sz w:val="20"/>
                <w:szCs w:val="20"/>
              </w:rPr>
              <w:t>dpi</w:t>
            </w:r>
            <w:proofErr w:type="spellEnd"/>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4800 х 2400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5.</w:t>
            </w:r>
            <w:r w:rsidRPr="00783B9B">
              <w:rPr>
                <w:rFonts w:ascii="Times New Roman" w:eastAsia="Calibri" w:hAnsi="Times New Roman" w:cs="Times New Roman"/>
                <w:color w:val="000000"/>
                <w:sz w:val="20"/>
                <w:szCs w:val="20"/>
              </w:rPr>
              <w:tab/>
              <w:t>Наличие ЖК-дисплея</w:t>
            </w:r>
            <w:proofErr w:type="gramStart"/>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6.</w:t>
            </w:r>
            <w:r w:rsidRPr="00783B9B">
              <w:rPr>
                <w:rFonts w:ascii="Times New Roman" w:eastAsia="Calibri" w:hAnsi="Times New Roman" w:cs="Times New Roman"/>
                <w:color w:val="000000"/>
                <w:sz w:val="20"/>
                <w:szCs w:val="20"/>
              </w:rPr>
              <w:tab/>
              <w:t>Наличие устройства автоподачи сканера</w:t>
            </w:r>
            <w:proofErr w:type="gramStart"/>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7.</w:t>
            </w:r>
            <w:r w:rsidRPr="00783B9B">
              <w:rPr>
                <w:rFonts w:ascii="Times New Roman" w:eastAsia="Calibri" w:hAnsi="Times New Roman" w:cs="Times New Roman"/>
                <w:color w:val="000000"/>
                <w:sz w:val="20"/>
                <w:szCs w:val="20"/>
              </w:rPr>
              <w:tab/>
              <w:t>Наличие факса</w:t>
            </w:r>
            <w:proofErr w:type="gramStart"/>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8.</w:t>
            </w:r>
            <w:r w:rsidRPr="00783B9B">
              <w:rPr>
                <w:rFonts w:ascii="Times New Roman" w:eastAsia="Calibri" w:hAnsi="Times New Roman" w:cs="Times New Roman"/>
                <w:color w:val="000000"/>
                <w:sz w:val="20"/>
                <w:szCs w:val="20"/>
              </w:rPr>
              <w:tab/>
              <w:t>Наличие черно-белого картриджа в комплекте</w:t>
            </w:r>
            <w:proofErr w:type="gramStart"/>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9.</w:t>
            </w:r>
            <w:r w:rsidRPr="00783B9B">
              <w:rPr>
                <w:rFonts w:ascii="Times New Roman" w:eastAsia="Calibri" w:hAnsi="Times New Roman" w:cs="Times New Roman"/>
                <w:color w:val="000000"/>
                <w:sz w:val="20"/>
                <w:szCs w:val="20"/>
              </w:rPr>
              <w:tab/>
              <w:t>Объем установленной оперативной памяти</w:t>
            </w:r>
            <w:r w:rsidRPr="00783B9B">
              <w:rPr>
                <w:rFonts w:ascii="Times New Roman" w:eastAsia="Calibri" w:hAnsi="Times New Roman" w:cs="Times New Roman"/>
                <w:color w:val="000000"/>
                <w:sz w:val="20"/>
                <w:szCs w:val="20"/>
              </w:rPr>
              <w:tab/>
              <w:t>Мегабайт</w:t>
            </w:r>
            <w:r w:rsidRPr="00783B9B">
              <w:rPr>
                <w:rFonts w:ascii="Times New Roman" w:eastAsia="Calibri" w:hAnsi="Times New Roman" w:cs="Times New Roman"/>
                <w:color w:val="000000"/>
                <w:sz w:val="20"/>
                <w:szCs w:val="20"/>
              </w:rPr>
              <w:tab/>
              <w:t>256</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10.</w:t>
            </w:r>
            <w:r w:rsidRPr="00783B9B">
              <w:rPr>
                <w:rFonts w:ascii="Times New Roman" w:eastAsia="Calibri" w:hAnsi="Times New Roman" w:cs="Times New Roman"/>
                <w:color w:val="000000"/>
                <w:sz w:val="20"/>
                <w:szCs w:val="20"/>
              </w:rPr>
              <w:tab/>
              <w:t xml:space="preserve">Скорость черно-белой печати, </w:t>
            </w:r>
            <w:proofErr w:type="spellStart"/>
            <w:proofErr w:type="gramStart"/>
            <w:r w:rsidRPr="00783B9B">
              <w:rPr>
                <w:rFonts w:ascii="Times New Roman" w:eastAsia="Calibri" w:hAnsi="Times New Roman" w:cs="Times New Roman"/>
                <w:color w:val="000000"/>
                <w:sz w:val="20"/>
                <w:szCs w:val="20"/>
              </w:rPr>
              <w:t>стр</w:t>
            </w:r>
            <w:proofErr w:type="spellEnd"/>
            <w:proofErr w:type="gramEnd"/>
            <w:r w:rsidRPr="00783B9B">
              <w:rPr>
                <w:rFonts w:ascii="Times New Roman" w:eastAsia="Calibri" w:hAnsi="Times New Roman" w:cs="Times New Roman"/>
                <w:color w:val="000000"/>
                <w:sz w:val="20"/>
                <w:szCs w:val="20"/>
              </w:rPr>
              <w:t>/мин</w:t>
            </w:r>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30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11.</w:t>
            </w:r>
            <w:r w:rsidRPr="00783B9B">
              <w:rPr>
                <w:rFonts w:ascii="Times New Roman" w:eastAsia="Calibri" w:hAnsi="Times New Roman" w:cs="Times New Roman"/>
                <w:color w:val="000000"/>
                <w:sz w:val="20"/>
                <w:szCs w:val="20"/>
              </w:rPr>
              <w:tab/>
              <w:t>Способ подключения</w:t>
            </w:r>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 xml:space="preserve">LAN USB </w:t>
            </w:r>
            <w:proofErr w:type="spellStart"/>
            <w:r w:rsidRPr="00783B9B">
              <w:rPr>
                <w:rFonts w:ascii="Times New Roman" w:eastAsia="Calibri" w:hAnsi="Times New Roman" w:cs="Times New Roman"/>
                <w:color w:val="000000"/>
                <w:sz w:val="20"/>
                <w:szCs w:val="20"/>
              </w:rPr>
              <w:t>Wi-Fi</w:t>
            </w:r>
            <w:proofErr w:type="spellEnd"/>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12.</w:t>
            </w:r>
            <w:r w:rsidRPr="00783B9B">
              <w:rPr>
                <w:rFonts w:ascii="Times New Roman" w:eastAsia="Calibri" w:hAnsi="Times New Roman" w:cs="Times New Roman"/>
                <w:color w:val="000000"/>
                <w:sz w:val="20"/>
                <w:szCs w:val="20"/>
              </w:rPr>
              <w:tab/>
              <w:t>Суммарная емкость выходных лотков</w:t>
            </w:r>
            <w:r w:rsidRPr="00783B9B">
              <w:rPr>
                <w:rFonts w:ascii="Times New Roman" w:eastAsia="Calibri" w:hAnsi="Times New Roman" w:cs="Times New Roman"/>
                <w:color w:val="000000"/>
                <w:sz w:val="20"/>
                <w:szCs w:val="20"/>
              </w:rPr>
              <w:tab/>
              <w:t>Штука</w:t>
            </w:r>
            <w:r w:rsidRPr="00783B9B">
              <w:rPr>
                <w:rFonts w:ascii="Times New Roman" w:eastAsia="Calibri" w:hAnsi="Times New Roman" w:cs="Times New Roman"/>
                <w:color w:val="000000"/>
                <w:sz w:val="20"/>
                <w:szCs w:val="20"/>
              </w:rPr>
              <w:tab/>
              <w:t xml:space="preserve"> 150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13.</w:t>
            </w:r>
            <w:r w:rsidRPr="00783B9B">
              <w:rPr>
                <w:rFonts w:ascii="Times New Roman" w:eastAsia="Calibri" w:hAnsi="Times New Roman" w:cs="Times New Roman"/>
                <w:color w:val="000000"/>
                <w:sz w:val="20"/>
                <w:szCs w:val="20"/>
              </w:rPr>
              <w:tab/>
              <w:t>Суммарная емкость лотков подачи бумаги</w:t>
            </w:r>
            <w:r w:rsidRPr="00783B9B">
              <w:rPr>
                <w:rFonts w:ascii="Times New Roman" w:eastAsia="Calibri" w:hAnsi="Times New Roman" w:cs="Times New Roman"/>
                <w:color w:val="000000"/>
                <w:sz w:val="20"/>
                <w:szCs w:val="20"/>
              </w:rPr>
              <w:tab/>
              <w:t>Штука</w:t>
            </w:r>
            <w:r w:rsidRPr="00783B9B">
              <w:rPr>
                <w:rFonts w:ascii="Times New Roman" w:eastAsia="Calibri" w:hAnsi="Times New Roman" w:cs="Times New Roman"/>
                <w:color w:val="000000"/>
                <w:sz w:val="20"/>
                <w:szCs w:val="20"/>
              </w:rPr>
              <w:tab/>
              <w:t xml:space="preserve"> 250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14.</w:t>
            </w:r>
            <w:r w:rsidRPr="00783B9B">
              <w:rPr>
                <w:rFonts w:ascii="Times New Roman" w:eastAsia="Calibri" w:hAnsi="Times New Roman" w:cs="Times New Roman"/>
                <w:color w:val="000000"/>
                <w:sz w:val="20"/>
                <w:szCs w:val="20"/>
              </w:rPr>
              <w:tab/>
              <w:t>Технология печати</w:t>
            </w:r>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Электрографическая (лазерная)</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15.</w:t>
            </w:r>
            <w:r w:rsidRPr="00783B9B">
              <w:rPr>
                <w:rFonts w:ascii="Times New Roman" w:eastAsia="Calibri" w:hAnsi="Times New Roman" w:cs="Times New Roman"/>
                <w:color w:val="000000"/>
                <w:sz w:val="20"/>
                <w:szCs w:val="20"/>
              </w:rPr>
              <w:tab/>
              <w:t>Формат печати</w:t>
            </w:r>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А</w:t>
            </w:r>
            <w:proofErr w:type="gramStart"/>
            <w:r w:rsidRPr="00783B9B">
              <w:rPr>
                <w:rFonts w:ascii="Times New Roman" w:eastAsia="Calibri" w:hAnsi="Times New Roman" w:cs="Times New Roman"/>
                <w:color w:val="000000"/>
                <w:sz w:val="20"/>
                <w:szCs w:val="20"/>
              </w:rPr>
              <w:t>4</w:t>
            </w:r>
            <w:proofErr w:type="gramEnd"/>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16.</w:t>
            </w:r>
            <w:r w:rsidRPr="00783B9B">
              <w:rPr>
                <w:rFonts w:ascii="Times New Roman" w:eastAsia="Calibri" w:hAnsi="Times New Roman" w:cs="Times New Roman"/>
                <w:color w:val="000000"/>
                <w:sz w:val="20"/>
                <w:szCs w:val="20"/>
              </w:rPr>
              <w:tab/>
              <w:t>Цветность печати</w:t>
            </w:r>
            <w:r w:rsidRPr="00783B9B">
              <w:rPr>
                <w:rFonts w:ascii="Times New Roman" w:eastAsia="Calibri" w:hAnsi="Times New Roman" w:cs="Times New Roman"/>
                <w:color w:val="000000"/>
                <w:sz w:val="20"/>
                <w:szCs w:val="20"/>
              </w:rPr>
              <w:tab/>
              <w:t xml:space="preserve"> </w:t>
            </w:r>
            <w:r w:rsidRPr="00783B9B">
              <w:rPr>
                <w:rFonts w:ascii="Times New Roman" w:eastAsia="Calibri" w:hAnsi="Times New Roman" w:cs="Times New Roman"/>
                <w:color w:val="000000"/>
                <w:sz w:val="20"/>
                <w:szCs w:val="20"/>
              </w:rPr>
              <w:tab/>
              <w:t>Черно-Белая</w:t>
            </w:r>
          </w:p>
          <w:p w:rsidR="00036007" w:rsidRPr="00036007" w:rsidRDefault="00783B9B" w:rsidP="00783B9B">
            <w:pPr>
              <w:rPr>
                <w:rFonts w:ascii="Times New Roman" w:eastAsia="Calibri" w:hAnsi="Times New Roman" w:cs="Times New Roman"/>
                <w:b/>
                <w:color w:val="000000"/>
                <w:sz w:val="20"/>
                <w:szCs w:val="20"/>
              </w:rPr>
            </w:pPr>
            <w:r w:rsidRPr="00783B9B">
              <w:rPr>
                <w:rFonts w:ascii="Times New Roman" w:eastAsia="Calibri" w:hAnsi="Times New Roman" w:cs="Times New Roman"/>
                <w:color w:val="000000"/>
                <w:sz w:val="20"/>
                <w:szCs w:val="20"/>
              </w:rPr>
              <w:t>17.</w:t>
            </w:r>
            <w:r w:rsidRPr="00783B9B">
              <w:rPr>
                <w:rFonts w:ascii="Times New Roman" w:eastAsia="Calibri" w:hAnsi="Times New Roman" w:cs="Times New Roman"/>
                <w:color w:val="000000"/>
                <w:sz w:val="20"/>
                <w:szCs w:val="20"/>
              </w:rPr>
              <w:tab/>
              <w:t>Частота процессора</w:t>
            </w:r>
            <w:r w:rsidRPr="00783B9B">
              <w:rPr>
                <w:rFonts w:ascii="Times New Roman" w:eastAsia="Calibri" w:hAnsi="Times New Roman" w:cs="Times New Roman"/>
                <w:color w:val="000000"/>
                <w:sz w:val="20"/>
                <w:szCs w:val="20"/>
              </w:rPr>
              <w:tab/>
            </w:r>
            <w:proofErr w:type="spellStart"/>
            <w:r w:rsidRPr="00783B9B">
              <w:rPr>
                <w:rFonts w:ascii="Times New Roman" w:eastAsia="Calibri" w:hAnsi="Times New Roman" w:cs="Times New Roman"/>
                <w:color w:val="000000"/>
                <w:sz w:val="20"/>
                <w:szCs w:val="20"/>
              </w:rPr>
              <w:t>Мгц</w:t>
            </w:r>
            <w:proofErr w:type="spellEnd"/>
            <w:r w:rsidRPr="00783B9B">
              <w:rPr>
                <w:rFonts w:ascii="Times New Roman" w:eastAsia="Calibri" w:hAnsi="Times New Roman" w:cs="Times New Roman"/>
                <w:color w:val="000000"/>
                <w:sz w:val="20"/>
                <w:szCs w:val="20"/>
              </w:rPr>
              <w:tab/>
              <w:t>600</w:t>
            </w:r>
          </w:p>
        </w:tc>
        <w:tc>
          <w:tcPr>
            <w:tcW w:w="709" w:type="dxa"/>
          </w:tcPr>
          <w:p w:rsidR="00036007" w:rsidRDefault="00783B9B">
            <w:pP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036007" w:rsidRDefault="00783B9B" w:rsidP="00A56005">
            <w:pPr>
              <w:rPr>
                <w:rFonts w:ascii="Times New Roman" w:hAnsi="Times New Roman" w:cs="Times New Roman"/>
                <w:sz w:val="20"/>
                <w:szCs w:val="20"/>
              </w:rPr>
            </w:pPr>
            <w:r>
              <w:rPr>
                <w:rFonts w:ascii="Times New Roman" w:hAnsi="Times New Roman" w:cs="Times New Roman"/>
                <w:sz w:val="20"/>
                <w:szCs w:val="20"/>
              </w:rPr>
              <w:t>19 790,00</w:t>
            </w:r>
          </w:p>
        </w:tc>
        <w:tc>
          <w:tcPr>
            <w:tcW w:w="1417" w:type="dxa"/>
          </w:tcPr>
          <w:p w:rsidR="00036007" w:rsidRDefault="00783B9B" w:rsidP="00650070">
            <w:pPr>
              <w:rPr>
                <w:rFonts w:ascii="Times New Roman" w:hAnsi="Times New Roman" w:cs="Times New Roman"/>
                <w:sz w:val="20"/>
                <w:szCs w:val="20"/>
              </w:rPr>
            </w:pPr>
            <w:r>
              <w:rPr>
                <w:rFonts w:ascii="Times New Roman" w:hAnsi="Times New Roman" w:cs="Times New Roman"/>
                <w:sz w:val="20"/>
                <w:szCs w:val="20"/>
              </w:rPr>
              <w:t>98 850,00</w:t>
            </w:r>
          </w:p>
        </w:tc>
        <w:tc>
          <w:tcPr>
            <w:tcW w:w="1276" w:type="dxa"/>
          </w:tcPr>
          <w:p w:rsidR="00036007" w:rsidRDefault="00783B9B">
            <w:pPr>
              <w:rPr>
                <w:rFonts w:ascii="Times New Roman" w:hAnsi="Times New Roman" w:cs="Times New Roman"/>
                <w:sz w:val="20"/>
                <w:szCs w:val="20"/>
              </w:rPr>
            </w:pPr>
            <w:r>
              <w:rPr>
                <w:rFonts w:ascii="Times New Roman" w:hAnsi="Times New Roman" w:cs="Times New Roman"/>
                <w:sz w:val="20"/>
                <w:szCs w:val="20"/>
              </w:rPr>
              <w:t>Китай</w:t>
            </w:r>
          </w:p>
        </w:tc>
        <w:tc>
          <w:tcPr>
            <w:tcW w:w="1134" w:type="dxa"/>
          </w:tcPr>
          <w:p w:rsidR="00036007" w:rsidRDefault="00783B9B"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783B9B" w:rsidRPr="00036007" w:rsidTr="00650070">
        <w:tc>
          <w:tcPr>
            <w:tcW w:w="4786" w:type="dxa"/>
          </w:tcPr>
          <w:p w:rsidR="00783B9B" w:rsidRPr="00783B9B" w:rsidRDefault="00783B9B" w:rsidP="00783B9B">
            <w:pPr>
              <w:rPr>
                <w:rFonts w:ascii="Times New Roman" w:eastAsia="Calibri" w:hAnsi="Times New Roman" w:cs="Times New Roman"/>
                <w:b/>
                <w:color w:val="000000"/>
                <w:sz w:val="20"/>
                <w:szCs w:val="20"/>
              </w:rPr>
            </w:pPr>
            <w:r w:rsidRPr="00783B9B">
              <w:rPr>
                <w:rFonts w:ascii="Times New Roman" w:eastAsia="Calibri" w:hAnsi="Times New Roman" w:cs="Times New Roman"/>
                <w:b/>
                <w:color w:val="000000"/>
                <w:sz w:val="20"/>
                <w:szCs w:val="20"/>
              </w:rPr>
              <w:t>Проектор NEC P603X (LCD, 1024x768, 6000лм) (P603X)</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w:t>
            </w:r>
            <w:r w:rsidRPr="00783B9B">
              <w:rPr>
                <w:rFonts w:ascii="Times New Roman" w:eastAsia="Calibri" w:hAnsi="Times New Roman" w:cs="Times New Roman"/>
                <w:color w:val="000000"/>
                <w:sz w:val="20"/>
                <w:szCs w:val="20"/>
              </w:rPr>
              <w:tab/>
              <w:t xml:space="preserve">Тип проектора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портативный</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w:t>
            </w:r>
            <w:r w:rsidRPr="00783B9B">
              <w:rPr>
                <w:rFonts w:ascii="Times New Roman" w:eastAsia="Calibri" w:hAnsi="Times New Roman" w:cs="Times New Roman"/>
                <w:color w:val="000000"/>
                <w:sz w:val="20"/>
                <w:szCs w:val="20"/>
              </w:rPr>
              <w:tab/>
              <w:t>Технология проецирования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LCD</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w:t>
            </w:r>
            <w:r w:rsidRPr="00783B9B">
              <w:rPr>
                <w:rFonts w:ascii="Times New Roman" w:eastAsia="Calibri" w:hAnsi="Times New Roman" w:cs="Times New Roman"/>
                <w:color w:val="000000"/>
                <w:sz w:val="20"/>
                <w:szCs w:val="20"/>
              </w:rPr>
              <w:tab/>
              <w:t xml:space="preserve">Фокусировка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ручная</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4.</w:t>
            </w:r>
            <w:r w:rsidRPr="00783B9B">
              <w:rPr>
                <w:rFonts w:ascii="Times New Roman" w:eastAsia="Calibri" w:hAnsi="Times New Roman" w:cs="Times New Roman"/>
                <w:color w:val="000000"/>
                <w:sz w:val="20"/>
                <w:szCs w:val="20"/>
              </w:rPr>
              <w:tab/>
              <w:t xml:space="preserve">Масштабирование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ручное</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5.</w:t>
            </w:r>
            <w:r w:rsidRPr="00783B9B">
              <w:rPr>
                <w:rFonts w:ascii="Times New Roman" w:eastAsia="Calibri" w:hAnsi="Times New Roman" w:cs="Times New Roman"/>
                <w:color w:val="000000"/>
                <w:sz w:val="20"/>
                <w:szCs w:val="20"/>
              </w:rPr>
              <w:tab/>
              <w:t xml:space="preserve">Тип источника света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UHP (</w:t>
            </w:r>
            <w:proofErr w:type="spellStart"/>
            <w:r w:rsidRPr="00783B9B">
              <w:rPr>
                <w:rFonts w:ascii="Times New Roman" w:eastAsia="Calibri" w:hAnsi="Times New Roman" w:cs="Times New Roman"/>
                <w:color w:val="000000"/>
                <w:sz w:val="20"/>
                <w:szCs w:val="20"/>
              </w:rPr>
              <w:t>Ultra</w:t>
            </w:r>
            <w:proofErr w:type="spellEnd"/>
            <w:r w:rsidRPr="00783B9B">
              <w:rPr>
                <w:rFonts w:ascii="Times New Roman" w:eastAsia="Calibri" w:hAnsi="Times New Roman" w:cs="Times New Roman"/>
                <w:color w:val="000000"/>
                <w:sz w:val="20"/>
                <w:szCs w:val="20"/>
              </w:rPr>
              <w:t xml:space="preserve"> </w:t>
            </w:r>
            <w:proofErr w:type="spellStart"/>
            <w:r w:rsidRPr="00783B9B">
              <w:rPr>
                <w:rFonts w:ascii="Times New Roman" w:eastAsia="Calibri" w:hAnsi="Times New Roman" w:cs="Times New Roman"/>
                <w:color w:val="000000"/>
                <w:sz w:val="20"/>
                <w:szCs w:val="20"/>
              </w:rPr>
              <w:t>High</w:t>
            </w:r>
            <w:proofErr w:type="spellEnd"/>
            <w:r w:rsidRPr="00783B9B">
              <w:rPr>
                <w:rFonts w:ascii="Times New Roman" w:eastAsia="Calibri" w:hAnsi="Times New Roman" w:cs="Times New Roman"/>
                <w:color w:val="000000"/>
                <w:sz w:val="20"/>
                <w:szCs w:val="20"/>
              </w:rPr>
              <w:t xml:space="preserve"> </w:t>
            </w:r>
            <w:proofErr w:type="spellStart"/>
            <w:r w:rsidRPr="00783B9B">
              <w:rPr>
                <w:rFonts w:ascii="Times New Roman" w:eastAsia="Calibri" w:hAnsi="Times New Roman" w:cs="Times New Roman"/>
                <w:color w:val="000000"/>
                <w:sz w:val="20"/>
                <w:szCs w:val="20"/>
              </w:rPr>
              <w:t>Pressure</w:t>
            </w:r>
            <w:proofErr w:type="spellEnd"/>
            <w:r w:rsidRPr="00783B9B">
              <w:rPr>
                <w:rFonts w:ascii="Times New Roman" w:eastAsia="Calibri" w:hAnsi="Times New Roman" w:cs="Times New Roman"/>
                <w:color w:val="000000"/>
                <w:sz w:val="20"/>
                <w:szCs w:val="20"/>
              </w:rPr>
              <w:t>)</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6.</w:t>
            </w:r>
            <w:r w:rsidRPr="00783B9B">
              <w:rPr>
                <w:rFonts w:ascii="Times New Roman" w:eastAsia="Calibri" w:hAnsi="Times New Roman" w:cs="Times New Roman"/>
                <w:color w:val="000000"/>
                <w:sz w:val="20"/>
                <w:szCs w:val="20"/>
              </w:rPr>
              <w:tab/>
              <w:t>Максимальное проекционное расстояние</w:t>
            </w:r>
            <w:r w:rsidRPr="00783B9B">
              <w:rPr>
                <w:rFonts w:ascii="Times New Roman" w:eastAsia="Calibri" w:hAnsi="Times New Roman" w:cs="Times New Roman"/>
                <w:color w:val="000000"/>
                <w:sz w:val="20"/>
                <w:szCs w:val="20"/>
              </w:rPr>
              <w:tab/>
              <w:t>метров</w:t>
            </w:r>
            <w:r w:rsidRPr="00783B9B">
              <w:rPr>
                <w:rFonts w:ascii="Times New Roman" w:eastAsia="Calibri" w:hAnsi="Times New Roman" w:cs="Times New Roman"/>
                <w:color w:val="000000"/>
                <w:sz w:val="20"/>
                <w:szCs w:val="20"/>
              </w:rPr>
              <w:tab/>
              <w:t>13,5</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7.</w:t>
            </w:r>
            <w:r w:rsidRPr="00783B9B">
              <w:rPr>
                <w:rFonts w:ascii="Times New Roman" w:eastAsia="Calibri" w:hAnsi="Times New Roman" w:cs="Times New Roman"/>
                <w:color w:val="000000"/>
                <w:sz w:val="20"/>
                <w:szCs w:val="20"/>
              </w:rPr>
              <w:tab/>
              <w:t xml:space="preserve">Коэффициент оптического масштабирования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 xml:space="preserve"> 1,7х</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8.</w:t>
            </w:r>
            <w:r w:rsidRPr="00783B9B">
              <w:rPr>
                <w:rFonts w:ascii="Times New Roman" w:eastAsia="Calibri" w:hAnsi="Times New Roman" w:cs="Times New Roman"/>
                <w:color w:val="000000"/>
                <w:sz w:val="20"/>
                <w:szCs w:val="20"/>
              </w:rPr>
              <w:tab/>
              <w:t xml:space="preserve">Максимальный формат изображения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16:10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9.</w:t>
            </w:r>
            <w:r w:rsidRPr="00783B9B">
              <w:rPr>
                <w:rFonts w:ascii="Times New Roman" w:eastAsia="Calibri" w:hAnsi="Times New Roman" w:cs="Times New Roman"/>
                <w:color w:val="000000"/>
                <w:sz w:val="20"/>
                <w:szCs w:val="20"/>
              </w:rPr>
              <w:tab/>
              <w:t xml:space="preserve">Яркость </w:t>
            </w:r>
            <w:r w:rsidRPr="00783B9B">
              <w:rPr>
                <w:rFonts w:ascii="Times New Roman" w:eastAsia="Calibri" w:hAnsi="Times New Roman" w:cs="Times New Roman"/>
                <w:color w:val="000000"/>
                <w:sz w:val="20"/>
                <w:szCs w:val="20"/>
              </w:rPr>
              <w:tab/>
              <w:t>люмен</w:t>
            </w:r>
            <w:r w:rsidRPr="00783B9B">
              <w:rPr>
                <w:rFonts w:ascii="Times New Roman" w:eastAsia="Calibri" w:hAnsi="Times New Roman" w:cs="Times New Roman"/>
                <w:color w:val="000000"/>
                <w:sz w:val="20"/>
                <w:szCs w:val="20"/>
              </w:rPr>
              <w:tab/>
              <w:t xml:space="preserve">6000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10.</w:t>
            </w:r>
            <w:r w:rsidRPr="00783B9B">
              <w:rPr>
                <w:rFonts w:ascii="Times New Roman" w:eastAsia="Calibri" w:hAnsi="Times New Roman" w:cs="Times New Roman"/>
                <w:color w:val="000000"/>
                <w:sz w:val="20"/>
                <w:szCs w:val="20"/>
              </w:rPr>
              <w:tab/>
              <w:t xml:space="preserve">Контрастность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 xml:space="preserve">20000:1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11.</w:t>
            </w:r>
            <w:r w:rsidRPr="00783B9B">
              <w:rPr>
                <w:rFonts w:ascii="Times New Roman" w:eastAsia="Calibri" w:hAnsi="Times New Roman" w:cs="Times New Roman"/>
                <w:color w:val="000000"/>
                <w:sz w:val="20"/>
                <w:szCs w:val="20"/>
              </w:rPr>
              <w:tab/>
              <w:t xml:space="preserve">Срок службы (лампы) </w:t>
            </w:r>
            <w:r w:rsidRPr="00783B9B">
              <w:rPr>
                <w:rFonts w:ascii="Times New Roman" w:eastAsia="Calibri" w:hAnsi="Times New Roman" w:cs="Times New Roman"/>
                <w:color w:val="000000"/>
                <w:sz w:val="20"/>
                <w:szCs w:val="20"/>
              </w:rPr>
              <w:tab/>
              <w:t>часов</w:t>
            </w:r>
            <w:r w:rsidRPr="00783B9B">
              <w:rPr>
                <w:rFonts w:ascii="Times New Roman" w:eastAsia="Calibri" w:hAnsi="Times New Roman" w:cs="Times New Roman"/>
                <w:color w:val="000000"/>
                <w:sz w:val="20"/>
                <w:szCs w:val="20"/>
              </w:rPr>
              <w:tab/>
              <w:t xml:space="preserve">4000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12.</w:t>
            </w:r>
            <w:r w:rsidRPr="00783B9B">
              <w:rPr>
                <w:rFonts w:ascii="Times New Roman" w:eastAsia="Calibri" w:hAnsi="Times New Roman" w:cs="Times New Roman"/>
                <w:color w:val="000000"/>
                <w:sz w:val="20"/>
                <w:szCs w:val="20"/>
              </w:rPr>
              <w:tab/>
              <w:t xml:space="preserve">Наличие </w:t>
            </w:r>
            <w:proofErr w:type="gramStart"/>
            <w:r w:rsidRPr="00783B9B">
              <w:rPr>
                <w:rFonts w:ascii="Times New Roman" w:eastAsia="Calibri" w:hAnsi="Times New Roman" w:cs="Times New Roman"/>
                <w:color w:val="000000"/>
                <w:sz w:val="20"/>
                <w:szCs w:val="20"/>
              </w:rPr>
              <w:t>возможности коррекции изображения/сдвига объектива</w:t>
            </w:r>
            <w:proofErr w:type="gramEnd"/>
            <w:r w:rsidRPr="00783B9B">
              <w:rPr>
                <w:rFonts w:ascii="Times New Roman" w:eastAsia="Calibri" w:hAnsi="Times New Roman" w:cs="Times New Roman"/>
                <w:color w:val="000000"/>
                <w:sz w:val="20"/>
                <w:szCs w:val="20"/>
              </w:rPr>
              <w:t xml:space="preserve">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13.</w:t>
            </w:r>
            <w:r w:rsidRPr="00783B9B">
              <w:rPr>
                <w:rFonts w:ascii="Times New Roman" w:eastAsia="Calibri" w:hAnsi="Times New Roman" w:cs="Times New Roman"/>
                <w:color w:val="000000"/>
                <w:sz w:val="20"/>
                <w:szCs w:val="20"/>
              </w:rPr>
              <w:tab/>
              <w:t xml:space="preserve">Наличие возможности коррекции трапецеидальных искажений по вертикальной оси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14.</w:t>
            </w:r>
            <w:r w:rsidRPr="00783B9B">
              <w:rPr>
                <w:rFonts w:ascii="Times New Roman" w:eastAsia="Calibri" w:hAnsi="Times New Roman" w:cs="Times New Roman"/>
                <w:color w:val="000000"/>
                <w:sz w:val="20"/>
                <w:szCs w:val="20"/>
              </w:rPr>
              <w:tab/>
              <w:t xml:space="preserve">Наличие возможности коррекции трапецеидальных искажений по горизонтальной оси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16.</w:t>
            </w:r>
            <w:r w:rsidRPr="00783B9B">
              <w:rPr>
                <w:rFonts w:ascii="Times New Roman" w:eastAsia="Calibri" w:hAnsi="Times New Roman" w:cs="Times New Roman"/>
                <w:color w:val="000000"/>
                <w:sz w:val="20"/>
                <w:szCs w:val="20"/>
              </w:rPr>
              <w:tab/>
              <w:t xml:space="preserve">Тип коррекции трапецеидальных искажений </w:t>
            </w:r>
            <w:r w:rsidRPr="00783B9B">
              <w:rPr>
                <w:rFonts w:ascii="Times New Roman" w:eastAsia="Calibri" w:hAnsi="Times New Roman" w:cs="Times New Roman"/>
                <w:color w:val="000000"/>
                <w:sz w:val="20"/>
                <w:szCs w:val="20"/>
              </w:rPr>
              <w:lastRenderedPageBreak/>
              <w:tab/>
            </w:r>
            <w:r w:rsidRPr="00783B9B">
              <w:rPr>
                <w:rFonts w:ascii="Times New Roman" w:eastAsia="Calibri" w:hAnsi="Times New Roman" w:cs="Times New Roman"/>
                <w:color w:val="000000"/>
                <w:sz w:val="20"/>
                <w:szCs w:val="20"/>
              </w:rPr>
              <w:tab/>
              <w:t>вертикальная, горизонтальная</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17.</w:t>
            </w:r>
            <w:r w:rsidRPr="00783B9B">
              <w:rPr>
                <w:rFonts w:ascii="Times New Roman" w:eastAsia="Calibri" w:hAnsi="Times New Roman" w:cs="Times New Roman"/>
                <w:color w:val="000000"/>
                <w:sz w:val="20"/>
                <w:szCs w:val="20"/>
              </w:rPr>
              <w:tab/>
              <w:t xml:space="preserve">Наличие встроенных динамиков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18.</w:t>
            </w:r>
            <w:r w:rsidRPr="00783B9B">
              <w:rPr>
                <w:rFonts w:ascii="Times New Roman" w:eastAsia="Calibri" w:hAnsi="Times New Roman" w:cs="Times New Roman"/>
                <w:color w:val="000000"/>
                <w:sz w:val="20"/>
                <w:szCs w:val="20"/>
              </w:rPr>
              <w:tab/>
              <w:t>Порт управления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COM, LAN (RJ45)</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19.</w:t>
            </w:r>
            <w:r w:rsidRPr="00783B9B">
              <w:rPr>
                <w:rFonts w:ascii="Times New Roman" w:eastAsia="Calibri" w:hAnsi="Times New Roman" w:cs="Times New Roman"/>
                <w:color w:val="000000"/>
                <w:sz w:val="20"/>
                <w:szCs w:val="20"/>
              </w:rPr>
              <w:tab/>
              <w:t>Разъемы подключения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HDMI</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20.</w:t>
            </w:r>
            <w:r w:rsidRPr="00783B9B">
              <w:rPr>
                <w:rFonts w:ascii="Times New Roman" w:eastAsia="Calibri" w:hAnsi="Times New Roman" w:cs="Times New Roman"/>
                <w:color w:val="000000"/>
                <w:sz w:val="20"/>
                <w:szCs w:val="20"/>
              </w:rPr>
              <w:tab/>
              <w:t xml:space="preserve">Количество матриц </w:t>
            </w:r>
            <w:r w:rsidRPr="00783B9B">
              <w:rPr>
                <w:rFonts w:ascii="Times New Roman" w:eastAsia="Calibri" w:hAnsi="Times New Roman" w:cs="Times New Roman"/>
                <w:color w:val="000000"/>
                <w:sz w:val="20"/>
                <w:szCs w:val="20"/>
              </w:rPr>
              <w:tab/>
              <w:t>штук</w:t>
            </w:r>
            <w:r w:rsidRPr="00783B9B">
              <w:rPr>
                <w:rFonts w:ascii="Times New Roman" w:eastAsia="Calibri" w:hAnsi="Times New Roman" w:cs="Times New Roman"/>
                <w:color w:val="000000"/>
                <w:sz w:val="20"/>
                <w:szCs w:val="20"/>
              </w:rPr>
              <w:tab/>
              <w:t>3</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21.</w:t>
            </w:r>
            <w:r w:rsidRPr="00783B9B">
              <w:rPr>
                <w:rFonts w:ascii="Times New Roman" w:eastAsia="Calibri" w:hAnsi="Times New Roman" w:cs="Times New Roman"/>
                <w:color w:val="000000"/>
                <w:sz w:val="20"/>
                <w:szCs w:val="20"/>
              </w:rPr>
              <w:tab/>
              <w:t xml:space="preserve">Коррекция трапецеидальных искажений по вертикали </w:t>
            </w:r>
            <w:r w:rsidRPr="00783B9B">
              <w:rPr>
                <w:rFonts w:ascii="Times New Roman" w:eastAsia="Calibri" w:hAnsi="Times New Roman" w:cs="Times New Roman"/>
                <w:color w:val="000000"/>
                <w:sz w:val="20"/>
                <w:szCs w:val="20"/>
              </w:rPr>
              <w:tab/>
              <w:t>градусов</w:t>
            </w:r>
            <w:r w:rsidRPr="00783B9B">
              <w:rPr>
                <w:rFonts w:ascii="Times New Roman" w:eastAsia="Calibri" w:hAnsi="Times New Roman" w:cs="Times New Roman"/>
                <w:color w:val="000000"/>
                <w:sz w:val="20"/>
                <w:szCs w:val="20"/>
              </w:rPr>
              <w:tab/>
              <w:t>+/- 30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22.</w:t>
            </w:r>
            <w:r w:rsidRPr="00783B9B">
              <w:rPr>
                <w:rFonts w:ascii="Times New Roman" w:eastAsia="Calibri" w:hAnsi="Times New Roman" w:cs="Times New Roman"/>
                <w:color w:val="000000"/>
                <w:sz w:val="20"/>
                <w:szCs w:val="20"/>
              </w:rPr>
              <w:tab/>
              <w:t xml:space="preserve">Коррекция трапецеидальных искажений по горизонтали </w:t>
            </w:r>
            <w:r w:rsidRPr="00783B9B">
              <w:rPr>
                <w:rFonts w:ascii="Times New Roman" w:eastAsia="Calibri" w:hAnsi="Times New Roman" w:cs="Times New Roman"/>
                <w:color w:val="000000"/>
                <w:sz w:val="20"/>
                <w:szCs w:val="20"/>
              </w:rPr>
              <w:tab/>
              <w:t>градусов</w:t>
            </w:r>
            <w:r w:rsidRPr="00783B9B">
              <w:rPr>
                <w:rFonts w:ascii="Times New Roman" w:eastAsia="Calibri" w:hAnsi="Times New Roman" w:cs="Times New Roman"/>
                <w:color w:val="000000"/>
                <w:sz w:val="20"/>
                <w:szCs w:val="20"/>
              </w:rPr>
              <w:tab/>
              <w:t xml:space="preserve">+/- 20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23.</w:t>
            </w:r>
            <w:r w:rsidRPr="00783B9B">
              <w:rPr>
                <w:rFonts w:ascii="Times New Roman" w:eastAsia="Calibri" w:hAnsi="Times New Roman" w:cs="Times New Roman"/>
                <w:color w:val="000000"/>
                <w:sz w:val="20"/>
                <w:szCs w:val="20"/>
              </w:rPr>
              <w:tab/>
              <w:t xml:space="preserve">Оригинальное разрешение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1024х768 точек</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24.</w:t>
            </w:r>
            <w:r w:rsidRPr="00783B9B">
              <w:rPr>
                <w:rFonts w:ascii="Times New Roman" w:eastAsia="Calibri" w:hAnsi="Times New Roman" w:cs="Times New Roman"/>
                <w:color w:val="000000"/>
                <w:sz w:val="20"/>
                <w:szCs w:val="20"/>
              </w:rPr>
              <w:tab/>
              <w:t>Оригинальное соотношение сторон</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4:3</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25.</w:t>
            </w:r>
            <w:r w:rsidRPr="00783B9B">
              <w:rPr>
                <w:rFonts w:ascii="Times New Roman" w:eastAsia="Calibri" w:hAnsi="Times New Roman" w:cs="Times New Roman"/>
                <w:color w:val="000000"/>
                <w:sz w:val="20"/>
                <w:szCs w:val="20"/>
              </w:rPr>
              <w:tab/>
              <w:t xml:space="preserve">Поддержка разрешения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1920х1200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26.</w:t>
            </w:r>
            <w:r w:rsidRPr="00783B9B">
              <w:rPr>
                <w:rFonts w:ascii="Times New Roman" w:eastAsia="Calibri" w:hAnsi="Times New Roman" w:cs="Times New Roman"/>
                <w:color w:val="000000"/>
                <w:sz w:val="20"/>
                <w:szCs w:val="20"/>
              </w:rPr>
              <w:tab/>
              <w:t xml:space="preserve">Шум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37 дБ в режиме максимальной яркости</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27.</w:t>
            </w:r>
            <w:r w:rsidRPr="00783B9B">
              <w:rPr>
                <w:rFonts w:ascii="Times New Roman" w:eastAsia="Calibri" w:hAnsi="Times New Roman" w:cs="Times New Roman"/>
                <w:color w:val="000000"/>
                <w:sz w:val="20"/>
                <w:szCs w:val="20"/>
              </w:rPr>
              <w:tab/>
              <w:t xml:space="preserve">Количество разъемов подключения HDMI </w:t>
            </w:r>
            <w:r w:rsidRPr="00783B9B">
              <w:rPr>
                <w:rFonts w:ascii="Times New Roman" w:eastAsia="Calibri" w:hAnsi="Times New Roman" w:cs="Times New Roman"/>
                <w:color w:val="000000"/>
                <w:sz w:val="20"/>
                <w:szCs w:val="20"/>
              </w:rPr>
              <w:tab/>
              <w:t>штук</w:t>
            </w:r>
            <w:r w:rsidRPr="00783B9B">
              <w:rPr>
                <w:rFonts w:ascii="Times New Roman" w:eastAsia="Calibri" w:hAnsi="Times New Roman" w:cs="Times New Roman"/>
                <w:color w:val="000000"/>
                <w:sz w:val="20"/>
                <w:szCs w:val="20"/>
              </w:rPr>
              <w:tab/>
              <w:t>2 шт.</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28.</w:t>
            </w:r>
            <w:r w:rsidRPr="00783B9B">
              <w:rPr>
                <w:rFonts w:ascii="Times New Roman" w:eastAsia="Calibri" w:hAnsi="Times New Roman" w:cs="Times New Roman"/>
                <w:color w:val="000000"/>
                <w:sz w:val="20"/>
                <w:szCs w:val="20"/>
              </w:rPr>
              <w:tab/>
              <w:t xml:space="preserve">Поддержка разъемами подключения HDMI HDCP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29.</w:t>
            </w:r>
            <w:r w:rsidRPr="00783B9B">
              <w:rPr>
                <w:rFonts w:ascii="Times New Roman" w:eastAsia="Calibri" w:hAnsi="Times New Roman" w:cs="Times New Roman"/>
                <w:color w:val="000000"/>
                <w:sz w:val="20"/>
                <w:szCs w:val="20"/>
              </w:rPr>
              <w:tab/>
              <w:t xml:space="preserve">Наличие композитного видеовхода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30.</w:t>
            </w:r>
            <w:r w:rsidRPr="00783B9B">
              <w:rPr>
                <w:rFonts w:ascii="Times New Roman" w:eastAsia="Calibri" w:hAnsi="Times New Roman" w:cs="Times New Roman"/>
                <w:color w:val="000000"/>
                <w:sz w:val="20"/>
                <w:szCs w:val="20"/>
              </w:rPr>
              <w:tab/>
              <w:t xml:space="preserve">Тип разъема подключения USB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r>
            <w:proofErr w:type="spellStart"/>
            <w:r w:rsidRPr="00783B9B">
              <w:rPr>
                <w:rFonts w:ascii="Times New Roman" w:eastAsia="Calibri" w:hAnsi="Times New Roman" w:cs="Times New Roman"/>
                <w:color w:val="000000"/>
                <w:sz w:val="20"/>
                <w:szCs w:val="20"/>
              </w:rPr>
              <w:t>Type</w:t>
            </w:r>
            <w:proofErr w:type="spellEnd"/>
            <w:r w:rsidRPr="00783B9B">
              <w:rPr>
                <w:rFonts w:ascii="Times New Roman" w:eastAsia="Calibri" w:hAnsi="Times New Roman" w:cs="Times New Roman"/>
                <w:color w:val="000000"/>
                <w:sz w:val="20"/>
                <w:szCs w:val="20"/>
              </w:rPr>
              <w:t xml:space="preserve"> A</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31.</w:t>
            </w:r>
            <w:r w:rsidRPr="00783B9B">
              <w:rPr>
                <w:rFonts w:ascii="Times New Roman" w:eastAsia="Calibri" w:hAnsi="Times New Roman" w:cs="Times New Roman"/>
                <w:color w:val="000000"/>
                <w:sz w:val="20"/>
                <w:szCs w:val="20"/>
              </w:rPr>
              <w:tab/>
              <w:t>Наличие выхода VGA (D-</w:t>
            </w:r>
            <w:proofErr w:type="spellStart"/>
            <w:r w:rsidRPr="00783B9B">
              <w:rPr>
                <w:rFonts w:ascii="Times New Roman" w:eastAsia="Calibri" w:hAnsi="Times New Roman" w:cs="Times New Roman"/>
                <w:color w:val="000000"/>
                <w:sz w:val="20"/>
                <w:szCs w:val="20"/>
              </w:rPr>
              <w:t>Sub</w:t>
            </w:r>
            <w:proofErr w:type="spellEnd"/>
            <w:r w:rsidRPr="00783B9B">
              <w:rPr>
                <w:rFonts w:ascii="Times New Roman" w:eastAsia="Calibri" w:hAnsi="Times New Roman" w:cs="Times New Roman"/>
                <w:color w:val="000000"/>
                <w:sz w:val="20"/>
                <w:szCs w:val="20"/>
              </w:rPr>
              <w:t xml:space="preserve">)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32.</w:t>
            </w:r>
            <w:r w:rsidRPr="00783B9B">
              <w:rPr>
                <w:rFonts w:ascii="Times New Roman" w:eastAsia="Calibri" w:hAnsi="Times New Roman" w:cs="Times New Roman"/>
                <w:color w:val="000000"/>
                <w:sz w:val="20"/>
                <w:szCs w:val="20"/>
              </w:rPr>
              <w:tab/>
              <w:t xml:space="preserve">Тип COM порта управления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RS­232</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33.</w:t>
            </w:r>
            <w:r w:rsidRPr="00783B9B">
              <w:rPr>
                <w:rFonts w:ascii="Times New Roman" w:eastAsia="Calibri" w:hAnsi="Times New Roman" w:cs="Times New Roman"/>
                <w:color w:val="000000"/>
                <w:sz w:val="20"/>
                <w:szCs w:val="20"/>
              </w:rPr>
              <w:tab/>
              <w:t xml:space="preserve">Мощность встроенного динамика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20 Вт</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34.</w:t>
            </w:r>
            <w:r w:rsidRPr="00783B9B">
              <w:rPr>
                <w:rFonts w:ascii="Times New Roman" w:eastAsia="Calibri" w:hAnsi="Times New Roman" w:cs="Times New Roman"/>
                <w:color w:val="000000"/>
                <w:sz w:val="20"/>
                <w:szCs w:val="20"/>
              </w:rPr>
              <w:tab/>
              <w:t xml:space="preserve">Потребление энергии в режиме максимальной яркости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414 Вт</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35.</w:t>
            </w:r>
            <w:r w:rsidRPr="00783B9B">
              <w:rPr>
                <w:rFonts w:ascii="Times New Roman" w:eastAsia="Calibri" w:hAnsi="Times New Roman" w:cs="Times New Roman"/>
                <w:color w:val="000000"/>
                <w:sz w:val="20"/>
                <w:szCs w:val="20"/>
              </w:rPr>
              <w:tab/>
              <w:t>Вес</w:t>
            </w:r>
            <w:r w:rsidRPr="00783B9B">
              <w:rPr>
                <w:rFonts w:ascii="Times New Roman" w:eastAsia="Calibri" w:hAnsi="Times New Roman" w:cs="Times New Roman"/>
                <w:color w:val="000000"/>
                <w:sz w:val="20"/>
                <w:szCs w:val="20"/>
              </w:rPr>
              <w:tab/>
            </w:r>
            <w:proofErr w:type="gramStart"/>
            <w:r w:rsidRPr="00783B9B">
              <w:rPr>
                <w:rFonts w:ascii="Times New Roman" w:eastAsia="Calibri" w:hAnsi="Times New Roman" w:cs="Times New Roman"/>
                <w:color w:val="000000"/>
                <w:sz w:val="20"/>
                <w:szCs w:val="20"/>
              </w:rPr>
              <w:t>кг</w:t>
            </w:r>
            <w:proofErr w:type="gramEnd"/>
            <w:r w:rsidRPr="00783B9B">
              <w:rPr>
                <w:rFonts w:ascii="Times New Roman" w:eastAsia="Calibri" w:hAnsi="Times New Roman" w:cs="Times New Roman"/>
                <w:color w:val="000000"/>
                <w:sz w:val="20"/>
                <w:szCs w:val="20"/>
              </w:rPr>
              <w:tab/>
              <w:t>4,7</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36.</w:t>
            </w:r>
            <w:r w:rsidRPr="00783B9B">
              <w:rPr>
                <w:rFonts w:ascii="Times New Roman" w:eastAsia="Calibri" w:hAnsi="Times New Roman" w:cs="Times New Roman"/>
                <w:color w:val="000000"/>
                <w:sz w:val="20"/>
                <w:szCs w:val="20"/>
              </w:rPr>
              <w:tab/>
              <w:t xml:space="preserve">Размеры: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 xml:space="preserve">ширина 420 мм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 xml:space="preserve">глубина 322 мм  </w:t>
            </w:r>
          </w:p>
          <w:p w:rsidR="00783B9B" w:rsidRPr="00783B9B" w:rsidRDefault="00783B9B" w:rsidP="00783B9B">
            <w:pPr>
              <w:rPr>
                <w:rFonts w:ascii="Times New Roman" w:eastAsia="Calibri" w:hAnsi="Times New Roman" w:cs="Times New Roman"/>
                <w:b/>
                <w:color w:val="000000"/>
                <w:sz w:val="20"/>
                <w:szCs w:val="20"/>
              </w:rPr>
            </w:pPr>
            <w:r w:rsidRPr="00783B9B">
              <w:rPr>
                <w:rFonts w:ascii="Times New Roman" w:eastAsia="Calibri" w:hAnsi="Times New Roman" w:cs="Times New Roman"/>
                <w:color w:val="000000"/>
                <w:sz w:val="20"/>
                <w:szCs w:val="20"/>
              </w:rPr>
              <w:t>высота 133 мм</w:t>
            </w:r>
          </w:p>
        </w:tc>
        <w:tc>
          <w:tcPr>
            <w:tcW w:w="709" w:type="dxa"/>
          </w:tcPr>
          <w:p w:rsidR="00783B9B" w:rsidRDefault="00783B9B">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1134" w:type="dxa"/>
          </w:tcPr>
          <w:p w:rsidR="00783B9B" w:rsidRDefault="00783B9B" w:rsidP="00A56005">
            <w:pPr>
              <w:rPr>
                <w:rFonts w:ascii="Times New Roman" w:hAnsi="Times New Roman" w:cs="Times New Roman"/>
                <w:sz w:val="20"/>
                <w:szCs w:val="20"/>
              </w:rPr>
            </w:pPr>
            <w:r>
              <w:rPr>
                <w:rFonts w:ascii="Times New Roman" w:hAnsi="Times New Roman" w:cs="Times New Roman"/>
                <w:sz w:val="20"/>
                <w:szCs w:val="20"/>
              </w:rPr>
              <w:t>120</w:t>
            </w:r>
            <w:r w:rsidR="0036205E">
              <w:rPr>
                <w:rFonts w:ascii="Times New Roman" w:hAnsi="Times New Roman" w:cs="Times New Roman"/>
                <w:sz w:val="20"/>
                <w:szCs w:val="20"/>
              </w:rPr>
              <w:t xml:space="preserve"> </w:t>
            </w:r>
            <w:r>
              <w:rPr>
                <w:rFonts w:ascii="Times New Roman" w:hAnsi="Times New Roman" w:cs="Times New Roman"/>
                <w:sz w:val="20"/>
                <w:szCs w:val="20"/>
              </w:rPr>
              <w:t>380,00</w:t>
            </w:r>
          </w:p>
        </w:tc>
        <w:tc>
          <w:tcPr>
            <w:tcW w:w="1417" w:type="dxa"/>
          </w:tcPr>
          <w:p w:rsidR="00783B9B" w:rsidRDefault="00783B9B" w:rsidP="00650070">
            <w:pPr>
              <w:rPr>
                <w:rFonts w:ascii="Times New Roman" w:hAnsi="Times New Roman" w:cs="Times New Roman"/>
                <w:sz w:val="20"/>
                <w:szCs w:val="20"/>
              </w:rPr>
            </w:pPr>
            <w:r>
              <w:rPr>
                <w:rFonts w:ascii="Times New Roman" w:hAnsi="Times New Roman" w:cs="Times New Roman"/>
                <w:sz w:val="20"/>
                <w:szCs w:val="20"/>
              </w:rPr>
              <w:t>361</w:t>
            </w:r>
            <w:r w:rsidR="0036205E">
              <w:rPr>
                <w:rFonts w:ascii="Times New Roman" w:hAnsi="Times New Roman" w:cs="Times New Roman"/>
                <w:sz w:val="20"/>
                <w:szCs w:val="20"/>
              </w:rPr>
              <w:t xml:space="preserve"> </w:t>
            </w:r>
            <w:r>
              <w:rPr>
                <w:rFonts w:ascii="Times New Roman" w:hAnsi="Times New Roman" w:cs="Times New Roman"/>
                <w:sz w:val="20"/>
                <w:szCs w:val="20"/>
              </w:rPr>
              <w:t>140,00</w:t>
            </w:r>
          </w:p>
        </w:tc>
        <w:tc>
          <w:tcPr>
            <w:tcW w:w="1276" w:type="dxa"/>
          </w:tcPr>
          <w:p w:rsidR="00783B9B" w:rsidRDefault="00783B9B">
            <w:pPr>
              <w:rPr>
                <w:rFonts w:ascii="Times New Roman" w:hAnsi="Times New Roman" w:cs="Times New Roman"/>
                <w:sz w:val="20"/>
                <w:szCs w:val="20"/>
              </w:rPr>
            </w:pPr>
            <w:r>
              <w:rPr>
                <w:rFonts w:ascii="Times New Roman" w:hAnsi="Times New Roman" w:cs="Times New Roman"/>
                <w:sz w:val="20"/>
                <w:szCs w:val="20"/>
              </w:rPr>
              <w:t>Таиланд</w:t>
            </w:r>
          </w:p>
        </w:tc>
        <w:tc>
          <w:tcPr>
            <w:tcW w:w="1134" w:type="dxa"/>
          </w:tcPr>
          <w:p w:rsidR="00783B9B" w:rsidRDefault="00783B9B"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783B9B" w:rsidRPr="00783B9B" w:rsidTr="00650070">
        <w:tc>
          <w:tcPr>
            <w:tcW w:w="4786" w:type="dxa"/>
          </w:tcPr>
          <w:p w:rsidR="00783B9B" w:rsidRPr="00783B9B" w:rsidRDefault="00783B9B" w:rsidP="00783B9B">
            <w:pPr>
              <w:rPr>
                <w:rFonts w:ascii="Times New Roman" w:eastAsia="Calibri" w:hAnsi="Times New Roman" w:cs="Times New Roman"/>
                <w:b/>
                <w:color w:val="000000"/>
                <w:sz w:val="20"/>
                <w:szCs w:val="20"/>
                <w:lang w:val="en-US"/>
              </w:rPr>
            </w:pPr>
            <w:r w:rsidRPr="00783B9B">
              <w:rPr>
                <w:rFonts w:ascii="Times New Roman" w:eastAsia="Calibri" w:hAnsi="Times New Roman" w:cs="Times New Roman"/>
                <w:b/>
                <w:color w:val="000000"/>
                <w:sz w:val="20"/>
                <w:szCs w:val="20"/>
              </w:rPr>
              <w:lastRenderedPageBreak/>
              <w:t>Проектор</w:t>
            </w:r>
            <w:r w:rsidRPr="00783B9B">
              <w:rPr>
                <w:rFonts w:ascii="Times New Roman" w:eastAsia="Calibri" w:hAnsi="Times New Roman" w:cs="Times New Roman"/>
                <w:b/>
                <w:color w:val="000000"/>
                <w:sz w:val="20"/>
                <w:szCs w:val="20"/>
                <w:lang w:val="en-US"/>
              </w:rPr>
              <w:t xml:space="preserve"> Epson EB-W06 white (LCD, 1280×800, 3700Lm, 16000:1, 2.5 kg) (V11H973040)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w:t>
            </w:r>
            <w:r w:rsidRPr="00783B9B">
              <w:rPr>
                <w:rFonts w:ascii="Times New Roman" w:eastAsia="Calibri" w:hAnsi="Times New Roman" w:cs="Times New Roman"/>
                <w:color w:val="000000"/>
                <w:sz w:val="20"/>
                <w:szCs w:val="20"/>
              </w:rPr>
              <w:tab/>
              <w:t xml:space="preserve">Тип проектора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портативный</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w:t>
            </w:r>
            <w:r w:rsidRPr="00783B9B">
              <w:rPr>
                <w:rFonts w:ascii="Times New Roman" w:eastAsia="Calibri" w:hAnsi="Times New Roman" w:cs="Times New Roman"/>
                <w:color w:val="000000"/>
                <w:sz w:val="20"/>
                <w:szCs w:val="20"/>
              </w:rPr>
              <w:tab/>
              <w:t>Технология проецирования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lang w:val="en-US"/>
              </w:rPr>
              <w:t>LCD</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w:t>
            </w:r>
            <w:r w:rsidRPr="00783B9B">
              <w:rPr>
                <w:rFonts w:ascii="Times New Roman" w:eastAsia="Calibri" w:hAnsi="Times New Roman" w:cs="Times New Roman"/>
                <w:color w:val="000000"/>
                <w:sz w:val="20"/>
                <w:szCs w:val="20"/>
              </w:rPr>
              <w:tab/>
              <w:t xml:space="preserve">Фокусировка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ручная</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4.</w:t>
            </w:r>
            <w:r w:rsidRPr="00783B9B">
              <w:rPr>
                <w:rFonts w:ascii="Times New Roman" w:eastAsia="Calibri" w:hAnsi="Times New Roman" w:cs="Times New Roman"/>
                <w:color w:val="000000"/>
                <w:sz w:val="20"/>
                <w:szCs w:val="20"/>
              </w:rPr>
              <w:tab/>
              <w:t xml:space="preserve">Масштабирование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ручное</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5.</w:t>
            </w:r>
            <w:r w:rsidRPr="00783B9B">
              <w:rPr>
                <w:rFonts w:ascii="Times New Roman" w:eastAsia="Calibri" w:hAnsi="Times New Roman" w:cs="Times New Roman"/>
                <w:color w:val="000000"/>
                <w:sz w:val="20"/>
                <w:szCs w:val="20"/>
              </w:rPr>
              <w:tab/>
              <w:t>Максимальное проекционное расстояние</w:t>
            </w:r>
            <w:r w:rsidRPr="00783B9B">
              <w:rPr>
                <w:rFonts w:ascii="Times New Roman" w:eastAsia="Calibri" w:hAnsi="Times New Roman" w:cs="Times New Roman"/>
                <w:color w:val="000000"/>
                <w:sz w:val="20"/>
                <w:szCs w:val="20"/>
              </w:rPr>
              <w:tab/>
              <w:t>метров</w:t>
            </w:r>
            <w:r w:rsidRPr="00783B9B">
              <w:rPr>
                <w:rFonts w:ascii="Times New Roman" w:eastAsia="Calibri" w:hAnsi="Times New Roman" w:cs="Times New Roman"/>
                <w:color w:val="000000"/>
                <w:sz w:val="20"/>
                <w:szCs w:val="20"/>
              </w:rPr>
              <w:tab/>
              <w:t>10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6.</w:t>
            </w:r>
            <w:r w:rsidRPr="00783B9B">
              <w:rPr>
                <w:rFonts w:ascii="Times New Roman" w:eastAsia="Calibri" w:hAnsi="Times New Roman" w:cs="Times New Roman"/>
                <w:color w:val="000000"/>
                <w:sz w:val="20"/>
                <w:szCs w:val="20"/>
              </w:rPr>
              <w:tab/>
              <w:t xml:space="preserve">Максимальный формат изображения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16:10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7.</w:t>
            </w:r>
            <w:r w:rsidRPr="00783B9B">
              <w:rPr>
                <w:rFonts w:ascii="Times New Roman" w:eastAsia="Calibri" w:hAnsi="Times New Roman" w:cs="Times New Roman"/>
                <w:color w:val="000000"/>
                <w:sz w:val="20"/>
                <w:szCs w:val="20"/>
              </w:rPr>
              <w:tab/>
              <w:t xml:space="preserve">Яркость </w:t>
            </w:r>
            <w:r w:rsidRPr="00783B9B">
              <w:rPr>
                <w:rFonts w:ascii="Times New Roman" w:eastAsia="Calibri" w:hAnsi="Times New Roman" w:cs="Times New Roman"/>
                <w:color w:val="000000"/>
                <w:sz w:val="20"/>
                <w:szCs w:val="20"/>
              </w:rPr>
              <w:tab/>
              <w:t>люмен</w:t>
            </w:r>
            <w:r w:rsidRPr="00783B9B">
              <w:rPr>
                <w:rFonts w:ascii="Times New Roman" w:eastAsia="Calibri" w:hAnsi="Times New Roman" w:cs="Times New Roman"/>
                <w:color w:val="000000"/>
                <w:sz w:val="20"/>
                <w:szCs w:val="20"/>
              </w:rPr>
              <w:tab/>
              <w:t xml:space="preserve">3700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8.</w:t>
            </w:r>
            <w:r w:rsidRPr="00783B9B">
              <w:rPr>
                <w:rFonts w:ascii="Times New Roman" w:eastAsia="Calibri" w:hAnsi="Times New Roman" w:cs="Times New Roman"/>
                <w:color w:val="000000"/>
                <w:sz w:val="20"/>
                <w:szCs w:val="20"/>
              </w:rPr>
              <w:tab/>
              <w:t xml:space="preserve">Контрастность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 xml:space="preserve">16000:1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9.</w:t>
            </w:r>
            <w:r w:rsidRPr="00783B9B">
              <w:rPr>
                <w:rFonts w:ascii="Times New Roman" w:eastAsia="Calibri" w:hAnsi="Times New Roman" w:cs="Times New Roman"/>
                <w:color w:val="000000"/>
                <w:sz w:val="20"/>
                <w:szCs w:val="20"/>
              </w:rPr>
              <w:tab/>
              <w:t xml:space="preserve">Срок службы (лампы) </w:t>
            </w:r>
            <w:r w:rsidRPr="00783B9B">
              <w:rPr>
                <w:rFonts w:ascii="Times New Roman" w:eastAsia="Calibri" w:hAnsi="Times New Roman" w:cs="Times New Roman"/>
                <w:color w:val="000000"/>
                <w:sz w:val="20"/>
                <w:szCs w:val="20"/>
              </w:rPr>
              <w:tab/>
              <w:t>часов</w:t>
            </w:r>
            <w:r w:rsidRPr="00783B9B">
              <w:rPr>
                <w:rFonts w:ascii="Times New Roman" w:eastAsia="Calibri" w:hAnsi="Times New Roman" w:cs="Times New Roman"/>
                <w:color w:val="000000"/>
                <w:sz w:val="20"/>
                <w:szCs w:val="20"/>
              </w:rPr>
              <w:tab/>
              <w:t>6000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10.</w:t>
            </w:r>
            <w:r w:rsidRPr="00783B9B">
              <w:rPr>
                <w:rFonts w:ascii="Times New Roman" w:eastAsia="Calibri" w:hAnsi="Times New Roman" w:cs="Times New Roman"/>
                <w:color w:val="000000"/>
                <w:sz w:val="20"/>
                <w:szCs w:val="20"/>
              </w:rPr>
              <w:tab/>
              <w:t xml:space="preserve">Тип коррекции трапецеидальных искажений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вертикальная, горизонтальная</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11.</w:t>
            </w:r>
            <w:r w:rsidRPr="00783B9B">
              <w:rPr>
                <w:rFonts w:ascii="Times New Roman" w:eastAsia="Calibri" w:hAnsi="Times New Roman" w:cs="Times New Roman"/>
                <w:color w:val="000000"/>
                <w:sz w:val="20"/>
                <w:szCs w:val="20"/>
              </w:rPr>
              <w:tab/>
              <w:t xml:space="preserve">Наличие встроенных динамиков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12.</w:t>
            </w:r>
            <w:r w:rsidRPr="00783B9B">
              <w:rPr>
                <w:rFonts w:ascii="Times New Roman" w:eastAsia="Calibri" w:hAnsi="Times New Roman" w:cs="Times New Roman"/>
                <w:color w:val="000000"/>
                <w:sz w:val="20"/>
                <w:szCs w:val="20"/>
              </w:rPr>
              <w:tab/>
              <w:t>Разъемы подключения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lang w:val="en-US"/>
              </w:rPr>
              <w:t>HDMI</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13.</w:t>
            </w:r>
            <w:r w:rsidRPr="00783B9B">
              <w:rPr>
                <w:rFonts w:ascii="Times New Roman" w:eastAsia="Calibri" w:hAnsi="Times New Roman" w:cs="Times New Roman"/>
                <w:color w:val="000000"/>
                <w:sz w:val="20"/>
                <w:szCs w:val="20"/>
              </w:rPr>
              <w:tab/>
              <w:t xml:space="preserve">Количество матриц </w:t>
            </w:r>
            <w:r w:rsidRPr="00783B9B">
              <w:rPr>
                <w:rFonts w:ascii="Times New Roman" w:eastAsia="Calibri" w:hAnsi="Times New Roman" w:cs="Times New Roman"/>
                <w:color w:val="000000"/>
                <w:sz w:val="20"/>
                <w:szCs w:val="20"/>
              </w:rPr>
              <w:tab/>
              <w:t>штук</w:t>
            </w:r>
            <w:r w:rsidRPr="00783B9B">
              <w:rPr>
                <w:rFonts w:ascii="Times New Roman" w:eastAsia="Calibri" w:hAnsi="Times New Roman" w:cs="Times New Roman"/>
                <w:color w:val="000000"/>
                <w:sz w:val="20"/>
                <w:szCs w:val="20"/>
              </w:rPr>
              <w:tab/>
              <w:t>3</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14.</w:t>
            </w:r>
            <w:r w:rsidRPr="00783B9B">
              <w:rPr>
                <w:rFonts w:ascii="Times New Roman" w:eastAsia="Calibri" w:hAnsi="Times New Roman" w:cs="Times New Roman"/>
                <w:color w:val="000000"/>
                <w:sz w:val="20"/>
                <w:szCs w:val="20"/>
              </w:rPr>
              <w:tab/>
              <w:t xml:space="preserve">Коррекция трапецеидальных искажений по вертикали </w:t>
            </w:r>
            <w:r w:rsidRPr="00783B9B">
              <w:rPr>
                <w:rFonts w:ascii="Times New Roman" w:eastAsia="Calibri" w:hAnsi="Times New Roman" w:cs="Times New Roman"/>
                <w:color w:val="000000"/>
                <w:sz w:val="20"/>
                <w:szCs w:val="20"/>
              </w:rPr>
              <w:tab/>
              <w:t>градусов</w:t>
            </w:r>
            <w:r w:rsidRPr="00783B9B">
              <w:rPr>
                <w:rFonts w:ascii="Times New Roman" w:eastAsia="Calibri" w:hAnsi="Times New Roman" w:cs="Times New Roman"/>
                <w:color w:val="000000"/>
                <w:sz w:val="20"/>
                <w:szCs w:val="20"/>
              </w:rPr>
              <w:tab/>
              <w:t>+/- 30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15.</w:t>
            </w:r>
            <w:r w:rsidRPr="00783B9B">
              <w:rPr>
                <w:rFonts w:ascii="Times New Roman" w:eastAsia="Calibri" w:hAnsi="Times New Roman" w:cs="Times New Roman"/>
                <w:color w:val="000000"/>
                <w:sz w:val="20"/>
                <w:szCs w:val="20"/>
              </w:rPr>
              <w:tab/>
              <w:t xml:space="preserve">Коррекция трапецеидальных искажений по горизонтали </w:t>
            </w:r>
            <w:r w:rsidRPr="00783B9B">
              <w:rPr>
                <w:rFonts w:ascii="Times New Roman" w:eastAsia="Calibri" w:hAnsi="Times New Roman" w:cs="Times New Roman"/>
                <w:color w:val="000000"/>
                <w:sz w:val="20"/>
                <w:szCs w:val="20"/>
              </w:rPr>
              <w:tab/>
              <w:t>градусов</w:t>
            </w:r>
            <w:r w:rsidRPr="00783B9B">
              <w:rPr>
                <w:rFonts w:ascii="Times New Roman" w:eastAsia="Calibri" w:hAnsi="Times New Roman" w:cs="Times New Roman"/>
                <w:color w:val="000000"/>
                <w:sz w:val="20"/>
                <w:szCs w:val="20"/>
              </w:rPr>
              <w:tab/>
              <w:t xml:space="preserve">+/- 30 </w:t>
            </w:r>
          </w:p>
          <w:p w:rsidR="00783B9B" w:rsidRPr="00527874" w:rsidRDefault="00783B9B" w:rsidP="00783B9B">
            <w:pPr>
              <w:rPr>
                <w:rFonts w:ascii="Times New Roman" w:eastAsia="Calibri" w:hAnsi="Times New Roman" w:cs="Times New Roman"/>
                <w:color w:val="000000"/>
                <w:sz w:val="20"/>
                <w:szCs w:val="20"/>
              </w:rPr>
            </w:pPr>
            <w:r w:rsidRPr="00527874">
              <w:rPr>
                <w:rFonts w:ascii="Times New Roman" w:eastAsia="Calibri" w:hAnsi="Times New Roman" w:cs="Times New Roman"/>
                <w:color w:val="000000"/>
                <w:sz w:val="20"/>
                <w:szCs w:val="20"/>
              </w:rPr>
              <w:t>16.</w:t>
            </w:r>
            <w:r w:rsidRPr="00527874">
              <w:rPr>
                <w:rFonts w:ascii="Times New Roman" w:eastAsia="Calibri" w:hAnsi="Times New Roman" w:cs="Times New Roman"/>
                <w:color w:val="000000"/>
                <w:sz w:val="20"/>
                <w:szCs w:val="20"/>
              </w:rPr>
              <w:tab/>
              <w:t xml:space="preserve">Оригинальное разрешение </w:t>
            </w:r>
            <w:r w:rsidRPr="00527874">
              <w:rPr>
                <w:rFonts w:ascii="Times New Roman" w:eastAsia="Calibri" w:hAnsi="Times New Roman" w:cs="Times New Roman"/>
                <w:color w:val="000000"/>
                <w:sz w:val="20"/>
                <w:szCs w:val="20"/>
              </w:rPr>
              <w:tab/>
            </w:r>
            <w:r w:rsidRPr="00527874">
              <w:rPr>
                <w:rFonts w:ascii="Times New Roman" w:eastAsia="Calibri" w:hAnsi="Times New Roman" w:cs="Times New Roman"/>
                <w:color w:val="000000"/>
                <w:sz w:val="20"/>
                <w:szCs w:val="20"/>
              </w:rPr>
              <w:tab/>
              <w:t>1280х800 точек</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17.</w:t>
            </w:r>
            <w:r w:rsidRPr="00783B9B">
              <w:rPr>
                <w:rFonts w:ascii="Times New Roman" w:eastAsia="Calibri" w:hAnsi="Times New Roman" w:cs="Times New Roman"/>
                <w:color w:val="000000"/>
                <w:sz w:val="20"/>
                <w:szCs w:val="20"/>
              </w:rPr>
              <w:tab/>
              <w:t>Оригинальное соотношение сторон</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16:10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18.</w:t>
            </w:r>
            <w:r w:rsidRPr="00783B9B">
              <w:rPr>
                <w:rFonts w:ascii="Times New Roman" w:eastAsia="Calibri" w:hAnsi="Times New Roman" w:cs="Times New Roman"/>
                <w:color w:val="000000"/>
                <w:sz w:val="20"/>
                <w:szCs w:val="20"/>
              </w:rPr>
              <w:tab/>
              <w:t xml:space="preserve">Поддержка разрешения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1920х1080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lastRenderedPageBreak/>
              <w:t>19.</w:t>
            </w:r>
            <w:r w:rsidRPr="00783B9B">
              <w:rPr>
                <w:rFonts w:ascii="Times New Roman" w:eastAsia="Calibri" w:hAnsi="Times New Roman" w:cs="Times New Roman"/>
                <w:color w:val="000000"/>
                <w:sz w:val="20"/>
                <w:szCs w:val="20"/>
              </w:rPr>
              <w:tab/>
              <w:t xml:space="preserve">Количество разъемов подключения </w:t>
            </w:r>
            <w:r w:rsidRPr="00783B9B">
              <w:rPr>
                <w:rFonts w:ascii="Times New Roman" w:eastAsia="Calibri" w:hAnsi="Times New Roman" w:cs="Times New Roman"/>
                <w:color w:val="000000"/>
                <w:sz w:val="20"/>
                <w:szCs w:val="20"/>
                <w:lang w:val="en-US"/>
              </w:rPr>
              <w:t>HDMI</w:t>
            </w:r>
            <w:r w:rsidRPr="00783B9B">
              <w:rPr>
                <w:rFonts w:ascii="Times New Roman" w:eastAsia="Calibri" w:hAnsi="Times New Roman" w:cs="Times New Roman"/>
                <w:color w:val="000000"/>
                <w:sz w:val="20"/>
                <w:szCs w:val="20"/>
              </w:rPr>
              <w:t xml:space="preserve"> </w:t>
            </w:r>
            <w:r w:rsidRPr="00783B9B">
              <w:rPr>
                <w:rFonts w:ascii="Times New Roman" w:eastAsia="Calibri" w:hAnsi="Times New Roman" w:cs="Times New Roman"/>
                <w:color w:val="000000"/>
                <w:sz w:val="20"/>
                <w:szCs w:val="20"/>
              </w:rPr>
              <w:tab/>
              <w:t>штук</w:t>
            </w:r>
            <w:r w:rsidRPr="00783B9B">
              <w:rPr>
                <w:rFonts w:ascii="Times New Roman" w:eastAsia="Calibri" w:hAnsi="Times New Roman" w:cs="Times New Roman"/>
                <w:color w:val="000000"/>
                <w:sz w:val="20"/>
                <w:szCs w:val="20"/>
              </w:rPr>
              <w:tab/>
              <w:t>1 шт.</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20.</w:t>
            </w:r>
            <w:r w:rsidRPr="00783B9B">
              <w:rPr>
                <w:rFonts w:ascii="Times New Roman" w:eastAsia="Calibri" w:hAnsi="Times New Roman" w:cs="Times New Roman"/>
                <w:color w:val="000000"/>
                <w:sz w:val="20"/>
                <w:szCs w:val="20"/>
              </w:rPr>
              <w:tab/>
              <w:t xml:space="preserve">Наличие композитного видеовхода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21.</w:t>
            </w:r>
            <w:r w:rsidRPr="00783B9B">
              <w:rPr>
                <w:rFonts w:ascii="Times New Roman" w:eastAsia="Calibri" w:hAnsi="Times New Roman" w:cs="Times New Roman"/>
                <w:color w:val="000000"/>
                <w:sz w:val="20"/>
                <w:szCs w:val="20"/>
              </w:rPr>
              <w:tab/>
              <w:t xml:space="preserve">Тип разъема подключения </w:t>
            </w:r>
            <w:r w:rsidRPr="00783B9B">
              <w:rPr>
                <w:rFonts w:ascii="Times New Roman" w:eastAsia="Calibri" w:hAnsi="Times New Roman" w:cs="Times New Roman"/>
                <w:color w:val="000000"/>
                <w:sz w:val="20"/>
                <w:szCs w:val="20"/>
                <w:lang w:val="en-US"/>
              </w:rPr>
              <w:t>USB</w:t>
            </w:r>
            <w:r w:rsidRPr="00783B9B">
              <w:rPr>
                <w:rFonts w:ascii="Times New Roman" w:eastAsia="Calibri" w:hAnsi="Times New Roman" w:cs="Times New Roman"/>
                <w:color w:val="000000"/>
                <w:sz w:val="20"/>
                <w:szCs w:val="20"/>
              </w:rPr>
              <w:t xml:space="preserve">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lang w:val="en-US"/>
              </w:rPr>
              <w:t>Type</w:t>
            </w:r>
            <w:r w:rsidRPr="00783B9B">
              <w:rPr>
                <w:rFonts w:ascii="Times New Roman" w:eastAsia="Calibri" w:hAnsi="Times New Roman" w:cs="Times New Roman"/>
                <w:color w:val="000000"/>
                <w:sz w:val="20"/>
                <w:szCs w:val="20"/>
              </w:rPr>
              <w:t xml:space="preserve"> </w:t>
            </w:r>
            <w:r w:rsidRPr="00783B9B">
              <w:rPr>
                <w:rFonts w:ascii="Times New Roman" w:eastAsia="Calibri" w:hAnsi="Times New Roman" w:cs="Times New Roman"/>
                <w:color w:val="000000"/>
                <w:sz w:val="20"/>
                <w:szCs w:val="20"/>
                <w:lang w:val="en-US"/>
              </w:rPr>
              <w:t>A</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22.</w:t>
            </w:r>
            <w:r w:rsidRPr="00783B9B">
              <w:rPr>
                <w:rFonts w:ascii="Times New Roman" w:eastAsia="Calibri" w:hAnsi="Times New Roman" w:cs="Times New Roman"/>
                <w:color w:val="000000"/>
                <w:sz w:val="20"/>
                <w:szCs w:val="20"/>
              </w:rPr>
              <w:tab/>
              <w:t>Вес</w:t>
            </w:r>
            <w:r w:rsidRPr="00783B9B">
              <w:rPr>
                <w:rFonts w:ascii="Times New Roman" w:eastAsia="Calibri" w:hAnsi="Times New Roman" w:cs="Times New Roman"/>
                <w:color w:val="000000"/>
                <w:sz w:val="20"/>
                <w:szCs w:val="20"/>
              </w:rPr>
              <w:tab/>
            </w:r>
            <w:proofErr w:type="gramStart"/>
            <w:r w:rsidRPr="00783B9B">
              <w:rPr>
                <w:rFonts w:ascii="Times New Roman" w:eastAsia="Calibri" w:hAnsi="Times New Roman" w:cs="Times New Roman"/>
                <w:color w:val="000000"/>
                <w:sz w:val="20"/>
                <w:szCs w:val="20"/>
              </w:rPr>
              <w:t>кг</w:t>
            </w:r>
            <w:proofErr w:type="gramEnd"/>
            <w:r w:rsidRPr="00783B9B">
              <w:rPr>
                <w:rFonts w:ascii="Times New Roman" w:eastAsia="Calibri" w:hAnsi="Times New Roman" w:cs="Times New Roman"/>
                <w:color w:val="000000"/>
                <w:sz w:val="20"/>
                <w:szCs w:val="20"/>
              </w:rPr>
              <w:tab/>
              <w:t>2,5</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23.</w:t>
            </w:r>
            <w:r w:rsidRPr="00783B9B">
              <w:rPr>
                <w:rFonts w:ascii="Times New Roman" w:eastAsia="Calibri" w:hAnsi="Times New Roman" w:cs="Times New Roman"/>
                <w:color w:val="000000"/>
                <w:sz w:val="20"/>
                <w:szCs w:val="20"/>
              </w:rPr>
              <w:tab/>
              <w:t xml:space="preserve">Размеры: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 xml:space="preserve">ширина 302 мм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 xml:space="preserve">глубина 237 мм </w:t>
            </w:r>
          </w:p>
          <w:p w:rsidR="00783B9B" w:rsidRPr="00783B9B" w:rsidRDefault="00783B9B" w:rsidP="00783B9B">
            <w:pPr>
              <w:rPr>
                <w:rFonts w:ascii="Times New Roman" w:eastAsia="Calibri" w:hAnsi="Times New Roman" w:cs="Times New Roman"/>
                <w:b/>
                <w:color w:val="000000"/>
                <w:sz w:val="20"/>
                <w:szCs w:val="20"/>
                <w:lang w:val="en-US"/>
              </w:rPr>
            </w:pPr>
            <w:proofErr w:type="spellStart"/>
            <w:r w:rsidRPr="00783B9B">
              <w:rPr>
                <w:rFonts w:ascii="Times New Roman" w:eastAsia="Calibri" w:hAnsi="Times New Roman" w:cs="Times New Roman"/>
                <w:color w:val="000000"/>
                <w:sz w:val="20"/>
                <w:szCs w:val="20"/>
                <w:lang w:val="en-US"/>
              </w:rPr>
              <w:t>высота</w:t>
            </w:r>
            <w:proofErr w:type="spellEnd"/>
            <w:r w:rsidRPr="00783B9B">
              <w:rPr>
                <w:rFonts w:ascii="Times New Roman" w:eastAsia="Calibri" w:hAnsi="Times New Roman" w:cs="Times New Roman"/>
                <w:color w:val="000000"/>
                <w:sz w:val="20"/>
                <w:szCs w:val="20"/>
                <w:lang w:val="en-US"/>
              </w:rPr>
              <w:t xml:space="preserve"> 82 </w:t>
            </w:r>
            <w:proofErr w:type="spellStart"/>
            <w:r w:rsidRPr="00783B9B">
              <w:rPr>
                <w:rFonts w:ascii="Times New Roman" w:eastAsia="Calibri" w:hAnsi="Times New Roman" w:cs="Times New Roman"/>
                <w:color w:val="000000"/>
                <w:sz w:val="20"/>
                <w:szCs w:val="20"/>
                <w:lang w:val="en-US"/>
              </w:rPr>
              <w:t>мм</w:t>
            </w:r>
            <w:proofErr w:type="spellEnd"/>
          </w:p>
        </w:tc>
        <w:tc>
          <w:tcPr>
            <w:tcW w:w="709" w:type="dxa"/>
          </w:tcPr>
          <w:p w:rsidR="00783B9B" w:rsidRPr="00783B9B" w:rsidRDefault="00783B9B">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134" w:type="dxa"/>
          </w:tcPr>
          <w:p w:rsidR="00783B9B" w:rsidRPr="00783B9B" w:rsidRDefault="00783B9B" w:rsidP="00A56005">
            <w:pPr>
              <w:rPr>
                <w:rFonts w:ascii="Times New Roman" w:hAnsi="Times New Roman" w:cs="Times New Roman"/>
                <w:sz w:val="20"/>
                <w:szCs w:val="20"/>
              </w:rPr>
            </w:pPr>
            <w:r>
              <w:rPr>
                <w:rFonts w:ascii="Times New Roman" w:hAnsi="Times New Roman" w:cs="Times New Roman"/>
                <w:sz w:val="20"/>
                <w:szCs w:val="20"/>
              </w:rPr>
              <w:t>45</w:t>
            </w:r>
            <w:r w:rsidR="0036205E">
              <w:rPr>
                <w:rFonts w:ascii="Times New Roman" w:hAnsi="Times New Roman" w:cs="Times New Roman"/>
                <w:sz w:val="20"/>
                <w:szCs w:val="20"/>
              </w:rPr>
              <w:t xml:space="preserve"> </w:t>
            </w:r>
            <w:r>
              <w:rPr>
                <w:rFonts w:ascii="Times New Roman" w:hAnsi="Times New Roman" w:cs="Times New Roman"/>
                <w:sz w:val="20"/>
                <w:szCs w:val="20"/>
              </w:rPr>
              <w:t>290,00</w:t>
            </w:r>
          </w:p>
        </w:tc>
        <w:tc>
          <w:tcPr>
            <w:tcW w:w="1417" w:type="dxa"/>
          </w:tcPr>
          <w:p w:rsidR="00783B9B" w:rsidRPr="00783B9B" w:rsidRDefault="00783B9B" w:rsidP="00650070">
            <w:pPr>
              <w:rPr>
                <w:rFonts w:ascii="Times New Roman" w:hAnsi="Times New Roman" w:cs="Times New Roman"/>
                <w:sz w:val="20"/>
                <w:szCs w:val="20"/>
              </w:rPr>
            </w:pPr>
            <w:r>
              <w:rPr>
                <w:rFonts w:ascii="Times New Roman" w:hAnsi="Times New Roman" w:cs="Times New Roman"/>
                <w:sz w:val="20"/>
                <w:szCs w:val="20"/>
              </w:rPr>
              <w:t>226</w:t>
            </w:r>
            <w:r w:rsidR="0036205E">
              <w:rPr>
                <w:rFonts w:ascii="Times New Roman" w:hAnsi="Times New Roman" w:cs="Times New Roman"/>
                <w:sz w:val="20"/>
                <w:szCs w:val="20"/>
              </w:rPr>
              <w:t xml:space="preserve"> </w:t>
            </w:r>
            <w:r>
              <w:rPr>
                <w:rFonts w:ascii="Times New Roman" w:hAnsi="Times New Roman" w:cs="Times New Roman"/>
                <w:sz w:val="20"/>
                <w:szCs w:val="20"/>
              </w:rPr>
              <w:t>450,00</w:t>
            </w:r>
          </w:p>
        </w:tc>
        <w:tc>
          <w:tcPr>
            <w:tcW w:w="1276" w:type="dxa"/>
          </w:tcPr>
          <w:p w:rsidR="00783B9B" w:rsidRPr="00783B9B" w:rsidRDefault="00783B9B">
            <w:pPr>
              <w:rPr>
                <w:rFonts w:ascii="Times New Roman" w:hAnsi="Times New Roman" w:cs="Times New Roman"/>
                <w:sz w:val="20"/>
                <w:szCs w:val="20"/>
              </w:rPr>
            </w:pPr>
            <w:r>
              <w:rPr>
                <w:rFonts w:ascii="Times New Roman" w:hAnsi="Times New Roman" w:cs="Times New Roman"/>
                <w:sz w:val="20"/>
                <w:szCs w:val="20"/>
              </w:rPr>
              <w:t>Филиппины</w:t>
            </w:r>
          </w:p>
        </w:tc>
        <w:tc>
          <w:tcPr>
            <w:tcW w:w="1134" w:type="dxa"/>
          </w:tcPr>
          <w:p w:rsidR="00783B9B" w:rsidRPr="00783B9B" w:rsidRDefault="00783B9B"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783B9B" w:rsidRPr="00783B9B" w:rsidTr="00650070">
        <w:tc>
          <w:tcPr>
            <w:tcW w:w="4786" w:type="dxa"/>
          </w:tcPr>
          <w:p w:rsidR="00783B9B" w:rsidRPr="00527874" w:rsidRDefault="00783B9B" w:rsidP="00783B9B">
            <w:pPr>
              <w:rPr>
                <w:rFonts w:ascii="Times New Roman" w:eastAsia="Calibri" w:hAnsi="Times New Roman" w:cs="Times New Roman"/>
                <w:b/>
                <w:color w:val="000000"/>
                <w:sz w:val="20"/>
                <w:szCs w:val="20"/>
              </w:rPr>
            </w:pPr>
            <w:r w:rsidRPr="00527874">
              <w:rPr>
                <w:rFonts w:ascii="Times New Roman" w:eastAsia="Calibri" w:hAnsi="Times New Roman" w:cs="Times New Roman"/>
                <w:color w:val="000000"/>
                <w:sz w:val="20"/>
                <w:szCs w:val="20"/>
              </w:rPr>
              <w:lastRenderedPageBreak/>
              <w:t xml:space="preserve"> </w:t>
            </w:r>
            <w:r w:rsidRPr="00783B9B">
              <w:rPr>
                <w:rFonts w:ascii="Times New Roman" w:eastAsia="Calibri" w:hAnsi="Times New Roman" w:cs="Times New Roman"/>
                <w:b/>
                <w:color w:val="000000"/>
                <w:sz w:val="20"/>
                <w:szCs w:val="20"/>
              </w:rPr>
              <w:t>Клавиатура</w:t>
            </w:r>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rPr>
              <w:t>проводная</w:t>
            </w:r>
            <w:r w:rsidRPr="00527874">
              <w:rPr>
                <w:rFonts w:ascii="Times New Roman" w:eastAsia="Calibri" w:hAnsi="Times New Roman" w:cs="Times New Roman"/>
                <w:b/>
                <w:color w:val="000000"/>
                <w:sz w:val="20"/>
                <w:szCs w:val="20"/>
              </w:rPr>
              <w:t xml:space="preserve"> </w:t>
            </w:r>
            <w:proofErr w:type="spellStart"/>
            <w:r w:rsidRPr="00783B9B">
              <w:rPr>
                <w:rFonts w:ascii="Times New Roman" w:eastAsia="Calibri" w:hAnsi="Times New Roman" w:cs="Times New Roman"/>
                <w:b/>
                <w:color w:val="000000"/>
                <w:sz w:val="20"/>
                <w:szCs w:val="20"/>
                <w:lang w:val="en-US"/>
              </w:rPr>
              <w:t>Gembird</w:t>
            </w:r>
            <w:proofErr w:type="spellEnd"/>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lang w:val="en-US"/>
              </w:rPr>
              <w:t>KB</w:t>
            </w:r>
            <w:r w:rsidRPr="00527874">
              <w:rPr>
                <w:rFonts w:ascii="Times New Roman" w:eastAsia="Calibri" w:hAnsi="Times New Roman" w:cs="Times New Roman"/>
                <w:b/>
                <w:color w:val="000000"/>
                <w:sz w:val="20"/>
                <w:szCs w:val="20"/>
              </w:rPr>
              <w:t>-8340</w:t>
            </w:r>
            <w:r w:rsidRPr="00783B9B">
              <w:rPr>
                <w:rFonts w:ascii="Times New Roman" w:eastAsia="Calibri" w:hAnsi="Times New Roman" w:cs="Times New Roman"/>
                <w:b/>
                <w:color w:val="000000"/>
                <w:sz w:val="20"/>
                <w:szCs w:val="20"/>
                <w:lang w:val="en-US"/>
              </w:rPr>
              <w:t>UM</w:t>
            </w:r>
            <w:r w:rsidRPr="00527874">
              <w:rPr>
                <w:rFonts w:ascii="Times New Roman" w:eastAsia="Calibri" w:hAnsi="Times New Roman" w:cs="Times New Roman"/>
                <w:b/>
                <w:color w:val="000000"/>
                <w:sz w:val="20"/>
                <w:szCs w:val="20"/>
              </w:rPr>
              <w:t>-</w:t>
            </w:r>
            <w:r w:rsidRPr="00783B9B">
              <w:rPr>
                <w:rFonts w:ascii="Times New Roman" w:eastAsia="Calibri" w:hAnsi="Times New Roman" w:cs="Times New Roman"/>
                <w:b/>
                <w:color w:val="000000"/>
                <w:sz w:val="20"/>
                <w:szCs w:val="20"/>
                <w:lang w:val="en-US"/>
              </w:rPr>
              <w:t>BL</w:t>
            </w:r>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lang w:val="en-US"/>
              </w:rPr>
              <w:t>black</w:t>
            </w:r>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lang w:val="en-US"/>
              </w:rPr>
              <w:t>USB</w:t>
            </w:r>
            <w:r w:rsidRPr="00527874">
              <w:rPr>
                <w:rFonts w:ascii="Times New Roman" w:eastAsia="Calibri" w:hAnsi="Times New Roman" w:cs="Times New Roman"/>
                <w:b/>
                <w:color w:val="000000"/>
                <w:sz w:val="20"/>
                <w:szCs w:val="20"/>
              </w:rPr>
              <w:t xml:space="preserve">, 107+9 </w:t>
            </w:r>
            <w:r w:rsidRPr="00783B9B">
              <w:rPr>
                <w:rFonts w:ascii="Times New Roman" w:eastAsia="Calibri" w:hAnsi="Times New Roman" w:cs="Times New Roman"/>
                <w:b/>
                <w:color w:val="000000"/>
                <w:sz w:val="20"/>
                <w:szCs w:val="20"/>
              </w:rPr>
              <w:t>клавиш</w:t>
            </w:r>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rPr>
              <w:t>кабель</w:t>
            </w:r>
            <w:r w:rsidRPr="00527874">
              <w:rPr>
                <w:rFonts w:ascii="Times New Roman" w:eastAsia="Calibri" w:hAnsi="Times New Roman" w:cs="Times New Roman"/>
                <w:b/>
                <w:color w:val="000000"/>
                <w:sz w:val="20"/>
                <w:szCs w:val="20"/>
              </w:rPr>
              <w:t xml:space="preserve"> 1.7 </w:t>
            </w:r>
            <w:r w:rsidRPr="00783B9B">
              <w:rPr>
                <w:rFonts w:ascii="Times New Roman" w:eastAsia="Calibri" w:hAnsi="Times New Roman" w:cs="Times New Roman"/>
                <w:b/>
                <w:color w:val="000000"/>
                <w:sz w:val="20"/>
                <w:szCs w:val="20"/>
              </w:rPr>
              <w:t>м</w:t>
            </w:r>
            <w:r w:rsidRPr="00527874">
              <w:rPr>
                <w:rFonts w:ascii="Times New Roman" w:eastAsia="Calibri" w:hAnsi="Times New Roman" w:cs="Times New Roman"/>
                <w:b/>
                <w:color w:val="000000"/>
                <w:sz w:val="20"/>
                <w:szCs w:val="20"/>
              </w:rPr>
              <w:t>) (</w:t>
            </w:r>
            <w:r w:rsidRPr="00783B9B">
              <w:rPr>
                <w:rFonts w:ascii="Times New Roman" w:eastAsia="Calibri" w:hAnsi="Times New Roman" w:cs="Times New Roman"/>
                <w:b/>
                <w:color w:val="000000"/>
                <w:sz w:val="20"/>
                <w:szCs w:val="20"/>
                <w:lang w:val="en-US"/>
              </w:rPr>
              <w:t>KB</w:t>
            </w:r>
            <w:r w:rsidRPr="00527874">
              <w:rPr>
                <w:rFonts w:ascii="Times New Roman" w:eastAsia="Calibri" w:hAnsi="Times New Roman" w:cs="Times New Roman"/>
                <w:b/>
                <w:color w:val="000000"/>
                <w:sz w:val="20"/>
                <w:szCs w:val="20"/>
              </w:rPr>
              <w:t>-8340</w:t>
            </w:r>
            <w:r w:rsidRPr="00783B9B">
              <w:rPr>
                <w:rFonts w:ascii="Times New Roman" w:eastAsia="Calibri" w:hAnsi="Times New Roman" w:cs="Times New Roman"/>
                <w:b/>
                <w:color w:val="000000"/>
                <w:sz w:val="20"/>
                <w:szCs w:val="20"/>
                <w:lang w:val="en-US"/>
              </w:rPr>
              <w:t>UM</w:t>
            </w:r>
            <w:r w:rsidRPr="00527874">
              <w:rPr>
                <w:rFonts w:ascii="Times New Roman" w:eastAsia="Calibri" w:hAnsi="Times New Roman" w:cs="Times New Roman"/>
                <w:b/>
                <w:color w:val="000000"/>
                <w:sz w:val="20"/>
                <w:szCs w:val="20"/>
              </w:rPr>
              <w:t>-</w:t>
            </w:r>
            <w:r w:rsidRPr="00783B9B">
              <w:rPr>
                <w:rFonts w:ascii="Times New Roman" w:eastAsia="Calibri" w:hAnsi="Times New Roman" w:cs="Times New Roman"/>
                <w:b/>
                <w:color w:val="000000"/>
                <w:sz w:val="20"/>
                <w:szCs w:val="20"/>
                <w:lang w:val="en-US"/>
              </w:rPr>
              <w:t>BL</w:t>
            </w:r>
            <w:r w:rsidRPr="00527874">
              <w:rPr>
                <w:rFonts w:ascii="Times New Roman" w:eastAsia="Calibri" w:hAnsi="Times New Roman" w:cs="Times New Roman"/>
                <w:b/>
                <w:color w:val="000000"/>
                <w:sz w:val="20"/>
                <w:szCs w:val="20"/>
              </w:rPr>
              <w:t>)</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lang w:val="en-US"/>
              </w:rPr>
              <w:t>USB</w:t>
            </w:r>
            <w:r w:rsidRPr="00783B9B">
              <w:rPr>
                <w:rFonts w:ascii="Times New Roman" w:eastAsia="Calibri" w:hAnsi="Times New Roman" w:cs="Times New Roman"/>
                <w:color w:val="000000"/>
                <w:sz w:val="20"/>
                <w:szCs w:val="20"/>
              </w:rPr>
              <w:t xml:space="preserve"> порт</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w:t>
            </w:r>
            <w:r w:rsidRPr="00783B9B">
              <w:rPr>
                <w:rFonts w:ascii="Times New Roman" w:eastAsia="Calibri" w:hAnsi="Times New Roman" w:cs="Times New Roman"/>
                <w:color w:val="000000"/>
                <w:sz w:val="20"/>
                <w:szCs w:val="20"/>
              </w:rPr>
              <w:tab/>
              <w:t>Длина кабеля</w:t>
            </w:r>
            <w:r w:rsidRPr="00783B9B">
              <w:rPr>
                <w:rFonts w:ascii="Times New Roman" w:eastAsia="Calibri" w:hAnsi="Times New Roman" w:cs="Times New Roman"/>
                <w:color w:val="000000"/>
                <w:sz w:val="20"/>
                <w:szCs w:val="20"/>
              </w:rPr>
              <w:tab/>
            </w:r>
            <w:proofErr w:type="gramStart"/>
            <w:r w:rsidRPr="00783B9B">
              <w:rPr>
                <w:rFonts w:ascii="Times New Roman" w:eastAsia="Calibri" w:hAnsi="Times New Roman" w:cs="Times New Roman"/>
                <w:color w:val="000000"/>
                <w:sz w:val="20"/>
                <w:szCs w:val="20"/>
              </w:rPr>
              <w:t>м</w:t>
            </w:r>
            <w:proofErr w:type="gramEnd"/>
            <w:r w:rsidRPr="00783B9B">
              <w:rPr>
                <w:rFonts w:ascii="Times New Roman" w:eastAsia="Calibri" w:hAnsi="Times New Roman" w:cs="Times New Roman"/>
                <w:color w:val="000000"/>
                <w:sz w:val="20"/>
                <w:szCs w:val="20"/>
              </w:rPr>
              <w:tab/>
              <w:t>1.7</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w:t>
            </w:r>
            <w:r w:rsidRPr="00783B9B">
              <w:rPr>
                <w:rFonts w:ascii="Times New Roman" w:eastAsia="Calibri" w:hAnsi="Times New Roman" w:cs="Times New Roman"/>
                <w:color w:val="000000"/>
                <w:sz w:val="20"/>
                <w:szCs w:val="20"/>
              </w:rPr>
              <w:tab/>
              <w:t>Интерфейс подключения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lang w:val="en-US"/>
              </w:rPr>
              <w:t>USB</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4.</w:t>
            </w:r>
            <w:r w:rsidRPr="00783B9B">
              <w:rPr>
                <w:rFonts w:ascii="Times New Roman" w:eastAsia="Calibri" w:hAnsi="Times New Roman" w:cs="Times New Roman"/>
                <w:color w:val="000000"/>
                <w:sz w:val="20"/>
                <w:szCs w:val="20"/>
              </w:rPr>
              <w:tab/>
              <w:t>Мультифункциональные клавиши</w:t>
            </w:r>
            <w:proofErr w:type="gramStart"/>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5.</w:t>
            </w:r>
            <w:r w:rsidRPr="00783B9B">
              <w:rPr>
                <w:rFonts w:ascii="Times New Roman" w:eastAsia="Calibri" w:hAnsi="Times New Roman" w:cs="Times New Roman"/>
                <w:color w:val="000000"/>
                <w:sz w:val="20"/>
                <w:szCs w:val="20"/>
              </w:rPr>
              <w:tab/>
              <w:t>Особенности клавиш</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Стандартный ход</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6.</w:t>
            </w:r>
            <w:r w:rsidRPr="00783B9B">
              <w:rPr>
                <w:rFonts w:ascii="Times New Roman" w:eastAsia="Calibri" w:hAnsi="Times New Roman" w:cs="Times New Roman"/>
                <w:color w:val="000000"/>
                <w:sz w:val="20"/>
                <w:szCs w:val="20"/>
              </w:rPr>
              <w:tab/>
              <w:t>Отличие цвета русских букв на клавишах от латинских</w:t>
            </w:r>
            <w:proofErr w:type="gramStart"/>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Д</w:t>
            </w:r>
            <w:proofErr w:type="gramEnd"/>
            <w:r w:rsidRPr="00783B9B">
              <w:rPr>
                <w:rFonts w:ascii="Times New Roman" w:eastAsia="Calibri" w:hAnsi="Times New Roman" w:cs="Times New Roman"/>
                <w:color w:val="000000"/>
                <w:sz w:val="20"/>
                <w:szCs w:val="20"/>
              </w:rPr>
              <w:t>а</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7.</w:t>
            </w:r>
            <w:r w:rsidRPr="00783B9B">
              <w:rPr>
                <w:rFonts w:ascii="Times New Roman" w:eastAsia="Calibri" w:hAnsi="Times New Roman" w:cs="Times New Roman"/>
                <w:color w:val="000000"/>
                <w:sz w:val="20"/>
                <w:szCs w:val="20"/>
              </w:rPr>
              <w:tab/>
              <w:t>Раскладка клавиатуры</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lang w:val="en-US"/>
              </w:rPr>
              <w:t>QWERTY</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8.</w:t>
            </w:r>
            <w:r w:rsidRPr="00783B9B">
              <w:rPr>
                <w:rFonts w:ascii="Times New Roman" w:eastAsia="Calibri" w:hAnsi="Times New Roman" w:cs="Times New Roman"/>
                <w:color w:val="000000"/>
                <w:sz w:val="20"/>
                <w:szCs w:val="20"/>
              </w:rPr>
              <w:tab/>
              <w:t xml:space="preserve">Способ нанесения русификации клавиатуры </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Промышленный</w:t>
            </w:r>
          </w:p>
          <w:p w:rsidR="00783B9B" w:rsidRPr="00527874" w:rsidRDefault="00783B9B" w:rsidP="00783B9B">
            <w:pPr>
              <w:rPr>
                <w:rFonts w:ascii="Times New Roman" w:eastAsia="Calibri" w:hAnsi="Times New Roman" w:cs="Times New Roman"/>
                <w:color w:val="000000"/>
                <w:sz w:val="20"/>
                <w:szCs w:val="20"/>
              </w:rPr>
            </w:pPr>
            <w:r w:rsidRPr="00527874">
              <w:rPr>
                <w:rFonts w:ascii="Times New Roman" w:eastAsia="Calibri" w:hAnsi="Times New Roman" w:cs="Times New Roman"/>
                <w:color w:val="000000"/>
                <w:sz w:val="20"/>
                <w:szCs w:val="20"/>
              </w:rPr>
              <w:t>9.</w:t>
            </w:r>
            <w:r w:rsidRPr="00527874">
              <w:rPr>
                <w:rFonts w:ascii="Times New Roman" w:eastAsia="Calibri" w:hAnsi="Times New Roman" w:cs="Times New Roman"/>
                <w:color w:val="000000"/>
                <w:sz w:val="20"/>
                <w:szCs w:val="20"/>
              </w:rPr>
              <w:tab/>
              <w:t>Тип</w:t>
            </w:r>
            <w:r w:rsidRPr="00527874">
              <w:rPr>
                <w:rFonts w:ascii="Times New Roman" w:eastAsia="Calibri" w:hAnsi="Times New Roman" w:cs="Times New Roman"/>
                <w:color w:val="000000"/>
                <w:sz w:val="20"/>
                <w:szCs w:val="20"/>
              </w:rPr>
              <w:tab/>
            </w:r>
            <w:r w:rsidRPr="00527874">
              <w:rPr>
                <w:rFonts w:ascii="Times New Roman" w:eastAsia="Calibri" w:hAnsi="Times New Roman" w:cs="Times New Roman"/>
                <w:color w:val="000000"/>
                <w:sz w:val="20"/>
                <w:szCs w:val="20"/>
              </w:rPr>
              <w:tab/>
            </w:r>
            <w:proofErr w:type="gramStart"/>
            <w:r w:rsidRPr="00527874">
              <w:rPr>
                <w:rFonts w:ascii="Times New Roman" w:eastAsia="Calibri" w:hAnsi="Times New Roman" w:cs="Times New Roman"/>
                <w:color w:val="000000"/>
                <w:sz w:val="20"/>
                <w:szCs w:val="20"/>
              </w:rPr>
              <w:t>Полноразмерная</w:t>
            </w:r>
            <w:proofErr w:type="gramEnd"/>
          </w:p>
          <w:p w:rsidR="00783B9B" w:rsidRPr="00527874" w:rsidRDefault="00783B9B" w:rsidP="00783B9B">
            <w:pPr>
              <w:rPr>
                <w:rFonts w:ascii="Times New Roman" w:eastAsia="Calibri" w:hAnsi="Times New Roman" w:cs="Times New Roman"/>
                <w:b/>
                <w:color w:val="000000"/>
                <w:sz w:val="20"/>
                <w:szCs w:val="20"/>
              </w:rPr>
            </w:pPr>
            <w:r w:rsidRPr="00527874">
              <w:rPr>
                <w:rFonts w:ascii="Times New Roman" w:eastAsia="Calibri" w:hAnsi="Times New Roman" w:cs="Times New Roman"/>
                <w:color w:val="000000"/>
                <w:sz w:val="20"/>
                <w:szCs w:val="20"/>
              </w:rPr>
              <w:t>10.</w:t>
            </w:r>
            <w:r w:rsidRPr="00527874">
              <w:rPr>
                <w:rFonts w:ascii="Times New Roman" w:eastAsia="Calibri" w:hAnsi="Times New Roman" w:cs="Times New Roman"/>
                <w:color w:val="000000"/>
                <w:sz w:val="20"/>
                <w:szCs w:val="20"/>
              </w:rPr>
              <w:tab/>
              <w:t>Тип подключения</w:t>
            </w:r>
            <w:r w:rsidRPr="00527874">
              <w:rPr>
                <w:rFonts w:ascii="Times New Roman" w:eastAsia="Calibri" w:hAnsi="Times New Roman" w:cs="Times New Roman"/>
                <w:color w:val="000000"/>
                <w:sz w:val="20"/>
                <w:szCs w:val="20"/>
              </w:rPr>
              <w:tab/>
            </w:r>
            <w:r w:rsidRPr="00527874">
              <w:rPr>
                <w:rFonts w:ascii="Times New Roman" w:eastAsia="Calibri" w:hAnsi="Times New Roman" w:cs="Times New Roman"/>
                <w:color w:val="000000"/>
                <w:sz w:val="20"/>
                <w:szCs w:val="20"/>
              </w:rPr>
              <w:tab/>
            </w:r>
            <w:proofErr w:type="gramStart"/>
            <w:r w:rsidRPr="00527874">
              <w:rPr>
                <w:rFonts w:ascii="Times New Roman" w:eastAsia="Calibri" w:hAnsi="Times New Roman" w:cs="Times New Roman"/>
                <w:color w:val="000000"/>
                <w:sz w:val="20"/>
                <w:szCs w:val="20"/>
              </w:rPr>
              <w:t>Проводная</w:t>
            </w:r>
            <w:proofErr w:type="gramEnd"/>
          </w:p>
        </w:tc>
        <w:tc>
          <w:tcPr>
            <w:tcW w:w="709" w:type="dxa"/>
          </w:tcPr>
          <w:p w:rsidR="00783B9B" w:rsidRPr="00783B9B" w:rsidRDefault="00783B9B">
            <w:pPr>
              <w:rPr>
                <w:rFonts w:ascii="Times New Roman" w:hAnsi="Times New Roman" w:cs="Times New Roman"/>
                <w:sz w:val="20"/>
                <w:szCs w:val="20"/>
              </w:rPr>
            </w:pPr>
            <w:r>
              <w:rPr>
                <w:rFonts w:ascii="Times New Roman" w:hAnsi="Times New Roman" w:cs="Times New Roman"/>
                <w:sz w:val="20"/>
                <w:szCs w:val="20"/>
              </w:rPr>
              <w:t>70</w:t>
            </w:r>
          </w:p>
        </w:tc>
        <w:tc>
          <w:tcPr>
            <w:tcW w:w="1134" w:type="dxa"/>
          </w:tcPr>
          <w:p w:rsidR="00783B9B" w:rsidRPr="00783B9B" w:rsidRDefault="00783B9B" w:rsidP="00A56005">
            <w:pPr>
              <w:rPr>
                <w:rFonts w:ascii="Times New Roman" w:hAnsi="Times New Roman" w:cs="Times New Roman"/>
                <w:sz w:val="20"/>
                <w:szCs w:val="20"/>
              </w:rPr>
            </w:pPr>
            <w:r>
              <w:rPr>
                <w:rFonts w:ascii="Times New Roman" w:hAnsi="Times New Roman" w:cs="Times New Roman"/>
                <w:sz w:val="20"/>
                <w:szCs w:val="20"/>
              </w:rPr>
              <w:t>399,00</w:t>
            </w:r>
          </w:p>
        </w:tc>
        <w:tc>
          <w:tcPr>
            <w:tcW w:w="1417" w:type="dxa"/>
          </w:tcPr>
          <w:p w:rsidR="00783B9B" w:rsidRPr="00783B9B" w:rsidRDefault="00783B9B" w:rsidP="00650070">
            <w:pPr>
              <w:rPr>
                <w:rFonts w:ascii="Times New Roman" w:hAnsi="Times New Roman" w:cs="Times New Roman"/>
                <w:sz w:val="20"/>
                <w:szCs w:val="20"/>
              </w:rPr>
            </w:pPr>
            <w:r>
              <w:rPr>
                <w:rFonts w:ascii="Times New Roman" w:hAnsi="Times New Roman" w:cs="Times New Roman"/>
                <w:sz w:val="20"/>
                <w:szCs w:val="20"/>
              </w:rPr>
              <w:t>27</w:t>
            </w:r>
            <w:r w:rsidR="0036205E">
              <w:rPr>
                <w:rFonts w:ascii="Times New Roman" w:hAnsi="Times New Roman" w:cs="Times New Roman"/>
                <w:sz w:val="20"/>
                <w:szCs w:val="20"/>
              </w:rPr>
              <w:t xml:space="preserve"> </w:t>
            </w:r>
            <w:r>
              <w:rPr>
                <w:rFonts w:ascii="Times New Roman" w:hAnsi="Times New Roman" w:cs="Times New Roman"/>
                <w:sz w:val="20"/>
                <w:szCs w:val="20"/>
              </w:rPr>
              <w:t>930,00</w:t>
            </w:r>
          </w:p>
        </w:tc>
        <w:tc>
          <w:tcPr>
            <w:tcW w:w="1276" w:type="dxa"/>
          </w:tcPr>
          <w:p w:rsidR="00783B9B" w:rsidRPr="00783B9B" w:rsidRDefault="00783B9B">
            <w:pPr>
              <w:rPr>
                <w:rFonts w:ascii="Times New Roman" w:hAnsi="Times New Roman" w:cs="Times New Roman"/>
                <w:sz w:val="20"/>
                <w:szCs w:val="20"/>
              </w:rPr>
            </w:pPr>
            <w:r>
              <w:rPr>
                <w:rFonts w:ascii="Times New Roman" w:hAnsi="Times New Roman" w:cs="Times New Roman"/>
                <w:sz w:val="20"/>
                <w:szCs w:val="20"/>
              </w:rPr>
              <w:t>Китай</w:t>
            </w:r>
          </w:p>
        </w:tc>
        <w:tc>
          <w:tcPr>
            <w:tcW w:w="1134" w:type="dxa"/>
          </w:tcPr>
          <w:p w:rsidR="00783B9B" w:rsidRPr="00783B9B" w:rsidRDefault="00783B9B"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r w:rsidR="00783B9B" w:rsidRPr="00783B9B" w:rsidTr="00650070">
        <w:tc>
          <w:tcPr>
            <w:tcW w:w="4786" w:type="dxa"/>
          </w:tcPr>
          <w:p w:rsidR="00783B9B" w:rsidRPr="00783B9B" w:rsidRDefault="00783B9B" w:rsidP="00783B9B">
            <w:pPr>
              <w:rPr>
                <w:rFonts w:ascii="Times New Roman" w:eastAsia="Calibri" w:hAnsi="Times New Roman" w:cs="Times New Roman"/>
                <w:b/>
                <w:color w:val="000000"/>
                <w:sz w:val="20"/>
                <w:szCs w:val="20"/>
              </w:rPr>
            </w:pPr>
            <w:r w:rsidRPr="00783B9B">
              <w:rPr>
                <w:rFonts w:ascii="Times New Roman" w:eastAsia="Calibri" w:hAnsi="Times New Roman" w:cs="Times New Roman"/>
                <w:b/>
                <w:color w:val="000000"/>
                <w:sz w:val="20"/>
                <w:szCs w:val="20"/>
              </w:rPr>
              <w:t>Мышь</w:t>
            </w:r>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rPr>
              <w:t>проводная</w:t>
            </w:r>
            <w:r w:rsidRPr="00527874">
              <w:rPr>
                <w:rFonts w:ascii="Times New Roman" w:eastAsia="Calibri" w:hAnsi="Times New Roman" w:cs="Times New Roman"/>
                <w:b/>
                <w:color w:val="000000"/>
                <w:sz w:val="20"/>
                <w:szCs w:val="20"/>
              </w:rPr>
              <w:t xml:space="preserve"> </w:t>
            </w:r>
            <w:proofErr w:type="spellStart"/>
            <w:r w:rsidRPr="00783B9B">
              <w:rPr>
                <w:rFonts w:ascii="Times New Roman" w:eastAsia="Calibri" w:hAnsi="Times New Roman" w:cs="Times New Roman"/>
                <w:b/>
                <w:color w:val="000000"/>
                <w:sz w:val="20"/>
                <w:szCs w:val="20"/>
                <w:lang w:val="en-US"/>
              </w:rPr>
              <w:t>Gembird</w:t>
            </w:r>
            <w:proofErr w:type="spellEnd"/>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lang w:val="en-US"/>
              </w:rPr>
              <w:t>MOP</w:t>
            </w:r>
            <w:r w:rsidRPr="00527874">
              <w:rPr>
                <w:rFonts w:ascii="Times New Roman" w:eastAsia="Calibri" w:hAnsi="Times New Roman" w:cs="Times New Roman"/>
                <w:b/>
                <w:color w:val="000000"/>
                <w:sz w:val="20"/>
                <w:szCs w:val="20"/>
              </w:rPr>
              <w:t xml:space="preserve">-100 </w:t>
            </w:r>
            <w:r w:rsidRPr="00783B9B">
              <w:rPr>
                <w:rFonts w:ascii="Times New Roman" w:eastAsia="Calibri" w:hAnsi="Times New Roman" w:cs="Times New Roman"/>
                <w:b/>
                <w:color w:val="000000"/>
                <w:sz w:val="20"/>
                <w:szCs w:val="20"/>
                <w:lang w:val="en-US"/>
              </w:rPr>
              <w:t>black</w:t>
            </w:r>
            <w:r w:rsidRPr="00527874">
              <w:rPr>
                <w:rFonts w:ascii="Times New Roman" w:eastAsia="Calibri" w:hAnsi="Times New Roman" w:cs="Times New Roman"/>
                <w:b/>
                <w:color w:val="000000"/>
                <w:sz w:val="20"/>
                <w:szCs w:val="20"/>
              </w:rPr>
              <w:t xml:space="preserve"> (</w:t>
            </w:r>
            <w:r w:rsidRPr="00783B9B">
              <w:rPr>
                <w:rFonts w:ascii="Times New Roman" w:eastAsia="Calibri" w:hAnsi="Times New Roman" w:cs="Times New Roman"/>
                <w:b/>
                <w:color w:val="000000"/>
                <w:sz w:val="20"/>
                <w:szCs w:val="20"/>
                <w:lang w:val="en-US"/>
              </w:rPr>
              <w:t>USB</w:t>
            </w:r>
            <w:r w:rsidRPr="00527874">
              <w:rPr>
                <w:rFonts w:ascii="Times New Roman" w:eastAsia="Calibri" w:hAnsi="Times New Roman" w:cs="Times New Roman"/>
                <w:b/>
                <w:color w:val="000000"/>
                <w:sz w:val="20"/>
                <w:szCs w:val="20"/>
              </w:rPr>
              <w:t>, 2</w:t>
            </w:r>
            <w:r w:rsidRPr="00783B9B">
              <w:rPr>
                <w:rFonts w:ascii="Times New Roman" w:eastAsia="Calibri" w:hAnsi="Times New Roman" w:cs="Times New Roman"/>
                <w:b/>
                <w:color w:val="000000"/>
                <w:sz w:val="20"/>
                <w:szCs w:val="20"/>
              </w:rPr>
              <w:t>кн</w:t>
            </w:r>
            <w:r w:rsidRPr="00527874">
              <w:rPr>
                <w:rFonts w:ascii="Times New Roman" w:eastAsia="Calibri" w:hAnsi="Times New Roman" w:cs="Times New Roman"/>
                <w:b/>
                <w:color w:val="000000"/>
                <w:sz w:val="20"/>
                <w:szCs w:val="20"/>
              </w:rPr>
              <w:t>., 1000</w:t>
            </w:r>
            <w:r w:rsidRPr="00783B9B">
              <w:rPr>
                <w:rFonts w:ascii="Times New Roman" w:eastAsia="Calibri" w:hAnsi="Times New Roman" w:cs="Times New Roman"/>
                <w:b/>
                <w:color w:val="000000"/>
                <w:sz w:val="20"/>
                <w:szCs w:val="20"/>
                <w:lang w:val="en-US"/>
              </w:rPr>
              <w:t>DPI</w:t>
            </w:r>
            <w:r w:rsidRPr="00527874">
              <w:rPr>
                <w:rFonts w:ascii="Times New Roman" w:eastAsia="Calibri" w:hAnsi="Times New Roman" w:cs="Times New Roman"/>
                <w:b/>
                <w:color w:val="000000"/>
                <w:sz w:val="20"/>
                <w:szCs w:val="20"/>
              </w:rPr>
              <w:t>) (</w:t>
            </w:r>
            <w:r w:rsidRPr="00783B9B">
              <w:rPr>
                <w:rFonts w:ascii="Times New Roman" w:eastAsia="Calibri" w:hAnsi="Times New Roman" w:cs="Times New Roman"/>
                <w:b/>
                <w:color w:val="000000"/>
                <w:sz w:val="20"/>
                <w:szCs w:val="20"/>
                <w:lang w:val="en-US"/>
              </w:rPr>
              <w:t>MOP</w:t>
            </w:r>
            <w:r w:rsidRPr="00527874">
              <w:rPr>
                <w:rFonts w:ascii="Times New Roman" w:eastAsia="Calibri" w:hAnsi="Times New Roman" w:cs="Times New Roman"/>
                <w:b/>
                <w:color w:val="000000"/>
                <w:sz w:val="20"/>
                <w:szCs w:val="20"/>
              </w:rPr>
              <w:t>-100)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1.</w:t>
            </w:r>
            <w:r w:rsidRPr="00783B9B">
              <w:rPr>
                <w:rFonts w:ascii="Times New Roman" w:eastAsia="Calibri" w:hAnsi="Times New Roman" w:cs="Times New Roman"/>
                <w:color w:val="000000"/>
                <w:sz w:val="20"/>
                <w:szCs w:val="20"/>
              </w:rPr>
              <w:tab/>
              <w:t>Длина кабеля</w:t>
            </w:r>
            <w:r w:rsidRPr="00783B9B">
              <w:rPr>
                <w:rFonts w:ascii="Times New Roman" w:eastAsia="Calibri" w:hAnsi="Times New Roman" w:cs="Times New Roman"/>
                <w:color w:val="000000"/>
                <w:sz w:val="20"/>
                <w:szCs w:val="20"/>
              </w:rPr>
              <w:tab/>
            </w:r>
            <w:proofErr w:type="gramStart"/>
            <w:r w:rsidRPr="00783B9B">
              <w:rPr>
                <w:rFonts w:ascii="Times New Roman" w:eastAsia="Calibri" w:hAnsi="Times New Roman" w:cs="Times New Roman"/>
                <w:color w:val="000000"/>
                <w:sz w:val="20"/>
                <w:szCs w:val="20"/>
              </w:rPr>
              <w:t>м</w:t>
            </w:r>
            <w:proofErr w:type="gramEnd"/>
            <w:r w:rsidRPr="00783B9B">
              <w:rPr>
                <w:rFonts w:ascii="Times New Roman" w:eastAsia="Calibri" w:hAnsi="Times New Roman" w:cs="Times New Roman"/>
                <w:color w:val="000000"/>
                <w:sz w:val="20"/>
                <w:szCs w:val="20"/>
              </w:rPr>
              <w:tab/>
              <w:t xml:space="preserve">1.5  </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2.</w:t>
            </w:r>
            <w:r w:rsidRPr="00783B9B">
              <w:rPr>
                <w:rFonts w:ascii="Times New Roman" w:eastAsia="Calibri" w:hAnsi="Times New Roman" w:cs="Times New Roman"/>
                <w:color w:val="000000"/>
                <w:sz w:val="20"/>
                <w:szCs w:val="20"/>
              </w:rPr>
              <w:tab/>
              <w:t>Интерфейс подключения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USB</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3.</w:t>
            </w:r>
            <w:r w:rsidRPr="00783B9B">
              <w:rPr>
                <w:rFonts w:ascii="Times New Roman" w:eastAsia="Calibri" w:hAnsi="Times New Roman" w:cs="Times New Roman"/>
                <w:color w:val="000000"/>
                <w:sz w:val="20"/>
                <w:szCs w:val="20"/>
              </w:rPr>
              <w:tab/>
              <w:t>Разрешение сенсора</w:t>
            </w:r>
            <w:r w:rsidRPr="00783B9B">
              <w:rPr>
                <w:rFonts w:ascii="Times New Roman" w:eastAsia="Calibri" w:hAnsi="Times New Roman" w:cs="Times New Roman"/>
                <w:color w:val="000000"/>
                <w:sz w:val="20"/>
                <w:szCs w:val="20"/>
              </w:rPr>
              <w:tab/>
              <w:t>точек/дюйм</w:t>
            </w:r>
            <w:r w:rsidRPr="00783B9B">
              <w:rPr>
                <w:rFonts w:ascii="Times New Roman" w:eastAsia="Calibri" w:hAnsi="Times New Roman" w:cs="Times New Roman"/>
                <w:color w:val="000000"/>
                <w:sz w:val="20"/>
                <w:szCs w:val="20"/>
              </w:rPr>
              <w:tab/>
              <w:t>1000</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4.</w:t>
            </w:r>
            <w:r w:rsidRPr="00783B9B">
              <w:rPr>
                <w:rFonts w:ascii="Times New Roman" w:eastAsia="Calibri" w:hAnsi="Times New Roman" w:cs="Times New Roman"/>
                <w:color w:val="000000"/>
                <w:sz w:val="20"/>
                <w:szCs w:val="20"/>
              </w:rPr>
              <w:tab/>
              <w:t>Тип подключения</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Проводной</w:t>
            </w:r>
          </w:p>
          <w:p w:rsidR="00783B9B" w:rsidRPr="00783B9B" w:rsidRDefault="00783B9B" w:rsidP="00783B9B">
            <w:pPr>
              <w:rPr>
                <w:rFonts w:ascii="Times New Roman" w:eastAsia="Calibri" w:hAnsi="Times New Roman" w:cs="Times New Roman"/>
                <w:color w:val="000000"/>
                <w:sz w:val="20"/>
                <w:szCs w:val="20"/>
              </w:rPr>
            </w:pPr>
            <w:r w:rsidRPr="00783B9B">
              <w:rPr>
                <w:rFonts w:ascii="Times New Roman" w:eastAsia="Calibri" w:hAnsi="Times New Roman" w:cs="Times New Roman"/>
                <w:color w:val="000000"/>
                <w:sz w:val="20"/>
                <w:szCs w:val="20"/>
              </w:rPr>
              <w:t>5.</w:t>
            </w:r>
            <w:r w:rsidRPr="00783B9B">
              <w:rPr>
                <w:rFonts w:ascii="Times New Roman" w:eastAsia="Calibri" w:hAnsi="Times New Roman" w:cs="Times New Roman"/>
                <w:color w:val="000000"/>
                <w:sz w:val="20"/>
                <w:szCs w:val="20"/>
              </w:rPr>
              <w:tab/>
              <w:t>Тип сенсора</w:t>
            </w:r>
            <w:r w:rsidRPr="00783B9B">
              <w:rPr>
                <w:rFonts w:ascii="Times New Roman" w:eastAsia="Calibri" w:hAnsi="Times New Roman" w:cs="Times New Roman"/>
                <w:color w:val="000000"/>
                <w:sz w:val="20"/>
                <w:szCs w:val="20"/>
              </w:rPr>
              <w:tab/>
            </w:r>
            <w:r w:rsidRPr="00783B9B">
              <w:rPr>
                <w:rFonts w:ascii="Times New Roman" w:eastAsia="Calibri" w:hAnsi="Times New Roman" w:cs="Times New Roman"/>
                <w:color w:val="000000"/>
                <w:sz w:val="20"/>
                <w:szCs w:val="20"/>
              </w:rPr>
              <w:tab/>
              <w:t>Оптический</w:t>
            </w:r>
          </w:p>
        </w:tc>
        <w:tc>
          <w:tcPr>
            <w:tcW w:w="709" w:type="dxa"/>
          </w:tcPr>
          <w:p w:rsidR="00783B9B" w:rsidRPr="00783B9B" w:rsidRDefault="00783B9B">
            <w:pPr>
              <w:rPr>
                <w:rFonts w:ascii="Times New Roman" w:hAnsi="Times New Roman" w:cs="Times New Roman"/>
                <w:sz w:val="20"/>
                <w:szCs w:val="20"/>
              </w:rPr>
            </w:pPr>
            <w:r>
              <w:rPr>
                <w:rFonts w:ascii="Times New Roman" w:hAnsi="Times New Roman" w:cs="Times New Roman"/>
                <w:sz w:val="20"/>
                <w:szCs w:val="20"/>
              </w:rPr>
              <w:t>70</w:t>
            </w:r>
          </w:p>
        </w:tc>
        <w:tc>
          <w:tcPr>
            <w:tcW w:w="1134" w:type="dxa"/>
          </w:tcPr>
          <w:p w:rsidR="00783B9B" w:rsidRPr="00783B9B" w:rsidRDefault="00783B9B" w:rsidP="00A56005">
            <w:pPr>
              <w:rPr>
                <w:rFonts w:ascii="Times New Roman" w:hAnsi="Times New Roman" w:cs="Times New Roman"/>
                <w:sz w:val="20"/>
                <w:szCs w:val="20"/>
              </w:rPr>
            </w:pPr>
            <w:r>
              <w:rPr>
                <w:rFonts w:ascii="Times New Roman" w:hAnsi="Times New Roman" w:cs="Times New Roman"/>
                <w:sz w:val="20"/>
                <w:szCs w:val="20"/>
              </w:rPr>
              <w:t>249,00</w:t>
            </w:r>
          </w:p>
        </w:tc>
        <w:tc>
          <w:tcPr>
            <w:tcW w:w="1417" w:type="dxa"/>
          </w:tcPr>
          <w:p w:rsidR="00783B9B" w:rsidRPr="00783B9B" w:rsidRDefault="00783B9B" w:rsidP="00650070">
            <w:pPr>
              <w:rPr>
                <w:rFonts w:ascii="Times New Roman" w:hAnsi="Times New Roman" w:cs="Times New Roman"/>
                <w:sz w:val="20"/>
                <w:szCs w:val="20"/>
              </w:rPr>
            </w:pPr>
            <w:r>
              <w:rPr>
                <w:rFonts w:ascii="Times New Roman" w:hAnsi="Times New Roman" w:cs="Times New Roman"/>
                <w:sz w:val="20"/>
                <w:szCs w:val="20"/>
              </w:rPr>
              <w:t>17</w:t>
            </w:r>
            <w:r w:rsidR="0036205E">
              <w:rPr>
                <w:rFonts w:ascii="Times New Roman" w:hAnsi="Times New Roman" w:cs="Times New Roman"/>
                <w:sz w:val="20"/>
                <w:szCs w:val="20"/>
              </w:rPr>
              <w:t xml:space="preserve"> </w:t>
            </w:r>
            <w:r>
              <w:rPr>
                <w:rFonts w:ascii="Times New Roman" w:hAnsi="Times New Roman" w:cs="Times New Roman"/>
                <w:sz w:val="20"/>
                <w:szCs w:val="20"/>
              </w:rPr>
              <w:t>430,00</w:t>
            </w:r>
          </w:p>
        </w:tc>
        <w:tc>
          <w:tcPr>
            <w:tcW w:w="1276" w:type="dxa"/>
          </w:tcPr>
          <w:p w:rsidR="00783B9B" w:rsidRPr="00783B9B" w:rsidRDefault="00783B9B">
            <w:pPr>
              <w:rPr>
                <w:rFonts w:ascii="Times New Roman" w:hAnsi="Times New Roman" w:cs="Times New Roman"/>
                <w:sz w:val="20"/>
                <w:szCs w:val="20"/>
              </w:rPr>
            </w:pPr>
            <w:r>
              <w:rPr>
                <w:rFonts w:ascii="Times New Roman" w:hAnsi="Times New Roman" w:cs="Times New Roman"/>
                <w:sz w:val="20"/>
                <w:szCs w:val="20"/>
              </w:rPr>
              <w:t>Китай</w:t>
            </w:r>
          </w:p>
        </w:tc>
        <w:tc>
          <w:tcPr>
            <w:tcW w:w="1134" w:type="dxa"/>
          </w:tcPr>
          <w:p w:rsidR="00783B9B" w:rsidRPr="00783B9B" w:rsidRDefault="00783B9B" w:rsidP="001136E6">
            <w:pPr>
              <w:jc w:val="center"/>
              <w:rPr>
                <w:rFonts w:ascii="Times New Roman" w:hAnsi="Times New Roman" w:cs="Times New Roman"/>
                <w:sz w:val="20"/>
                <w:szCs w:val="20"/>
              </w:rPr>
            </w:pPr>
            <w:r>
              <w:rPr>
                <w:rFonts w:ascii="Times New Roman" w:hAnsi="Times New Roman" w:cs="Times New Roman"/>
                <w:sz w:val="20"/>
                <w:szCs w:val="20"/>
              </w:rPr>
              <w:t>12 месяцев</w:t>
            </w:r>
          </w:p>
        </w:tc>
      </w:tr>
    </w:tbl>
    <w:p w:rsidR="00D42339" w:rsidRDefault="004D6915">
      <w:pPr>
        <w:rPr>
          <w:rFonts w:ascii="Times New Roman" w:eastAsiaTheme="minorEastAsia" w:hAnsi="Times New Roman" w:cs="Times New Roman"/>
          <w:sz w:val="20"/>
          <w:szCs w:val="20"/>
          <w:lang w:eastAsia="ru-RU"/>
        </w:rPr>
      </w:pPr>
      <w:r>
        <w:rPr>
          <w:rFonts w:ascii="Times New Roman" w:hAnsi="Times New Roman" w:cs="Times New Roman"/>
        </w:rPr>
        <w:t>ИТОГО:</w:t>
      </w:r>
      <w:r w:rsidRPr="004D6915">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5 025 600,05 рублей </w:t>
      </w:r>
      <w:proofErr w:type="gramStart"/>
      <w:r>
        <w:rPr>
          <w:rFonts w:ascii="Times New Roman" w:eastAsiaTheme="minorEastAsia" w:hAnsi="Times New Roman" w:cs="Times New Roman"/>
          <w:sz w:val="20"/>
          <w:szCs w:val="20"/>
          <w:lang w:eastAsia="ru-RU"/>
        </w:rPr>
        <w:t xml:space="preserve">( </w:t>
      </w:r>
      <w:proofErr w:type="gramEnd"/>
      <w:r>
        <w:rPr>
          <w:rFonts w:ascii="Times New Roman" w:eastAsiaTheme="minorEastAsia" w:hAnsi="Times New Roman" w:cs="Times New Roman"/>
          <w:sz w:val="20"/>
          <w:szCs w:val="20"/>
          <w:lang w:eastAsia="ru-RU"/>
        </w:rPr>
        <w:t>пять миллионов двадцать пять тысяч шестьсот рублей 05 коп), без учета НДС (упрощенная система налогообложения ст. 346.12, 346.13 гл. 26.2 НКРФ)</w:t>
      </w:r>
    </w:p>
    <w:tbl>
      <w:tblPr>
        <w:tblW w:w="0" w:type="auto"/>
        <w:tblInd w:w="225" w:type="dxa"/>
        <w:tblLayout w:type="fixed"/>
        <w:tblLook w:val="0000" w:firstRow="0" w:lastRow="0" w:firstColumn="0" w:lastColumn="0" w:noHBand="0" w:noVBand="0"/>
      </w:tblPr>
      <w:tblGrid>
        <w:gridCol w:w="4923"/>
        <w:gridCol w:w="5040"/>
      </w:tblGrid>
      <w:tr w:rsidR="004D6915" w:rsidRPr="00B649E3" w:rsidTr="00E9587F">
        <w:tc>
          <w:tcPr>
            <w:tcW w:w="4923" w:type="dxa"/>
          </w:tcPr>
          <w:p w:rsidR="004D6915" w:rsidRPr="004D6915" w:rsidRDefault="004D6915" w:rsidP="004D69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Заказчик:</w:t>
            </w: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Проректор</w:t>
            </w: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 xml:space="preserve">________________  </w:t>
            </w:r>
            <w:proofErr w:type="spellStart"/>
            <w:r w:rsidRPr="004D6915">
              <w:rPr>
                <w:rFonts w:ascii="Times New Roman" w:eastAsiaTheme="minorEastAsia" w:hAnsi="Times New Roman" w:cs="Times New Roman"/>
                <w:sz w:val="20"/>
                <w:szCs w:val="20"/>
                <w:lang w:eastAsia="ru-RU"/>
              </w:rPr>
              <w:t>А.А.Новоселов</w:t>
            </w:r>
            <w:proofErr w:type="spellEnd"/>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Электронная подпись</w:t>
            </w: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4D6915" w:rsidRPr="004D6915" w:rsidRDefault="004D6915" w:rsidP="004D69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Поставщик</w:t>
            </w: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Директор</w:t>
            </w: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__________________</w:t>
            </w:r>
            <w:proofErr w:type="spellStart"/>
            <w:r w:rsidRPr="004D6915">
              <w:rPr>
                <w:rFonts w:ascii="Times New Roman" w:eastAsiaTheme="minorEastAsia" w:hAnsi="Times New Roman" w:cs="Times New Roman"/>
                <w:sz w:val="20"/>
                <w:szCs w:val="20"/>
                <w:lang w:eastAsia="ru-RU"/>
              </w:rPr>
              <w:t>А.Ю.Казанцев</w:t>
            </w:r>
            <w:proofErr w:type="spellEnd"/>
          </w:p>
          <w:p w:rsidR="004D6915" w:rsidRPr="004D6915" w:rsidRDefault="004D6915" w:rsidP="00E9587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D6915">
              <w:rPr>
                <w:rFonts w:ascii="Times New Roman" w:eastAsiaTheme="minorEastAsia" w:hAnsi="Times New Roman" w:cs="Times New Roman"/>
                <w:sz w:val="20"/>
                <w:szCs w:val="20"/>
                <w:lang w:eastAsia="ru-RU"/>
              </w:rPr>
              <w:t>Электронная подпись</w:t>
            </w:r>
          </w:p>
        </w:tc>
      </w:tr>
    </w:tbl>
    <w:p w:rsidR="004D6915" w:rsidRDefault="004D6915">
      <w:pPr>
        <w:rPr>
          <w:rFonts w:ascii="Times New Roman" w:eastAsiaTheme="minorEastAsia" w:hAnsi="Times New Roman" w:cs="Times New Roman"/>
          <w:sz w:val="20"/>
          <w:szCs w:val="20"/>
          <w:lang w:eastAsia="ru-RU"/>
        </w:rPr>
      </w:pPr>
    </w:p>
    <w:p w:rsidR="004D6915" w:rsidRPr="004D6915" w:rsidRDefault="004D6915">
      <w:pPr>
        <w:rPr>
          <w:rFonts w:ascii="Times New Roman" w:hAnsi="Times New Roman" w:cs="Times New Roman"/>
        </w:rPr>
      </w:pPr>
    </w:p>
    <w:p w:rsidR="00036007" w:rsidRPr="004D6915" w:rsidRDefault="00036007">
      <w:pPr>
        <w:rPr>
          <w:rFonts w:ascii="Times New Roman" w:hAnsi="Times New Roman" w:cs="Times New Roman"/>
        </w:rPr>
      </w:pPr>
    </w:p>
    <w:sectPr w:rsidR="00036007" w:rsidRPr="004D6915"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36007"/>
    <w:rsid w:val="00046063"/>
    <w:rsid w:val="00072CE6"/>
    <w:rsid w:val="000C2D6A"/>
    <w:rsid w:val="001136E6"/>
    <w:rsid w:val="001303E2"/>
    <w:rsid w:val="00166072"/>
    <w:rsid w:val="00193DD0"/>
    <w:rsid w:val="001950F3"/>
    <w:rsid w:val="001C1D79"/>
    <w:rsid w:val="001F310C"/>
    <w:rsid w:val="0029585B"/>
    <w:rsid w:val="002B147C"/>
    <w:rsid w:val="002C1DC5"/>
    <w:rsid w:val="002C5881"/>
    <w:rsid w:val="002F615C"/>
    <w:rsid w:val="003079AB"/>
    <w:rsid w:val="003417C9"/>
    <w:rsid w:val="0036205E"/>
    <w:rsid w:val="00371CF9"/>
    <w:rsid w:val="003D6E79"/>
    <w:rsid w:val="00404BB8"/>
    <w:rsid w:val="0042196D"/>
    <w:rsid w:val="00451B1F"/>
    <w:rsid w:val="00453EB4"/>
    <w:rsid w:val="00455A62"/>
    <w:rsid w:val="00472074"/>
    <w:rsid w:val="004B00B2"/>
    <w:rsid w:val="004B6555"/>
    <w:rsid w:val="004D6915"/>
    <w:rsid w:val="00527874"/>
    <w:rsid w:val="00531C1D"/>
    <w:rsid w:val="00587B95"/>
    <w:rsid w:val="00612C8E"/>
    <w:rsid w:val="00650070"/>
    <w:rsid w:val="006933B2"/>
    <w:rsid w:val="00694F95"/>
    <w:rsid w:val="006E51BB"/>
    <w:rsid w:val="00783B9B"/>
    <w:rsid w:val="00792647"/>
    <w:rsid w:val="007E7C12"/>
    <w:rsid w:val="00823607"/>
    <w:rsid w:val="00856244"/>
    <w:rsid w:val="009B280A"/>
    <w:rsid w:val="00A14A6E"/>
    <w:rsid w:val="00A26D7E"/>
    <w:rsid w:val="00A27F35"/>
    <w:rsid w:val="00A375CD"/>
    <w:rsid w:val="00A56005"/>
    <w:rsid w:val="00AA74AD"/>
    <w:rsid w:val="00AC3808"/>
    <w:rsid w:val="00AD30F8"/>
    <w:rsid w:val="00B649E3"/>
    <w:rsid w:val="00C142D0"/>
    <w:rsid w:val="00C3327F"/>
    <w:rsid w:val="00C37A76"/>
    <w:rsid w:val="00C519DE"/>
    <w:rsid w:val="00CB25A1"/>
    <w:rsid w:val="00D42339"/>
    <w:rsid w:val="00DB30A4"/>
    <w:rsid w:val="00DD3072"/>
    <w:rsid w:val="00DD3745"/>
    <w:rsid w:val="00E23B11"/>
    <w:rsid w:val="00E30CE9"/>
    <w:rsid w:val="00E94225"/>
    <w:rsid w:val="00EA6CC5"/>
    <w:rsid w:val="00F01926"/>
    <w:rsid w:val="00F41C43"/>
    <w:rsid w:val="00F85E4E"/>
    <w:rsid w:val="00FD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
    <w:name w:val="lots-wrap-content__body__val"/>
    <w:basedOn w:val="a0"/>
    <w:rsid w:val="00650070"/>
  </w:style>
  <w:style w:type="table" w:customStyle="1" w:styleId="10">
    <w:name w:val="Сетка таблицы светлая1"/>
    <w:basedOn w:val="a1"/>
    <w:uiPriority w:val="40"/>
    <w:rsid w:val="00D42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5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ts-wrap-contentbodyval">
    <w:name w:val="lots-wrap-content__body__val"/>
    <w:basedOn w:val="a0"/>
    <w:rsid w:val="00650070"/>
  </w:style>
  <w:style w:type="table" w:customStyle="1" w:styleId="10">
    <w:name w:val="Сетка таблицы светлая1"/>
    <w:basedOn w:val="a1"/>
    <w:uiPriority w:val="40"/>
    <w:rsid w:val="00D42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E7AE734E32B75FDFBB5466D3173BD8D" TargetMode="External"/><Relationship Id="rId13" Type="http://schemas.openxmlformats.org/officeDocument/2006/relationships/hyperlink" Target="consultantplus://offline/ref=889ADD9F27058CF8B3A56F71197A91DA2DF617126C00989B688C42F6E02F9A0FF5AE2B403BEB109BE64766DB0BB89F53B7EC0C35DAD" TargetMode="External"/><Relationship Id="rId18" Type="http://schemas.openxmlformats.org/officeDocument/2006/relationships/hyperlink" Target="consultantplus://offline/ref=889ADD9F27058CF8B3A56F71197A91DA2DF01E1A6905989B688C42F6E02F9A0FF5AE2B4237BE47D4E71B208618BA9F53B5E4105891C03EDC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89ADD9F27058CF8B3A56F71197A91DA2DF01E1A6905989B688C42F6E02F9A0FF5AE2B4230BE46D6B7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0BE45D8B741308251ED9A4FBDF20E528FC0ECAA3FD1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9ADD9F27058CF8B3A56F71197A91DA2DF01E1A6905989B688C42F6E02F9A0FF5AE2B4230BE42DFBA41308251ED9A4FBDF20E528FC0ECAA3FD1D" TargetMode="External"/><Relationship Id="rId20" Type="http://schemas.openxmlformats.org/officeDocument/2006/relationships/hyperlink" Target="consultantplus://offline/ref=889ADD9F27058CF8B3A56F71197A91DA2DF01E1A6905989B688C42F6E02F9A0FF5AE2B4230BF45DCB441308251ED9A4FBDF20E528FC0ECAA3FD1D" TargetMode="External"/><Relationship Id="rId1" Type="http://schemas.openxmlformats.org/officeDocument/2006/relationships/customXml" Target="../customXml/item1.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hyperlink" Target="mailto:acompinfo@acomp.su" TargetMode="External"/><Relationship Id="rId5" Type="http://schemas.openxmlformats.org/officeDocument/2006/relationships/webSettings" Target="web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10" Type="http://schemas.openxmlformats.org/officeDocument/2006/relationships/hyperlink" Target="consultantplus://offline/ref=889ADD9F27058CF8B3A56F71197A91DA2DF01E1A6905989B688C42F6E02F9A0FE7AE734E32B75FDFBB5466D3173BD8D" TargetMode="External"/><Relationship Id="rId19" Type="http://schemas.openxmlformats.org/officeDocument/2006/relationships/hyperlink" Target="consultantplus://offline/ref=889ADD9F27058CF8B3A56F71197A91DA2DF01E1A6905989B688C42F6E02F9A0FF5AE2B4230BE49DABB41308251ED9A4FBDF20E528FC0ECAA3FD1D" TargetMode="External"/><Relationship Id="rId4" Type="http://schemas.openxmlformats.org/officeDocument/2006/relationships/settings" Target="settings.xml"/><Relationship Id="rId9" Type="http://schemas.openxmlformats.org/officeDocument/2006/relationships/hyperlink" Target="consultantplus://offline/ref=889ADD9F27058CF8B3A56F71197A91DA2DF01E1A6905989B688C42F6E02F9A0FF5AE2B4230B74A8BE20E31DE17B0894DBDF20C5A933CD2D" TargetMode="External"/><Relationship Id="rId14" Type="http://schemas.openxmlformats.org/officeDocument/2006/relationships/hyperlink" Target="consultantplus://offline/ref=889ADD9F27058CF8B3A56F71197A91DA2DF01E1A6905989B688C42F6E02F9A0FF5AE2B4636B4158EF71F69D11DA69745ABEE0E5839D1D" TargetMode="External"/><Relationship Id="rId22"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9336-4ECF-4EC1-959D-D4A3A024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8326</Words>
  <Characters>47461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2021-06-22T06:44:00Z</dcterms:created>
  <dcterms:modified xsi:type="dcterms:W3CDTF">2021-08-09T02:47:00Z</dcterms:modified>
</cp:coreProperties>
</file>