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FB1773" w:rsidRPr="00FB1773">
        <w:rPr>
          <w:rFonts w:ascii="Times New Roman" w:eastAsia="Times New Roman" w:hAnsi="Times New Roman" w:cs="Times New Roman"/>
          <w:b/>
          <w:color w:val="000000"/>
          <w:spacing w:val="2"/>
          <w:kern w:val="2"/>
          <w:sz w:val="20"/>
          <w:szCs w:val="20"/>
          <w:lang w:eastAsia="ar-SA"/>
        </w:rPr>
        <w:t>221540211315554020100100080014339244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Pr>
          <w:rFonts w:ascii="Times New Roman" w:eastAsia="Times New Roman" w:hAnsi="Times New Roman" w:cs="Times New Roman"/>
          <w:color w:val="000000"/>
          <w:spacing w:val="-4"/>
          <w:sz w:val="20"/>
          <w:szCs w:val="20"/>
          <w:lang w:eastAsia="ru-RU"/>
        </w:rPr>
        <w:t xml:space="preserve"> доверенности № 48</w:t>
      </w:r>
      <w:r w:rsidRPr="00750C87">
        <w:rPr>
          <w:rFonts w:ascii="Times New Roman" w:eastAsia="Times New Roman" w:hAnsi="Times New Roman" w:cs="Times New Roman"/>
          <w:color w:val="000000"/>
          <w:spacing w:val="-4"/>
          <w:sz w:val="20"/>
          <w:szCs w:val="20"/>
          <w:lang w:eastAsia="ru-RU"/>
        </w:rPr>
        <w:t xml:space="preserve"> от </w:t>
      </w:r>
      <w:r>
        <w:rPr>
          <w:rFonts w:ascii="Times New Roman" w:eastAsia="Times New Roman" w:hAnsi="Times New Roman" w:cs="Times New Roman"/>
          <w:color w:val="000000"/>
          <w:spacing w:val="-4"/>
          <w:sz w:val="20"/>
          <w:szCs w:val="20"/>
          <w:lang w:eastAsia="ru-RU"/>
        </w:rPr>
        <w:t>24.11.2017г.,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FB1773">
        <w:rPr>
          <w:rFonts w:ascii="Times New Roman" w:eastAsia="Times New Roman" w:hAnsi="Times New Roman" w:cs="Times New Roman"/>
          <w:color w:val="000000"/>
          <w:spacing w:val="-4"/>
          <w:sz w:val="20"/>
          <w:szCs w:val="20"/>
          <w:lang w:eastAsia="ru-RU"/>
        </w:rPr>
        <w:t>1/</w:t>
      </w:r>
      <w:r w:rsidR="00635C4D">
        <w:rPr>
          <w:rFonts w:ascii="Times New Roman" w:eastAsia="Times New Roman" w:hAnsi="Times New Roman" w:cs="Times New Roman"/>
          <w:color w:val="000000"/>
          <w:spacing w:val="-4"/>
          <w:sz w:val="20"/>
          <w:szCs w:val="20"/>
          <w:lang w:eastAsia="ru-RU"/>
        </w:rPr>
        <w:t>_________</w:t>
      </w:r>
      <w:r w:rsidRPr="00750C87">
        <w:rPr>
          <w:rFonts w:ascii="Times New Roman" w:eastAsia="Times New Roman" w:hAnsi="Times New Roman" w:cs="Times New Roman"/>
          <w:color w:val="000000"/>
          <w:spacing w:val="-4"/>
          <w:sz w:val="20"/>
          <w:szCs w:val="20"/>
          <w:lang w:eastAsia="ru-RU"/>
        </w:rPr>
        <w:t xml:space="preserve">  </w:t>
      </w:r>
      <w:r w:rsidRPr="00FB1773">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FB1773">
        <w:rPr>
          <w:rFonts w:ascii="Times New Roman" w:eastAsia="Times New Roman" w:hAnsi="Times New Roman" w:cs="Times New Roman"/>
          <w:color w:val="000000"/>
          <w:spacing w:val="-5"/>
          <w:sz w:val="20"/>
          <w:szCs w:val="20"/>
          <w:lang w:eastAsia="ru-RU"/>
        </w:rPr>
        <w:t xml:space="preserve"> по текущему ремонту комнаты самоподготовки и спортивного зала общежития №3</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 </w:t>
      </w:r>
      <w:r w:rsidR="00CD4B34">
        <w:rPr>
          <w:rFonts w:ascii="Times New Roman" w:eastAsia="Times New Roman" w:hAnsi="Times New Roman" w:cs="Times New Roman"/>
          <w:sz w:val="20"/>
          <w:szCs w:val="20"/>
          <w:lang w:eastAsia="ru-RU"/>
        </w:rPr>
        <w:t xml:space="preserve">(1 условный ремонт) </w:t>
      </w:r>
      <w:r w:rsidR="00635C4D">
        <w:rPr>
          <w:rFonts w:ascii="Times New Roman" w:eastAsia="Times New Roman" w:hAnsi="Times New Roman" w:cs="Times New Roman"/>
          <w:sz w:val="20"/>
          <w:szCs w:val="20"/>
          <w:lang w:eastAsia="ru-RU"/>
        </w:rPr>
        <w:t>по</w:t>
      </w:r>
      <w:r w:rsidR="00580E2B">
        <w:rPr>
          <w:rFonts w:ascii="Times New Roman" w:eastAsia="Times New Roman" w:hAnsi="Times New Roman" w:cs="Times New Roman"/>
          <w:sz w:val="20"/>
          <w:szCs w:val="20"/>
          <w:lang w:eastAsia="ru-RU"/>
        </w:rPr>
        <w:t xml:space="preserve"> текущему ремонту комнаты самоподготовки и спортивного зала общежития №3 </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580E2B">
        <w:rPr>
          <w:rFonts w:ascii="Times New Roman" w:eastAsia="Times New Roman" w:hAnsi="Times New Roman" w:cs="Times New Roman"/>
          <w:sz w:val="20"/>
          <w:szCs w:val="20"/>
          <w:lang w:eastAsia="ru-RU"/>
        </w:rPr>
        <w:t>ьчук, 187/1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Pr="001B0136">
        <w:rPr>
          <w:rFonts w:ascii="Times New Roman" w:eastAsia="Times New Roman" w:hAnsi="Times New Roman" w:cs="Times New Roman"/>
          <w:sz w:val="20"/>
          <w:szCs w:val="20"/>
          <w:lang w:eastAsia="ru-RU"/>
        </w:rPr>
        <w:t xml:space="preserve">в течение 10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580E2B">
        <w:rPr>
          <w:rFonts w:ascii="Times New Roman" w:eastAsia="Times New Roman" w:hAnsi="Times New Roman" w:cs="Times New Roman"/>
          <w:color w:val="000000"/>
          <w:spacing w:val="4"/>
          <w:sz w:val="20"/>
          <w:szCs w:val="20"/>
          <w:lang w:eastAsia="ru-RU"/>
        </w:rPr>
        <w:t>щим договором, в течение 40 (сорок)</w:t>
      </w:r>
      <w:r w:rsidR="001A496D" w:rsidRPr="00750C87">
        <w:rPr>
          <w:rFonts w:ascii="Times New Roman" w:eastAsia="Times New Roman" w:hAnsi="Times New Roman" w:cs="Times New Roman"/>
          <w:color w:val="000000"/>
          <w:spacing w:val="4"/>
          <w:sz w:val="20"/>
          <w:szCs w:val="20"/>
          <w:lang w:eastAsia="ru-RU"/>
        </w:rPr>
        <w:t xml:space="preserve"> рабочих дней.</w:t>
      </w:r>
    </w:p>
    <w:p w:rsidR="001A496D"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00C54523">
        <w:rPr>
          <w:rFonts w:ascii="Times New Roman" w:eastAsia="Times New Roman" w:hAnsi="Times New Roman" w:cs="Times New Roman"/>
          <w:color w:val="000000"/>
          <w:spacing w:val="-4"/>
          <w:sz w:val="20"/>
          <w:szCs w:val="20"/>
          <w:lang w:eastAsia="ru-RU"/>
        </w:rPr>
        <w:t>Подрядчик</w:t>
      </w:r>
      <w:r w:rsidRPr="00C228CC">
        <w:rPr>
          <w:rFonts w:ascii="Times New Roman" w:eastAsia="Times New Roman" w:hAnsi="Times New Roman" w:cs="Times New Roman"/>
          <w:color w:val="000000"/>
          <w:spacing w:val="-4"/>
          <w:sz w:val="20"/>
          <w:szCs w:val="20"/>
          <w:lang w:eastAsia="ru-RU"/>
        </w:rPr>
        <w:t xml:space="preserve"> обязан обеспечить осуществление   руководства   производством работ    штатным  </w:t>
      </w:r>
      <w:proofErr w:type="spellStart"/>
      <w:r w:rsidRPr="00C228CC">
        <w:rPr>
          <w:rFonts w:ascii="Times New Roman" w:eastAsia="Times New Roman" w:hAnsi="Times New Roman" w:cs="Times New Roman"/>
          <w:color w:val="000000"/>
          <w:spacing w:val="-4"/>
          <w:sz w:val="20"/>
          <w:szCs w:val="20"/>
          <w:lang w:eastAsia="ru-RU"/>
        </w:rPr>
        <w:t>инженерно</w:t>
      </w:r>
      <w:proofErr w:type="spellEnd"/>
      <w:r w:rsidRPr="00C228C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750C87">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документации</w:t>
      </w:r>
      <w:proofErr w:type="gramStart"/>
      <w:r w:rsidRPr="00750C87">
        <w:rPr>
          <w:rFonts w:ascii="Times New Roman" w:eastAsia="Times New Roman" w:hAnsi="Times New Roman" w:cs="Times New Roman"/>
          <w:color w:val="000000"/>
          <w:spacing w:val="-11"/>
          <w:sz w:val="20"/>
          <w:szCs w:val="20"/>
          <w:lang w:eastAsia="ru-RU"/>
        </w:rPr>
        <w:t xml:space="preserve"> </w:t>
      </w:r>
      <w:r w:rsidR="00DE62E0">
        <w:rPr>
          <w:rFonts w:ascii="Times New Roman" w:eastAsia="Times New Roman" w:hAnsi="Times New Roman" w:cs="Times New Roman"/>
          <w:color w:val="000000"/>
          <w:spacing w:val="-11"/>
          <w:sz w:val="20"/>
          <w:szCs w:val="20"/>
          <w:lang w:eastAsia="ru-RU"/>
        </w:rPr>
        <w:t>,</w:t>
      </w:r>
      <w:proofErr w:type="gramEnd"/>
      <w:r w:rsidR="00DE62E0">
        <w:rPr>
          <w:rFonts w:ascii="Times New Roman" w:eastAsia="Times New Roman" w:hAnsi="Times New Roman" w:cs="Times New Roman"/>
          <w:color w:val="000000"/>
          <w:spacing w:val="-11"/>
          <w:sz w:val="20"/>
          <w:szCs w:val="20"/>
          <w:lang w:eastAsia="ru-RU"/>
        </w:rPr>
        <w:t xml:space="preserve"> предусмотренной п.5 и п.10 Технического задания (Приложение №1 к договору).</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6.5. Заказчик в течение 10 (десяти)</w:t>
      </w:r>
      <w:r w:rsidR="00610CBB">
        <w:rPr>
          <w:rFonts w:ascii="Times New Roman" w:eastAsia="Times New Roman" w:hAnsi="Times New Roman" w:cs="Times New Roman"/>
          <w:kern w:val="2"/>
          <w:sz w:val="20"/>
          <w:szCs w:val="20"/>
          <w:lang w:eastAsia="ar-SA"/>
        </w:rPr>
        <w:t xml:space="preserve"> рабочих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w:t>
      </w:r>
      <w:r>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.8.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Pr="00F42150">
        <w:rPr>
          <w:rFonts w:ascii="Times New Roman" w:eastAsia="Times New Roman" w:hAnsi="Times New Roman" w:cs="Times New Roman"/>
          <w:sz w:val="20"/>
          <w:szCs w:val="20"/>
          <w:lang w:eastAsia="ru-RU"/>
        </w:rPr>
        <w:t xml:space="preserve"> соответствующего уведомления, Стороны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 xml:space="preserve">10.3.При обеспечении исполнения </w:t>
      </w:r>
      <w:r w:rsidR="00402AE6">
        <w:rPr>
          <w:rFonts w:ascii="Times New Roman" w:eastAsia="Times New Roman" w:hAnsi="Times New Roman" w:cs="Times New Roman"/>
          <w:sz w:val="20"/>
          <w:szCs w:val="20"/>
          <w:lang w:eastAsia="ru-RU"/>
        </w:rPr>
        <w:t>договора банковской гарантией  Подрядчик</w:t>
      </w:r>
      <w:r w:rsidRPr="00750C87">
        <w:rPr>
          <w:rFonts w:ascii="Times New Roman" w:eastAsia="Times New Roman" w:hAnsi="Times New Roman" w:cs="Times New Roman"/>
          <w:sz w:val="20"/>
          <w:szCs w:val="20"/>
          <w:lang w:eastAsia="ru-RU"/>
        </w:rPr>
        <w:t>, в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w:t>
      </w:r>
      <w:proofErr w:type="gramEnd"/>
      <w:r w:rsidRPr="00750C8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подтвержденного подписанными сторонами актов</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перечисления на банковский счет,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2B8C" w:rsidRDefault="00BE6C37"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В случае принятия Заказчиком </w:t>
      </w:r>
      <w:r w:rsidR="0004160F" w:rsidRPr="0004160F">
        <w:rPr>
          <w:rFonts w:ascii="Times New Roman" w:eastAsia="Times New Roman" w:hAnsi="Times New Roman" w:cs="Times New Roman"/>
          <w:bCs/>
          <w:sz w:val="20"/>
          <w:szCs w:val="20"/>
          <w:lang w:eastAsia="ru-RU"/>
        </w:rPr>
        <w:t xml:space="preserve"> решения об односторонне</w:t>
      </w:r>
      <w:r w:rsidR="00C27107">
        <w:rPr>
          <w:rFonts w:ascii="Times New Roman" w:eastAsia="Times New Roman" w:hAnsi="Times New Roman" w:cs="Times New Roman"/>
          <w:bCs/>
          <w:sz w:val="20"/>
          <w:szCs w:val="20"/>
          <w:lang w:eastAsia="ru-RU"/>
        </w:rPr>
        <w:t>м отказе от исполнения договора</w:t>
      </w:r>
      <w:r w:rsidR="0004160F" w:rsidRPr="0004160F">
        <w:rPr>
          <w:rFonts w:ascii="Times New Roman" w:eastAsia="Times New Roman" w:hAnsi="Times New Roman" w:cs="Times New Roman"/>
          <w:bCs/>
          <w:sz w:val="20"/>
          <w:szCs w:val="20"/>
          <w:lang w:eastAsia="ru-RU"/>
        </w:rPr>
        <w:t xml:space="preserve">, такое решение передается лицу, имеющему право действовать от имени </w:t>
      </w:r>
      <w:r w:rsidR="00C27107">
        <w:rPr>
          <w:rFonts w:ascii="Times New Roman" w:eastAsia="Times New Roman" w:hAnsi="Times New Roman" w:cs="Times New Roman"/>
          <w:bCs/>
          <w:sz w:val="20"/>
          <w:szCs w:val="20"/>
          <w:lang w:eastAsia="ru-RU"/>
        </w:rPr>
        <w:t xml:space="preserve"> Подрядчика</w:t>
      </w:r>
      <w:r w:rsidR="0004160F" w:rsidRPr="0004160F">
        <w:rPr>
          <w:rFonts w:ascii="Times New Roman" w:eastAsia="Times New Roman" w:hAnsi="Times New Roman" w:cs="Times New Roman"/>
          <w:bCs/>
          <w:sz w:val="20"/>
          <w:szCs w:val="20"/>
          <w:lang w:eastAsia="ru-RU"/>
        </w:rPr>
        <w:t>, лично по</w:t>
      </w:r>
      <w:r w:rsidR="00C27107">
        <w:rPr>
          <w:rFonts w:ascii="Times New Roman" w:eastAsia="Times New Roman" w:hAnsi="Times New Roman" w:cs="Times New Roman"/>
          <w:bCs/>
          <w:sz w:val="20"/>
          <w:szCs w:val="20"/>
          <w:lang w:eastAsia="ru-RU"/>
        </w:rPr>
        <w:t>д расписку или направляется Подрядчику</w:t>
      </w:r>
      <w:r w:rsidR="0004160F" w:rsidRPr="0004160F">
        <w:rPr>
          <w:rFonts w:ascii="Times New Roman" w:eastAsia="Times New Roman" w:hAnsi="Times New Roman" w:cs="Times New Roman"/>
          <w:bCs/>
          <w:sz w:val="20"/>
          <w:szCs w:val="20"/>
          <w:lang w:eastAsia="ru-RU"/>
        </w:rPr>
        <w:t xml:space="preserve"> по адресу </w:t>
      </w:r>
      <w:r w:rsidR="00C27107">
        <w:rPr>
          <w:rFonts w:ascii="Times New Roman" w:eastAsia="Times New Roman" w:hAnsi="Times New Roman" w:cs="Times New Roman"/>
          <w:bCs/>
          <w:sz w:val="20"/>
          <w:szCs w:val="20"/>
          <w:lang w:eastAsia="ru-RU"/>
        </w:rPr>
        <w:t>Подрядчика, указанному в договоре</w:t>
      </w:r>
      <w:r w:rsidR="0004160F" w:rsidRPr="0004160F">
        <w:rPr>
          <w:rFonts w:ascii="Times New Roman" w:eastAsia="Times New Roman" w:hAnsi="Times New Roman" w:cs="Times New Roman"/>
          <w:bCs/>
          <w:sz w:val="20"/>
          <w:szCs w:val="20"/>
          <w:lang w:eastAsia="ru-RU"/>
        </w:rPr>
        <w:t>. Датой такого надлежащего уведомления считается:</w:t>
      </w:r>
      <w:r w:rsidR="00C27107" w:rsidRPr="00C27107">
        <w:rPr>
          <w:rFonts w:ascii="Times New Roman" w:eastAsia="Times New Roman" w:hAnsi="Times New Roman" w:cs="Times New Roman"/>
          <w:bCs/>
          <w:sz w:val="20"/>
          <w:szCs w:val="20"/>
          <w:lang w:eastAsia="ru-RU"/>
        </w:rPr>
        <w:t xml:space="preserve"> </w:t>
      </w:r>
    </w:p>
    <w:p w:rsidR="00C27107" w:rsidRP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а</w:t>
      </w:r>
      <w:r w:rsidR="00C27107" w:rsidRPr="00C27107">
        <w:rPr>
          <w:rFonts w:ascii="Times New Roman" w:eastAsia="Times New Roman" w:hAnsi="Times New Roman" w:cs="Times New Roman"/>
          <w:bCs/>
          <w:sz w:val="20"/>
          <w:szCs w:val="20"/>
          <w:lang w:eastAsia="ru-RU"/>
        </w:rPr>
        <w:t xml:space="preserve">) дата, указанная лицом, имеющим право действовать от имени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в расписке о получении решения об односторонне</w:t>
      </w:r>
      <w:r>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(в случае передачи такого решения лицу, имеющему</w:t>
      </w:r>
      <w:r>
        <w:rPr>
          <w:rFonts w:ascii="Times New Roman" w:eastAsia="Times New Roman" w:hAnsi="Times New Roman" w:cs="Times New Roman"/>
          <w:bCs/>
          <w:sz w:val="20"/>
          <w:szCs w:val="20"/>
          <w:lang w:eastAsia="ru-RU"/>
        </w:rPr>
        <w:t xml:space="preserve"> право действовать от имени Подрядчика</w:t>
      </w:r>
      <w:r w:rsidR="00C27107" w:rsidRPr="00C27107">
        <w:rPr>
          <w:rFonts w:ascii="Times New Roman" w:eastAsia="Times New Roman" w:hAnsi="Times New Roman" w:cs="Times New Roman"/>
          <w:bCs/>
          <w:sz w:val="20"/>
          <w:szCs w:val="20"/>
          <w:lang w:eastAsia="ru-RU"/>
        </w:rPr>
        <w:t>, лично под расписку);</w:t>
      </w:r>
    </w:p>
    <w:p w:rsid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б) дата 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w:t>
      </w:r>
      <w:r>
        <w:rPr>
          <w:rFonts w:ascii="Times New Roman" w:eastAsia="Times New Roman" w:hAnsi="Times New Roman" w:cs="Times New Roman"/>
          <w:bCs/>
          <w:sz w:val="20"/>
          <w:szCs w:val="20"/>
          <w:lang w:eastAsia="ru-RU"/>
        </w:rPr>
        <w:t>письма либо дата получения З</w:t>
      </w:r>
      <w:r w:rsidR="00C27107" w:rsidRPr="00C27107">
        <w:rPr>
          <w:rFonts w:ascii="Times New Roman" w:eastAsia="Times New Roman" w:hAnsi="Times New Roman" w:cs="Times New Roman"/>
          <w:bCs/>
          <w:sz w:val="20"/>
          <w:szCs w:val="20"/>
          <w:lang w:eastAsia="ru-RU"/>
        </w:rPr>
        <w:t xml:space="preserve">аказчиком информации об отсутствии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информации о возврате такого письма по истечении срока хранения (в случае направления решения об одностороннем отказе</w:t>
      </w:r>
      <w:r>
        <w:rPr>
          <w:rFonts w:ascii="Times New Roman" w:eastAsia="Times New Roman" w:hAnsi="Times New Roman" w:cs="Times New Roman"/>
          <w:bCs/>
          <w:sz w:val="20"/>
          <w:szCs w:val="20"/>
          <w:lang w:eastAsia="ru-RU"/>
        </w:rPr>
        <w:t xml:space="preserve"> от исполнения договора</w:t>
      </w:r>
      <w:r w:rsidR="00C27107" w:rsidRPr="00C27107">
        <w:rPr>
          <w:rFonts w:ascii="Times New Roman" w:eastAsia="Times New Roman" w:hAnsi="Times New Roman" w:cs="Times New Roman"/>
          <w:bCs/>
          <w:sz w:val="20"/>
          <w:szCs w:val="20"/>
          <w:lang w:eastAsia="ru-RU"/>
        </w:rPr>
        <w:t xml:space="preserve"> заказным письмом)</w:t>
      </w:r>
      <w:r>
        <w:rPr>
          <w:rFonts w:ascii="Times New Roman" w:eastAsia="Times New Roman" w:hAnsi="Times New Roman" w:cs="Times New Roman"/>
          <w:bCs/>
          <w:sz w:val="20"/>
          <w:szCs w:val="20"/>
          <w:lang w:eastAsia="ru-RU"/>
        </w:rPr>
        <w:t>.</w:t>
      </w:r>
    </w:p>
    <w:p w:rsidR="00C27107" w:rsidRPr="00C27107" w:rsidRDefault="00CB2858"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D02B8C">
        <w:rPr>
          <w:rFonts w:ascii="Times New Roman" w:eastAsia="Times New Roman" w:hAnsi="Times New Roman" w:cs="Times New Roman"/>
          <w:bCs/>
          <w:sz w:val="20"/>
          <w:szCs w:val="20"/>
          <w:lang w:eastAsia="ru-RU"/>
        </w:rPr>
        <w:t xml:space="preserve">   13.4. Заказчик </w:t>
      </w:r>
      <w:r w:rsidR="00C27107" w:rsidRPr="00C27107">
        <w:rPr>
          <w:rFonts w:ascii="Times New Roman" w:eastAsia="Times New Roman" w:hAnsi="Times New Roman" w:cs="Times New Roman"/>
          <w:bCs/>
          <w:sz w:val="20"/>
          <w:szCs w:val="20"/>
          <w:lang w:eastAsia="ru-RU"/>
        </w:rPr>
        <w:t>не позднее дня направления решения</w:t>
      </w:r>
      <w:r w:rsidR="00D02B8C">
        <w:rPr>
          <w:rFonts w:ascii="Times New Roman" w:eastAsia="Times New Roman" w:hAnsi="Times New Roman" w:cs="Times New Roman"/>
          <w:bCs/>
          <w:sz w:val="20"/>
          <w:szCs w:val="20"/>
          <w:lang w:eastAsia="ru-RU"/>
        </w:rPr>
        <w:t xml:space="preserve"> об одностороннем отказе от исполнения договора в порядке, предусмотренном п.13.3. договора,</w:t>
      </w:r>
      <w:r w:rsidR="00C27107" w:rsidRPr="00C27107">
        <w:rPr>
          <w:rFonts w:ascii="Times New Roman" w:eastAsia="Times New Roman" w:hAnsi="Times New Roman" w:cs="Times New Roman"/>
          <w:bCs/>
          <w:sz w:val="20"/>
          <w:szCs w:val="20"/>
          <w:lang w:eastAsia="ru-RU"/>
        </w:rPr>
        <w:t xml:space="preserve"> размещает такое решение в единой информационной системе в с</w:t>
      </w:r>
      <w:r w:rsidR="00D02B8C">
        <w:rPr>
          <w:rFonts w:ascii="Times New Roman" w:eastAsia="Times New Roman" w:hAnsi="Times New Roman" w:cs="Times New Roman"/>
          <w:bCs/>
          <w:sz w:val="20"/>
          <w:szCs w:val="20"/>
          <w:lang w:eastAsia="ru-RU"/>
        </w:rPr>
        <w:t>фере закупок.</w:t>
      </w:r>
    </w:p>
    <w:p w:rsidR="001A496D" w:rsidRPr="00750C87" w:rsidRDefault="00D02B8C" w:rsidP="00D12BB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В случае неполучения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письма, направленного в соответствии с </w:t>
      </w:r>
      <w:r>
        <w:rPr>
          <w:rFonts w:ascii="Times New Roman" w:eastAsia="Times New Roman" w:hAnsi="Times New Roman" w:cs="Times New Roman"/>
          <w:bCs/>
          <w:sz w:val="20"/>
          <w:szCs w:val="20"/>
          <w:lang w:eastAsia="ru-RU"/>
        </w:rPr>
        <w:t>п.13.3 договора</w:t>
      </w:r>
      <w:r w:rsidR="00C27107" w:rsidRPr="00C27107">
        <w:rPr>
          <w:rFonts w:ascii="Times New Roman" w:eastAsia="Times New Roman" w:hAnsi="Times New Roman" w:cs="Times New Roman"/>
          <w:bCs/>
          <w:sz w:val="20"/>
          <w:szCs w:val="20"/>
          <w:lang w:eastAsia="ru-RU"/>
        </w:rPr>
        <w:t xml:space="preserve">, либо информации об отсутствии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sidR="00D12BB7">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xml:space="preserve">, датой надлежащего уведомления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об односторонне</w:t>
      </w:r>
      <w:r w:rsidR="00D12BB7">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считается день по истечении пятнадцати дней, считая с даты размещения </w:t>
      </w:r>
      <w:r w:rsidR="00D12BB7">
        <w:rPr>
          <w:rFonts w:ascii="Times New Roman" w:eastAsia="Times New Roman" w:hAnsi="Times New Roman" w:cs="Times New Roman"/>
          <w:bCs/>
          <w:sz w:val="20"/>
          <w:szCs w:val="20"/>
          <w:lang w:eastAsia="ru-RU"/>
        </w:rPr>
        <w:t xml:space="preserve">Заказчиком </w:t>
      </w:r>
      <w:r w:rsidR="00C27107" w:rsidRPr="00C27107">
        <w:rPr>
          <w:rFonts w:ascii="Times New Roman" w:eastAsia="Times New Roman" w:hAnsi="Times New Roman" w:cs="Times New Roman"/>
          <w:bCs/>
          <w:sz w:val="20"/>
          <w:szCs w:val="20"/>
          <w:lang w:eastAsia="ru-RU"/>
        </w:rPr>
        <w:t>в единой информацио</w:t>
      </w:r>
      <w:r w:rsidR="00D12BB7">
        <w:rPr>
          <w:rFonts w:ascii="Times New Roman" w:eastAsia="Times New Roman" w:hAnsi="Times New Roman" w:cs="Times New Roman"/>
          <w:bCs/>
          <w:sz w:val="20"/>
          <w:szCs w:val="20"/>
          <w:lang w:eastAsia="ru-RU"/>
        </w:rPr>
        <w:t>нной системе в сфере закупок   такого решения.</w:t>
      </w:r>
      <w:proofErr w:type="gramEnd"/>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13.5.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13.6. Заказчик</w:t>
      </w:r>
      <w:r w:rsidR="001A496D" w:rsidRPr="00750C87">
        <w:rPr>
          <w:rFonts w:ascii="Times New Roman" w:eastAsia="Times New Roman" w:hAnsi="Times New Roman" w:cs="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w:t>
      </w:r>
      <w:r>
        <w:rPr>
          <w:rFonts w:ascii="Times New Roman" w:eastAsia="Times New Roman" w:hAnsi="Times New Roman" w:cs="Times New Roman"/>
          <w:bCs/>
          <w:sz w:val="20"/>
          <w:szCs w:val="20"/>
          <w:lang w:eastAsia="ru-RU"/>
        </w:rPr>
        <w:t>с даты надлежащего уведомления Подрядчика</w:t>
      </w:r>
      <w:r w:rsidR="001A496D" w:rsidRPr="00750C87">
        <w:rPr>
          <w:rFonts w:ascii="Times New Roman" w:eastAsia="Times New Roman" w:hAnsi="Times New Roman" w:cs="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w:t>
      </w:r>
      <w:r>
        <w:rPr>
          <w:rFonts w:ascii="Times New Roman" w:eastAsia="Times New Roman" w:hAnsi="Times New Roman" w:cs="Times New Roman"/>
          <w:bCs/>
          <w:sz w:val="20"/>
          <w:szCs w:val="20"/>
          <w:lang w:eastAsia="ru-RU"/>
        </w:rPr>
        <w:t>ия указанного решения, а также Заказчику</w:t>
      </w:r>
      <w:r w:rsidR="001A496D" w:rsidRPr="00750C87">
        <w:rPr>
          <w:rFonts w:ascii="Times New Roman" w:eastAsia="Times New Roman" w:hAnsi="Times New Roman" w:cs="Times New Roman"/>
          <w:bCs/>
          <w:sz w:val="20"/>
          <w:szCs w:val="20"/>
          <w:lang w:eastAsia="ru-RU"/>
        </w:rPr>
        <w:t xml:space="preserve"> компенсированы затраты на проведение экспертизы (если экспертиза проводилась</w:t>
      </w:r>
      <w:r w:rsidR="00CB2858">
        <w:rPr>
          <w:rFonts w:ascii="Times New Roman" w:eastAsia="Times New Roman" w:hAnsi="Times New Roman" w:cs="Times New Roman"/>
          <w:bCs/>
          <w:sz w:val="20"/>
          <w:szCs w:val="20"/>
          <w:lang w:eastAsia="ru-RU"/>
        </w:rPr>
        <w:t xml:space="preserve"> с привлечением экспертов</w:t>
      </w:r>
      <w:r w:rsidR="00912E49">
        <w:rPr>
          <w:rFonts w:ascii="Times New Roman" w:eastAsia="Times New Roman" w:hAnsi="Times New Roman" w:cs="Times New Roman"/>
          <w:bCs/>
          <w:sz w:val="20"/>
          <w:szCs w:val="20"/>
          <w:lang w:eastAsia="ru-RU"/>
        </w:rPr>
        <w:t xml:space="preserve"> </w:t>
      </w:r>
      <w:proofErr w:type="spellStart"/>
      <w:r w:rsidR="00912E49">
        <w:rPr>
          <w:rFonts w:ascii="Times New Roman" w:eastAsia="Times New Roman" w:hAnsi="Times New Roman" w:cs="Times New Roman"/>
          <w:bCs/>
          <w:sz w:val="20"/>
          <w:szCs w:val="20"/>
          <w:lang w:eastAsia="ru-RU"/>
        </w:rPr>
        <w:t>или</w:t>
      </w:r>
      <w:proofErr w:type="gramStart"/>
      <w:r w:rsidR="00CB2858">
        <w:rPr>
          <w:rFonts w:ascii="Times New Roman" w:eastAsia="Times New Roman" w:hAnsi="Times New Roman" w:cs="Times New Roman"/>
          <w:bCs/>
          <w:sz w:val="20"/>
          <w:szCs w:val="20"/>
          <w:lang w:eastAsia="ru-RU"/>
        </w:rPr>
        <w:t>,э</w:t>
      </w:r>
      <w:proofErr w:type="gramEnd"/>
      <w:r w:rsidR="00CB2858">
        <w:rPr>
          <w:rFonts w:ascii="Times New Roman" w:eastAsia="Times New Roman" w:hAnsi="Times New Roman" w:cs="Times New Roman"/>
          <w:bCs/>
          <w:sz w:val="20"/>
          <w:szCs w:val="20"/>
          <w:lang w:eastAsia="ru-RU"/>
        </w:rPr>
        <w:t>кспертных</w:t>
      </w:r>
      <w:proofErr w:type="spellEnd"/>
      <w:r w:rsidR="00CB2858">
        <w:rPr>
          <w:rFonts w:ascii="Times New Roman" w:eastAsia="Times New Roman" w:hAnsi="Times New Roman" w:cs="Times New Roman"/>
          <w:bCs/>
          <w:sz w:val="20"/>
          <w:szCs w:val="20"/>
          <w:lang w:eastAsia="ru-RU"/>
        </w:rPr>
        <w:t xml:space="preserve"> организаций</w:t>
      </w:r>
      <w:r w:rsidR="001A496D" w:rsidRPr="00750C87">
        <w:rPr>
          <w:rFonts w:ascii="Times New Roman" w:eastAsia="Times New Roman" w:hAnsi="Times New Roman" w:cs="Times New Roman"/>
          <w:bCs/>
          <w:sz w:val="20"/>
          <w:szCs w:val="20"/>
          <w:lang w:eastAsia="ru-RU"/>
        </w:rPr>
        <w:t>). Данное правило не применяется</w:t>
      </w:r>
      <w:r>
        <w:rPr>
          <w:rFonts w:ascii="Times New Roman" w:eastAsia="Times New Roman" w:hAnsi="Times New Roman" w:cs="Times New Roman"/>
          <w:bCs/>
          <w:sz w:val="20"/>
          <w:szCs w:val="20"/>
          <w:lang w:eastAsia="ru-RU"/>
        </w:rPr>
        <w:t xml:space="preserve"> в случае повторного нарушения Подрядчиком</w:t>
      </w:r>
      <w:r w:rsidR="001A496D" w:rsidRPr="00750C87">
        <w:rPr>
          <w:rFonts w:ascii="Times New Roman" w:eastAsia="Times New Roman" w:hAnsi="Times New Roman" w:cs="Times New Roman"/>
          <w:bCs/>
          <w:sz w:val="20"/>
          <w:szCs w:val="20"/>
          <w:lang w:eastAsia="ru-RU"/>
        </w:rPr>
        <w:t xml:space="preserve">  условий договора, которые в соответствии с гражданским законодательством являются основа</w:t>
      </w:r>
      <w:r>
        <w:rPr>
          <w:rFonts w:ascii="Times New Roman" w:eastAsia="Times New Roman" w:hAnsi="Times New Roman" w:cs="Times New Roman"/>
          <w:bCs/>
          <w:sz w:val="20"/>
          <w:szCs w:val="20"/>
          <w:lang w:eastAsia="ru-RU"/>
        </w:rPr>
        <w:t>нием для одностороннего отказа Заказчика</w:t>
      </w:r>
      <w:r w:rsidR="001A496D" w:rsidRPr="00750C87">
        <w:rPr>
          <w:rFonts w:ascii="Times New Roman" w:eastAsia="Times New Roman" w:hAnsi="Times New Roman" w:cs="Times New Roman"/>
          <w:bCs/>
          <w:sz w:val="20"/>
          <w:szCs w:val="20"/>
          <w:lang w:eastAsia="ru-RU"/>
        </w:rPr>
        <w:t xml:space="preserve">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13.7.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13.8.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Start"/>
      <w:r w:rsidR="001A496D" w:rsidRPr="00750C8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в порядке, предусмотренном частями 20.2,21,22</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13.9</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Pr>
                <w:rFonts w:ascii="Times New Roman" w:eastAsia="Times New Roman" w:hAnsi="Times New Roman" w:cs="Times New Roman"/>
                <w:kern w:val="2"/>
                <w:sz w:val="20"/>
                <w:szCs w:val="20"/>
                <w:lang w:eastAsia="ar-SA"/>
              </w:rPr>
              <w:t>О.Ю.Васильев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p w:rsidR="000F1916" w:rsidRPr="00F921D5" w:rsidRDefault="000F1916" w:rsidP="00F921D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сь</w:t>
      </w:r>
      <w:proofErr w:type="spellEnd"/>
    </w:p>
    <w:sectPr w:rsidR="000F1916" w:rsidRPr="00F921D5"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C66ED"/>
    <w:rsid w:val="000F1916"/>
    <w:rsid w:val="00163B95"/>
    <w:rsid w:val="001A496D"/>
    <w:rsid w:val="001B0136"/>
    <w:rsid w:val="001D2F0E"/>
    <w:rsid w:val="00204AC0"/>
    <w:rsid w:val="0024346D"/>
    <w:rsid w:val="002538FF"/>
    <w:rsid w:val="002738D1"/>
    <w:rsid w:val="002C2451"/>
    <w:rsid w:val="0030192D"/>
    <w:rsid w:val="0031413B"/>
    <w:rsid w:val="00320E88"/>
    <w:rsid w:val="0039677D"/>
    <w:rsid w:val="00402AE6"/>
    <w:rsid w:val="00423A16"/>
    <w:rsid w:val="004362A7"/>
    <w:rsid w:val="00471201"/>
    <w:rsid w:val="004C4E08"/>
    <w:rsid w:val="004F470F"/>
    <w:rsid w:val="00533910"/>
    <w:rsid w:val="00580E2B"/>
    <w:rsid w:val="005C0DDC"/>
    <w:rsid w:val="00610CBB"/>
    <w:rsid w:val="00634793"/>
    <w:rsid w:val="00635C4D"/>
    <w:rsid w:val="006E3C73"/>
    <w:rsid w:val="00792326"/>
    <w:rsid w:val="00846A67"/>
    <w:rsid w:val="00854E0B"/>
    <w:rsid w:val="00864CAE"/>
    <w:rsid w:val="008B4E45"/>
    <w:rsid w:val="00912E49"/>
    <w:rsid w:val="009174ED"/>
    <w:rsid w:val="009B3416"/>
    <w:rsid w:val="009F3877"/>
    <w:rsid w:val="00AA2AD1"/>
    <w:rsid w:val="00AE72DC"/>
    <w:rsid w:val="00B027E8"/>
    <w:rsid w:val="00BE6C37"/>
    <w:rsid w:val="00BF512C"/>
    <w:rsid w:val="00C27107"/>
    <w:rsid w:val="00C54523"/>
    <w:rsid w:val="00CA6E03"/>
    <w:rsid w:val="00CB2858"/>
    <w:rsid w:val="00CD4B34"/>
    <w:rsid w:val="00D02B8C"/>
    <w:rsid w:val="00D12BB7"/>
    <w:rsid w:val="00DD61FE"/>
    <w:rsid w:val="00DE62E0"/>
    <w:rsid w:val="00E113F1"/>
    <w:rsid w:val="00EF2760"/>
    <w:rsid w:val="00EF412B"/>
    <w:rsid w:val="00F42150"/>
    <w:rsid w:val="00F921D5"/>
    <w:rsid w:val="00FB1773"/>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2022-02-18T06:46:00Z</dcterms:created>
  <dcterms:modified xsi:type="dcterms:W3CDTF">2022-02-18T06:46:00Z</dcterms:modified>
</cp:coreProperties>
</file>