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019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84019">
        <w:rPr>
          <w:rFonts w:ascii="Times New Roman" w:hAnsi="Times New Roman" w:cs="Times New Roman"/>
          <w:sz w:val="20"/>
          <w:szCs w:val="20"/>
        </w:rPr>
        <w:t xml:space="preserve">  ЭА-7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4019">
        <w:rPr>
          <w:rFonts w:ascii="Times New Roman" w:hAnsi="Times New Roman" w:cs="Times New Roman"/>
          <w:sz w:val="20"/>
          <w:szCs w:val="20"/>
        </w:rPr>
        <w:t>н</w:t>
      </w:r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884019">
        <w:rPr>
          <w:rFonts w:ascii="Times New Roman" w:hAnsi="Times New Roman" w:cs="Times New Roman"/>
          <w:sz w:val="20"/>
          <w:szCs w:val="20"/>
        </w:rPr>
        <w:t xml:space="preserve"> «Поставку измерителя прочности бетона»</w:t>
      </w:r>
      <w:bookmarkStart w:id="0" w:name="_GoBack"/>
      <w:bookmarkEnd w:id="0"/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84019">
        <w:rPr>
          <w:rFonts w:ascii="Times New Roman" w:hAnsi="Times New Roman" w:cs="Times New Roman"/>
          <w:sz w:val="20"/>
          <w:szCs w:val="20"/>
        </w:rPr>
        <w:t xml:space="preserve"> </w:t>
      </w:r>
      <w:r w:rsidR="00884019" w:rsidRPr="00884019">
        <w:rPr>
          <w:rFonts w:ascii="Times New Roman" w:hAnsi="Times New Roman" w:cs="Times New Roman"/>
          <w:sz w:val="20"/>
          <w:szCs w:val="20"/>
        </w:rPr>
        <w:t>221540211315554020100100170012651244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18ED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13D2">
        <w:rPr>
          <w:rFonts w:ascii="Times New Roman" w:hAnsi="Times New Roman" w:cs="Times New Roman"/>
          <w:sz w:val="20"/>
          <w:szCs w:val="20"/>
        </w:rPr>
        <w:t xml:space="preserve">Одновременно с данным документом предоставляется </w:t>
      </w:r>
      <w:r w:rsidR="001D13D2" w:rsidRPr="001D13D2">
        <w:rPr>
          <w:rFonts w:ascii="Times New Roman" w:hAnsi="Times New Roman" w:cs="Times New Roman"/>
          <w:sz w:val="20"/>
          <w:szCs w:val="20"/>
        </w:rPr>
        <w:t xml:space="preserve">идентификационный номер налогоплательщика (при наличии) </w:t>
      </w:r>
      <w:r w:rsidR="001F593E" w:rsidRPr="001F593E">
        <w:rPr>
          <w:rFonts w:ascii="Times New Roman" w:hAnsi="Times New Roman" w:cs="Times New Roman"/>
          <w:sz w:val="20"/>
          <w:szCs w:val="20"/>
        </w:rPr>
        <w:t>членов коллегиального исполнительного органа, лица, исполняющего функции един</w:t>
      </w:r>
      <w:r w:rsidR="001F593E">
        <w:rPr>
          <w:rFonts w:ascii="Times New Roman" w:hAnsi="Times New Roman" w:cs="Times New Roman"/>
          <w:sz w:val="20"/>
          <w:szCs w:val="20"/>
        </w:rPr>
        <w:t xml:space="preserve">оличного исполнительного органа, в том числе управляющего и управляющей организации, </w:t>
      </w:r>
      <w:r w:rsidR="001D13D2" w:rsidRPr="001D13D2">
        <w:rPr>
          <w:rFonts w:ascii="Times New Roman" w:hAnsi="Times New Roman" w:cs="Times New Roman"/>
          <w:sz w:val="20"/>
          <w:szCs w:val="20"/>
        </w:rPr>
        <w:t>лиц, указанных в</w:t>
      </w:r>
      <w:r w:rsidR="001F593E">
        <w:rPr>
          <w:rFonts w:ascii="Times New Roman" w:hAnsi="Times New Roman" w:cs="Times New Roman"/>
          <w:sz w:val="20"/>
          <w:szCs w:val="20"/>
        </w:rPr>
        <w:t xml:space="preserve"> пункте 3 части 3 статьи 104 Федерального закона №44-ФЗ</w:t>
      </w:r>
      <w:r w:rsidR="001D13D2" w:rsidRPr="001D13D2">
        <w:rPr>
          <w:rFonts w:ascii="Times New Roman" w:hAnsi="Times New Roman" w:cs="Times New Roman"/>
          <w:sz w:val="20"/>
          <w:szCs w:val="20"/>
        </w:rPr>
        <w:t>, или в соответствии с законодательством соответствующего иностранного государства аналог идентификационного номера налогоплательщика таких лиц</w:t>
      </w:r>
      <w:r w:rsidR="009118ED">
        <w:rPr>
          <w:rFonts w:ascii="Times New Roman" w:hAnsi="Times New Roman" w:cs="Times New Roman"/>
          <w:sz w:val="20"/>
          <w:szCs w:val="20"/>
        </w:rPr>
        <w:t>.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84019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2022-03-16T09:06:00Z</dcterms:modified>
</cp:coreProperties>
</file>