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F05" w:rsidRDefault="006833CE" w:rsidP="006833C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33CE">
        <w:rPr>
          <w:rFonts w:ascii="Times New Roman" w:hAnsi="Times New Roman" w:cs="Times New Roman"/>
          <w:sz w:val="24"/>
          <w:szCs w:val="24"/>
        </w:rPr>
        <w:t>ОПИСАНИЕ ОБЪЕКТА ЗАКУПКИ</w:t>
      </w:r>
    </w:p>
    <w:p w:rsidR="006833CE" w:rsidRPr="006833CE" w:rsidRDefault="006833CE" w:rsidP="00683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  ЗАДАНИЕ</w:t>
      </w:r>
    </w:p>
    <w:p w:rsidR="006833CE" w:rsidRPr="006833CE" w:rsidRDefault="006833CE" w:rsidP="006833CE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оказание услуг по охране объектов и имущества, а также по обеспечению </w:t>
      </w:r>
      <w:proofErr w:type="spellStart"/>
      <w:r w:rsidRPr="00683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внутриобъектового</w:t>
      </w:r>
      <w:proofErr w:type="spellEnd"/>
      <w:r w:rsidRPr="00683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пропускного режимов на объектах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Новосибирского </w:t>
      </w:r>
      <w:r w:rsidRPr="00683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техникума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железнодорожного транспорта – структурного подразделения университета</w:t>
      </w:r>
      <w:r w:rsidRPr="00683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 отношении которых установлены обязательные для выполнения требования к антитеррористической защищенности.</w:t>
      </w:r>
    </w:p>
    <w:p w:rsidR="006833CE" w:rsidRPr="006833CE" w:rsidRDefault="006833CE" w:rsidP="006833CE">
      <w:pPr>
        <w:spacing w:after="0" w:line="0" w:lineRule="atLeast"/>
        <w:jc w:val="center"/>
        <w:rPr>
          <w:rFonts w:ascii="Times New Roman" w:eastAsia="Times New Roman" w:hAnsi="Times New Roman" w:cs="Times New Roman"/>
          <w:lang w:eastAsia="ru-RU"/>
        </w:rPr>
      </w:pPr>
      <w:r w:rsidRPr="006833C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</w:t>
      </w:r>
    </w:p>
    <w:p w:rsidR="006833CE" w:rsidRPr="006833CE" w:rsidRDefault="006833CE" w:rsidP="006833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услуг по обеспечению охраны объектов НТЖТ (далее – Услуги).</w:t>
      </w:r>
    </w:p>
    <w:p w:rsidR="006833CE" w:rsidRPr="006833CE" w:rsidRDefault="006833CE" w:rsidP="006833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охране  предусматривают: охрану объектов и имущества,  обеспечение пропускного режима и режима внутри объектов, выполнение требований антитеррористической защищённости и мер противопожарной безопасности.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Расположение постов охраны, количество сотрудников охраны на посту, а так же режим работы постов следующий: 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1.1. Пост №1: </w:t>
      </w: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здание учебного корпуса НТЖТ, г. Новосибирск, ул. </w:t>
      </w:r>
      <w:proofErr w:type="spellStart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Лениногорская</w:t>
      </w:r>
      <w:proofErr w:type="spellEnd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80 и прилегающая территория. </w:t>
      </w:r>
    </w:p>
    <w:p w:rsidR="006833CE" w:rsidRPr="006833CE" w:rsidRDefault="006833CE" w:rsidP="006833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поста - круглосуточный (включая рабочие, выходные и праздничные дни);</w:t>
      </w:r>
    </w:p>
    <w:p w:rsidR="006833CE" w:rsidRPr="006833CE" w:rsidRDefault="006833CE" w:rsidP="006833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сотрудников охраны - 1 (один);</w:t>
      </w:r>
    </w:p>
    <w:p w:rsidR="006833CE" w:rsidRPr="006833CE" w:rsidRDefault="006833CE" w:rsidP="006833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 расположен в холле, центральный вход в здание учебного корпуса НТЖТ, оборудован системой контроля управления доступом, </w:t>
      </w:r>
      <w:proofErr w:type="gramStart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рамочными</w:t>
      </w:r>
      <w:proofErr w:type="gramEnd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металлодетекторами</w:t>
      </w:r>
      <w:proofErr w:type="spellEnd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кнопкой тревожной сигнализации; </w:t>
      </w:r>
    </w:p>
    <w:p w:rsidR="006833CE" w:rsidRPr="006833CE" w:rsidRDefault="006833CE" w:rsidP="006833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 обязанности сотрудников регламентируются должностной инструкцией по охране объекта.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1.2. Пост №2:</w:t>
      </w: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здание общежития НТЖТ, г. Новосибирск, ул. </w:t>
      </w:r>
      <w:proofErr w:type="spellStart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Лениногорская</w:t>
      </w:r>
      <w:proofErr w:type="spellEnd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, 80 и прилегающая территория.</w:t>
      </w:r>
    </w:p>
    <w:p w:rsidR="006833CE" w:rsidRPr="006833CE" w:rsidRDefault="006833CE" w:rsidP="006833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поста - круглосуточный (включая рабочие, выходные и праздничные дни);</w:t>
      </w:r>
    </w:p>
    <w:p w:rsidR="006833CE" w:rsidRPr="006833CE" w:rsidRDefault="006833CE" w:rsidP="006833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сотрудников охраны - 1 (один);</w:t>
      </w:r>
    </w:p>
    <w:p w:rsidR="006833CE" w:rsidRPr="006833CE" w:rsidRDefault="006833CE" w:rsidP="006833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 расположен в холле, центральный вход в здание учебного корпуса НТЖТ, оборудован системой контроля управления доступом, кнопкой тревожной сигнализации; </w:t>
      </w:r>
    </w:p>
    <w:p w:rsidR="006833CE" w:rsidRPr="006833CE" w:rsidRDefault="006833CE" w:rsidP="006833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 обязанности сотрудников регламентируются должностной инструкцией по охране объекта.</w:t>
      </w:r>
    </w:p>
    <w:p w:rsidR="006833CE" w:rsidRPr="006833CE" w:rsidRDefault="006833CE" w:rsidP="006833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1.3. Пост №3: </w:t>
      </w: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спортивного зала НТЖТ, г. Новосибирск, ул. Вересаева, 2/1 и прилегающая территория.</w:t>
      </w:r>
    </w:p>
    <w:p w:rsidR="006833CE" w:rsidRPr="006833CE" w:rsidRDefault="006833CE" w:rsidP="006833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работы поста - круглосуточный (включая рабочие, выходные и праздничные дни);</w:t>
      </w:r>
    </w:p>
    <w:p w:rsidR="006833CE" w:rsidRPr="006833CE" w:rsidRDefault="006833CE" w:rsidP="006833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сотрудников охраны - 1 (один);</w:t>
      </w:r>
    </w:p>
    <w:p w:rsidR="006833CE" w:rsidRPr="006833CE" w:rsidRDefault="006833CE" w:rsidP="006833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 расположен в холле, центральный вход в здание учебного корпуса НТЖТ, оборудован системой контроля управления доступом, кнопкой тревожной сигнализации; </w:t>
      </w:r>
    </w:p>
    <w:p w:rsidR="006833CE" w:rsidRPr="006833CE" w:rsidRDefault="006833CE" w:rsidP="006833C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служебные обязанности сотрудников регламентируются должностной инструкцией по охране объекта.</w:t>
      </w:r>
    </w:p>
    <w:p w:rsidR="006833CE" w:rsidRPr="006833CE" w:rsidRDefault="006833CE" w:rsidP="006833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Категория работника: </w:t>
      </w: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охранник;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Режим и способ охраны: </w:t>
      </w: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круглосуточный;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Границы поста: </w:t>
      </w: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периметр объекта, прилегающая территория; 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Наличие помещений, охраняемых техническими средствами с передачей сигнала на ПЦН:</w:t>
      </w: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КТС </w:t>
      </w:r>
      <w:proofErr w:type="spellStart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Россгвардии</w:t>
      </w:r>
      <w:proofErr w:type="spellEnd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охранная и охранно-пожарная сигнализации;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Категория опасности объекта (территории) в соответствии с постановлением Правительства РФ от 07.11.2019 года     № 1421: </w:t>
      </w: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объекты (территории) 2 категории опасности. 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Начало оказания услуг:</w:t>
      </w: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 июля 2022 г.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Окончание оказания услуг:</w:t>
      </w: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 июня 2023 г.</w:t>
      </w:r>
    </w:p>
    <w:p w:rsidR="006833CE" w:rsidRPr="006833CE" w:rsidRDefault="006833CE" w:rsidP="006833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CE" w:rsidRPr="006833CE" w:rsidRDefault="006833CE" w:rsidP="006833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к оказанию Услуг.</w:t>
      </w:r>
    </w:p>
    <w:p w:rsidR="006833CE" w:rsidRPr="006833CE" w:rsidRDefault="006833CE" w:rsidP="006833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3CE" w:rsidRPr="006833CE" w:rsidRDefault="006833CE" w:rsidP="006833CE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833CE" w:rsidRPr="006833CE" w:rsidRDefault="006833CE" w:rsidP="006833CE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6833CE" w:rsidRPr="006833CE" w:rsidRDefault="006833CE" w:rsidP="006833CE">
      <w:pPr>
        <w:numPr>
          <w:ilvl w:val="1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Услуги по охране  объекта и имущества включают в себя</w:t>
      </w: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833CE" w:rsidRPr="006833CE" w:rsidRDefault="006833CE" w:rsidP="006833CE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пропускного и </w:t>
      </w:r>
      <w:proofErr w:type="spellStart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режима и контроля их функционирования;</w:t>
      </w:r>
    </w:p>
    <w:p w:rsidR="006833CE" w:rsidRPr="006833CE" w:rsidRDefault="006833CE" w:rsidP="006833CE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неблагоприятной эпидемиологической обстановки, обеспечить выполнение мер противоэпидемиологического характера (соблюдение масочного режима, у всех лиц входящих на объекты охраны проводить термометрию тела, лиц с признаками инфекционных заболеваний незамедлительно изолировать с момента выявления признаков инфекционных заболеваний до приезда бригады скорой (неотложной) помощи;</w:t>
      </w:r>
    </w:p>
    <w:p w:rsidR="006833CE" w:rsidRPr="006833CE" w:rsidRDefault="006833CE" w:rsidP="006833CE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предупреждение и пресечение любых противоправных действий на охраняемом объекте, направленных на нарушение установленного </w:t>
      </w:r>
      <w:proofErr w:type="spellStart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режима, незаконное завладение имуществом и материальными ценностями, обеспечение защиты и безопасности жизни и здоровья граждан, находящихся на законных основаниях на территории охраняемого объекта;</w:t>
      </w:r>
    </w:p>
    <w:p w:rsidR="006833CE" w:rsidRPr="006833CE" w:rsidRDefault="006833CE" w:rsidP="006833CE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сохранности имущества, принятого под охрану;</w:t>
      </w:r>
    </w:p>
    <w:p w:rsidR="006833CE" w:rsidRPr="006833CE" w:rsidRDefault="006833CE" w:rsidP="006833CE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мер антитеррористической защищённости объекта;</w:t>
      </w:r>
    </w:p>
    <w:p w:rsidR="006833CE" w:rsidRPr="006833CE" w:rsidRDefault="006833CE" w:rsidP="006833CE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мер противопожарного режима;</w:t>
      </w:r>
    </w:p>
    <w:p w:rsidR="006833CE" w:rsidRPr="006833CE" w:rsidRDefault="006833CE" w:rsidP="00ED3A4A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CE" w:rsidRPr="006833CE" w:rsidRDefault="006833CE" w:rsidP="006833C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CE" w:rsidRPr="006833CE" w:rsidRDefault="006833CE" w:rsidP="006833CE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Услуги должны соответствовать требованиям:</w:t>
      </w:r>
    </w:p>
    <w:p w:rsidR="006833CE" w:rsidRPr="006833CE" w:rsidRDefault="006833CE" w:rsidP="006833C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конституции Российской Федерации;</w:t>
      </w:r>
    </w:p>
    <w:p w:rsidR="006833CE" w:rsidRPr="006833CE" w:rsidRDefault="006833CE" w:rsidP="006833C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 Российской Федерации «О частной детективной и охранной деятельности в Российской Федерации» от 11 марта 1992 года N 2487-1;</w:t>
      </w:r>
    </w:p>
    <w:p w:rsidR="006833CE" w:rsidRPr="006833CE" w:rsidRDefault="006833CE" w:rsidP="006833C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РФ от 19 апреля 2019 г. № 471 «Об утверждении требований к антитеррористической защищенности объектов (территорий) Министерства транспорта Российской Федерации, Федерального агентства воздушного транспорта, Федерального агентства железнодорожного транспорта, Федерального агентства речного и морского транспорта, Федерального дорожного агентства, Федеральной службы по надзору в сфере транспорта, их территориальных органов, а так же подведомственных им организаций и формы паспорта безопасности этих объектов</w:t>
      </w:r>
      <w:proofErr w:type="gramEnd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(территорий)»;</w:t>
      </w:r>
    </w:p>
    <w:p w:rsidR="006833CE" w:rsidRPr="006833CE" w:rsidRDefault="006833CE" w:rsidP="006833C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Правительства Российской Федерации от 23 июня 2011 г. № 498 «О некоторых вопросах осуществления частной детективной (сыскной) и частной охранной деятельности»; Постановления Правительства Российской Федерации от 14 августа 1992 г. № 587 «Вопросы негосударственной (частной) охранной и негосударственной (частной) сыскной деятельности»;</w:t>
      </w:r>
    </w:p>
    <w:p w:rsidR="006833CE" w:rsidRPr="006833CE" w:rsidRDefault="006833CE" w:rsidP="006833C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приказа Минтруда и социальной защиты Российской Федерации от 11.12.2015 № 1010н «Об утверждении профессионального стандарта «Работник по обеспечению охраны образовательных организаций»;</w:t>
      </w:r>
    </w:p>
    <w:p w:rsidR="006833CE" w:rsidRPr="006833CE" w:rsidRDefault="006833CE" w:rsidP="006833C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МВД РФ от 22.08.2011 N 960 "Об утверждении типовых требований к должностной инструкции частного охранника на объекте охраны";</w:t>
      </w:r>
    </w:p>
    <w:p w:rsidR="006833CE" w:rsidRPr="006833CE" w:rsidRDefault="006833CE" w:rsidP="006833C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 пропускном режиме на объектах НТЖТ;</w:t>
      </w:r>
    </w:p>
    <w:p w:rsidR="006833CE" w:rsidRPr="006833CE" w:rsidRDefault="006833CE" w:rsidP="006833C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внутреннего распорядка </w:t>
      </w:r>
      <w:proofErr w:type="gramStart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НТЖТ;</w:t>
      </w:r>
    </w:p>
    <w:p w:rsidR="006833CE" w:rsidRPr="006833CE" w:rsidRDefault="006833CE" w:rsidP="006833C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 внутреннего трудового распорядка  НТЖТ;</w:t>
      </w:r>
    </w:p>
    <w:p w:rsidR="006833CE" w:rsidRPr="006833CE" w:rsidRDefault="006833CE" w:rsidP="006833CE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нормативных актов, регламентирующих частную охранную деятельность.</w:t>
      </w:r>
    </w:p>
    <w:p w:rsidR="006833CE" w:rsidRPr="006833CE" w:rsidRDefault="006833CE" w:rsidP="006833CE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CE" w:rsidRPr="006833CE" w:rsidRDefault="006833CE" w:rsidP="006833CE">
      <w:pPr>
        <w:numPr>
          <w:ilvl w:val="1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83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Исполнитель обязан:</w:t>
      </w:r>
    </w:p>
    <w:p w:rsidR="006833CE" w:rsidRPr="006833CE" w:rsidRDefault="006833CE" w:rsidP="006833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исполнять обязательства по договору лично, без привлечения соисполнителей (третьих лиц), за исключением случаев, когда законом или иными правовыми актами не предусмотрено иное;</w:t>
      </w:r>
    </w:p>
    <w:p w:rsidR="006833CE" w:rsidRPr="006833CE" w:rsidRDefault="006833CE" w:rsidP="006833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работника, отвечающего за организацию охраны на охраняемом объекте и взаимодействие с представителями Заказчика;</w:t>
      </w:r>
    </w:p>
    <w:p w:rsidR="006833CE" w:rsidRPr="006833CE" w:rsidRDefault="006833CE" w:rsidP="006833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в известность Заказчика обо всех выявленных недостатках и нарушениях на охраняемом объекте, о сбоях в работе технических средств охраны, а также обо всех обстоятельствах, которые могут отрицательно повлиять на охраняемые имущественные интересы Заказчика или на оказание услуг Исполнителем;</w:t>
      </w:r>
    </w:p>
    <w:p w:rsidR="006833CE" w:rsidRPr="006833CE" w:rsidRDefault="006833CE" w:rsidP="006833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разглашать служебную информацию ограниченного распространения, в том числе о принимаемых мерах по антитеррористической защищенности объекта (территории);</w:t>
      </w:r>
    </w:p>
    <w:p w:rsidR="006833CE" w:rsidRPr="006833CE" w:rsidRDefault="006833CE" w:rsidP="006833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Заказчику и правоохранительным органам в поддержании правопорядка и своевременно выявлять, предупреждать и  пресекать действия лиц, направленные на совершение террористического акта, а также минимизировать возможные последствия совершения террористических актов;</w:t>
      </w:r>
    </w:p>
    <w:p w:rsidR="006833CE" w:rsidRPr="006833CE" w:rsidRDefault="006833CE" w:rsidP="006833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собирать, обобщать и анализировать выявленные факты скрытого наблюдения, фото- и видеосъемки объекта (территории) неизвестными лицами, провокаций сотрудников организаций, обеспечивающих охрану объекта (территории), на неправомерные действия, проникновения посторонних лиц на объект (территорию), беспричинного размещения посторонними лицами перед зданиями (строениями и сооружениями) или вблизи объекта (территории) вещей и транспортных средств;</w:t>
      </w:r>
      <w:proofErr w:type="gramEnd"/>
    </w:p>
    <w:p w:rsidR="006833CE" w:rsidRPr="006833CE" w:rsidRDefault="006833CE" w:rsidP="006833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охрану объекта (территории) с использованием имеющегося оснащения на объекте (территории) инженерно-техническими средствами и системами охраны в </w:t>
      </w:r>
      <w:proofErr w:type="spellStart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.: систем контроля управления доступа (далее по тексту – СКУД), систем видеонаблюдения (далее по тексту – СВН), технических средств охраны (далее по тексту ТСО), кнопка тревожной связи (далее по тексту — КТС), автоматической пожарной сигнализации (далее по тексту – АПС), систем оповещения и управления эвакуацией (далее</w:t>
      </w:r>
      <w:proofErr w:type="gramEnd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тексту – СОУЭ);</w:t>
      </w:r>
    </w:p>
    <w:p w:rsidR="006833CE" w:rsidRPr="006833CE" w:rsidRDefault="006833CE" w:rsidP="006833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3 (трех) дней со дня вступления договора в законную силу исполнитель обязан: представить/направить в адрес заказчика представителя для решения организационных вопросов; разработать и согласовать с Заказчиком должностную инструкцию сотрудников охраны при исполнении служебных обязанностей на охраняемом объекте, (</w:t>
      </w:r>
      <w:proofErr w:type="gramStart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</w:t>
      </w:r>
      <w:proofErr w:type="gramEnd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определяется:    - порядок приема и сдачи объекта под охрану,  - порядок осуществления контрольно-пропускного режима, - поддержание </w:t>
      </w:r>
      <w:proofErr w:type="spellStart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режима,  - действия в чрезвычайных ситуациях; - действия в случаях угрозы террористической опасности), график дежурств сотрудников охраны, перечень </w:t>
      </w: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 и (или) должностей работников частной охранной организации и Заказчика, исполнение законных распоряжений которых, в соответствии с представленными им полномочиями, обязательно для частного охранника включается в должностную инструкцию;</w:t>
      </w:r>
    </w:p>
    <w:p w:rsidR="006833CE" w:rsidRPr="006833CE" w:rsidRDefault="006833CE" w:rsidP="006833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выполнение сотрудниками охраны, привлеченными для оказания услуг, требований разработанной Исполнителем и согласованной Заказчиком инструкции сотрудников охраны при исполнении служебных обязанностей на охраняемом объекте, а также графика дежурств сотрудников охраны;</w:t>
      </w:r>
    </w:p>
    <w:p w:rsidR="006833CE" w:rsidRPr="006833CE" w:rsidRDefault="006833CE" w:rsidP="006833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координацию работы поста охраны на объекте с представителем Заказчика, предоставить возможность  ежедневной связи с указанными  лицами во время исполнения ими своих обязанностей;</w:t>
      </w:r>
    </w:p>
    <w:p w:rsidR="006833CE" w:rsidRPr="006833CE" w:rsidRDefault="006833CE" w:rsidP="006833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обнаружения сотрудниками охраны подозрительных и бесхозно брошенных предметов на объекте Заказчика принять незамедлительные меры по оповещению и организации эвакуации сотрудников Заказчика и иных лиц, находящихся на объекте Заказчика, и действовать в соответствии с Планом взаимодействия с территориальными органами безопасности, территориальными органами Министерства внутренних дел Российской Федерации, территориальными органами Федеральной служб войск национальной гвардии Российской Федерации по вопросам противодействия</w:t>
      </w:r>
      <w:proofErr w:type="gramEnd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терроризму и экстремизму в НТЖТ;</w:t>
      </w:r>
    </w:p>
    <w:p w:rsidR="006833CE" w:rsidRPr="00ED3A4A" w:rsidRDefault="00ED3A4A" w:rsidP="006833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4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</w:t>
      </w:r>
      <w:r w:rsidR="006833CE" w:rsidRPr="00ED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прибытие кинолога со специально обученной служебно-</w:t>
      </w:r>
      <w:r w:rsidRPr="00ED3A4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розыскной</w:t>
      </w:r>
      <w:r w:rsidR="006833CE" w:rsidRPr="00ED3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собакой для осмотра и охраны обнаруженных предметов.</w:t>
      </w:r>
    </w:p>
    <w:p w:rsidR="006833CE" w:rsidRPr="006833CE" w:rsidRDefault="006833CE" w:rsidP="006833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руководствоваться утвержденным Заказчиком планом эвакуации на случай обнаружения подозрительных и бесхозных брошенных предметов, иных случаях противоправных действий и чрезвычайных ситуаций, содействовать эвакуации лиц, находящихся на охраняемом объекте в чрезвычайной ситуации;</w:t>
      </w:r>
    </w:p>
    <w:p w:rsidR="006833CE" w:rsidRPr="006833CE" w:rsidRDefault="006833CE" w:rsidP="006833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обнаружении или выявлении фактов хищения имущества, иных случаев правонарушений, незамедлительно уведомить о таких случаях уполномоченных представителей Заказчика, обеспечить прибытие сотрудников территориальных органов внутренних дел и </w:t>
      </w:r>
      <w:proofErr w:type="spellStart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33CE" w:rsidRPr="006833CE" w:rsidRDefault="006833CE" w:rsidP="006833C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возникновении аварийных ситуаций на инженерных системах объекта, в результате которых причинен или может быть причинен вред жизни и здоровью граждан, имуществу Заказчика или имуществу третьих лиц, Исполнитель обязан незамедлительно уведомить Заказчика и уведомить слесаря-сантехник</w:t>
      </w:r>
      <w:r w:rsidR="00ED3A4A">
        <w:rPr>
          <w:rFonts w:ascii="Times New Roman" w:eastAsia="Times New Roman" w:hAnsi="Times New Roman" w:cs="Times New Roman"/>
          <w:sz w:val="24"/>
          <w:szCs w:val="24"/>
          <w:lang w:eastAsia="ru-RU"/>
        </w:rPr>
        <w:t>а и слесаря-электрика техникума;</w:t>
      </w:r>
    </w:p>
    <w:p w:rsidR="00ED3A4A" w:rsidRPr="00ED3A4A" w:rsidRDefault="006833CE" w:rsidP="00ED3A4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выявлять нарушителей и признаки подготовки совершения террористического акта, пресекать правонарушения (при необходимости задерживать правонарушителей), взаимодействовать с территориальными подразделениями органов внутренних дел, ФСБ  и территориальными органами Федеральной службы войск  </w:t>
      </w:r>
      <w:proofErr w:type="spellStart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противоде</w:t>
      </w:r>
      <w:r w:rsidR="00ED3A4A">
        <w:rPr>
          <w:rFonts w:ascii="Times New Roman" w:eastAsia="Times New Roman" w:hAnsi="Times New Roman" w:cs="Times New Roman"/>
          <w:sz w:val="24"/>
          <w:szCs w:val="24"/>
          <w:lang w:eastAsia="ru-RU"/>
        </w:rPr>
        <w:t>йствия терроризму и экстремизму;</w:t>
      </w:r>
      <w:r w:rsidR="00ED3A4A" w:rsidRPr="00ED3A4A">
        <w:t xml:space="preserve"> </w:t>
      </w:r>
    </w:p>
    <w:p w:rsidR="006833CE" w:rsidRDefault="00ED3A4A" w:rsidP="00ED3A4A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не менее 2-х групп быстрого реагирования (ГБР) оснащенных автотранспортом, в количестве не менее 2 (двух) сотрудников</w:t>
      </w:r>
    </w:p>
    <w:p w:rsidR="00ED3A4A" w:rsidRPr="006833CE" w:rsidRDefault="00ED3A4A" w:rsidP="00ED3A4A">
      <w:pPr>
        <w:spacing w:after="0" w:line="240" w:lineRule="auto"/>
        <w:ind w:left="112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CE" w:rsidRPr="006833CE" w:rsidRDefault="006833CE" w:rsidP="006833CE">
      <w:pPr>
        <w:numPr>
          <w:ilvl w:val="1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Исполнитель обязан обеспечить:</w:t>
      </w:r>
    </w:p>
    <w:p w:rsidR="006833CE" w:rsidRPr="006833CE" w:rsidRDefault="006833CE" w:rsidP="006833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охраны - охранников, заступающих на пост, специальными средствами (при появлении надобности) в соответствии с требованиями Постановления Правительства РФ от 14.08.1992 N 587 в действующей редакции "Вопросы частной детективной (сыскной) и частной охранной деятельности", Постановления Правительства РФ от 23.06.2011 N 498 в действующей редакции </w:t>
      </w: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"О некоторых вопросах осуществления частной детективной (сыскной) и частной охранной деятельности";</w:t>
      </w:r>
      <w:proofErr w:type="gramEnd"/>
    </w:p>
    <w:p w:rsidR="006833CE" w:rsidRPr="006833CE" w:rsidRDefault="00ED3A4A" w:rsidP="006833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сотрудников охраны </w:t>
      </w:r>
      <w:r w:rsidR="006833CE"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форменной одеждой (по сезону), позволяющую определить  принадлежность  сотрудника  охраны  к  Исполнителю.  Не допускать ношение специальной форменной  одежды  без  личной  карточки  частного  охранника  и  ношение  отдельных предметов  специальной  форменной  одежды  совместно  с  иной  одеждой;    </w:t>
      </w:r>
    </w:p>
    <w:p w:rsidR="006833CE" w:rsidRPr="006833CE" w:rsidRDefault="00ED3A4A" w:rsidP="006833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охраны</w:t>
      </w:r>
      <w:r w:rsidR="006833CE"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6833CE"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индивидуальной защиты органов дыхания и  зрения  (используются  при  пожаре),  соответствие  которых  требованиям  пожарной безопасности  подтверждено  сертификатом  соответствия  (статьи  145,146  Федерального закона  от  22  июля  2008г.No123-ФЗ  «Технический  регламент  о  требованиях  пожарной безопасности» (в действующей редакции)). </w:t>
      </w:r>
    </w:p>
    <w:p w:rsidR="006833CE" w:rsidRPr="006833CE" w:rsidRDefault="00ED3A4A" w:rsidP="006833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охраны</w:t>
      </w:r>
      <w:r w:rsidR="006833CE"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="006833CE"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радиосвязи  и  (или) 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обильной  связи,  обеспечивающих</w:t>
      </w:r>
      <w:r w:rsidR="006833CE"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бесперебойную  связь  на  территории  и  в  помещениях  объекта  охраны  между  всеми сотрудниками охраны дежурной смены и ответственным работником от администрации объекта охраны по вопросам обеспечения бе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зопасности</w:t>
      </w:r>
      <w:r w:rsidR="006833CE"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833CE" w:rsidRPr="006833CE" w:rsidRDefault="00ED3A4A" w:rsidP="006833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Сотрудников охраны  ручным</w:t>
      </w:r>
      <w:r w:rsidR="006833CE"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6833CE"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металлодетектор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электрическим  фонарем</w:t>
      </w:r>
      <w:r w:rsidR="006833CE"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 каждом  посту  охра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ны</w:t>
      </w:r>
      <w:r w:rsidR="006833CE"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833CE" w:rsidRPr="006833CE" w:rsidRDefault="006833CE" w:rsidP="006833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ежедневный регулярный </w:t>
      </w:r>
      <w:proofErr w:type="gramStart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несением службы охранниками на охраняемом объекте, как в дневное, так и в ночное время с осуществлением записи результатов проверок в соответствующем журнале;</w:t>
      </w:r>
    </w:p>
    <w:p w:rsidR="006833CE" w:rsidRPr="006833CE" w:rsidRDefault="006833CE" w:rsidP="006833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реже трёх раз в сутки осуществление дистанционного контроля </w:t>
      </w: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(с использованием сре</w:t>
      </w:r>
      <w:proofErr w:type="gramStart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язи) несения службы работниками Исполнителя на охраняемом объекте, при этом результаты дистанционного контроля отражаются старшим смены на объекте в журнале дистанционного контроля несения службы;</w:t>
      </w:r>
    </w:p>
    <w:p w:rsidR="006833CE" w:rsidRPr="006833CE" w:rsidRDefault="006833CE" w:rsidP="006833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документации по организации учета и контроля оказания Услуг;</w:t>
      </w:r>
    </w:p>
    <w:p w:rsidR="006833CE" w:rsidRPr="006833CE" w:rsidRDefault="006833CE" w:rsidP="006833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r w:rsidR="00B47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сотрудниками ох</w:t>
      </w:r>
      <w:bookmarkStart w:id="0" w:name="_GoBack"/>
      <w:bookmarkEnd w:id="0"/>
      <w:r w:rsidR="00B47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раны </w:t>
      </w: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техники безопасности и правил пожарной безопасности при оказании Услуг;</w:t>
      </w:r>
    </w:p>
    <w:p w:rsidR="006833CE" w:rsidRPr="006833CE" w:rsidRDefault="006833CE" w:rsidP="006833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охранниками требований инструкции охранника, производственных инструкций;</w:t>
      </w:r>
    </w:p>
    <w:p w:rsidR="006833CE" w:rsidRPr="006833CE" w:rsidRDefault="006833CE" w:rsidP="006833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требований по проведению мероприятий по охране труда, </w:t>
      </w: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числе наличие утвержденного Положения по охране труда, проведение первичного, вводного и планового инструктажа охранников;</w:t>
      </w:r>
    </w:p>
    <w:p w:rsidR="006833CE" w:rsidRPr="006833CE" w:rsidRDefault="006833CE" w:rsidP="006833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(своевременное) реагирование на сигнальную информацию, поступившую с технической системы охраны, оборудованной на охраняемом объекте;</w:t>
      </w:r>
    </w:p>
    <w:p w:rsidR="006833CE" w:rsidRPr="006833CE" w:rsidRDefault="006833CE" w:rsidP="006833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при чрезвычайных ситуациях неотложных мер по локализации и ликвидации последствий, содействие в этих условиях бесперебойной работы спасательных служб;</w:t>
      </w:r>
    </w:p>
    <w:p w:rsidR="006833CE" w:rsidRPr="006833CE" w:rsidRDefault="006833CE" w:rsidP="006833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порядка выполнения сотрудниками охраны своих обязанностей на охраняемом объекте, проверку их готовности перед выходом на работу и проведение инструктажа в порядке, установленном внутренним  распорядком, должностным лицом Исполнителя, наделенным такими полномочиями;</w:t>
      </w:r>
    </w:p>
    <w:p w:rsidR="006833CE" w:rsidRPr="006833CE" w:rsidRDefault="006833CE" w:rsidP="006833CE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охранников, заступающих на посты, профессиональному стандарту «Работник по обеспечению охраны образовательных организаций», утвержденному приказом Министерства труда и социальной защиты Российской Федерации от 11 декабря 2015 г. № 1010н. </w:t>
      </w:r>
    </w:p>
    <w:p w:rsidR="006833CE" w:rsidRPr="006833CE" w:rsidRDefault="006833CE" w:rsidP="006833CE">
      <w:pPr>
        <w:spacing w:after="0" w:line="240" w:lineRule="auto"/>
        <w:ind w:left="9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CE" w:rsidRPr="006833CE" w:rsidRDefault="006833CE" w:rsidP="006833CE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Сотрудники охраны – охранники обязаны:</w:t>
      </w:r>
    </w:p>
    <w:p w:rsidR="006833CE" w:rsidRPr="006833CE" w:rsidRDefault="006833CE" w:rsidP="006833C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руководствоваться законодательством Российской Федерации, правилами внутреннего распорядка на охраняемом объекте, должностной инструкцией охранника, а также иными правилами и инструкциями  регламентирующими деятельность несения службы;</w:t>
      </w:r>
    </w:p>
    <w:p w:rsidR="006833CE" w:rsidRPr="006833CE" w:rsidRDefault="006833CE" w:rsidP="006833C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специальные средства в соответствии требованиям Закона Российской Федерации от 11 марта 1992 г. № 2487-1 «О частной детективной и охранной деятельности в Российской Федерации» или Федерального закона от 14 апреля 1999 г. № 77-ФЗ «О ведомственной охране»;</w:t>
      </w:r>
    </w:p>
    <w:p w:rsidR="006833CE" w:rsidRPr="006833CE" w:rsidRDefault="006833CE" w:rsidP="006833C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выполнение пропускного и </w:t>
      </w:r>
      <w:proofErr w:type="spellStart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 на охраняемом объекте, не допускать нахождения посторонних граждан на его территории, пресекать попытки проникновения посторонних лиц на охраняемый объект и нарушения общественного порядка на охраняемом объекте;</w:t>
      </w:r>
    </w:p>
    <w:p w:rsidR="006833CE" w:rsidRPr="006833CE" w:rsidRDefault="006833CE" w:rsidP="006833C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выполнение противоэпидемиологических мер;</w:t>
      </w:r>
    </w:p>
    <w:p w:rsidR="006833CE" w:rsidRPr="006833CE" w:rsidRDefault="006833CE" w:rsidP="006833C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меры реагирования, соизмеримые с характером действий лиц, нарушающих установленный порядок посещения охраняемого объекта;</w:t>
      </w:r>
    </w:p>
    <w:p w:rsidR="006833CE" w:rsidRPr="006833CE" w:rsidRDefault="006833CE" w:rsidP="006833C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сохранность материальных ценностей, принятых под охрану, контролировать ввоз и вывоз материальных ценностей на территорию и с территории охраняемого объекта по материальным пропускам установленной формы;</w:t>
      </w:r>
    </w:p>
    <w:p w:rsidR="006833CE" w:rsidRPr="006833CE" w:rsidRDefault="006833CE" w:rsidP="006833C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необходимые меры реагирования (вызов специальных служб, сообщение Заказчику и принятие мер с помощью подручных средств и т.д.) при появлении на охраняемом объекте признаков возгорания, возникновения аварии техногенного характера, стихийного бедствия и др.;</w:t>
      </w:r>
    </w:p>
    <w:p w:rsidR="006833CE" w:rsidRPr="006833CE" w:rsidRDefault="006833CE" w:rsidP="006833C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эксплуатацию систем контроля доступа, видеонаблюдения, охранной и охранно-пожарной сигнализации, других средств безопасности на охраняемом объекте, строго в соответствии с технической документацией, немедленно информировать Заказчика о неисправностях систем контроля доступа, видеонаблюдения, охранной и пожарной сигнализации;</w:t>
      </w:r>
    </w:p>
    <w:p w:rsidR="006833CE" w:rsidRPr="006833CE" w:rsidRDefault="006833CE" w:rsidP="006833C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незамедлительно реагировать в случае совершения противоправных действий в отношении обучающихся, сотрудников, посетителей объекта, а также имущества Заказчика;</w:t>
      </w:r>
    </w:p>
    <w:p w:rsidR="006833CE" w:rsidRPr="006833CE" w:rsidRDefault="006833CE" w:rsidP="006833C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во время исполнения обязанностей правила пожарной безопасности, а в случае обнаружения на охраняемом объекте возгорания принимать меры по вызову пожарной охраны и ликвидации возгорания;</w:t>
      </w:r>
    </w:p>
    <w:p w:rsidR="006833CE" w:rsidRPr="006833CE" w:rsidRDefault="006833CE" w:rsidP="006833C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объекте и территории Заказчика подлежащих охране,  не менее двух раз в ночное время (с 22.00 часов до 06.00 часов) совершать обследование (обход) объекта (помещения), и проверять соответствие территории, объекта (помещения) требованиям противопожарной безопасности, антитеррористической защищенности и соблюдения </w:t>
      </w:r>
      <w:proofErr w:type="spellStart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режима. Результаты проверки отражать письменно в соответствующем журнале, находящемся на посту. Отчет работы за сутки составляется Исполнителем ежедневно по состоянию на 08.00 часов в форме, заранее согласованной с заказчиком. Представитель Исполнителя обязан прибыть к представителю Заказчика в рабочие дни в часы рабочего времени по требованию Заказчика, в течение двух часов с момента передачи телефонограммы представителю Исполнителя.</w:t>
      </w:r>
    </w:p>
    <w:p w:rsidR="006833CE" w:rsidRPr="006833CE" w:rsidRDefault="006833CE" w:rsidP="006833C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выявлять факты нарушения пропускного режима, попыток вноса (ввоза) и проноса (провоза) запрещенных предметов (взрывчатых, отравляющих веществ, оружия, боеприпасов, наркотических и других опасных предметов и веществ) на объект (территорию);</w:t>
      </w:r>
      <w:proofErr w:type="gramEnd"/>
    </w:p>
    <w:p w:rsidR="006833CE" w:rsidRPr="006833CE" w:rsidRDefault="006833CE" w:rsidP="006833C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осуществлять контроль состояния помещений, используемых для проведения мероприятий с массовым пребыванием людей;</w:t>
      </w:r>
    </w:p>
    <w:p w:rsidR="006833CE" w:rsidRPr="006833CE" w:rsidRDefault="006833CE" w:rsidP="006833C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работать с имеющимися на объекте инженерно-техническими средствами и системами охраны, своевременно реагировать на возникновение неисправностей;</w:t>
      </w:r>
    </w:p>
    <w:p w:rsidR="006833CE" w:rsidRPr="006833CE" w:rsidRDefault="006833CE" w:rsidP="006833C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выдачу\приемку ключей от кабинетов и помещений лицам, ответственных за них, с проставлением отметок в соответствующем журнале;</w:t>
      </w:r>
    </w:p>
    <w:p w:rsidR="006833CE" w:rsidRPr="006833CE" w:rsidRDefault="006833CE" w:rsidP="006833CE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иметь форменное обмундирование, </w:t>
      </w:r>
      <w:proofErr w:type="spellStart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бейдж</w:t>
      </w:r>
      <w:proofErr w:type="spellEnd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ФИО.</w:t>
      </w:r>
    </w:p>
    <w:p w:rsidR="006833CE" w:rsidRPr="006833CE" w:rsidRDefault="006833CE" w:rsidP="006833C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833CE" w:rsidRPr="006833CE" w:rsidRDefault="006833CE" w:rsidP="006833CE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К  грубым  нарушениям  Исполнителем  требований  к  оказанию  услуг, предусмотренных настоящим Техническим заданием, относятся:</w:t>
      </w:r>
    </w:p>
    <w:p w:rsidR="006833CE" w:rsidRPr="006833CE" w:rsidRDefault="006833CE" w:rsidP="006833C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сотрудника охраны удостоверения частного охранника и (или) личной карточки частного охранника;</w:t>
      </w:r>
    </w:p>
    <w:p w:rsidR="006833CE" w:rsidRPr="006833CE" w:rsidRDefault="006833CE" w:rsidP="006833C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сотрудника охраны специальной форменной одежды (по сезону) либо ношение  сотрудником  охраны  специальной  форменной  одежды  без  личной  карточки частного охранника либо ношение отдельных предметов специальной форменной одежды совместно с иной одеждой или необеспечение чистого и аккуратного ношения специальной форменной  одежды;</w:t>
      </w:r>
    </w:p>
    <w:p w:rsidR="006833CE" w:rsidRPr="006833CE" w:rsidRDefault="006833CE" w:rsidP="006833C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самовольное (несанкционированное) оставление сотрудником охраны поста охраны (объекта охраны);</w:t>
      </w:r>
    </w:p>
    <w:p w:rsidR="006833CE" w:rsidRPr="006833CE" w:rsidRDefault="006833CE" w:rsidP="006833C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несанкционированное вскрытие принятых под охрану помещений, за исключением случаев действия сотрудника охраны в чрезвычайных ситуациях;</w:t>
      </w:r>
    </w:p>
    <w:p w:rsidR="006833CE" w:rsidRPr="006833CE" w:rsidRDefault="006833CE" w:rsidP="006833C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  сотрудником  охраны  на  территорию  охраняемого  объекта  или  на  сам  объект посторонних лиц и (или) транспортных средств, а равно внос (ввоз) на охраняемый объект, вынос (вывоз) имущества с охраняемого объекта в нарушение требований, установленных Инструкцией об организации </w:t>
      </w:r>
      <w:proofErr w:type="spellStart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внутриобъектового</w:t>
      </w:r>
      <w:proofErr w:type="spellEnd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пропускного режимов на объекте охраны;</w:t>
      </w:r>
    </w:p>
    <w:p w:rsidR="006833CE" w:rsidRPr="006833CE" w:rsidRDefault="006833CE" w:rsidP="006833C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(в том числе на временное хранение) сотрудником охраны от любых лиц и передача любым лицам любых предметов;</w:t>
      </w:r>
    </w:p>
    <w:p w:rsidR="006833CE" w:rsidRPr="006833CE" w:rsidRDefault="006833CE" w:rsidP="006833C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</w:t>
      </w:r>
      <w:proofErr w:type="gramEnd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сотрудником  охраны  любых  алкогольных  напитков,  включая слабоалкогольные,  либо  наркотических  средств  и  (или) психотропных  веществ,  а  равно появление  на  объекте  охраны  (посту  охраны)  в  состоянии  алкогольного  и  (или) наркотического либо иного токсического опьянения;</w:t>
      </w:r>
    </w:p>
    <w:p w:rsidR="006833CE" w:rsidRPr="006833CE" w:rsidRDefault="006833CE" w:rsidP="006833C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несение сотрудником охраны дежурства на объекте охраны более 24 часов без смены (при 24-часовом графике);</w:t>
      </w:r>
    </w:p>
    <w:p w:rsidR="006833CE" w:rsidRPr="006833CE" w:rsidRDefault="006833CE" w:rsidP="006833C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некорректное или грубое обращение сотрудника охраны с учащимися, работниками или посетителями объекта охраны;</w:t>
      </w:r>
    </w:p>
    <w:p w:rsidR="006833CE" w:rsidRPr="006833CE" w:rsidRDefault="006833CE" w:rsidP="006833C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сон или курение на посту охраны;</w:t>
      </w:r>
    </w:p>
    <w:p w:rsidR="006833CE" w:rsidRPr="006833CE" w:rsidRDefault="006833CE" w:rsidP="006833C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 и прием пищи на посту охраны;</w:t>
      </w:r>
    </w:p>
    <w:p w:rsidR="006833CE" w:rsidRPr="006833CE" w:rsidRDefault="006833CE" w:rsidP="006833C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(оказание услуг), не связанных с оказанием охранных услуг.</w:t>
      </w:r>
    </w:p>
    <w:p w:rsidR="006833CE" w:rsidRPr="006833CE" w:rsidRDefault="006833CE" w:rsidP="006833C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на посту </w:t>
      </w:r>
      <w:proofErr w:type="gramStart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охраны индивидуальных средств защиты органов дыхания</w:t>
      </w:r>
      <w:proofErr w:type="gramEnd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зрения;</w:t>
      </w:r>
    </w:p>
    <w:p w:rsidR="006833CE" w:rsidRPr="006833CE" w:rsidRDefault="006833CE" w:rsidP="006833CE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  Исполнителем  графика  дежурства  на  объекте  охраны,  без  согласования  с Заказчиком;</w:t>
      </w:r>
    </w:p>
    <w:p w:rsidR="006833CE" w:rsidRPr="006833CE" w:rsidRDefault="006833CE" w:rsidP="006833CE">
      <w:pPr>
        <w:spacing w:after="0" w:line="240" w:lineRule="auto"/>
        <w:ind w:left="9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Исполнителем графика дежурства на объекте охраны;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грубого нарушения сотрудником охраны требований к оказанию услуг, настоящего  Технического задания,  Исполнитель  обязан заменить его другим сотрудником охраны. При этом время замены не должно превышать 1 (одного) часа с момента выявления грубого нарушения.</w:t>
      </w:r>
    </w:p>
    <w:p w:rsidR="006833CE" w:rsidRPr="006833CE" w:rsidRDefault="006833CE" w:rsidP="006833C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833CE" w:rsidRPr="006833CE" w:rsidRDefault="006833CE" w:rsidP="006833CE">
      <w:pPr>
        <w:numPr>
          <w:ilvl w:val="1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Заказчик вправе:</w:t>
      </w:r>
    </w:p>
    <w:p w:rsidR="006833CE" w:rsidRPr="006833CE" w:rsidRDefault="006833CE" w:rsidP="006833CE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проверку несения дежурств сотрудниками Исполнителя, правильность и достоверность оформления сотрудниками Исполнителя установленной документации, исправность используемых в работе сотрудниками Исполнителя технических сре</w:t>
      </w:r>
      <w:proofErr w:type="gramStart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опрятность формы сотрудников Исполнителя.</w:t>
      </w:r>
    </w:p>
    <w:p w:rsidR="006833CE" w:rsidRPr="006833CE" w:rsidRDefault="006833CE" w:rsidP="006833CE">
      <w:pPr>
        <w:spacing w:after="0" w:line="240" w:lineRule="auto"/>
        <w:ind w:left="9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CE" w:rsidRPr="006833CE" w:rsidRDefault="006833CE" w:rsidP="006833CE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Исполнителю и сотрудникам охраны:</w:t>
      </w:r>
    </w:p>
    <w:p w:rsidR="006833CE" w:rsidRPr="006833CE" w:rsidRDefault="006833CE" w:rsidP="006833C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3.1  Исполнитель на протяжении всего периода оказания услуг, обязан соответствовать требованиям, предъявляемым законодательством к лицам, оказывающим услуги по охране объектов и имущества, в том числе: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 иметь лицензию на осуществление частной охранной деятельности.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3.2. Сотрудники охраны Исполнителя должны иметь: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медицинское заключение по результатам освидетельствования об отсутствии противопоказаний, препятствующих исполнению обязанностей частного охранника;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свидетельство о квалификации, соответствующей требованиям профессиональных стандартов в сфере обеспечения безопасности образовательных организаций, прохождение дополнительной подготовки;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личную медицинскую книжку с отметками о прохождении предварительных и периодических медицинских осмотров (обследований) работников, выполняющих любые виды работ в образовательных организациях, указанных в нормативных актах федерального органа исполнительной власти, осуществляющего функции по выработке государственной политики и нормативно-правового регулирования в сфере здравоохранения;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 удостоверение частного охранника и свидетельство о присвоении квалификации не ниже 4-го разряда.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3.3. Каждый охранник, заступающий на пост охраны, должен: 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быть </w:t>
      </w:r>
      <w:proofErr w:type="gramStart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проинструктирован</w:t>
      </w:r>
      <w:proofErr w:type="gramEnd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Исполнителем по пожарной безопасности, охране труда и технике безопасности,  правилам эксплуатации используемого оборудования;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иметь при себе удостоверение охранника, личную карточку, </w:t>
      </w:r>
      <w:proofErr w:type="spellStart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бэйдж</w:t>
      </w:r>
      <w:proofErr w:type="spellEnd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быть в специальной форменной одежде.</w:t>
      </w:r>
    </w:p>
    <w:p w:rsidR="006833CE" w:rsidRPr="006833CE" w:rsidRDefault="006833CE" w:rsidP="006833C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CE" w:rsidRPr="006833CE" w:rsidRDefault="006833CE" w:rsidP="006833CE">
      <w:pPr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порядку оказания услуг, ведению системы учета и контроля: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4.1 Охрана объектов должна осуществляться путем выставления поста физической охраны в составе 1 (одного) человека.  Режим работы охранников: - 1 (один) человек – пост 24 часа, ежедневно, круглосуточно, включая рабочие, выходные и праздничные дни. Дежурная смена охраны несет службу в соответствии с графиком дежурств, но не более 24 часов подряд. Заказчик согласовывает представленный Исполнителем график дежу</w:t>
      </w:r>
      <w:proofErr w:type="gramStart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 в т</w:t>
      </w:r>
      <w:proofErr w:type="gramEnd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1 (одного) рабочего дня с момента получения. Несение службы охранниками «вахтовым методом» не допускается. К выполнению обязанностей по охране объекта не допускаются охранники-стажеры.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proofErr w:type="gramStart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оказании Услуг Исполнителем ведется документация по организации учета и контролю оказания Услуг. 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 Исполнитель обязан обеспечить правильное ведение охранником документации, переданной Исполнителю Заказчиком (положения, инструкции, распоряжения, иные нормативные акты, регламентирующие пропускной, </w:t>
      </w:r>
      <w:proofErr w:type="spellStart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внутриобъектовый</w:t>
      </w:r>
      <w:proofErr w:type="spellEnd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режимы, </w:t>
      </w: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обеспечения охраны на объекте), а также журналы по техническому обслуживанию систем безопасности, журналы регистрации неисправностей систем безопасности и вызовов.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4.4 Сотруднику охраны запрещается покидать свой пост (рабочее место), в том числе для приема пищи, отдыха и других случаев, кроме случаев обхода территории с целью выявления нарушения целостности объекта, при срабатывании пожарной и охранной сигнализации.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proofErr w:type="gramStart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работе поста в круглосуточном режиме охранник обязан в период времени с 06.30 часов до 07.30 часов проверить работоспособность инженерно-технических средств и систем охраны на посту, функционирование </w:t>
      </w:r>
      <w:proofErr w:type="spellStart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приёмно</w:t>
      </w:r>
      <w:proofErr w:type="spellEnd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контрольных приборов, средств связи; провести обследование объекта; проверить наличие ключей и документации. О выявленных нарушениях и недостатках не позднее 08.00 часов охранник обязан доложить представителю Заказчика.  В случаях обнаружения (выявления) нарушений и недостатков в течение рабочего времени (в течени</w:t>
      </w:r>
      <w:proofErr w:type="gramStart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смены) охранник обязан доложить представителю Заказчика незамедлительно.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4.6</w:t>
      </w:r>
      <w:proofErr w:type="gramStart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 охране объекта действия охранника регламентируются должностной инструкцией, которой определяются действия охранника на охраняемом объекте, его права и обязанности при выполнении им трудовой функции, установленные в пределах полномочий, предусмотренных законодательством Российской Федерации и другими правовыми актами.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CE" w:rsidRPr="006833CE" w:rsidRDefault="006833CE" w:rsidP="006833C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Ответственность при оказании услуг: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5.1 Исполнитель несет ответственность за соблюдение сотрудниками охраны правил техники безопасности, пожарной безопасности, экономное использование электроэнергии, воды и другого обеспечения, предоставляемого Заказчиком.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5.2 Исполнитель несет ответственность за вред причиненный Заказчику и его персоналу, третьим лицам при оказании услуг по охране.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5.3 Исполнитель несёт материальную ответственность за ущерб, причиненный в результате: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хищений товароматериальных ценностей, совершённых любым способом в результате необеспечения надлежащей охраны или вследствие невыполнения Исполнителем установленного на охраняемом объекте порядка выноса (вноса) товароматериальных ценностей;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 - уничтожение или повреждение имущества лицами, проникшими на охраняемый объект в результате ненадлежащего выполнения Исполнителем принятых обязательств. Факты хищений, уничтожений, повреждения имущества посторонними лицами, проникшими на объект, или в силу других причин по вине работников, осуществляющих охрану объекта, устанавливается органами дознания, следствия или судом;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- хищения либо уничтожения материальных ценностей в результате необеспечения надлежащей охраны или вследствие невыполнения требований установленного режима охраны. В данном случае Исполнитель возмещает материальный ущерб в полном его объёме.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5.4 Возмещение причинённого по вине Исполнителя ущерба, производится в порядке, установленном законодательством Российской Федерации.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ущерба должен быть подтвержден соответствующими документами и расчётом стоимости похищенных, уничтоженных или повреждённых ценностей, составленных с </w:t>
      </w: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участием Исполнителя, и сверен с бухгалтерскими данными. В возмещенный ущерба включается стоимость похищенного или уничтоженного имущества, размер уценки поврежденных ценностей, расходы на восстановление поврежденного имущества, а также похищенные денежные суммы.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proofErr w:type="gramStart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возмещении Заказчику похищенных ценностей, присутствие представителя Исполнителя является обязательным. Стоимость возвращённых товароматериальных ценностей исключается из общей суммы ущерба, а ранее оплаченная сумма за эти ценности возвращается Исполнителю. Стоимость возвращенных ценностей в случае их порчи определяется совместно Сторонами.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5.6 Претензии о возмещении материального ущерба предъявляются Заказчиком и рассматриваются Исполнителем в порядке и в сроки, предусмотренные для рассмотрения претензий по договору.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Исполнитель не несёт ответственность в следующих случаях: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имущественный ущерб и ущерб, причиненный материальным ценностям стихийными бедствиями;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ущерб, совершенный путём преступного посягательства при нарушении и неисполнении сотрудниками Заказчика требований и указаний, предъявляемых к ним сотрудниками Исполнителя;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оставленное без присмотра личное имущество работников Заказчика, имущество иных лиц;</w:t>
      </w:r>
    </w:p>
    <w:p w:rsidR="006833CE" w:rsidRPr="006833CE" w:rsidRDefault="006833CE" w:rsidP="006833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33CE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случае, когда ущерб наступил, несмотря на то, что сотрудниками Исполнителя были предприняты все допустимые меры, для пресечения преступного посягательства.</w:t>
      </w:r>
    </w:p>
    <w:p w:rsidR="006833CE" w:rsidRPr="006833CE" w:rsidRDefault="006833CE" w:rsidP="006833CE">
      <w:pPr>
        <w:spacing w:after="0" w:line="240" w:lineRule="auto"/>
        <w:ind w:left="91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33CE" w:rsidRPr="006833CE" w:rsidRDefault="006833CE" w:rsidP="006833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33CE" w:rsidRDefault="006833CE" w:rsidP="006833CE">
      <w:pPr>
        <w:jc w:val="center"/>
      </w:pPr>
    </w:p>
    <w:sectPr w:rsidR="00683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84882"/>
    <w:multiLevelType w:val="multilevel"/>
    <w:tmpl w:val="B45CA374"/>
    <w:lvl w:ilvl="0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C8F22AF"/>
    <w:multiLevelType w:val="multilevel"/>
    <w:tmpl w:val="B45CA374"/>
    <w:lvl w:ilvl="0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9FF36C4"/>
    <w:multiLevelType w:val="hybridMultilevel"/>
    <w:tmpl w:val="994C8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C1895"/>
    <w:multiLevelType w:val="multilevel"/>
    <w:tmpl w:val="B45CA374"/>
    <w:lvl w:ilvl="0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25A3E91"/>
    <w:multiLevelType w:val="multilevel"/>
    <w:tmpl w:val="B45CA374"/>
    <w:lvl w:ilvl="0">
      <w:start w:val="1"/>
      <w:numFmt w:val="bullet"/>
      <w:lvlText w:val=""/>
      <w:lvlJc w:val="left"/>
      <w:pPr>
        <w:ind w:left="1123" w:hanging="555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EC20F6F"/>
    <w:multiLevelType w:val="hybridMultilevel"/>
    <w:tmpl w:val="A4D8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C15324"/>
    <w:multiLevelType w:val="multilevel"/>
    <w:tmpl w:val="B45CA374"/>
    <w:lvl w:ilvl="0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7D661240"/>
    <w:multiLevelType w:val="multilevel"/>
    <w:tmpl w:val="5D1C6860"/>
    <w:lvl w:ilvl="0">
      <w:start w:val="1"/>
      <w:numFmt w:val="decimal"/>
      <w:lvlText w:val="%1."/>
      <w:lvlJc w:val="left"/>
      <w:pPr>
        <w:ind w:left="915" w:hanging="55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7E9B469E"/>
    <w:multiLevelType w:val="multilevel"/>
    <w:tmpl w:val="B45CA374"/>
    <w:lvl w:ilvl="0">
      <w:start w:val="1"/>
      <w:numFmt w:val="bullet"/>
      <w:lvlText w:val=""/>
      <w:lvlJc w:val="left"/>
      <w:pPr>
        <w:ind w:left="915" w:hanging="555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A7"/>
    <w:rsid w:val="00313F05"/>
    <w:rsid w:val="006833CE"/>
    <w:rsid w:val="007656A7"/>
    <w:rsid w:val="00B47968"/>
    <w:rsid w:val="00ED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4135</Words>
  <Characters>23573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2022-05-20T03:42:00Z</dcterms:created>
  <dcterms:modified xsi:type="dcterms:W3CDTF">2022-05-25T08:09:00Z</dcterms:modified>
</cp:coreProperties>
</file>