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Pr="00256792">
        <w:rPr>
          <w:rFonts w:ascii="Times New Roman" w:eastAsia="Times New Roman" w:hAnsi="Times New Roman" w:cs="Times New Roman"/>
          <w:b/>
          <w:sz w:val="20"/>
          <w:szCs w:val="20"/>
          <w:lang w:eastAsia="ru-RU"/>
        </w:rPr>
        <w:t xml:space="preserve">  ДОГОВОР № _____ </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«____»___________ 2022</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E74886" w:rsidRPr="00E74886">
        <w:rPr>
          <w:rFonts w:ascii="Times New Roman" w:eastAsia="Times New Roman" w:hAnsi="Times New Roman" w:cs="Times New Roman"/>
          <w:b/>
          <w:sz w:val="20"/>
          <w:szCs w:val="20"/>
          <w:lang w:eastAsia="ru-RU"/>
        </w:rPr>
        <w:t>221540211315554020100100300011392244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именуемое в дальнейшем Заказ</w:t>
      </w:r>
      <w:r w:rsidR="00E74886">
        <w:rPr>
          <w:rFonts w:ascii="Times New Roman" w:eastAsia="Times New Roman" w:hAnsi="Times New Roman" w:cs="Times New Roman"/>
          <w:sz w:val="20"/>
          <w:szCs w:val="20"/>
          <w:lang w:eastAsia="ru-RU"/>
        </w:rPr>
        <w:t>чик, в лице проректора Новоселова Алексея Анатольевича</w:t>
      </w:r>
      <w:r w:rsidRPr="00256792">
        <w:rPr>
          <w:rFonts w:ascii="Times New Roman" w:eastAsia="Times New Roman" w:hAnsi="Times New Roman" w:cs="Times New Roman"/>
          <w:sz w:val="20"/>
          <w:szCs w:val="20"/>
          <w:lang w:eastAsia="ru-RU"/>
        </w:rPr>
        <w:t>, действующего на основани</w:t>
      </w:r>
      <w:r w:rsidR="00E74886">
        <w:rPr>
          <w:rFonts w:ascii="Times New Roman" w:eastAsia="Times New Roman" w:hAnsi="Times New Roman" w:cs="Times New Roman"/>
          <w:sz w:val="20"/>
          <w:szCs w:val="20"/>
          <w:lang w:eastAsia="ru-RU"/>
        </w:rPr>
        <w:t>и доверенности №52 от 05.10.2018</w:t>
      </w:r>
      <w:r w:rsidRPr="00256792">
        <w:rPr>
          <w:rFonts w:ascii="Times New Roman" w:eastAsia="Times New Roman" w:hAnsi="Times New Roman" w:cs="Times New Roman"/>
          <w:sz w:val="20"/>
          <w:szCs w:val="20"/>
          <w:lang w:eastAsia="ru-RU"/>
        </w:rPr>
        <w:t xml:space="preserve">г., с одной стороны, и  </w:t>
      </w:r>
      <w:r w:rsidR="005D31A8">
        <w:rPr>
          <w:rFonts w:ascii="Times New Roman" w:eastAsia="Times New Roman" w:hAnsi="Times New Roman" w:cs="Times New Roman"/>
          <w:b/>
          <w:sz w:val="20"/>
          <w:szCs w:val="20"/>
          <w:lang w:eastAsia="ru-RU"/>
        </w:rPr>
        <w:t>________________</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5D31A8">
        <w:rPr>
          <w:rFonts w:ascii="Times New Roman" w:eastAsia="Times New Roman" w:hAnsi="Times New Roman" w:cs="Times New Roman"/>
          <w:sz w:val="20"/>
          <w:szCs w:val="20"/>
          <w:lang w:eastAsia="ru-RU"/>
        </w:rPr>
        <w:t>_____________</w:t>
      </w:r>
      <w:r w:rsidRPr="00256792">
        <w:rPr>
          <w:rFonts w:ascii="Times New Roman" w:eastAsia="Times New Roman" w:hAnsi="Times New Roman" w:cs="Times New Roman"/>
          <w:sz w:val="20"/>
          <w:szCs w:val="20"/>
          <w:lang w:eastAsia="ru-RU"/>
        </w:rPr>
        <w:t>,  действ</w:t>
      </w:r>
      <w:r>
        <w:rPr>
          <w:rFonts w:ascii="Times New Roman" w:eastAsia="Times New Roman" w:hAnsi="Times New Roman" w:cs="Times New Roman"/>
          <w:sz w:val="20"/>
          <w:szCs w:val="20"/>
          <w:lang w:eastAsia="ru-RU"/>
        </w:rPr>
        <w:t>ующего на основании  Устава</w:t>
      </w:r>
      <w:r w:rsidRPr="00256792">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w:t>
      </w:r>
      <w:proofErr w:type="gramEnd"/>
      <w:r w:rsidRPr="00256792">
        <w:rPr>
          <w:rFonts w:ascii="Times New Roman" w:eastAsia="Times New Roman" w:hAnsi="Times New Roman" w:cs="Times New Roman"/>
          <w:sz w:val="20"/>
          <w:szCs w:val="20"/>
          <w:lang w:eastAsia="ru-RU"/>
        </w:rPr>
        <w:t>.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 xml:space="preserve">44-ФЗ "О контрактной системе в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проведения электронного аукциона №ЭА-1</w:t>
      </w:r>
      <w:r w:rsidR="00E74886">
        <w:rPr>
          <w:rFonts w:ascii="Times New Roman" w:eastAsia="Times New Roman" w:hAnsi="Times New Roman" w:cs="Times New Roman"/>
          <w:sz w:val="20"/>
          <w:szCs w:val="20"/>
          <w:lang w:eastAsia="ru-RU"/>
        </w:rPr>
        <w:t>5</w:t>
      </w:r>
      <w:r w:rsidR="005D31A8">
        <w:rPr>
          <w:rFonts w:ascii="Times New Roman" w:eastAsia="Times New Roman" w:hAnsi="Times New Roman" w:cs="Times New Roman"/>
          <w:sz w:val="20"/>
          <w:szCs w:val="20"/>
          <w:lang w:eastAsia="ru-RU"/>
        </w:rPr>
        <w:t>/…….</w:t>
      </w:r>
      <w:r w:rsidRPr="00256792">
        <w:rPr>
          <w:rFonts w:ascii="Times New Roman" w:eastAsia="Times New Roman" w:hAnsi="Times New Roman" w:cs="Times New Roman"/>
          <w:sz w:val="20"/>
          <w:szCs w:val="20"/>
          <w:lang w:eastAsia="ru-RU"/>
        </w:rPr>
        <w:t xml:space="preserve"> 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307117">
        <w:rPr>
          <w:rFonts w:ascii="Times New Roman" w:eastAsia="Times New Roman" w:hAnsi="Times New Roman" w:cs="Times New Roman"/>
          <w:sz w:val="20"/>
          <w:szCs w:val="20"/>
          <w:lang w:eastAsia="ru-RU"/>
        </w:rPr>
        <w:t xml:space="preserve">овании протокола </w:t>
      </w:r>
      <w:r w:rsidR="009A00EA">
        <w:rPr>
          <w:rFonts w:ascii="Times New Roman" w:eastAsia="Times New Roman" w:hAnsi="Times New Roman" w:cs="Times New Roman"/>
          <w:sz w:val="20"/>
          <w:szCs w:val="20"/>
          <w:lang w:eastAsia="ru-RU"/>
        </w:rPr>
        <w:t>______________</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w:t>
      </w:r>
      <w:r w:rsidR="00E74886">
        <w:rPr>
          <w:rFonts w:ascii="Times New Roman" w:eastAsia="Times New Roman" w:hAnsi="Times New Roman" w:cs="Times New Roman"/>
          <w:sz w:val="20"/>
          <w:szCs w:val="20"/>
          <w:lang w:eastAsia="ru-RU"/>
        </w:rPr>
        <w:t>изготовлению одежды для</w:t>
      </w:r>
      <w:bookmarkStart w:id="0" w:name="_GoBack"/>
      <w:bookmarkEnd w:id="0"/>
      <w:r w:rsidR="00E74886">
        <w:rPr>
          <w:rFonts w:ascii="Times New Roman" w:eastAsia="Times New Roman" w:hAnsi="Times New Roman" w:cs="Times New Roman"/>
          <w:sz w:val="20"/>
          <w:szCs w:val="20"/>
          <w:lang w:eastAsia="ru-RU"/>
        </w:rPr>
        <w:t xml:space="preserve"> сцены и штор для окон и входных групп актового зала университета</w:t>
      </w:r>
      <w:r w:rsidRPr="00256792">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1.2. Исполнитель оказывает услуги по </w:t>
      </w:r>
      <w:r w:rsidR="00E74886" w:rsidRPr="00E74886">
        <w:rPr>
          <w:rFonts w:ascii="Times New Roman" w:eastAsia="Times New Roman" w:hAnsi="Times New Roman" w:cs="Times New Roman"/>
          <w:sz w:val="20"/>
          <w:szCs w:val="20"/>
          <w:lang w:eastAsia="ru-RU"/>
        </w:rPr>
        <w:t>изготовлению одежды для сцены и штор для окон и входных групп актового зала университета</w:t>
      </w:r>
      <w:r w:rsidRPr="00256792">
        <w:rPr>
          <w:rFonts w:ascii="Times New Roman" w:eastAsia="Times New Roman" w:hAnsi="Times New Roman" w:cs="Times New Roman"/>
          <w:sz w:val="20"/>
          <w:szCs w:val="20"/>
          <w:lang w:eastAsia="ru-RU"/>
        </w:rPr>
        <w:t xml:space="preserve">, которые  предусматривают: </w:t>
      </w:r>
    </w:p>
    <w:p w:rsidR="00E74886" w:rsidRPr="00E74886" w:rsidRDefault="00E74886" w:rsidP="00E74886">
      <w:pPr>
        <w:spacing w:after="0" w:line="240" w:lineRule="auto"/>
        <w:ind w:firstLine="360"/>
        <w:jc w:val="both"/>
        <w:rPr>
          <w:rFonts w:ascii="Times New Roman" w:eastAsia="Times New Roman" w:hAnsi="Times New Roman" w:cs="Times New Roman"/>
          <w:sz w:val="20"/>
          <w:szCs w:val="20"/>
          <w:lang w:eastAsia="ru-RU" w:bidi="ru-RU"/>
        </w:rPr>
      </w:pPr>
      <w:r w:rsidRPr="00E74886">
        <w:rPr>
          <w:rFonts w:ascii="Times New Roman" w:eastAsia="Times New Roman" w:hAnsi="Times New Roman" w:cs="Times New Roman"/>
          <w:sz w:val="20"/>
          <w:szCs w:val="20"/>
          <w:lang w:eastAsia="ru-RU" w:bidi="ru-RU"/>
        </w:rPr>
        <w:t>- осмотр и замеры объектов оформления актового зала;</w:t>
      </w:r>
    </w:p>
    <w:p w:rsidR="00E74886" w:rsidRPr="00E74886" w:rsidRDefault="00E74886" w:rsidP="00E74886">
      <w:pPr>
        <w:spacing w:after="0" w:line="240" w:lineRule="auto"/>
        <w:ind w:firstLine="360"/>
        <w:jc w:val="both"/>
        <w:rPr>
          <w:rFonts w:ascii="Times New Roman" w:eastAsia="Times New Roman" w:hAnsi="Times New Roman" w:cs="Times New Roman"/>
          <w:sz w:val="20"/>
          <w:szCs w:val="20"/>
          <w:lang w:eastAsia="ru-RU" w:bidi="ru-RU"/>
        </w:rPr>
      </w:pPr>
      <w:r w:rsidRPr="00E74886">
        <w:rPr>
          <w:rFonts w:ascii="Times New Roman" w:eastAsia="Times New Roman" w:hAnsi="Times New Roman" w:cs="Times New Roman"/>
          <w:sz w:val="20"/>
          <w:szCs w:val="20"/>
          <w:lang w:eastAsia="ru-RU" w:bidi="ru-RU"/>
        </w:rPr>
        <w:t xml:space="preserve">- разработку эскиза  одежды </w:t>
      </w:r>
      <w:r w:rsidR="00357D97">
        <w:rPr>
          <w:rFonts w:ascii="Times New Roman" w:eastAsia="Times New Roman" w:hAnsi="Times New Roman" w:cs="Times New Roman"/>
          <w:sz w:val="20"/>
          <w:szCs w:val="20"/>
          <w:lang w:eastAsia="ru-RU" w:bidi="ru-RU"/>
        </w:rPr>
        <w:t xml:space="preserve">для </w:t>
      </w:r>
      <w:r w:rsidRPr="00E74886">
        <w:rPr>
          <w:rFonts w:ascii="Times New Roman" w:eastAsia="Times New Roman" w:hAnsi="Times New Roman" w:cs="Times New Roman"/>
          <w:sz w:val="20"/>
          <w:szCs w:val="20"/>
          <w:lang w:eastAsia="ru-RU" w:bidi="ru-RU"/>
        </w:rPr>
        <w:t>сцены и оформления шторами окон и входных групп;</w:t>
      </w:r>
    </w:p>
    <w:p w:rsidR="00E74886" w:rsidRPr="00E74886" w:rsidRDefault="00E74886" w:rsidP="00E74886">
      <w:pPr>
        <w:spacing w:after="0" w:line="240" w:lineRule="auto"/>
        <w:ind w:firstLine="360"/>
        <w:jc w:val="both"/>
        <w:rPr>
          <w:rFonts w:ascii="Times New Roman" w:eastAsia="Times New Roman" w:hAnsi="Times New Roman" w:cs="Times New Roman"/>
          <w:sz w:val="20"/>
          <w:szCs w:val="20"/>
          <w:lang w:eastAsia="ru-RU" w:bidi="ru-RU"/>
        </w:rPr>
      </w:pPr>
      <w:r w:rsidRPr="00E74886">
        <w:rPr>
          <w:rFonts w:ascii="Times New Roman" w:eastAsia="Times New Roman" w:hAnsi="Times New Roman" w:cs="Times New Roman"/>
          <w:sz w:val="20"/>
          <w:szCs w:val="20"/>
          <w:lang w:eastAsia="ru-RU" w:bidi="ru-RU"/>
        </w:rPr>
        <w:t>- согласование с Заказчиком эскиза  изделий и оформления - одежды для сцены и оформления шторами окон и входных групп, а также образцов ткани, из которых будут изготовлены изделия;</w:t>
      </w:r>
    </w:p>
    <w:p w:rsidR="00E74886" w:rsidRPr="00E74886" w:rsidRDefault="00E74886" w:rsidP="00E74886">
      <w:pPr>
        <w:spacing w:after="0" w:line="240" w:lineRule="auto"/>
        <w:ind w:firstLine="360"/>
        <w:jc w:val="both"/>
        <w:rPr>
          <w:rFonts w:ascii="Times New Roman" w:eastAsia="Times New Roman" w:hAnsi="Times New Roman" w:cs="Times New Roman"/>
          <w:sz w:val="20"/>
          <w:szCs w:val="20"/>
          <w:lang w:eastAsia="ru-RU" w:bidi="ru-RU"/>
        </w:rPr>
      </w:pPr>
      <w:r w:rsidRPr="00E74886">
        <w:rPr>
          <w:rFonts w:ascii="Times New Roman" w:eastAsia="Times New Roman" w:hAnsi="Times New Roman" w:cs="Times New Roman"/>
          <w:sz w:val="20"/>
          <w:szCs w:val="20"/>
          <w:lang w:eastAsia="ru-RU" w:bidi="ru-RU"/>
        </w:rPr>
        <w:t xml:space="preserve">- изготовление (пошив) : </w:t>
      </w:r>
      <w:proofErr w:type="spellStart"/>
      <w:r w:rsidRPr="00E74886">
        <w:rPr>
          <w:rFonts w:ascii="Times New Roman" w:eastAsia="Times New Roman" w:hAnsi="Times New Roman" w:cs="Times New Roman"/>
          <w:sz w:val="20"/>
          <w:szCs w:val="20"/>
          <w:lang w:eastAsia="ru-RU" w:bidi="ru-RU"/>
        </w:rPr>
        <w:t>антрактно</w:t>
      </w:r>
      <w:proofErr w:type="spellEnd"/>
      <w:r w:rsidRPr="00E74886">
        <w:rPr>
          <w:rFonts w:ascii="Times New Roman" w:eastAsia="Times New Roman" w:hAnsi="Times New Roman" w:cs="Times New Roman"/>
          <w:sz w:val="20"/>
          <w:szCs w:val="20"/>
          <w:lang w:eastAsia="ru-RU" w:bidi="ru-RU"/>
        </w:rPr>
        <w:t>-раздвижного занавеса, занавеса Арлекин, обтяжки (чехла) конструкции под Арлекин</w:t>
      </w:r>
      <w:r w:rsidRPr="00E74886">
        <w:rPr>
          <w:rFonts w:ascii="Times New Roman" w:eastAsia="Times New Roman" w:hAnsi="Times New Roman" w:cs="Times New Roman"/>
          <w:b/>
          <w:sz w:val="20"/>
          <w:szCs w:val="20"/>
          <w:lang w:eastAsia="ru-RU" w:bidi="ru-RU"/>
        </w:rPr>
        <w:t xml:space="preserve">, </w:t>
      </w:r>
      <w:r w:rsidRPr="00E74886">
        <w:rPr>
          <w:rFonts w:ascii="Times New Roman" w:eastAsia="Times New Roman" w:hAnsi="Times New Roman" w:cs="Times New Roman"/>
          <w:sz w:val="20"/>
          <w:szCs w:val="20"/>
          <w:lang w:eastAsia="ru-RU" w:bidi="ru-RU"/>
        </w:rPr>
        <w:t>портальных кулис</w:t>
      </w:r>
      <w:r w:rsidRPr="00E74886">
        <w:rPr>
          <w:rFonts w:ascii="Times New Roman" w:eastAsia="Times New Roman" w:hAnsi="Times New Roman" w:cs="Times New Roman"/>
          <w:b/>
          <w:sz w:val="20"/>
          <w:szCs w:val="20"/>
          <w:lang w:eastAsia="ru-RU" w:bidi="ru-RU"/>
        </w:rPr>
        <w:t xml:space="preserve">, </w:t>
      </w:r>
      <w:r w:rsidRPr="00E74886">
        <w:rPr>
          <w:rFonts w:ascii="Times New Roman" w:eastAsia="Times New Roman" w:hAnsi="Times New Roman" w:cs="Times New Roman"/>
          <w:sz w:val="20"/>
          <w:szCs w:val="20"/>
          <w:lang w:eastAsia="ru-RU" w:bidi="ru-RU"/>
        </w:rPr>
        <w:t xml:space="preserve">верхней тканевой декорации, обтяжки конструкции под </w:t>
      </w:r>
      <w:proofErr w:type="spellStart"/>
      <w:r w:rsidRPr="00E74886">
        <w:rPr>
          <w:rFonts w:ascii="Times New Roman" w:eastAsia="Times New Roman" w:hAnsi="Times New Roman" w:cs="Times New Roman"/>
          <w:sz w:val="20"/>
          <w:szCs w:val="20"/>
          <w:lang w:eastAsia="ru-RU" w:bidi="ru-RU"/>
        </w:rPr>
        <w:t>предэкранную</w:t>
      </w:r>
      <w:proofErr w:type="spellEnd"/>
      <w:r w:rsidRPr="00E74886">
        <w:rPr>
          <w:rFonts w:ascii="Times New Roman" w:eastAsia="Times New Roman" w:hAnsi="Times New Roman" w:cs="Times New Roman"/>
          <w:sz w:val="20"/>
          <w:szCs w:val="20"/>
          <w:lang w:eastAsia="ru-RU" w:bidi="ru-RU"/>
        </w:rPr>
        <w:t xml:space="preserve"> падугу</w:t>
      </w:r>
      <w:r w:rsidRPr="00E74886">
        <w:rPr>
          <w:rFonts w:ascii="Times New Roman" w:eastAsia="Times New Roman" w:hAnsi="Times New Roman" w:cs="Times New Roman"/>
          <w:b/>
          <w:sz w:val="20"/>
          <w:szCs w:val="20"/>
          <w:lang w:eastAsia="ru-RU" w:bidi="ru-RU"/>
        </w:rPr>
        <w:t xml:space="preserve">, </w:t>
      </w:r>
      <w:r w:rsidRPr="00E74886">
        <w:rPr>
          <w:rFonts w:ascii="Times New Roman" w:eastAsia="Times New Roman" w:hAnsi="Times New Roman" w:cs="Times New Roman"/>
          <w:sz w:val="20"/>
          <w:szCs w:val="20"/>
          <w:lang w:eastAsia="ru-RU" w:bidi="ru-RU"/>
        </w:rPr>
        <w:t xml:space="preserve">кулис, </w:t>
      </w:r>
      <w:proofErr w:type="spellStart"/>
      <w:r w:rsidRPr="00E74886">
        <w:rPr>
          <w:rFonts w:ascii="Times New Roman" w:eastAsia="Times New Roman" w:hAnsi="Times New Roman" w:cs="Times New Roman"/>
          <w:sz w:val="20"/>
          <w:szCs w:val="20"/>
          <w:lang w:eastAsia="ru-RU" w:bidi="ru-RU"/>
        </w:rPr>
        <w:t>предэкранной</w:t>
      </w:r>
      <w:proofErr w:type="spellEnd"/>
      <w:r w:rsidRPr="00E74886">
        <w:rPr>
          <w:rFonts w:ascii="Times New Roman" w:eastAsia="Times New Roman" w:hAnsi="Times New Roman" w:cs="Times New Roman"/>
          <w:sz w:val="20"/>
          <w:szCs w:val="20"/>
          <w:lang w:eastAsia="ru-RU" w:bidi="ru-RU"/>
        </w:rPr>
        <w:t xml:space="preserve"> падуги, задника</w:t>
      </w:r>
      <w:r w:rsidR="00535BB8">
        <w:rPr>
          <w:rFonts w:ascii="Times New Roman" w:eastAsia="Times New Roman" w:hAnsi="Times New Roman" w:cs="Times New Roman"/>
          <w:sz w:val="20"/>
          <w:szCs w:val="20"/>
          <w:lang w:eastAsia="ru-RU" w:bidi="ru-RU"/>
        </w:rPr>
        <w:t xml:space="preserve"> раздвижного</w:t>
      </w:r>
      <w:proofErr w:type="gramStart"/>
      <w:r w:rsidRPr="00E74886">
        <w:rPr>
          <w:rFonts w:ascii="Times New Roman" w:eastAsia="Times New Roman" w:hAnsi="Times New Roman" w:cs="Times New Roman"/>
          <w:sz w:val="20"/>
          <w:szCs w:val="20"/>
          <w:lang w:eastAsia="ru-RU" w:bidi="ru-RU"/>
        </w:rPr>
        <w:t xml:space="preserve"> ,</w:t>
      </w:r>
      <w:proofErr w:type="gramEnd"/>
      <w:r w:rsidRPr="00E74886">
        <w:rPr>
          <w:rFonts w:ascii="Times New Roman" w:eastAsia="Times New Roman" w:hAnsi="Times New Roman" w:cs="Times New Roman"/>
          <w:sz w:val="20"/>
          <w:szCs w:val="20"/>
          <w:lang w:eastAsia="ru-RU" w:bidi="ru-RU"/>
        </w:rPr>
        <w:t xml:space="preserve"> штор для окон, што</w:t>
      </w:r>
      <w:r w:rsidR="00535BB8">
        <w:rPr>
          <w:rFonts w:ascii="Times New Roman" w:eastAsia="Times New Roman" w:hAnsi="Times New Roman" w:cs="Times New Roman"/>
          <w:sz w:val="20"/>
          <w:szCs w:val="20"/>
          <w:lang w:eastAsia="ru-RU" w:bidi="ru-RU"/>
        </w:rPr>
        <w:t>р для входных групп</w:t>
      </w:r>
      <w:r w:rsidRPr="00E74886">
        <w:rPr>
          <w:rFonts w:ascii="Times New Roman" w:eastAsia="Times New Roman" w:hAnsi="Times New Roman" w:cs="Times New Roman"/>
          <w:sz w:val="20"/>
          <w:szCs w:val="20"/>
          <w:lang w:eastAsia="ru-RU" w:bidi="ru-RU"/>
        </w:rPr>
        <w:t>;</w:t>
      </w:r>
    </w:p>
    <w:p w:rsidR="00256792" w:rsidRPr="00256792" w:rsidRDefault="00E74886" w:rsidP="00E74886">
      <w:pPr>
        <w:spacing w:after="0" w:line="240" w:lineRule="auto"/>
        <w:ind w:firstLine="360"/>
        <w:jc w:val="both"/>
        <w:rPr>
          <w:rFonts w:ascii="Times New Roman" w:eastAsia="Times New Roman" w:hAnsi="Times New Roman" w:cs="Times New Roman"/>
          <w:sz w:val="20"/>
          <w:szCs w:val="20"/>
          <w:lang w:eastAsia="ru-RU"/>
        </w:rPr>
      </w:pPr>
      <w:r w:rsidRPr="00E74886">
        <w:rPr>
          <w:rFonts w:ascii="Times New Roman" w:eastAsia="Times New Roman" w:hAnsi="Times New Roman" w:cs="Times New Roman"/>
          <w:sz w:val="20"/>
          <w:szCs w:val="20"/>
          <w:lang w:eastAsia="ru-RU" w:bidi="ru-RU"/>
        </w:rPr>
        <w:t xml:space="preserve">- обтяжку конструкций </w:t>
      </w:r>
      <w:proofErr w:type="gramStart"/>
      <w:r w:rsidRPr="00E74886">
        <w:rPr>
          <w:rFonts w:ascii="Times New Roman" w:eastAsia="Times New Roman" w:hAnsi="Times New Roman" w:cs="Times New Roman"/>
          <w:sz w:val="20"/>
          <w:szCs w:val="20"/>
          <w:lang w:eastAsia="ru-RU" w:bidi="ru-RU"/>
        </w:rPr>
        <w:t>под</w:t>
      </w:r>
      <w:proofErr w:type="gramEnd"/>
      <w:r w:rsidRPr="00E74886">
        <w:rPr>
          <w:rFonts w:ascii="Times New Roman" w:eastAsia="Times New Roman" w:hAnsi="Times New Roman" w:cs="Times New Roman"/>
          <w:sz w:val="20"/>
          <w:szCs w:val="20"/>
          <w:lang w:eastAsia="ru-RU" w:bidi="ru-RU"/>
        </w:rPr>
        <w:t xml:space="preserve"> </w:t>
      </w:r>
      <w:proofErr w:type="gramStart"/>
      <w:r w:rsidRPr="00E74886">
        <w:rPr>
          <w:rFonts w:ascii="Times New Roman" w:eastAsia="Times New Roman" w:hAnsi="Times New Roman" w:cs="Times New Roman"/>
          <w:sz w:val="20"/>
          <w:szCs w:val="20"/>
          <w:lang w:eastAsia="ru-RU" w:bidi="ru-RU"/>
        </w:rPr>
        <w:t>Арлекин</w:t>
      </w:r>
      <w:proofErr w:type="gramEnd"/>
      <w:r w:rsidRPr="00E74886">
        <w:rPr>
          <w:rFonts w:ascii="Times New Roman" w:eastAsia="Times New Roman" w:hAnsi="Times New Roman" w:cs="Times New Roman"/>
          <w:sz w:val="20"/>
          <w:szCs w:val="20"/>
          <w:lang w:eastAsia="ru-RU" w:bidi="ru-RU"/>
        </w:rPr>
        <w:t xml:space="preserve"> и </w:t>
      </w:r>
      <w:proofErr w:type="spellStart"/>
      <w:r w:rsidRPr="00E74886">
        <w:rPr>
          <w:rFonts w:ascii="Times New Roman" w:eastAsia="Times New Roman" w:hAnsi="Times New Roman" w:cs="Times New Roman"/>
          <w:sz w:val="20"/>
          <w:szCs w:val="20"/>
          <w:lang w:eastAsia="ru-RU" w:bidi="ru-RU"/>
        </w:rPr>
        <w:t>предэкранную</w:t>
      </w:r>
      <w:proofErr w:type="spellEnd"/>
      <w:r w:rsidRPr="00E74886">
        <w:rPr>
          <w:rFonts w:ascii="Times New Roman" w:eastAsia="Times New Roman" w:hAnsi="Times New Roman" w:cs="Times New Roman"/>
          <w:sz w:val="20"/>
          <w:szCs w:val="20"/>
          <w:lang w:eastAsia="ru-RU" w:bidi="ru-RU"/>
        </w:rPr>
        <w:t xml:space="preserve"> падугу, монтаж всех изготовленных изделий одежды для сцены, монтаж изготовленных штор для окон и входных групп и их декорирование</w:t>
      </w:r>
      <w:r>
        <w:rPr>
          <w:rFonts w:ascii="Times New Roman" w:eastAsia="Times New Roman" w:hAnsi="Times New Roman" w:cs="Times New Roman"/>
          <w:sz w:val="20"/>
          <w:szCs w:val="20"/>
          <w:lang w:eastAsia="ru-RU"/>
        </w:rPr>
        <w:t>.</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1.3.</w:t>
      </w:r>
      <w:r w:rsidR="00E74886" w:rsidRPr="00E74886">
        <w:rPr>
          <w:rFonts w:ascii="Times New Roman" w:eastAsia="Times New Roman" w:hAnsi="Times New Roman" w:cs="Times New Roman"/>
          <w:sz w:val="20"/>
          <w:szCs w:val="20"/>
          <w:lang w:eastAsia="ru-RU"/>
        </w:rPr>
        <w:t xml:space="preserve"> Исполнитель оказывает услуги по изготовлению одежды для сцены и штор для окон и входных групп актового зала университета</w:t>
      </w:r>
      <w:r w:rsidR="00E74886">
        <w:rPr>
          <w:rFonts w:ascii="Times New Roman" w:eastAsia="Times New Roman" w:hAnsi="Times New Roman" w:cs="Times New Roman"/>
          <w:sz w:val="20"/>
          <w:szCs w:val="20"/>
          <w:lang w:eastAsia="ru-RU"/>
        </w:rPr>
        <w:t xml:space="preserve"> (далее по тексту – услуги) в полном соответствии с Техническим заданием, являющимся Приложением №1 к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5D31A8">
        <w:rPr>
          <w:rFonts w:ascii="Times New Roman" w:eastAsia="Times New Roman" w:hAnsi="Times New Roman" w:cs="Times New Roman"/>
          <w:sz w:val="20"/>
          <w:szCs w:val="20"/>
          <w:lang w:eastAsia="ru-RU"/>
        </w:rPr>
        <w:t>авляет</w:t>
      </w:r>
      <w:proofErr w:type="gramStart"/>
      <w:r w:rsidR="005D31A8">
        <w:rPr>
          <w:rFonts w:ascii="Times New Roman" w:eastAsia="Times New Roman" w:hAnsi="Times New Roman" w:cs="Times New Roman"/>
          <w:sz w:val="20"/>
          <w:szCs w:val="20"/>
          <w:lang w:eastAsia="ru-RU"/>
        </w:rPr>
        <w:t xml:space="preserve">  _______________(_______</w:t>
      </w:r>
      <w:r w:rsidRPr="00256792">
        <w:rPr>
          <w:rFonts w:ascii="Times New Roman" w:eastAsia="Times New Roman" w:hAnsi="Times New Roman" w:cs="Times New Roman"/>
          <w:sz w:val="20"/>
          <w:szCs w:val="20"/>
          <w:lang w:eastAsia="ru-RU"/>
        </w:rPr>
        <w:t xml:space="preserve">), </w:t>
      </w:r>
      <w:proofErr w:type="gramEnd"/>
      <w:r w:rsidR="005D31A8">
        <w:rPr>
          <w:rFonts w:ascii="Times New Roman" w:eastAsia="Times New Roman" w:hAnsi="Times New Roman" w:cs="Times New Roman"/>
          <w:sz w:val="20"/>
          <w:szCs w:val="20"/>
          <w:lang w:eastAsia="ru-RU"/>
        </w:rPr>
        <w:t>с учетом или без учета НДС</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w:t>
      </w:r>
      <w:proofErr w:type="gramStart"/>
      <w:r w:rsidRPr="00256792">
        <w:rPr>
          <w:rFonts w:ascii="Times New Roman" w:eastAsia="Times New Roman" w:hAnsi="Times New Roman" w:cs="Times New Roman"/>
          <w:sz w:val="20"/>
          <w:szCs w:val="20"/>
          <w:lang w:eastAsia="ru-RU"/>
        </w:rPr>
        <w:t>Цена договора определяется общей стоимостью услуг, оказываемых по договору, которая включает в себя</w:t>
      </w:r>
      <w:r w:rsidR="00052A62">
        <w:rPr>
          <w:rFonts w:ascii="Times New Roman" w:eastAsia="Times New Roman" w:hAnsi="Times New Roman" w:cs="Times New Roman"/>
          <w:sz w:val="20"/>
          <w:szCs w:val="20"/>
          <w:lang w:eastAsia="ru-RU"/>
        </w:rPr>
        <w:t xml:space="preserve"> в том числе: стоимость материалов,</w:t>
      </w:r>
      <w:r w:rsidRPr="00256792">
        <w:rPr>
          <w:rFonts w:ascii="Times New Roman" w:eastAsia="Times New Roman" w:hAnsi="Times New Roman" w:cs="Times New Roman"/>
          <w:sz w:val="20"/>
          <w:szCs w:val="20"/>
          <w:lang w:eastAsia="ru-RU"/>
        </w:rPr>
        <w:t xml:space="preserve"> затраты по использованию оборудования,</w:t>
      </w:r>
      <w:r w:rsidR="00052A62">
        <w:rPr>
          <w:rFonts w:ascii="Times New Roman" w:eastAsia="Times New Roman" w:hAnsi="Times New Roman" w:cs="Times New Roman"/>
          <w:sz w:val="20"/>
          <w:szCs w:val="20"/>
          <w:lang w:eastAsia="ru-RU"/>
        </w:rPr>
        <w:t xml:space="preserve"> все другие затраты</w:t>
      </w:r>
      <w:r w:rsidR="00B9661F">
        <w:rPr>
          <w:rFonts w:ascii="Times New Roman" w:eastAsia="Times New Roman" w:hAnsi="Times New Roman" w:cs="Times New Roman"/>
          <w:sz w:val="20"/>
          <w:szCs w:val="20"/>
          <w:lang w:eastAsia="ru-RU"/>
        </w:rPr>
        <w:t xml:space="preserve"> исполнителя,</w:t>
      </w:r>
      <w:r w:rsidRPr="00256792">
        <w:rPr>
          <w:rFonts w:ascii="Times New Roman" w:eastAsia="Times New Roman" w:hAnsi="Times New Roman" w:cs="Times New Roman"/>
          <w:sz w:val="20"/>
          <w:szCs w:val="20"/>
          <w:lang w:eastAsia="ru-RU"/>
        </w:rPr>
        <w:t xml:space="preserve">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roofErr w:type="gramEnd"/>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w:t>
      </w:r>
      <w:proofErr w:type="gramStart"/>
      <w:r w:rsidRPr="00256792">
        <w:rPr>
          <w:rFonts w:ascii="Times New Roman" w:eastAsia="Times New Roman" w:hAnsi="Times New Roman" w:cs="Times New Roman"/>
          <w:sz w:val="20"/>
          <w:szCs w:val="20"/>
          <w:lang w:eastAsia="ru-RU"/>
        </w:rPr>
        <w:t xml:space="preserve">оплачивает </w:t>
      </w:r>
      <w:r w:rsidR="00357D97">
        <w:rPr>
          <w:rFonts w:ascii="Times New Roman" w:eastAsia="Times New Roman" w:hAnsi="Times New Roman" w:cs="Times New Roman"/>
          <w:sz w:val="20"/>
          <w:szCs w:val="20"/>
          <w:lang w:eastAsia="ru-RU"/>
        </w:rPr>
        <w:t>стоимость услуг</w:t>
      </w:r>
      <w:proofErr w:type="gramEnd"/>
      <w:r w:rsidR="00E74886">
        <w:rPr>
          <w:rFonts w:ascii="Times New Roman" w:eastAsia="Times New Roman" w:hAnsi="Times New Roman" w:cs="Times New Roman"/>
          <w:sz w:val="20"/>
          <w:szCs w:val="20"/>
          <w:lang w:eastAsia="ru-RU"/>
        </w:rPr>
        <w:t xml:space="preserve"> после оказания Исполнителем услуг в полном объеме</w:t>
      </w:r>
      <w:r w:rsidR="00357D97">
        <w:rPr>
          <w:rFonts w:ascii="Times New Roman" w:eastAsia="Times New Roman" w:hAnsi="Times New Roman" w:cs="Times New Roman"/>
          <w:sz w:val="20"/>
          <w:szCs w:val="20"/>
          <w:lang w:eastAsia="ru-RU"/>
        </w:rPr>
        <w:t xml:space="preserve">, предусмотренном договором, </w:t>
      </w:r>
      <w:r w:rsidR="005D31A8" w:rsidRPr="005D31A8">
        <w:rPr>
          <w:rFonts w:ascii="Times New Roman" w:eastAsia="Times New Roman" w:hAnsi="Times New Roman" w:cs="Times New Roman"/>
          <w:sz w:val="20"/>
          <w:szCs w:val="20"/>
          <w:lang w:eastAsia="ru-RU"/>
        </w:rPr>
        <w:t>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3.1. Ис</w:t>
      </w:r>
      <w:r w:rsidR="00357D97">
        <w:rPr>
          <w:rFonts w:ascii="Times New Roman" w:eastAsia="Times New Roman" w:hAnsi="Times New Roman" w:cs="Times New Roman"/>
          <w:sz w:val="20"/>
          <w:szCs w:val="20"/>
          <w:lang w:eastAsia="ru-RU"/>
        </w:rPr>
        <w:t>полнитель обязан своими силами</w:t>
      </w:r>
      <w:proofErr w:type="gramStart"/>
      <w:r w:rsidR="00357D97">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средствами</w:t>
      </w:r>
      <w:r w:rsidR="00357D97">
        <w:rPr>
          <w:rFonts w:ascii="Times New Roman" w:eastAsia="Times New Roman" w:hAnsi="Times New Roman" w:cs="Times New Roman"/>
          <w:sz w:val="20"/>
          <w:szCs w:val="20"/>
          <w:lang w:eastAsia="ru-RU"/>
        </w:rPr>
        <w:t xml:space="preserve"> и из собственных материалов</w:t>
      </w:r>
      <w:r w:rsidRPr="00256792">
        <w:rPr>
          <w:rFonts w:ascii="Times New Roman" w:eastAsia="Times New Roman" w:hAnsi="Times New Roman" w:cs="Times New Roman"/>
          <w:sz w:val="20"/>
          <w:szCs w:val="20"/>
          <w:lang w:eastAsia="ru-RU"/>
        </w:rPr>
        <w:t xml:space="preserve">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3.2. Исполнитель обязан оказать услуги в срок, предусмотренный настоящим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57D97">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3.3. Исполнитель обязан оказать услуги с надлежащим качеством </w:t>
      </w:r>
      <w:r w:rsidR="00357D97">
        <w:rPr>
          <w:rFonts w:ascii="Times New Roman" w:eastAsia="Times New Roman" w:hAnsi="Times New Roman" w:cs="Times New Roman"/>
          <w:sz w:val="20"/>
          <w:szCs w:val="20"/>
          <w:lang w:eastAsia="ru-RU"/>
        </w:rPr>
        <w:t>в соответствии с требованиями Технического задания</w:t>
      </w:r>
      <w:r w:rsidRPr="00256792">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3.5. Заказчик обязан</w:t>
      </w:r>
      <w:r w:rsidR="00357D97">
        <w:rPr>
          <w:rFonts w:ascii="Times New Roman" w:eastAsia="Times New Roman" w:hAnsi="Times New Roman" w:cs="Times New Roman"/>
          <w:sz w:val="20"/>
          <w:szCs w:val="20"/>
          <w:lang w:eastAsia="ru-RU"/>
        </w:rPr>
        <w:t xml:space="preserve"> в установленный договором срок</w:t>
      </w:r>
      <w:r w:rsidRPr="00256792">
        <w:rPr>
          <w:rFonts w:ascii="Times New Roman" w:eastAsia="Times New Roman" w:hAnsi="Times New Roman" w:cs="Times New Roman"/>
          <w:sz w:val="20"/>
          <w:szCs w:val="20"/>
          <w:lang w:eastAsia="ru-RU"/>
        </w:rPr>
        <w:t xml:space="preserve"> </w:t>
      </w:r>
      <w:r w:rsidR="00357D97">
        <w:rPr>
          <w:rFonts w:ascii="Times New Roman" w:eastAsia="Times New Roman" w:hAnsi="Times New Roman" w:cs="Times New Roman"/>
          <w:sz w:val="20"/>
          <w:szCs w:val="20"/>
          <w:lang w:eastAsia="ru-RU"/>
        </w:rPr>
        <w:t>согласовать с Исполнителем разработанные им  эскизы и предоставленные образцы тканей</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3.7. Заказчик</w:t>
      </w:r>
      <w:r w:rsidR="00357D97">
        <w:rPr>
          <w:rFonts w:ascii="Times New Roman" w:eastAsia="Times New Roman" w:hAnsi="Times New Roman" w:cs="Times New Roman"/>
          <w:sz w:val="20"/>
          <w:szCs w:val="20"/>
          <w:lang w:eastAsia="ru-RU"/>
        </w:rPr>
        <w:t xml:space="preserve"> обязан своевременно произвести</w:t>
      </w:r>
      <w:r w:rsidRPr="00256792">
        <w:rPr>
          <w:rFonts w:ascii="Times New Roman" w:eastAsia="Times New Roman" w:hAnsi="Times New Roman" w:cs="Times New Roman"/>
          <w:sz w:val="20"/>
          <w:szCs w:val="20"/>
          <w:lang w:eastAsia="ru-RU"/>
        </w:rPr>
        <w:t xml:space="preserve"> оплату оказанных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4. Сроки и порядок оказания услуг</w:t>
      </w:r>
      <w:proofErr w:type="gramStart"/>
      <w:r w:rsidRPr="00256792">
        <w:rPr>
          <w:rFonts w:ascii="Times New Roman" w:eastAsia="Times New Roman" w:hAnsi="Times New Roman" w:cs="Times New Roman"/>
          <w:b/>
          <w:sz w:val="20"/>
          <w:szCs w:val="20"/>
          <w:lang w:eastAsia="ru-RU"/>
        </w:rPr>
        <w:t xml:space="preserve"> </w:t>
      </w:r>
      <w:r w:rsidR="008B4772">
        <w:rPr>
          <w:rFonts w:ascii="Times New Roman" w:eastAsia="Times New Roman" w:hAnsi="Times New Roman" w:cs="Times New Roman"/>
          <w:b/>
          <w:sz w:val="20"/>
          <w:szCs w:val="20"/>
          <w:lang w:eastAsia="ru-RU"/>
        </w:rPr>
        <w:t>,</w:t>
      </w:r>
      <w:proofErr w:type="gramEnd"/>
      <w:r w:rsidR="008B4772">
        <w:rPr>
          <w:rFonts w:ascii="Times New Roman" w:eastAsia="Times New Roman" w:hAnsi="Times New Roman" w:cs="Times New Roman"/>
          <w:b/>
          <w:sz w:val="20"/>
          <w:szCs w:val="20"/>
          <w:lang w:eastAsia="ru-RU"/>
        </w:rPr>
        <w:t xml:space="preserve"> гарантии</w:t>
      </w:r>
      <w:r w:rsidRPr="00256792">
        <w:rPr>
          <w:rFonts w:ascii="Times New Roman" w:eastAsia="Times New Roman" w:hAnsi="Times New Roman" w:cs="Times New Roman"/>
          <w:b/>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 xml:space="preserve">тупает к оказанию услуг </w:t>
      </w:r>
      <w:r w:rsidR="00357D97">
        <w:rPr>
          <w:rFonts w:ascii="Times New Roman" w:eastAsia="Times New Roman" w:hAnsi="Times New Roman" w:cs="Times New Roman"/>
          <w:sz w:val="20"/>
          <w:szCs w:val="20"/>
          <w:lang w:eastAsia="ru-RU"/>
        </w:rPr>
        <w:t>после подписания договора и обязуется выполнить весь объем услуг, предусмотренный договором и Техническим заданием, в течение</w:t>
      </w:r>
      <w:r w:rsidR="00B8643F">
        <w:rPr>
          <w:rFonts w:ascii="Times New Roman" w:eastAsia="Times New Roman" w:hAnsi="Times New Roman" w:cs="Times New Roman"/>
          <w:sz w:val="20"/>
          <w:szCs w:val="20"/>
          <w:lang w:eastAsia="ru-RU"/>
        </w:rPr>
        <w:t xml:space="preserve"> 45 (сорока пяти) календарных дней.</w:t>
      </w:r>
    </w:p>
    <w:p w:rsidR="00B8643F" w:rsidRDefault="00256792" w:rsidP="00256792">
      <w:pPr>
        <w:spacing w:after="0" w:line="240" w:lineRule="auto"/>
        <w:jc w:val="both"/>
        <w:rPr>
          <w:rFonts w:ascii="Times New Roman" w:eastAsia="Times New Roman" w:hAnsi="Times New Roman" w:cs="Times New Roman"/>
          <w:bCs/>
          <w:sz w:val="20"/>
          <w:szCs w:val="20"/>
          <w:lang w:eastAsia="ru-RU" w:bidi="ru-RU"/>
        </w:rPr>
      </w:pPr>
      <w:r w:rsidRPr="00256792">
        <w:rPr>
          <w:rFonts w:ascii="Times New Roman" w:eastAsia="Times New Roman" w:hAnsi="Times New Roman" w:cs="Times New Roman"/>
          <w:sz w:val="20"/>
          <w:szCs w:val="20"/>
          <w:lang w:eastAsia="ru-RU"/>
        </w:rPr>
        <w:t xml:space="preserve">       4.2. Исполнитель обязуется</w:t>
      </w:r>
      <w:r w:rsidR="00B8643F">
        <w:rPr>
          <w:rFonts w:ascii="Times New Roman" w:eastAsia="Times New Roman" w:hAnsi="Times New Roman" w:cs="Times New Roman"/>
          <w:sz w:val="20"/>
          <w:szCs w:val="20"/>
          <w:lang w:eastAsia="ru-RU"/>
        </w:rPr>
        <w:t xml:space="preserve"> в</w:t>
      </w:r>
      <w:r w:rsidR="00B8643F" w:rsidRPr="00B8643F">
        <w:rPr>
          <w:rFonts w:ascii="Times New Roman" w:eastAsia="Times New Roman" w:hAnsi="Times New Roman" w:cs="Times New Roman"/>
          <w:bCs/>
          <w:sz w:val="20"/>
          <w:szCs w:val="20"/>
          <w:lang w:eastAsia="ru-RU" w:bidi="ru-RU"/>
        </w:rPr>
        <w:t xml:space="preserve"> течение трёх календарных дней </w:t>
      </w:r>
      <w:r w:rsidR="00B8643F">
        <w:rPr>
          <w:rFonts w:ascii="Times New Roman" w:eastAsia="Times New Roman" w:hAnsi="Times New Roman" w:cs="Times New Roman"/>
          <w:bCs/>
          <w:sz w:val="20"/>
          <w:szCs w:val="20"/>
          <w:lang w:eastAsia="ru-RU" w:bidi="ru-RU"/>
        </w:rPr>
        <w:t>после</w:t>
      </w:r>
      <w:r w:rsidR="00B8643F" w:rsidRPr="00B8643F">
        <w:rPr>
          <w:rFonts w:ascii="Times New Roman" w:eastAsia="Times New Roman" w:hAnsi="Times New Roman" w:cs="Times New Roman"/>
          <w:bCs/>
          <w:sz w:val="20"/>
          <w:szCs w:val="20"/>
          <w:lang w:eastAsia="ru-RU" w:bidi="ru-RU"/>
        </w:rPr>
        <w:t xml:space="preserve"> подписания договора  </w:t>
      </w:r>
      <w:r w:rsidR="00B8643F">
        <w:rPr>
          <w:rFonts w:ascii="Times New Roman" w:eastAsia="Times New Roman" w:hAnsi="Times New Roman" w:cs="Times New Roman"/>
          <w:bCs/>
          <w:sz w:val="20"/>
          <w:szCs w:val="20"/>
          <w:lang w:eastAsia="ru-RU" w:bidi="ru-RU"/>
        </w:rPr>
        <w:t>произвести осмотр объекта оформления (актового зала)</w:t>
      </w:r>
      <w:r w:rsidR="00B8643F" w:rsidRPr="00B8643F">
        <w:rPr>
          <w:rFonts w:ascii="Times New Roman" w:eastAsia="Times New Roman" w:hAnsi="Times New Roman" w:cs="Times New Roman"/>
          <w:bCs/>
          <w:sz w:val="20"/>
          <w:szCs w:val="20"/>
          <w:lang w:eastAsia="ru-RU" w:bidi="ru-RU"/>
        </w:rPr>
        <w:t xml:space="preserve"> для </w:t>
      </w:r>
      <w:r w:rsidR="00B8643F">
        <w:rPr>
          <w:rFonts w:ascii="Times New Roman" w:eastAsia="Times New Roman" w:hAnsi="Times New Roman" w:cs="Times New Roman"/>
          <w:bCs/>
          <w:sz w:val="20"/>
          <w:szCs w:val="20"/>
          <w:lang w:eastAsia="ru-RU" w:bidi="ru-RU"/>
        </w:rPr>
        <w:t xml:space="preserve">выполнения </w:t>
      </w:r>
      <w:r w:rsidR="00B8643F" w:rsidRPr="00B8643F">
        <w:rPr>
          <w:rFonts w:ascii="Times New Roman" w:eastAsia="Times New Roman" w:hAnsi="Times New Roman" w:cs="Times New Roman"/>
          <w:bCs/>
          <w:sz w:val="20"/>
          <w:szCs w:val="20"/>
          <w:lang w:eastAsia="ru-RU" w:bidi="ru-RU"/>
        </w:rPr>
        <w:t>контрольных замеров, подготовки эскизов, согласования  ткани</w:t>
      </w:r>
      <w:r w:rsidR="00B8643F">
        <w:rPr>
          <w:rFonts w:ascii="Times New Roman" w:eastAsia="Times New Roman" w:hAnsi="Times New Roman" w:cs="Times New Roman"/>
          <w:bCs/>
          <w:sz w:val="20"/>
          <w:szCs w:val="20"/>
          <w:lang w:eastAsia="ru-RU" w:bidi="ru-RU"/>
        </w:rPr>
        <w:t xml:space="preserve"> и декора</w:t>
      </w:r>
      <w:r w:rsidR="00B8643F" w:rsidRPr="00B8643F">
        <w:rPr>
          <w:rFonts w:ascii="Times New Roman" w:eastAsia="Times New Roman" w:hAnsi="Times New Roman" w:cs="Times New Roman"/>
          <w:bCs/>
          <w:sz w:val="20"/>
          <w:szCs w:val="20"/>
          <w:lang w:eastAsia="ru-RU" w:bidi="ru-RU"/>
        </w:rPr>
        <w:t xml:space="preserve">. </w:t>
      </w:r>
    </w:p>
    <w:p w:rsidR="00256792" w:rsidRPr="00256792" w:rsidRDefault="008B4772"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bidi="ru-RU"/>
        </w:rPr>
        <w:t xml:space="preserve">        4.3. И</w:t>
      </w:r>
      <w:r w:rsidR="00B8643F">
        <w:rPr>
          <w:rFonts w:ascii="Times New Roman" w:eastAsia="Times New Roman" w:hAnsi="Times New Roman" w:cs="Times New Roman"/>
          <w:bCs/>
          <w:sz w:val="20"/>
          <w:szCs w:val="20"/>
          <w:lang w:eastAsia="ru-RU" w:bidi="ru-RU"/>
        </w:rPr>
        <w:t>сполнитель обязуется в течение пяти дней со дня подписания договора создать п</w:t>
      </w:r>
      <w:r w:rsidR="00B8643F" w:rsidRPr="00B8643F">
        <w:rPr>
          <w:rFonts w:ascii="Times New Roman" w:eastAsia="Times New Roman" w:hAnsi="Times New Roman" w:cs="Times New Roman"/>
          <w:bCs/>
          <w:sz w:val="20"/>
          <w:szCs w:val="20"/>
          <w:lang w:eastAsia="ru-RU" w:bidi="ru-RU"/>
        </w:rPr>
        <w:t xml:space="preserve">роект эскиза одежды для сцены, оформления окон и входных групп </w:t>
      </w:r>
      <w:r w:rsidR="00B8643F">
        <w:rPr>
          <w:rFonts w:ascii="Times New Roman" w:eastAsia="Times New Roman" w:hAnsi="Times New Roman" w:cs="Times New Roman"/>
          <w:bCs/>
          <w:sz w:val="20"/>
          <w:szCs w:val="20"/>
          <w:lang w:eastAsia="ru-RU" w:bidi="ru-RU"/>
        </w:rPr>
        <w:t xml:space="preserve">и согласовать его с Заказчиком.  Согласованный сторонами проект эскиза </w:t>
      </w:r>
      <w:r w:rsidR="00B8643F" w:rsidRPr="00B8643F">
        <w:rPr>
          <w:rFonts w:ascii="Times New Roman" w:eastAsia="Times New Roman" w:hAnsi="Times New Roman" w:cs="Times New Roman"/>
          <w:bCs/>
          <w:sz w:val="20"/>
          <w:szCs w:val="20"/>
          <w:lang w:eastAsia="ru-RU" w:bidi="ru-RU"/>
        </w:rPr>
        <w:t xml:space="preserve">  утверждается Заказчиком в письменном виде</w:t>
      </w:r>
      <w:r w:rsidR="00B8643F">
        <w:rPr>
          <w:rFonts w:ascii="Times New Roman" w:eastAsia="Times New Roman" w:hAnsi="Times New Roman" w:cs="Times New Roman"/>
          <w:bCs/>
          <w:sz w:val="20"/>
          <w:szCs w:val="20"/>
          <w:lang w:eastAsia="ru-RU" w:bidi="ru-RU"/>
        </w:rPr>
        <w:t xml:space="preserve"> и является основанием для изготовления</w:t>
      </w:r>
      <w:r w:rsidR="008D766D">
        <w:rPr>
          <w:rFonts w:ascii="Times New Roman" w:eastAsia="Times New Roman" w:hAnsi="Times New Roman" w:cs="Times New Roman"/>
          <w:bCs/>
          <w:sz w:val="20"/>
          <w:szCs w:val="20"/>
          <w:lang w:eastAsia="ru-RU" w:bidi="ru-RU"/>
        </w:rPr>
        <w:t xml:space="preserve"> одежды для сцены и штор для окон и входных групп</w:t>
      </w:r>
      <w:r w:rsidR="00256792" w:rsidRPr="00256792">
        <w:rPr>
          <w:rFonts w:ascii="Times New Roman" w:eastAsia="Times New Roman" w:hAnsi="Times New Roman" w:cs="Times New Roman"/>
          <w:sz w:val="20"/>
          <w:szCs w:val="20"/>
          <w:lang w:eastAsia="ru-RU"/>
        </w:rPr>
        <w:t xml:space="preserve">.  </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4.3.</w:t>
      </w:r>
      <w:r w:rsidRPr="00256792">
        <w:rPr>
          <w:rFonts w:ascii="Times New Roman" w:eastAsia="Times New Roman" w:hAnsi="Times New Roman" w:cs="Times New Roman"/>
          <w:kern w:val="2"/>
          <w:sz w:val="20"/>
          <w:szCs w:val="20"/>
          <w:lang w:eastAsia="ar-SA"/>
        </w:rPr>
        <w:t xml:space="preserve"> </w:t>
      </w:r>
      <w:r w:rsidRPr="00256792">
        <w:rPr>
          <w:rFonts w:ascii="Times New Roman" w:eastAsia="Times New Roman" w:hAnsi="Times New Roman" w:cs="Times New Roman"/>
          <w:sz w:val="20"/>
          <w:szCs w:val="20"/>
          <w:lang w:eastAsia="ru-RU"/>
        </w:rPr>
        <w:t>Качество оказываемых услуг должно соответствовать Сан Пи Н., ГОСТам, техническим условиям, ст</w:t>
      </w:r>
      <w:r w:rsidR="00B8643F">
        <w:rPr>
          <w:rFonts w:ascii="Times New Roman" w:eastAsia="Times New Roman" w:hAnsi="Times New Roman" w:cs="Times New Roman"/>
          <w:sz w:val="20"/>
          <w:szCs w:val="20"/>
          <w:lang w:eastAsia="ru-RU"/>
        </w:rPr>
        <w:t>андартам, правилам, нормам, применяемым к данному виду услуг</w:t>
      </w:r>
      <w:r w:rsidRPr="00256792">
        <w:rPr>
          <w:rFonts w:ascii="Times New Roman" w:eastAsia="Times New Roman" w:hAnsi="Times New Roman" w:cs="Times New Roman"/>
          <w:sz w:val="20"/>
          <w:szCs w:val="20"/>
          <w:lang w:eastAsia="ru-RU"/>
        </w:rPr>
        <w:t>.</w:t>
      </w:r>
    </w:p>
    <w:p w:rsidR="000700AA" w:rsidRPr="000700AA" w:rsidRDefault="000700AA" w:rsidP="000700A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4.4.</w:t>
      </w:r>
      <w:r w:rsidRPr="000700AA">
        <w:rPr>
          <w:rFonts w:ascii="Times New Roman" w:eastAsia="Times New Roman" w:hAnsi="Times New Roman" w:cs="Times New Roman"/>
          <w:sz w:val="20"/>
          <w:szCs w:val="20"/>
          <w:lang w:eastAsia="ru-RU"/>
        </w:rPr>
        <w:t xml:space="preserve"> Гарантийный срок на </w:t>
      </w:r>
      <w:r>
        <w:rPr>
          <w:rFonts w:ascii="Times New Roman" w:eastAsia="Times New Roman" w:hAnsi="Times New Roman" w:cs="Times New Roman"/>
          <w:sz w:val="20"/>
          <w:szCs w:val="20"/>
          <w:lang w:eastAsia="ru-RU"/>
        </w:rPr>
        <w:t xml:space="preserve">результат оказанных услуг:  на </w:t>
      </w:r>
      <w:r w:rsidRPr="000700AA">
        <w:rPr>
          <w:rFonts w:ascii="Times New Roman" w:eastAsia="Times New Roman" w:hAnsi="Times New Roman" w:cs="Times New Roman"/>
          <w:sz w:val="20"/>
          <w:szCs w:val="20"/>
          <w:lang w:eastAsia="ru-RU"/>
        </w:rPr>
        <w:t>изготовленные</w:t>
      </w:r>
      <w:r>
        <w:rPr>
          <w:rFonts w:ascii="Times New Roman" w:eastAsia="Times New Roman" w:hAnsi="Times New Roman" w:cs="Times New Roman"/>
          <w:sz w:val="20"/>
          <w:szCs w:val="20"/>
          <w:lang w:eastAsia="ru-RU"/>
        </w:rPr>
        <w:t xml:space="preserve"> изделия -</w:t>
      </w:r>
      <w:r w:rsidRPr="000700A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одежду для сцены и шторы для окон и входных групп, монтаж изготовленных изделий устанавливается – 3 года</w:t>
      </w:r>
      <w:r w:rsidRPr="000700A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 </w:t>
      </w:r>
      <w:r w:rsidRPr="000700AA">
        <w:rPr>
          <w:rFonts w:ascii="Times New Roman" w:eastAsia="Times New Roman" w:hAnsi="Times New Roman" w:cs="Times New Roman"/>
          <w:sz w:val="20"/>
          <w:szCs w:val="20"/>
          <w:lang w:eastAsia="ru-RU"/>
        </w:rPr>
        <w:t xml:space="preserve">наступает </w:t>
      </w:r>
      <w:proofErr w:type="gramStart"/>
      <w:r w:rsidRPr="000700AA">
        <w:rPr>
          <w:rFonts w:ascii="Times New Roman" w:eastAsia="Times New Roman" w:hAnsi="Times New Roman" w:cs="Times New Roman"/>
          <w:sz w:val="20"/>
          <w:szCs w:val="20"/>
          <w:lang w:eastAsia="ru-RU"/>
        </w:rPr>
        <w:t>с даты подписания</w:t>
      </w:r>
      <w:proofErr w:type="gramEnd"/>
      <w:r>
        <w:rPr>
          <w:rFonts w:ascii="Times New Roman" w:eastAsia="Times New Roman" w:hAnsi="Times New Roman" w:cs="Times New Roman"/>
          <w:sz w:val="20"/>
          <w:szCs w:val="20"/>
          <w:lang w:eastAsia="ru-RU"/>
        </w:rPr>
        <w:t xml:space="preserve"> сторонами</w:t>
      </w:r>
      <w:r w:rsidRPr="000700AA">
        <w:rPr>
          <w:rFonts w:ascii="Times New Roman" w:eastAsia="Times New Roman" w:hAnsi="Times New Roman" w:cs="Times New Roman"/>
          <w:sz w:val="20"/>
          <w:szCs w:val="20"/>
          <w:lang w:eastAsia="ru-RU"/>
        </w:rPr>
        <w:t xml:space="preserve"> документа о приемке. </w:t>
      </w:r>
    </w:p>
    <w:p w:rsidR="000700AA" w:rsidRPr="000700AA" w:rsidRDefault="000700AA" w:rsidP="000700A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4.5.</w:t>
      </w:r>
      <w:r w:rsidRPr="000700AA">
        <w:rPr>
          <w:rFonts w:ascii="Times New Roman" w:eastAsia="Times New Roman" w:hAnsi="Times New Roman" w:cs="Times New Roman"/>
          <w:sz w:val="20"/>
          <w:szCs w:val="20"/>
          <w:lang w:eastAsia="ru-RU"/>
        </w:rPr>
        <w:t xml:space="preserve"> Если в гарантийный период эксплуатации изделий обнаружатся дефекты, допущенные по вине Исполнителя  и препятствующие их нормальной эксплуатации, то Исполнитель обязан их устранить в установленный Заказчиком срок за свой счет.</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w:t>
      </w:r>
      <w:r w:rsidR="008D766D">
        <w:rPr>
          <w:rFonts w:ascii="Times New Roman" w:eastAsia="Times New Roman" w:hAnsi="Times New Roman" w:cs="Times New Roman"/>
          <w:kern w:val="1"/>
          <w:sz w:val="20"/>
          <w:szCs w:val="20"/>
          <w:lang w:eastAsia="ar-SA"/>
        </w:rPr>
        <w:t xml:space="preserve"> всего объема услуг, предусмотренного договором</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w:t>
      </w:r>
      <w:r w:rsidR="008D766D">
        <w:rPr>
          <w:rFonts w:ascii="Times New Roman" w:eastAsia="Times New Roman" w:hAnsi="Times New Roman" w:cs="Times New Roman"/>
          <w:kern w:val="1"/>
          <w:sz w:val="20"/>
          <w:szCs w:val="20"/>
          <w:lang w:eastAsia="ar-SA"/>
        </w:rPr>
        <w:t xml:space="preserve"> </w:t>
      </w:r>
      <w:r w:rsidR="003463BC" w:rsidRPr="003463BC">
        <w:rPr>
          <w:rFonts w:ascii="Times New Roman" w:eastAsia="Times New Roman" w:hAnsi="Times New Roman" w:cs="Times New Roman"/>
          <w:kern w:val="1"/>
          <w:sz w:val="20"/>
          <w:szCs w:val="20"/>
          <w:lang w:eastAsia="ar-SA"/>
        </w:rPr>
        <w:t xml:space="preserve">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8D766D">
        <w:rPr>
          <w:rFonts w:ascii="Times New Roman" w:eastAsia="Times New Roman" w:hAnsi="Times New Roman" w:cs="Times New Roman"/>
          <w:kern w:val="1"/>
          <w:sz w:val="20"/>
          <w:szCs w:val="20"/>
          <w:lang w:eastAsia="ar-SA"/>
        </w:rPr>
        <w:t>. Экспертиза результата услуг в части их</w:t>
      </w:r>
      <w:r w:rsidR="003463BC" w:rsidRPr="003463BC">
        <w:rPr>
          <w:rFonts w:ascii="Times New Roman" w:eastAsia="Times New Roman" w:hAnsi="Times New Roman" w:cs="Times New Roman"/>
          <w:kern w:val="1"/>
          <w:sz w:val="20"/>
          <w:szCs w:val="20"/>
          <w:lang w:eastAsia="ar-SA"/>
        </w:rPr>
        <w:t xml:space="preserve">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8B4772">
        <w:rPr>
          <w:rFonts w:ascii="Times New Roman" w:eastAsia="Times New Roman" w:hAnsi="Times New Roman" w:cs="Times New Roman"/>
          <w:kern w:val="1"/>
          <w:sz w:val="20"/>
          <w:szCs w:val="20"/>
          <w:lang w:eastAsia="ar-SA"/>
        </w:rPr>
        <w:t xml:space="preserve"> Исполнитель</w:t>
      </w:r>
      <w:r w:rsidR="003463BC" w:rsidRPr="003463BC">
        <w:rPr>
          <w:rFonts w:ascii="Times New Roman" w:eastAsia="Times New Roman" w:hAnsi="Times New Roman" w:cs="Times New Roman"/>
          <w:kern w:val="1"/>
          <w:sz w:val="20"/>
          <w:szCs w:val="20"/>
          <w:lang w:eastAsia="ar-SA"/>
        </w:rPr>
        <w:t xml:space="preserve"> по итогам оказания </w:t>
      </w:r>
      <w:r w:rsidR="008B4772">
        <w:rPr>
          <w:rFonts w:ascii="Times New Roman" w:eastAsia="Times New Roman" w:hAnsi="Times New Roman" w:cs="Times New Roman"/>
          <w:kern w:val="1"/>
          <w:sz w:val="20"/>
          <w:szCs w:val="20"/>
          <w:lang w:eastAsia="ar-SA"/>
        </w:rPr>
        <w:t>всего перечня услуг</w:t>
      </w:r>
      <w:r w:rsidR="003463BC" w:rsidRPr="003463BC">
        <w:rPr>
          <w:rFonts w:ascii="Times New Roman" w:eastAsia="Times New Roman" w:hAnsi="Times New Roman" w:cs="Times New Roman"/>
          <w:kern w:val="1"/>
          <w:sz w:val="20"/>
          <w:szCs w:val="20"/>
          <w:lang w:eastAsia="ar-SA"/>
        </w:rPr>
        <w:t>,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1" w:name="Par1"/>
      <w:bookmarkEnd w:id="1"/>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w:t>
      </w:r>
      <w:r w:rsidR="003463BC" w:rsidRPr="003463BC">
        <w:rPr>
          <w:rFonts w:ascii="Times New Roman" w:eastAsia="Times New Roman" w:hAnsi="Times New Roman" w:cs="Times New Roman"/>
          <w:kern w:val="1"/>
          <w:sz w:val="20"/>
          <w:szCs w:val="20"/>
          <w:lang w:eastAsia="ar-SA"/>
        </w:rPr>
        <w:lastRenderedPageBreak/>
        <w:t>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8B4772" w:rsidRDefault="0025679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r w:rsidR="008B4772">
        <w:rPr>
          <w:rFonts w:ascii="Times New Roman" w:eastAsia="Times New Roman" w:hAnsi="Times New Roman" w:cs="Times New Roman"/>
          <w:sz w:val="20"/>
          <w:szCs w:val="20"/>
          <w:lang w:eastAsia="ru-RU"/>
        </w:rPr>
        <w:t>:</w:t>
      </w:r>
    </w:p>
    <w:p w:rsidR="008B4772" w:rsidRPr="008B4772" w:rsidRDefault="0025679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8B4772">
        <w:rPr>
          <w:rFonts w:ascii="Times New Roman" w:eastAsia="Times New Roman" w:hAnsi="Times New Roman" w:cs="Times New Roman"/>
          <w:sz w:val="20"/>
          <w:szCs w:val="20"/>
          <w:lang w:eastAsia="ru-RU"/>
        </w:rPr>
        <w:t xml:space="preserve">    </w:t>
      </w:r>
      <w:r w:rsidR="008B4772" w:rsidRPr="008B4772">
        <w:rPr>
          <w:rFonts w:ascii="Times New Roman" w:eastAsia="Times New Roman" w:hAnsi="Times New Roman" w:cs="Times New Roman"/>
          <w:sz w:val="20"/>
          <w:szCs w:val="20"/>
          <w:lang w:eastAsia="ru-RU"/>
        </w:rPr>
        <w:t xml:space="preserve">а) </w:t>
      </w:r>
      <w:r w:rsidR="008B4772">
        <w:rPr>
          <w:rFonts w:ascii="Times New Roman" w:eastAsia="Times New Roman" w:hAnsi="Times New Roman" w:cs="Times New Roman"/>
          <w:sz w:val="20"/>
          <w:szCs w:val="20"/>
          <w:lang w:eastAsia="ru-RU"/>
        </w:rPr>
        <w:t>1000 рублей, если цена договора</w:t>
      </w:r>
      <w:r w:rsidR="008B4772" w:rsidRPr="008B4772">
        <w:rPr>
          <w:rFonts w:ascii="Times New Roman" w:eastAsia="Times New Roman" w:hAnsi="Times New Roman" w:cs="Times New Roman"/>
          <w:sz w:val="20"/>
          <w:szCs w:val="20"/>
          <w:lang w:eastAsia="ru-RU"/>
        </w:rPr>
        <w:t xml:space="preserve"> не превышает 3 </w:t>
      </w:r>
      <w:proofErr w:type="gramStart"/>
      <w:r w:rsidR="008B4772" w:rsidRPr="008B4772">
        <w:rPr>
          <w:rFonts w:ascii="Times New Roman" w:eastAsia="Times New Roman" w:hAnsi="Times New Roman" w:cs="Times New Roman"/>
          <w:sz w:val="20"/>
          <w:szCs w:val="20"/>
          <w:lang w:eastAsia="ru-RU"/>
        </w:rPr>
        <w:t>млн</w:t>
      </w:r>
      <w:proofErr w:type="gramEnd"/>
      <w:r w:rsidR="008B4772" w:rsidRPr="008B4772">
        <w:rPr>
          <w:rFonts w:ascii="Times New Roman" w:eastAsia="Times New Roman" w:hAnsi="Times New Roman" w:cs="Times New Roman"/>
          <w:sz w:val="20"/>
          <w:szCs w:val="20"/>
          <w:lang w:eastAsia="ru-RU"/>
        </w:rPr>
        <w:t xml:space="preserve"> рублей (включительно);</w:t>
      </w:r>
    </w:p>
    <w:p w:rsidR="00256792" w:rsidRPr="00256792" w:rsidRDefault="008B477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8B4772">
        <w:rPr>
          <w:rFonts w:ascii="Times New Roman" w:eastAsia="Times New Roman" w:hAnsi="Times New Roman" w:cs="Times New Roman"/>
          <w:sz w:val="20"/>
          <w:szCs w:val="20"/>
          <w:lang w:eastAsia="ru-RU"/>
        </w:rPr>
        <w:t>б)</w:t>
      </w:r>
      <w:r>
        <w:rPr>
          <w:rFonts w:ascii="Times New Roman" w:eastAsia="Times New Roman" w:hAnsi="Times New Roman" w:cs="Times New Roman"/>
          <w:sz w:val="20"/>
          <w:szCs w:val="20"/>
          <w:lang w:eastAsia="ru-RU"/>
        </w:rPr>
        <w:t xml:space="preserve"> 5000 рублей, если цена договора составляет свыше 3 </w:t>
      </w:r>
      <w:proofErr w:type="gramStart"/>
      <w:r>
        <w:rPr>
          <w:rFonts w:ascii="Times New Roman" w:eastAsia="Times New Roman" w:hAnsi="Times New Roman" w:cs="Times New Roman"/>
          <w:sz w:val="20"/>
          <w:szCs w:val="20"/>
          <w:lang w:eastAsia="ru-RU"/>
        </w:rPr>
        <w:t>млн</w:t>
      </w:r>
      <w:proofErr w:type="gramEnd"/>
      <w:r>
        <w:rPr>
          <w:rFonts w:ascii="Times New Roman" w:eastAsia="Times New Roman" w:hAnsi="Times New Roman" w:cs="Times New Roman"/>
          <w:sz w:val="20"/>
          <w:szCs w:val="20"/>
          <w:lang w:eastAsia="ru-RU"/>
        </w:rPr>
        <w:t xml:space="preserve"> рублей</w:t>
      </w:r>
      <w:r w:rsidR="00256792"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B477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w:t>
      </w:r>
      <w:r w:rsidR="008B4772">
        <w:rPr>
          <w:rFonts w:ascii="Times New Roman" w:eastAsia="Times New Roman" w:hAnsi="Times New Roman" w:cs="Times New Roman"/>
          <w:sz w:val="20"/>
          <w:szCs w:val="20"/>
          <w:lang w:eastAsia="ru-RU"/>
        </w:rPr>
        <w:t>:</w:t>
      </w:r>
    </w:p>
    <w:p w:rsidR="008B4772" w:rsidRPr="008B4772" w:rsidRDefault="008B477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4772">
        <w:rPr>
          <w:rFonts w:ascii="Times New Roman" w:eastAsia="Times New Roman" w:hAnsi="Times New Roman" w:cs="Times New Roman"/>
          <w:sz w:val="20"/>
          <w:szCs w:val="20"/>
          <w:lang w:eastAsia="ru-RU"/>
        </w:rPr>
        <w:t xml:space="preserve">а) </w:t>
      </w:r>
      <w:r>
        <w:rPr>
          <w:rFonts w:ascii="Times New Roman" w:eastAsia="Times New Roman" w:hAnsi="Times New Roman" w:cs="Times New Roman"/>
          <w:sz w:val="20"/>
          <w:szCs w:val="20"/>
          <w:lang w:eastAsia="ru-RU"/>
        </w:rPr>
        <w:t>1000 рублей, если цена договора</w:t>
      </w:r>
      <w:r w:rsidRPr="008B4772">
        <w:rPr>
          <w:rFonts w:ascii="Times New Roman" w:eastAsia="Times New Roman" w:hAnsi="Times New Roman" w:cs="Times New Roman"/>
          <w:sz w:val="20"/>
          <w:szCs w:val="20"/>
          <w:lang w:eastAsia="ru-RU"/>
        </w:rPr>
        <w:t xml:space="preserve"> не превышает 3 </w:t>
      </w:r>
      <w:proofErr w:type="gramStart"/>
      <w:r w:rsidRPr="008B4772">
        <w:rPr>
          <w:rFonts w:ascii="Times New Roman" w:eastAsia="Times New Roman" w:hAnsi="Times New Roman" w:cs="Times New Roman"/>
          <w:sz w:val="20"/>
          <w:szCs w:val="20"/>
          <w:lang w:eastAsia="ru-RU"/>
        </w:rPr>
        <w:t>млн</w:t>
      </w:r>
      <w:proofErr w:type="gramEnd"/>
      <w:r w:rsidRPr="008B4772">
        <w:rPr>
          <w:rFonts w:ascii="Times New Roman" w:eastAsia="Times New Roman" w:hAnsi="Times New Roman" w:cs="Times New Roman"/>
          <w:sz w:val="20"/>
          <w:szCs w:val="20"/>
          <w:lang w:eastAsia="ru-RU"/>
        </w:rPr>
        <w:t xml:space="preserve"> рублей (включительно);</w:t>
      </w:r>
    </w:p>
    <w:p w:rsidR="00256792" w:rsidRPr="00256792" w:rsidRDefault="008B4772" w:rsidP="008B477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4772">
        <w:rPr>
          <w:rFonts w:ascii="Times New Roman" w:eastAsia="Times New Roman" w:hAnsi="Times New Roman" w:cs="Times New Roman"/>
          <w:sz w:val="20"/>
          <w:szCs w:val="20"/>
          <w:lang w:eastAsia="ru-RU"/>
        </w:rPr>
        <w:t>б)</w:t>
      </w:r>
      <w:r>
        <w:rPr>
          <w:rFonts w:ascii="Times New Roman" w:eastAsia="Times New Roman" w:hAnsi="Times New Roman" w:cs="Times New Roman"/>
          <w:sz w:val="20"/>
          <w:szCs w:val="20"/>
          <w:lang w:eastAsia="ru-RU"/>
        </w:rPr>
        <w:t xml:space="preserve"> 5000 рублей, если цена договора составляет свыше 3 </w:t>
      </w:r>
      <w:proofErr w:type="gramStart"/>
      <w:r>
        <w:rPr>
          <w:rFonts w:ascii="Times New Roman" w:eastAsia="Times New Roman" w:hAnsi="Times New Roman" w:cs="Times New Roman"/>
          <w:sz w:val="20"/>
          <w:szCs w:val="20"/>
          <w:lang w:eastAsia="ru-RU"/>
        </w:rPr>
        <w:t>млн</w:t>
      </w:r>
      <w:proofErr w:type="gramEnd"/>
      <w:r>
        <w:rPr>
          <w:rFonts w:ascii="Times New Roman" w:eastAsia="Times New Roman" w:hAnsi="Times New Roman" w:cs="Times New Roman"/>
          <w:sz w:val="20"/>
          <w:szCs w:val="20"/>
          <w:lang w:eastAsia="ru-RU"/>
        </w:rPr>
        <w:t xml:space="preserve"> рублей</w:t>
      </w:r>
      <w:r w:rsidR="00256792"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w:t>
      </w:r>
      <w:r w:rsidR="00052A62">
        <w:rPr>
          <w:rFonts w:ascii="Times New Roman" w:eastAsia="Times New Roman" w:hAnsi="Times New Roman" w:cs="Times New Roman"/>
          <w:sz w:val="20"/>
          <w:szCs w:val="20"/>
          <w:lang w:eastAsia="ru-RU"/>
        </w:rPr>
        <w:t>, составленных при приемке услуг</w:t>
      </w:r>
      <w:r w:rsidRPr="00256792">
        <w:rPr>
          <w:rFonts w:ascii="Times New Roman" w:eastAsia="Times New Roman" w:hAnsi="Times New Roman" w:cs="Times New Roman"/>
          <w:sz w:val="20"/>
          <w:szCs w:val="20"/>
          <w:lang w:eastAsia="ru-RU"/>
        </w:rPr>
        <w:t>, но не повлекли за собой отказ Заказчик</w:t>
      </w:r>
      <w:r w:rsidR="00052A62">
        <w:rPr>
          <w:rFonts w:ascii="Times New Roman" w:eastAsia="Times New Roman" w:hAnsi="Times New Roman" w:cs="Times New Roman"/>
          <w:sz w:val="20"/>
          <w:szCs w:val="20"/>
          <w:lang w:eastAsia="ru-RU"/>
        </w:rPr>
        <w:t>а от приемки результатов услуг</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w:t>
      </w:r>
      <w:r w:rsidR="00052A62">
        <w:rPr>
          <w:rFonts w:ascii="Times New Roman" w:eastAsia="Times New Roman" w:hAnsi="Times New Roman" w:cs="Times New Roman"/>
          <w:sz w:val="20"/>
          <w:szCs w:val="20"/>
          <w:lang w:eastAsia="ru-RU"/>
        </w:rPr>
        <w:t>ли устранены недостатки в услуге</w:t>
      </w:r>
      <w:r w:rsidRPr="00256792">
        <w:rPr>
          <w:rFonts w:ascii="Times New Roman" w:eastAsia="Times New Roman"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sidR="00052A62">
        <w:rPr>
          <w:rFonts w:ascii="Times New Roman" w:eastAsia="Times New Roman" w:hAnsi="Times New Roman" w:cs="Times New Roman"/>
          <w:sz w:val="20"/>
          <w:szCs w:val="20"/>
          <w:lang w:eastAsia="ru-RU"/>
        </w:rPr>
        <w:t>, составленных при приемке услуг</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037732">
        <w:rPr>
          <w:rFonts w:ascii="Times New Roman" w:eastAsia="Times New Roman" w:hAnsi="Times New Roman" w:cs="Times New Roman"/>
          <w:sz w:val="20"/>
          <w:szCs w:val="20"/>
          <w:lang w:eastAsia="ru-RU"/>
        </w:rPr>
        <w:t xml:space="preserve"> в </w:t>
      </w:r>
      <w:proofErr w:type="gramStart"/>
      <w:r w:rsidR="00037732">
        <w:rPr>
          <w:rFonts w:ascii="Times New Roman" w:eastAsia="Times New Roman" w:hAnsi="Times New Roman" w:cs="Times New Roman"/>
          <w:sz w:val="20"/>
          <w:szCs w:val="20"/>
          <w:lang w:eastAsia="ru-RU"/>
        </w:rPr>
        <w:t>электронном</w:t>
      </w:r>
      <w:proofErr w:type="gramEnd"/>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D70A8D">
        <w:tc>
          <w:tcPr>
            <w:tcW w:w="4923"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D70A8D">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D70A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w:t>
            </w:r>
            <w:r w:rsidR="00052A62">
              <w:rPr>
                <w:rFonts w:ascii="Times New Roman" w:eastAsia="Times New Roman" w:hAnsi="Times New Roman" w:cs="Times New Roman"/>
                <w:sz w:val="20"/>
                <w:szCs w:val="20"/>
                <w:lang w:eastAsia="ru-RU"/>
              </w:rPr>
              <w:t>28-05-82</w:t>
            </w:r>
            <w:r w:rsidR="000700AA">
              <w:rPr>
                <w:rFonts w:ascii="Times New Roman" w:eastAsia="Times New Roman" w:hAnsi="Times New Roman" w:cs="Times New Roman"/>
                <w:sz w:val="20"/>
                <w:szCs w:val="20"/>
                <w:lang w:eastAsia="ru-RU"/>
              </w:rPr>
              <w:t>, 328-05-67</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БИК 0415004950 </w:t>
            </w:r>
          </w:p>
          <w:p w:rsidR="00256792" w:rsidRPr="00256792" w:rsidRDefault="00256792" w:rsidP="000700AA">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0700AA">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0700AA">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0700AA">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Проректор </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0700AA" w:rsidRDefault="000700AA" w:rsidP="000700A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А.А.Новоселов</w:t>
            </w:r>
            <w:proofErr w:type="spellEnd"/>
          </w:p>
          <w:p w:rsidR="00256792" w:rsidRPr="00256792" w:rsidRDefault="00256792" w:rsidP="000700A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Pr="00256792"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256792" w:rsidRPr="00052A62" w:rsidRDefault="00256792" w:rsidP="00256792">
      <w:pPr>
        <w:spacing w:after="0" w:line="240" w:lineRule="auto"/>
        <w:rPr>
          <w:rFonts w:ascii="Times New Roman" w:hAnsi="Times New Roman" w:cs="Times New Roman"/>
          <w:sz w:val="20"/>
          <w:szCs w:val="20"/>
        </w:rPr>
      </w:pPr>
    </w:p>
    <w:p w:rsidR="00256792" w:rsidRPr="00256792" w:rsidRDefault="00256792" w:rsidP="00256792">
      <w:pPr>
        <w:spacing w:after="0" w:line="240" w:lineRule="auto"/>
        <w:rPr>
          <w:rFonts w:ascii="Times New Roman" w:hAnsi="Times New Roman" w:cs="Times New Roman"/>
          <w:sz w:val="20"/>
          <w:szCs w:val="20"/>
        </w:rPr>
      </w:pPr>
    </w:p>
    <w:sectPr w:rsidR="00256792" w:rsidRPr="00256792"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37732"/>
    <w:rsid w:val="00052A62"/>
    <w:rsid w:val="000700AA"/>
    <w:rsid w:val="00256792"/>
    <w:rsid w:val="00307117"/>
    <w:rsid w:val="003463BC"/>
    <w:rsid w:val="00357D97"/>
    <w:rsid w:val="003B5635"/>
    <w:rsid w:val="003F7B0A"/>
    <w:rsid w:val="00535BB8"/>
    <w:rsid w:val="00576A6A"/>
    <w:rsid w:val="005D31A8"/>
    <w:rsid w:val="0072795E"/>
    <w:rsid w:val="00802E4C"/>
    <w:rsid w:val="008B4772"/>
    <w:rsid w:val="008D766D"/>
    <w:rsid w:val="009847C8"/>
    <w:rsid w:val="009A00EA"/>
    <w:rsid w:val="00A92C20"/>
    <w:rsid w:val="00B8643F"/>
    <w:rsid w:val="00B9661F"/>
    <w:rsid w:val="00C41DC7"/>
    <w:rsid w:val="00E36382"/>
    <w:rsid w:val="00E55FE3"/>
    <w:rsid w:val="00E74886"/>
    <w:rsid w:val="00F4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2022-05-30T05:11:00Z</dcterms:created>
  <dcterms:modified xsi:type="dcterms:W3CDTF">2022-06-01T00:40:00Z</dcterms:modified>
</cp:coreProperties>
</file>