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135074" w:rsidRPr="00135074">
        <w:rPr>
          <w:rFonts w:ascii="Times New Roman" w:hAnsi="Times New Roman"/>
          <w:b/>
          <w:sz w:val="20"/>
          <w:szCs w:val="20"/>
        </w:rPr>
        <w:t>221540211315554020100100310012822244</w:t>
      </w:r>
      <w:r w:rsidR="008D3F10">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135074">
        <w:rPr>
          <w:rFonts w:ascii="Times New Roman" w:hAnsi="Times New Roman"/>
          <w:sz w:val="20"/>
          <w:szCs w:val="20"/>
        </w:rPr>
        <w:t>16</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135074">
        <w:rPr>
          <w:rFonts w:ascii="Times New Roman" w:hAnsi="Times New Roman"/>
          <w:sz w:val="20"/>
          <w:szCs w:val="20"/>
        </w:rPr>
        <w:t xml:space="preserve">и установке механизма </w:t>
      </w:r>
      <w:proofErr w:type="spellStart"/>
      <w:r w:rsidR="00135074">
        <w:rPr>
          <w:rFonts w:ascii="Times New Roman" w:hAnsi="Times New Roman"/>
          <w:sz w:val="20"/>
          <w:szCs w:val="20"/>
        </w:rPr>
        <w:t>антрактно</w:t>
      </w:r>
      <w:proofErr w:type="spellEnd"/>
      <w:r w:rsidR="00135074">
        <w:rPr>
          <w:rFonts w:ascii="Times New Roman" w:hAnsi="Times New Roman"/>
          <w:sz w:val="20"/>
          <w:szCs w:val="20"/>
        </w:rPr>
        <w:t>-раздвижного занавеса сцены актового зала университета</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135074">
        <w:rPr>
          <w:rFonts w:ascii="Times New Roman" w:hAnsi="Times New Roman"/>
          <w:sz w:val="20"/>
          <w:szCs w:val="20"/>
        </w:rPr>
        <w:t xml:space="preserve">механизм </w:t>
      </w:r>
      <w:proofErr w:type="spellStart"/>
      <w:r w:rsidR="00135074">
        <w:rPr>
          <w:rFonts w:ascii="Times New Roman" w:hAnsi="Times New Roman"/>
          <w:sz w:val="20"/>
          <w:szCs w:val="20"/>
        </w:rPr>
        <w:t>антрактно</w:t>
      </w:r>
      <w:proofErr w:type="spellEnd"/>
      <w:r w:rsidR="00135074">
        <w:rPr>
          <w:rFonts w:ascii="Times New Roman" w:hAnsi="Times New Roman"/>
          <w:sz w:val="20"/>
          <w:szCs w:val="20"/>
        </w:rPr>
        <w:t>-раздвижного занавеса сцены актового зала</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135074">
        <w:rPr>
          <w:rFonts w:ascii="Times New Roman" w:hAnsi="Times New Roman"/>
          <w:sz w:val="20"/>
          <w:szCs w:val="20"/>
        </w:rPr>
        <w:t xml:space="preserve">, а также производит его установку – монтаж и пуско-наладку </w:t>
      </w:r>
      <w:r w:rsidR="00727B98">
        <w:rPr>
          <w:rFonts w:ascii="Times New Roman" w:hAnsi="Times New Roman"/>
          <w:sz w:val="20"/>
          <w:szCs w:val="20"/>
        </w:rPr>
        <w:t xml:space="preserve">в актовом зале </w:t>
      </w:r>
      <w:r w:rsidR="00C15152" w:rsidRPr="005E6C39">
        <w:rPr>
          <w:rFonts w:ascii="Times New Roman" w:hAnsi="Times New Roman"/>
          <w:sz w:val="20"/>
          <w:szCs w:val="20"/>
        </w:rPr>
        <w:t xml:space="preserve">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727B98">
        <w:rPr>
          <w:rFonts w:ascii="Times New Roman" w:hAnsi="Times New Roman"/>
          <w:sz w:val="20"/>
          <w:szCs w:val="20"/>
        </w:rPr>
        <w:t xml:space="preserve"> в соответствии со спецификацией к договору</w:t>
      </w:r>
      <w:r w:rsidR="001D38F7">
        <w:rPr>
          <w:rFonts w:ascii="Times New Roman" w:hAnsi="Times New Roman"/>
          <w:sz w:val="20"/>
          <w:szCs w:val="20"/>
        </w:rPr>
        <w:t>.</w:t>
      </w:r>
      <w:r w:rsidR="002A309F" w:rsidRPr="005E6C39">
        <w:rPr>
          <w:rFonts w:ascii="Times New Roman" w:hAnsi="Times New Roman"/>
          <w:sz w:val="20"/>
          <w:szCs w:val="20"/>
        </w:rPr>
        <w:t xml:space="preserve"> </w:t>
      </w:r>
    </w:p>
    <w:p w:rsidR="00727B98"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9F7D8A" w:rsidRDefault="00727B98" w:rsidP="009F7D8A">
      <w:pPr>
        <w:spacing w:after="0" w:line="240" w:lineRule="auto"/>
        <w:ind w:firstLine="360"/>
        <w:jc w:val="both"/>
        <w:rPr>
          <w:rFonts w:ascii="Times New Roman" w:hAnsi="Times New Roman"/>
          <w:sz w:val="20"/>
          <w:szCs w:val="20"/>
        </w:rPr>
      </w:pPr>
      <w:r>
        <w:rPr>
          <w:rFonts w:ascii="Times New Roman" w:hAnsi="Times New Roman"/>
          <w:sz w:val="20"/>
          <w:szCs w:val="20"/>
        </w:rPr>
        <w:t xml:space="preserve"> Требования к монтажу и пуско-наладке поставляемого товара приведены в спецификации (Приложение №1 к договору) в соответствии с  описанием объекта закупки (техническим заданием)  заказчика, </w:t>
      </w:r>
      <w:r w:rsidR="00B91944">
        <w:rPr>
          <w:rFonts w:ascii="Times New Roman" w:hAnsi="Times New Roman"/>
          <w:sz w:val="20"/>
          <w:szCs w:val="20"/>
        </w:rPr>
        <w:t>вклю</w:t>
      </w:r>
      <w:r>
        <w:rPr>
          <w:rFonts w:ascii="Times New Roman" w:hAnsi="Times New Roman"/>
          <w:sz w:val="20"/>
          <w:szCs w:val="20"/>
        </w:rPr>
        <w:t>ченным в состав извещения о проведении электронного аукциона.</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491607">
        <w:rPr>
          <w:rFonts w:ascii="Times New Roman" w:hAnsi="Times New Roman"/>
          <w:sz w:val="20"/>
          <w:szCs w:val="20"/>
        </w:rPr>
        <w:t xml:space="preserve"> 7 рабочих дней со дня </w:t>
      </w:r>
      <w:r w:rsidR="00BF1F50" w:rsidRPr="00BF1F50">
        <w:rPr>
          <w:rFonts w:ascii="Times New Roman" w:hAnsi="Times New Roman"/>
          <w:sz w:val="20"/>
          <w:szCs w:val="20"/>
        </w:rPr>
        <w:t xml:space="preserve">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C220EE">
        <w:rPr>
          <w:rFonts w:ascii="Times New Roman" w:hAnsi="Times New Roman"/>
          <w:sz w:val="20"/>
          <w:szCs w:val="20"/>
        </w:rPr>
        <w:t>30 (тридцати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w:t>
      </w:r>
      <w:proofErr w:type="gramStart"/>
      <w:r w:rsidR="00BF1F50">
        <w:rPr>
          <w:rFonts w:ascii="Times New Roman" w:hAnsi="Times New Roman"/>
          <w:sz w:val="20"/>
          <w:szCs w:val="20"/>
        </w:rPr>
        <w:t xml:space="preserve"> </w:t>
      </w:r>
      <w:r w:rsidR="001D7E8B">
        <w:rPr>
          <w:rFonts w:ascii="Times New Roman" w:hAnsi="Times New Roman"/>
          <w:sz w:val="20"/>
          <w:szCs w:val="20"/>
        </w:rPr>
        <w:t>,</w:t>
      </w:r>
      <w:proofErr w:type="gramEnd"/>
      <w:r w:rsidR="001D7E8B">
        <w:rPr>
          <w:rFonts w:ascii="Times New Roman" w:hAnsi="Times New Roman"/>
          <w:sz w:val="20"/>
          <w:szCs w:val="20"/>
        </w:rPr>
        <w:t xml:space="preserve"> монтаж и пуско-наладку </w:t>
      </w:r>
      <w:r w:rsidR="00BF1F50">
        <w:rPr>
          <w:rFonts w:ascii="Times New Roman" w:hAnsi="Times New Roman"/>
          <w:sz w:val="20"/>
          <w:szCs w:val="20"/>
        </w:rPr>
        <w:t>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630049 г.</w:t>
      </w:r>
      <w:r w:rsidR="00491607">
        <w:rPr>
          <w:rFonts w:ascii="Times New Roman" w:hAnsi="Times New Roman"/>
          <w:kern w:val="0"/>
          <w:sz w:val="20"/>
          <w:szCs w:val="20"/>
          <w:lang w:eastAsia="ru-RU"/>
        </w:rPr>
        <w:t xml:space="preserve"> </w:t>
      </w:r>
      <w:r w:rsidR="007F3762">
        <w:rPr>
          <w:rFonts w:ascii="Times New Roman" w:hAnsi="Times New Roman"/>
          <w:kern w:val="0"/>
          <w:sz w:val="20"/>
          <w:szCs w:val="20"/>
          <w:lang w:eastAsia="ru-RU"/>
        </w:rPr>
        <w:t>Новосибирск,</w:t>
      </w:r>
      <w:r w:rsidR="00426A44" w:rsidRPr="005E6C39">
        <w:rPr>
          <w:rFonts w:ascii="Times New Roman" w:hAnsi="Times New Roman"/>
          <w:kern w:val="0"/>
          <w:sz w:val="20"/>
          <w:szCs w:val="20"/>
          <w:lang w:eastAsia="ru-RU"/>
        </w:rPr>
        <w:t xml:space="preserve"> ул. Дуси Ковальчук д.191, </w:t>
      </w:r>
      <w:r w:rsidR="00491607">
        <w:rPr>
          <w:rFonts w:ascii="Times New Roman" w:hAnsi="Times New Roman"/>
          <w:kern w:val="0"/>
          <w:sz w:val="20"/>
          <w:szCs w:val="20"/>
          <w:lang w:eastAsia="ru-RU"/>
        </w:rPr>
        <w:t>актовый зал</w:t>
      </w:r>
      <w:r w:rsidR="00C71373" w:rsidRPr="005E6C39">
        <w:rPr>
          <w:rFonts w:ascii="Times New Roman" w:hAnsi="Times New Roman"/>
          <w:kern w:val="0"/>
          <w:sz w:val="20"/>
          <w:szCs w:val="20"/>
          <w:lang w:eastAsia="ru-RU"/>
        </w:rPr>
        <w:t xml:space="preserve">. </w:t>
      </w:r>
      <w:r w:rsidR="00491607" w:rsidRPr="00491607">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поставке и предусмотренных п.1.2 договора</w:t>
      </w:r>
      <w:r w:rsidR="001D7E8B">
        <w:rPr>
          <w:rFonts w:ascii="Times New Roman" w:hAnsi="Times New Roman"/>
          <w:kern w:val="0"/>
          <w:sz w:val="20"/>
          <w:szCs w:val="20"/>
          <w:lang w:eastAsia="ru-RU"/>
        </w:rPr>
        <w:t>, в соответствии с условиями спецификации (Приложение №1 к договору)</w:t>
      </w:r>
      <w:proofErr w:type="gramStart"/>
      <w:r w:rsidR="00491607" w:rsidRPr="00491607">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w:t>
      </w:r>
      <w:proofErr w:type="gramEnd"/>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D7E8B">
        <w:rPr>
          <w:rFonts w:ascii="Times New Roman" w:hAnsi="Times New Roman"/>
          <w:kern w:val="0"/>
          <w:sz w:val="20"/>
          <w:szCs w:val="20"/>
          <w:lang w:eastAsia="ru-RU"/>
        </w:rPr>
        <w:t>работникам</w:t>
      </w:r>
      <w:r w:rsidR="00606752">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1D7E8B">
        <w:rPr>
          <w:rFonts w:ascii="Times New Roman" w:hAnsi="Times New Roman"/>
          <w:kern w:val="0"/>
          <w:sz w:val="20"/>
          <w:szCs w:val="20"/>
          <w:lang w:eastAsia="ru-RU"/>
        </w:rPr>
        <w:t xml:space="preserve"> представителю КДЦ Илютенко Наталье Владимировне, 328-05-67,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328-04-56</w:t>
      </w:r>
      <w:r w:rsidR="00CF0BF3" w:rsidRPr="001D7E8B">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w:t>
      </w:r>
      <w:r w:rsidR="001D7E8B">
        <w:rPr>
          <w:rFonts w:ascii="Times New Roman" w:hAnsi="Times New Roman"/>
          <w:sz w:val="20"/>
          <w:szCs w:val="20"/>
        </w:rPr>
        <w:t xml:space="preserve"> </w:t>
      </w:r>
      <w:proofErr w:type="gramStart"/>
      <w:r w:rsidR="001D7E8B">
        <w:rPr>
          <w:rFonts w:ascii="Times New Roman" w:hAnsi="Times New Roman"/>
          <w:sz w:val="20"/>
          <w:szCs w:val="20"/>
        </w:rPr>
        <w:t xml:space="preserve">( </w:t>
      </w:r>
      <w:proofErr w:type="gramEnd"/>
      <w:r w:rsidR="001D7E8B">
        <w:rPr>
          <w:rFonts w:ascii="Times New Roman" w:hAnsi="Times New Roman"/>
          <w:sz w:val="20"/>
          <w:szCs w:val="20"/>
        </w:rPr>
        <w:t>с учетом всех обязательств, которые должен выполнить Поставщик при поставке по условиям договора)</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1D57AE">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1D57AE">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1D57AE">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C220EE">
        <w:rPr>
          <w:rFonts w:ascii="Times New Roman" w:hAnsi="Times New Roman"/>
          <w:sz w:val="20"/>
          <w:szCs w:val="20"/>
        </w:rPr>
        <w:t xml:space="preserve"> Поставляемый товар должен быть новым </w:t>
      </w:r>
      <w:proofErr w:type="gramStart"/>
      <w:r w:rsidR="00C220EE">
        <w:rPr>
          <w:rFonts w:ascii="Times New Roman" w:hAnsi="Times New Roman"/>
          <w:sz w:val="20"/>
          <w:szCs w:val="20"/>
        </w:rPr>
        <w:t xml:space="preserve">( </w:t>
      </w:r>
      <w:proofErr w:type="gramEnd"/>
      <w:r w:rsidR="00C220EE">
        <w:rPr>
          <w:rFonts w:ascii="Times New Roman" w:hAnsi="Times New Roman"/>
          <w:sz w:val="20"/>
          <w:szCs w:val="20"/>
        </w:rPr>
        <w:t xml:space="preserve">товар </w:t>
      </w:r>
      <w:r w:rsidR="00061BE0">
        <w:rPr>
          <w:rFonts w:ascii="Times New Roman" w:hAnsi="Times New Roman"/>
          <w:sz w:val="20"/>
          <w:szCs w:val="20"/>
        </w:rPr>
        <w:t>должен быть</w:t>
      </w:r>
      <w:r w:rsidR="00061BE0" w:rsidRPr="00061BE0">
        <w:rPr>
          <w:rFonts w:ascii="Times New Roman" w:hAnsi="Times New Roman"/>
          <w:sz w:val="20"/>
          <w:szCs w:val="20"/>
        </w:rPr>
        <w:t xml:space="preserve"> не бывшем  в употреблении,</w:t>
      </w:r>
      <w:r w:rsidR="00C220EE">
        <w:rPr>
          <w:rFonts w:ascii="Times New Roman" w:hAnsi="Times New Roman"/>
          <w:sz w:val="20"/>
          <w:szCs w:val="20"/>
        </w:rPr>
        <w:t xml:space="preserve"> в ремонте, </w:t>
      </w:r>
      <w:r w:rsidR="00061BE0" w:rsidRPr="00061BE0">
        <w:rPr>
          <w:rFonts w:ascii="Times New Roman" w:hAnsi="Times New Roman"/>
          <w:sz w:val="20"/>
          <w:szCs w:val="20"/>
        </w:rPr>
        <w:t xml:space="preserve"> не</w:t>
      </w:r>
      <w:r w:rsidR="00C220EE">
        <w:rPr>
          <w:rFonts w:ascii="Times New Roman" w:hAnsi="Times New Roman"/>
          <w:sz w:val="20"/>
          <w:szCs w:val="20"/>
        </w:rPr>
        <w:t xml:space="preserve"> должен быть</w:t>
      </w:r>
      <w:r w:rsidR="00061BE0" w:rsidRPr="00061BE0">
        <w:rPr>
          <w:rFonts w:ascii="Times New Roman" w:hAnsi="Times New Roman"/>
          <w:sz w:val="20"/>
          <w:szCs w:val="20"/>
        </w:rPr>
        <w:t xml:space="preserve"> восстано</w:t>
      </w:r>
      <w:r w:rsidR="00C220EE">
        <w:rPr>
          <w:rFonts w:ascii="Times New Roman" w:hAnsi="Times New Roman"/>
          <w:sz w:val="20"/>
          <w:szCs w:val="20"/>
        </w:rPr>
        <w:t>влен, у товара</w:t>
      </w:r>
      <w:r w:rsidR="00061BE0" w:rsidRPr="00061BE0">
        <w:rPr>
          <w:rFonts w:ascii="Times New Roman" w:hAnsi="Times New Roman"/>
          <w:sz w:val="20"/>
          <w:szCs w:val="20"/>
        </w:rPr>
        <w:t xml:space="preserve"> не </w:t>
      </w:r>
      <w:r w:rsidR="00C220EE">
        <w:rPr>
          <w:rFonts w:ascii="Times New Roman" w:hAnsi="Times New Roman"/>
          <w:sz w:val="20"/>
          <w:szCs w:val="20"/>
        </w:rPr>
        <w:t xml:space="preserve">должна быть </w:t>
      </w:r>
      <w:r w:rsidR="00061BE0" w:rsidRPr="00061BE0">
        <w:rPr>
          <w:rFonts w:ascii="Times New Roman" w:hAnsi="Times New Roman"/>
          <w:sz w:val="20"/>
          <w:szCs w:val="20"/>
        </w:rPr>
        <w:t xml:space="preserve"> осуществлена </w:t>
      </w:r>
      <w:r w:rsidR="00C220EE">
        <w:rPr>
          <w:rFonts w:ascii="Times New Roman" w:hAnsi="Times New Roman"/>
          <w:sz w:val="20"/>
          <w:szCs w:val="20"/>
        </w:rPr>
        <w:t>замена составных частей, не должны быть</w:t>
      </w:r>
      <w:r w:rsidR="00061BE0" w:rsidRPr="00061BE0">
        <w:rPr>
          <w:rFonts w:ascii="Times New Roman" w:hAnsi="Times New Roman"/>
          <w:sz w:val="20"/>
          <w:szCs w:val="20"/>
        </w:rPr>
        <w:t xml:space="preserve"> восстановлены потребительские свойства</w:t>
      </w:r>
      <w:r w:rsidR="00C220EE">
        <w:rPr>
          <w:rFonts w:ascii="Times New Roman" w:hAnsi="Times New Roman"/>
          <w:sz w:val="20"/>
          <w:szCs w:val="20"/>
        </w:rPr>
        <w:t>)</w:t>
      </w:r>
      <w:r w:rsidR="00061BE0" w:rsidRPr="00061BE0">
        <w:rPr>
          <w:rFonts w:ascii="Times New Roman" w:hAnsi="Times New Roman"/>
          <w:sz w:val="20"/>
          <w:szCs w:val="20"/>
        </w:rPr>
        <w:t xml:space="preserve">. </w:t>
      </w:r>
      <w:r w:rsidRPr="005E6C39">
        <w:rPr>
          <w:rFonts w:ascii="Times New Roman" w:hAnsi="Times New Roman"/>
          <w:sz w:val="20"/>
          <w:szCs w:val="20"/>
        </w:rPr>
        <w:t xml:space="preserve"> </w:t>
      </w:r>
    </w:p>
    <w:p w:rsidR="001D57AE" w:rsidRDefault="00DC6D7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w:t>
      </w:r>
      <w:r w:rsidR="001D57AE" w:rsidRPr="001D57AE">
        <w:rPr>
          <w:rFonts w:ascii="Times New Roman" w:hAnsi="Times New Roman"/>
          <w:sz w:val="20"/>
          <w:szCs w:val="20"/>
        </w:rPr>
        <w:t xml:space="preserve"> Гарантийный срок на </w:t>
      </w:r>
      <w:r w:rsidR="001D57AE">
        <w:rPr>
          <w:rFonts w:ascii="Times New Roman" w:hAnsi="Times New Roman"/>
          <w:sz w:val="20"/>
          <w:szCs w:val="20"/>
        </w:rPr>
        <w:t xml:space="preserve"> поставляемый товар</w:t>
      </w:r>
      <w:r w:rsidR="008E3BF7">
        <w:rPr>
          <w:rFonts w:ascii="Times New Roman" w:hAnsi="Times New Roman"/>
          <w:sz w:val="20"/>
          <w:szCs w:val="20"/>
        </w:rPr>
        <w:t xml:space="preserve"> и на проведенные монтажные и пуско-наладочные работы</w:t>
      </w:r>
      <w:r w:rsidR="001D57AE">
        <w:rPr>
          <w:rFonts w:ascii="Times New Roman" w:hAnsi="Times New Roman"/>
          <w:sz w:val="20"/>
          <w:szCs w:val="20"/>
        </w:rPr>
        <w:t xml:space="preserve"> устанавливается </w:t>
      </w:r>
      <w:r w:rsidR="001D57AE" w:rsidRPr="001D57AE">
        <w:rPr>
          <w:rFonts w:ascii="Times New Roman" w:hAnsi="Times New Roman"/>
          <w:sz w:val="20"/>
          <w:szCs w:val="20"/>
        </w:rPr>
        <w:t xml:space="preserve"> 12 месяцев с</w:t>
      </w:r>
      <w:r w:rsidR="001D57AE">
        <w:rPr>
          <w:rFonts w:ascii="Times New Roman" w:hAnsi="Times New Roman"/>
          <w:sz w:val="20"/>
          <w:szCs w:val="20"/>
        </w:rPr>
        <w:t xml:space="preserve">о дня подписания документа о приемки, </w:t>
      </w:r>
      <w:r w:rsidR="008E3BF7">
        <w:rPr>
          <w:rFonts w:ascii="Times New Roman" w:hAnsi="Times New Roman"/>
          <w:sz w:val="20"/>
          <w:szCs w:val="20"/>
        </w:rPr>
        <w:t xml:space="preserve">при этом гарантийный срок на поставленный товар не может быть  </w:t>
      </w:r>
      <w:r w:rsidR="001D57AE" w:rsidRPr="001D57AE">
        <w:rPr>
          <w:rFonts w:ascii="Times New Roman" w:hAnsi="Times New Roman"/>
          <w:sz w:val="20"/>
          <w:szCs w:val="20"/>
        </w:rPr>
        <w:t xml:space="preserve"> менее</w:t>
      </w:r>
      <w:proofErr w:type="gramStart"/>
      <w:r w:rsidR="008E3BF7">
        <w:rPr>
          <w:rFonts w:ascii="Times New Roman" w:hAnsi="Times New Roman"/>
          <w:sz w:val="20"/>
          <w:szCs w:val="20"/>
        </w:rPr>
        <w:t>,</w:t>
      </w:r>
      <w:proofErr w:type="gramEnd"/>
      <w:r w:rsidR="001D57AE" w:rsidRPr="001D57AE">
        <w:rPr>
          <w:rFonts w:ascii="Times New Roman" w:hAnsi="Times New Roman"/>
          <w:sz w:val="20"/>
          <w:szCs w:val="20"/>
        </w:rPr>
        <w:t xml:space="preserve"> чем срок д</w:t>
      </w:r>
      <w:r w:rsidR="001D57AE">
        <w:rPr>
          <w:rFonts w:ascii="Times New Roman" w:hAnsi="Times New Roman"/>
          <w:sz w:val="20"/>
          <w:szCs w:val="20"/>
        </w:rPr>
        <w:t>ействия гарантии производителя т</w:t>
      </w:r>
      <w:r w:rsidR="001D57AE" w:rsidRPr="001D57AE">
        <w:rPr>
          <w:rFonts w:ascii="Times New Roman" w:hAnsi="Times New Roman"/>
          <w:sz w:val="20"/>
          <w:szCs w:val="20"/>
        </w:rPr>
        <w:t>овара. Гарантия качества  распространяетс</w:t>
      </w:r>
      <w:r w:rsidR="008E3BF7">
        <w:rPr>
          <w:rFonts w:ascii="Times New Roman" w:hAnsi="Times New Roman"/>
          <w:sz w:val="20"/>
          <w:szCs w:val="20"/>
        </w:rPr>
        <w:t>я на все составляющие части товара.</w:t>
      </w:r>
    </w:p>
    <w:p w:rsidR="00061BE0" w:rsidRPr="00061BE0" w:rsidRDefault="008E3BF7"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 </w:t>
      </w:r>
      <w:r w:rsidR="00DC6D70">
        <w:rPr>
          <w:rFonts w:ascii="Times New Roman" w:hAnsi="Times New Roman"/>
          <w:sz w:val="20"/>
          <w:szCs w:val="20"/>
        </w:rPr>
        <w:t xml:space="preserve"> </w:t>
      </w:r>
      <w:r w:rsidR="00061BE0" w:rsidRPr="00061BE0">
        <w:rPr>
          <w:rFonts w:ascii="Times New Roman" w:hAnsi="Times New Roman"/>
          <w:sz w:val="20"/>
          <w:szCs w:val="20"/>
        </w:rPr>
        <w:t>Поставщик должен обеспечить гарантийное обслуживание оборудования.</w:t>
      </w:r>
    </w:p>
    <w:p w:rsidR="00061BE0" w:rsidRDefault="00061BE0"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Гарантийные обслуживание</w:t>
      </w:r>
      <w:r w:rsidRPr="00061BE0">
        <w:rPr>
          <w:rFonts w:ascii="Times New Roman" w:hAnsi="Times New Roman"/>
          <w:sz w:val="20"/>
          <w:szCs w:val="20"/>
        </w:rPr>
        <w:t xml:space="preserve"> подразумевают замену или ремонт за счет Поставщика оборудования</w:t>
      </w:r>
      <w:r>
        <w:rPr>
          <w:rFonts w:ascii="Times New Roman" w:hAnsi="Times New Roman"/>
          <w:sz w:val="20"/>
          <w:szCs w:val="20"/>
        </w:rPr>
        <w:t xml:space="preserve"> при обнаружении Заказчиком</w:t>
      </w:r>
      <w:r w:rsidRPr="00061BE0">
        <w:rPr>
          <w:rFonts w:ascii="Times New Roman" w:hAnsi="Times New Roman"/>
          <w:sz w:val="20"/>
          <w:szCs w:val="20"/>
        </w:rPr>
        <w:t xml:space="preserve"> в тече</w:t>
      </w:r>
      <w:r>
        <w:rPr>
          <w:rFonts w:ascii="Times New Roman" w:hAnsi="Times New Roman"/>
          <w:sz w:val="20"/>
          <w:szCs w:val="20"/>
        </w:rPr>
        <w:t>ние гарантийного срока дефектов в поставленном товаре</w:t>
      </w:r>
      <w:r w:rsidRPr="00061BE0">
        <w:rPr>
          <w:rFonts w:ascii="Times New Roman" w:hAnsi="Times New Roman"/>
          <w:sz w:val="20"/>
          <w:szCs w:val="20"/>
        </w:rPr>
        <w:t xml:space="preserve"> (в том числе всех </w:t>
      </w:r>
      <w:r>
        <w:rPr>
          <w:rFonts w:ascii="Times New Roman" w:hAnsi="Times New Roman"/>
          <w:sz w:val="20"/>
          <w:szCs w:val="20"/>
        </w:rPr>
        <w:t xml:space="preserve">составляющих частей и </w:t>
      </w:r>
      <w:r w:rsidRPr="00061BE0">
        <w:rPr>
          <w:rFonts w:ascii="Times New Roman" w:hAnsi="Times New Roman"/>
          <w:sz w:val="20"/>
          <w:szCs w:val="20"/>
        </w:rPr>
        <w:t xml:space="preserve">компонентов), </w:t>
      </w:r>
      <w:r>
        <w:rPr>
          <w:rFonts w:ascii="Times New Roman" w:hAnsi="Times New Roman"/>
          <w:sz w:val="20"/>
          <w:szCs w:val="20"/>
        </w:rPr>
        <w:t xml:space="preserve">возникших не по вине </w:t>
      </w:r>
      <w:r w:rsidRPr="00061BE0">
        <w:rPr>
          <w:rFonts w:ascii="Times New Roman" w:hAnsi="Times New Roman"/>
          <w:sz w:val="20"/>
          <w:szCs w:val="20"/>
        </w:rPr>
        <w:t xml:space="preserve"> Заказчиком </w:t>
      </w:r>
      <w:r>
        <w:rPr>
          <w:rFonts w:ascii="Times New Roman" w:hAnsi="Times New Roman"/>
          <w:sz w:val="20"/>
          <w:szCs w:val="20"/>
        </w:rPr>
        <w:t xml:space="preserve"> и не в результате нарушения Заказчиком </w:t>
      </w:r>
      <w:r w:rsidRPr="00061BE0">
        <w:rPr>
          <w:rFonts w:ascii="Times New Roman" w:hAnsi="Times New Roman"/>
          <w:sz w:val="20"/>
          <w:szCs w:val="20"/>
        </w:rPr>
        <w:t>правил эксплуатации оборудования.</w:t>
      </w:r>
    </w:p>
    <w:p w:rsidR="00061BE0" w:rsidRPr="00061BE0" w:rsidRDefault="00061BE0"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61BE0">
        <w:rPr>
          <w:rFonts w:ascii="Times New Roman" w:hAnsi="Times New Roman"/>
          <w:sz w:val="20"/>
          <w:szCs w:val="20"/>
        </w:rPr>
        <w:t>В период всего</w:t>
      </w:r>
      <w:r>
        <w:rPr>
          <w:rFonts w:ascii="Times New Roman" w:hAnsi="Times New Roman"/>
          <w:sz w:val="20"/>
          <w:szCs w:val="20"/>
        </w:rPr>
        <w:t xml:space="preserve"> гарантийного срока </w:t>
      </w:r>
      <w:r w:rsidRPr="00061BE0">
        <w:rPr>
          <w:rFonts w:ascii="Times New Roman" w:hAnsi="Times New Roman"/>
          <w:sz w:val="20"/>
          <w:szCs w:val="20"/>
        </w:rPr>
        <w:t xml:space="preserve"> мелкий ремонт </w:t>
      </w:r>
      <w:r>
        <w:rPr>
          <w:rFonts w:ascii="Times New Roman" w:hAnsi="Times New Roman"/>
          <w:sz w:val="20"/>
          <w:szCs w:val="20"/>
        </w:rPr>
        <w:t xml:space="preserve"> товара </w:t>
      </w:r>
      <w:r w:rsidRPr="00061BE0">
        <w:rPr>
          <w:rFonts w:ascii="Times New Roman" w:hAnsi="Times New Roman"/>
          <w:sz w:val="20"/>
          <w:szCs w:val="20"/>
        </w:rPr>
        <w:t>и замена комплектующих должны производиться с выездом специалиста Поставщика (представителя Поставщика) на место эксплуатации</w:t>
      </w:r>
      <w:r>
        <w:rPr>
          <w:rFonts w:ascii="Times New Roman" w:hAnsi="Times New Roman"/>
          <w:sz w:val="20"/>
          <w:szCs w:val="20"/>
        </w:rPr>
        <w:t xml:space="preserve"> товара</w:t>
      </w:r>
      <w:r w:rsidRPr="00061BE0">
        <w:rPr>
          <w:rFonts w:ascii="Times New Roman" w:hAnsi="Times New Roman"/>
          <w:sz w:val="20"/>
          <w:szCs w:val="20"/>
        </w:rPr>
        <w:t xml:space="preserve"> в тече</w:t>
      </w:r>
      <w:r w:rsidR="00C220EE">
        <w:rPr>
          <w:rFonts w:ascii="Times New Roman" w:hAnsi="Times New Roman"/>
          <w:sz w:val="20"/>
          <w:szCs w:val="20"/>
        </w:rPr>
        <w:t>ние 3 (трех) рабочих дней со дня</w:t>
      </w:r>
      <w:r w:rsidRPr="00061BE0">
        <w:rPr>
          <w:rFonts w:ascii="Times New Roman" w:hAnsi="Times New Roman"/>
          <w:sz w:val="20"/>
          <w:szCs w:val="20"/>
        </w:rPr>
        <w:t xml:space="preserve"> обращения Заказчика.</w:t>
      </w:r>
    </w:p>
    <w:p w:rsidR="001D57AE" w:rsidRDefault="001D57AE" w:rsidP="001D57AE">
      <w:pPr>
        <w:autoSpaceDE w:val="0"/>
        <w:autoSpaceDN w:val="0"/>
        <w:adjustRightInd w:val="0"/>
        <w:spacing w:after="0" w:line="240" w:lineRule="auto"/>
        <w:jc w:val="both"/>
        <w:rPr>
          <w:rFonts w:ascii="Times New Roman" w:hAnsi="Times New Roman"/>
          <w:sz w:val="20"/>
          <w:szCs w:val="20"/>
        </w:rPr>
      </w:pPr>
      <w:r w:rsidRPr="001D57AE">
        <w:rPr>
          <w:rFonts w:ascii="Times New Roman" w:hAnsi="Times New Roman"/>
          <w:sz w:val="20"/>
          <w:szCs w:val="20"/>
        </w:rPr>
        <w:t xml:space="preserve">Все затраты по гарантийному обслуживанию </w:t>
      </w:r>
      <w:r w:rsidR="008E3BF7">
        <w:rPr>
          <w:rFonts w:ascii="Times New Roman" w:hAnsi="Times New Roman"/>
          <w:sz w:val="20"/>
          <w:szCs w:val="20"/>
        </w:rPr>
        <w:t xml:space="preserve">товара </w:t>
      </w:r>
      <w:r w:rsidRPr="001D57AE">
        <w:rPr>
          <w:rFonts w:ascii="Times New Roman" w:hAnsi="Times New Roman"/>
          <w:sz w:val="20"/>
          <w:szCs w:val="20"/>
        </w:rPr>
        <w:t>несет Поставщик.</w:t>
      </w:r>
      <w:r w:rsidR="008E3BF7">
        <w:rPr>
          <w:rFonts w:ascii="Times New Roman" w:hAnsi="Times New Roman"/>
          <w:sz w:val="20"/>
          <w:szCs w:val="20"/>
        </w:rPr>
        <w:t xml:space="preserve"> </w:t>
      </w:r>
      <w:r w:rsidRPr="001D57AE">
        <w:rPr>
          <w:rFonts w:ascii="Times New Roman" w:hAnsi="Times New Roman"/>
          <w:sz w:val="20"/>
          <w:szCs w:val="20"/>
        </w:rPr>
        <w:t>Все сопутствующие гарантийному обслуживанию мероприятия (доставка, погрузка, разгрузка) осуществляются силами и за счет Поставщика.</w:t>
      </w:r>
    </w:p>
    <w:p w:rsidR="008E3BF7" w:rsidRDefault="00061BE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w:t>
      </w:r>
      <w:r w:rsidR="008E3BF7">
        <w:rPr>
          <w:rFonts w:ascii="Times New Roman" w:hAnsi="Times New Roman"/>
          <w:sz w:val="20"/>
          <w:szCs w:val="20"/>
        </w:rPr>
        <w:t xml:space="preserve">. </w:t>
      </w:r>
      <w:r w:rsidR="001D57AE" w:rsidRPr="001D57AE">
        <w:rPr>
          <w:rFonts w:ascii="Times New Roman" w:hAnsi="Times New Roman"/>
          <w:sz w:val="20"/>
          <w:szCs w:val="20"/>
        </w:rPr>
        <w:t xml:space="preserve">Если в период гарантийной эксплуатации </w:t>
      </w:r>
      <w:r w:rsidR="008E3BF7">
        <w:rPr>
          <w:rFonts w:ascii="Times New Roman" w:hAnsi="Times New Roman"/>
          <w:sz w:val="20"/>
          <w:szCs w:val="20"/>
        </w:rPr>
        <w:t xml:space="preserve">товара </w:t>
      </w:r>
      <w:r w:rsidR="001D57AE" w:rsidRPr="001D57AE">
        <w:rPr>
          <w:rFonts w:ascii="Times New Roman" w:hAnsi="Times New Roman"/>
          <w:sz w:val="20"/>
          <w:szCs w:val="20"/>
        </w:rPr>
        <w:t xml:space="preserve">обнаружатся недостатки, которые не позволят продолжить нормальную эксплуатацию оборудования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w:t>
      </w:r>
    </w:p>
    <w:p w:rsidR="001D57AE" w:rsidRDefault="001D57AE" w:rsidP="001D57AE">
      <w:pPr>
        <w:autoSpaceDE w:val="0"/>
        <w:autoSpaceDN w:val="0"/>
        <w:adjustRightInd w:val="0"/>
        <w:spacing w:after="0" w:line="240" w:lineRule="auto"/>
        <w:jc w:val="both"/>
        <w:rPr>
          <w:rFonts w:ascii="Times New Roman" w:hAnsi="Times New Roman"/>
          <w:sz w:val="20"/>
          <w:szCs w:val="20"/>
        </w:rPr>
      </w:pPr>
      <w:r w:rsidRPr="001D57AE">
        <w:rPr>
          <w:rFonts w:ascii="Times New Roman" w:hAnsi="Times New Roman"/>
          <w:sz w:val="20"/>
          <w:szCs w:val="20"/>
        </w:rPr>
        <w:t>Устранение недостатков осуществляется Поставщиком (производителем) за свой счет в течение пяти рабочих дней по месту нахождения Заказчика или Поставщика (производителя).</w:t>
      </w:r>
    </w:p>
    <w:p w:rsidR="001D57AE" w:rsidRPr="001D57AE" w:rsidRDefault="00061BE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5.6</w:t>
      </w:r>
      <w:r w:rsidR="008E3BF7">
        <w:rPr>
          <w:rFonts w:ascii="Times New Roman" w:hAnsi="Times New Roman"/>
          <w:sz w:val="20"/>
          <w:szCs w:val="20"/>
        </w:rPr>
        <w:t xml:space="preserve">. </w:t>
      </w:r>
      <w:proofErr w:type="gramStart"/>
      <w:r w:rsidR="001D57AE" w:rsidRPr="001D57AE">
        <w:rPr>
          <w:rFonts w:ascii="Times New Roman" w:hAnsi="Times New Roman"/>
          <w:sz w:val="20"/>
          <w:szCs w:val="20"/>
        </w:rPr>
        <w:t>Пост</w:t>
      </w:r>
      <w:r w:rsidR="008E3BF7">
        <w:rPr>
          <w:rFonts w:ascii="Times New Roman" w:hAnsi="Times New Roman"/>
          <w:sz w:val="20"/>
          <w:szCs w:val="20"/>
        </w:rPr>
        <w:t>авщик обязан заменить не исправный (не работающее и/или неподлежащее гарантийному ремонту оборудование) товар</w:t>
      </w:r>
      <w:r w:rsidR="001D57AE" w:rsidRPr="001D57AE">
        <w:rPr>
          <w:rFonts w:ascii="Times New Roman" w:hAnsi="Times New Roman"/>
          <w:sz w:val="20"/>
          <w:szCs w:val="20"/>
        </w:rPr>
        <w:t xml:space="preserve"> за свой счет в срок не более 15 (пятнадцати)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r w:rsidR="008E3BF7">
        <w:rPr>
          <w:rFonts w:ascii="Times New Roman" w:hAnsi="Times New Roman"/>
          <w:sz w:val="20"/>
          <w:szCs w:val="20"/>
        </w:rPr>
        <w:t>, при этом доставку товара</w:t>
      </w:r>
      <w:r w:rsidR="001D57AE" w:rsidRPr="001D57AE">
        <w:rPr>
          <w:rFonts w:ascii="Times New Roman" w:hAnsi="Times New Roman"/>
          <w:sz w:val="20"/>
          <w:szCs w:val="20"/>
        </w:rPr>
        <w:t xml:space="preserve"> до места н</w:t>
      </w:r>
      <w:r w:rsidR="008E3BF7">
        <w:rPr>
          <w:rFonts w:ascii="Times New Roman" w:hAnsi="Times New Roman"/>
          <w:sz w:val="20"/>
          <w:szCs w:val="20"/>
        </w:rPr>
        <w:t>ахождения Заказчика осуществить</w:t>
      </w:r>
      <w:r w:rsidR="001D57AE" w:rsidRPr="001D57AE">
        <w:rPr>
          <w:rFonts w:ascii="Times New Roman" w:hAnsi="Times New Roman"/>
          <w:sz w:val="20"/>
          <w:szCs w:val="20"/>
        </w:rPr>
        <w:t xml:space="preserve"> за свой счет.</w:t>
      </w:r>
      <w:proofErr w:type="gramEnd"/>
    </w:p>
    <w:p w:rsidR="000C0EC4"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0C0EC4" w:rsidRPr="005E6C39">
        <w:rPr>
          <w:rFonts w:ascii="Times New Roman" w:hAnsi="Times New Roman"/>
          <w:sz w:val="20"/>
          <w:szCs w:val="20"/>
        </w:rPr>
        <w:t>.</w:t>
      </w: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w:t>
      </w:r>
      <w:r w:rsidR="008E3BF7">
        <w:rPr>
          <w:rFonts w:ascii="Times New Roman" w:hAnsi="Times New Roman"/>
          <w:sz w:val="20"/>
          <w:szCs w:val="20"/>
        </w:rPr>
        <w:t xml:space="preserve"> </w:t>
      </w:r>
      <w:r w:rsidRPr="0078471F">
        <w:rPr>
          <w:rFonts w:ascii="Times New Roman" w:hAnsi="Times New Roman"/>
          <w:sz w:val="20"/>
          <w:szCs w:val="20"/>
        </w:rPr>
        <w:t xml:space="preserve"> более 5000 рублей и не менее 1000 рублей.</w:t>
      </w:r>
      <w:r w:rsidR="008E3BF7">
        <w:rPr>
          <w:rFonts w:ascii="Times New Roman" w:hAnsi="Times New Roman"/>
          <w:sz w:val="20"/>
          <w:szCs w:val="20"/>
        </w:rPr>
        <w:t xml:space="preserve">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r w:rsidR="008E3BF7">
        <w:rPr>
          <w:rFonts w:ascii="Times New Roman" w:hAnsi="Times New Roman"/>
          <w:sz w:val="20"/>
          <w:szCs w:val="20"/>
        </w:rPr>
        <w:t xml:space="preserve">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C220EE">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Lucida Console"/>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1BE0"/>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35074"/>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7AE"/>
    <w:rsid w:val="001D5E81"/>
    <w:rsid w:val="001D64E2"/>
    <w:rsid w:val="001D7E8B"/>
    <w:rsid w:val="001E2D86"/>
    <w:rsid w:val="001F1E4F"/>
    <w:rsid w:val="0020100B"/>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91607"/>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27B98"/>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34D3"/>
    <w:rsid w:val="008648FD"/>
    <w:rsid w:val="00875885"/>
    <w:rsid w:val="00890590"/>
    <w:rsid w:val="008A0084"/>
    <w:rsid w:val="008C5E54"/>
    <w:rsid w:val="008D3F10"/>
    <w:rsid w:val="008D65F1"/>
    <w:rsid w:val="008E0AD0"/>
    <w:rsid w:val="008E3BF7"/>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754D7"/>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6BB0"/>
    <w:rsid w:val="00B91944"/>
    <w:rsid w:val="00B97AA7"/>
    <w:rsid w:val="00BA7B48"/>
    <w:rsid w:val="00BB319C"/>
    <w:rsid w:val="00BB61FF"/>
    <w:rsid w:val="00BC7F2B"/>
    <w:rsid w:val="00BE0C06"/>
    <w:rsid w:val="00BF1F50"/>
    <w:rsid w:val="00BF28F1"/>
    <w:rsid w:val="00C00224"/>
    <w:rsid w:val="00C06491"/>
    <w:rsid w:val="00C15152"/>
    <w:rsid w:val="00C157B9"/>
    <w:rsid w:val="00C220EE"/>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287442029">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75147820">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49201810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76193-AF82-43B4-95C2-BD0D899B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4641</Words>
  <Characters>26456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3</cp:revision>
  <cp:lastPrinted>2015-07-06T06:32:00Z</cp:lastPrinted>
  <dcterms:created xsi:type="dcterms:W3CDTF">2022-06-01T08:00:00Z</dcterms:created>
  <dcterms:modified xsi:type="dcterms:W3CDTF">2022-06-01T08:21:00Z</dcterms:modified>
</cp:coreProperties>
</file>