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6F" w:rsidRDefault="00884B6F" w:rsidP="006B4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884B6F" w:rsidRDefault="00884B6F" w:rsidP="006B4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04A" w:rsidRDefault="00C5304A" w:rsidP="006B4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A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по предмету закупки </w:t>
      </w:r>
    </w:p>
    <w:p w:rsidR="00C5304A" w:rsidRDefault="005E6EB2" w:rsidP="00C53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4A6F" w:rsidRPr="00784A6F">
        <w:rPr>
          <w:rFonts w:ascii="Times New Roman" w:hAnsi="Times New Roman" w:cs="Times New Roman"/>
          <w:b/>
          <w:sz w:val="28"/>
          <w:szCs w:val="28"/>
        </w:rPr>
        <w:t>Поставка сварочных полуавтоматов</w:t>
      </w:r>
      <w:r w:rsidR="00C5304A" w:rsidRPr="007F215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421" w:type="dxa"/>
        <w:tblInd w:w="-950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39"/>
        <w:gridCol w:w="1701"/>
        <w:gridCol w:w="6662"/>
        <w:gridCol w:w="1519"/>
      </w:tblGrid>
      <w:tr w:rsidR="00532B27" w:rsidRPr="008C22EB" w:rsidTr="00884B6F">
        <w:trPr>
          <w:trHeight w:val="293"/>
        </w:trPr>
        <w:tc>
          <w:tcPr>
            <w:tcW w:w="539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6662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параметры</w:t>
            </w:r>
          </w:p>
        </w:tc>
        <w:tc>
          <w:tcPr>
            <w:tcW w:w="1519" w:type="dxa"/>
          </w:tcPr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Кол-во,</w:t>
            </w:r>
          </w:p>
          <w:p w:rsidR="00532B27" w:rsidRPr="008C22EB" w:rsidRDefault="00532B27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B90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22EB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</w:tr>
      <w:tr w:rsidR="00061592" w:rsidRPr="008C22EB" w:rsidTr="00884B6F">
        <w:tc>
          <w:tcPr>
            <w:tcW w:w="539" w:type="dxa"/>
          </w:tcPr>
          <w:p w:rsidR="00061592" w:rsidRPr="008C22EB" w:rsidRDefault="00061592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61592" w:rsidRPr="008C22EB" w:rsidRDefault="00784A6F" w:rsidP="0049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Сварочный полуавтомат</w:t>
            </w:r>
            <w:r w:rsidR="004963A7" w:rsidRPr="00496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11284" w:rsidRPr="00111284" w:rsidRDefault="0011128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2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Назначение:</w:t>
            </w:r>
          </w:p>
          <w:p w:rsidR="003F0594" w:rsidRPr="009A3E32" w:rsidRDefault="00DC4B93" w:rsidP="00784A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с</w:t>
            </w:r>
            <w:r w:rsid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варочный полуавтомат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сварочных работ различной сложности</w:t>
            </w:r>
            <w:r w:rsidR="00C20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0A4E" w:rsidRPr="00C20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возможностью MIG</w:t>
            </w:r>
            <w:r w:rsidR="00C20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C20A4E" w:rsidRPr="00C20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MAG/ MMA/ TIG сварки.</w:t>
            </w:r>
          </w:p>
          <w:p w:rsidR="00AB6D47" w:rsidRPr="008C22EB" w:rsidRDefault="00784A6F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4A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Сварочный полуа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784A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томат </w:t>
            </w:r>
            <w:r w:rsidR="00AB6D47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должен иметь следующие </w:t>
            </w:r>
            <w:r w:rsidR="001F7C6A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возможности</w:t>
            </w:r>
            <w:r w:rsidR="00AB6D47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784A6F" w:rsidRPr="00784A6F" w:rsidRDefault="00784A6F" w:rsidP="00784A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полуавтоматическ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среде инертного активного защитного газа MIG-MAG, </w:t>
            </w:r>
          </w:p>
          <w:p w:rsidR="00784A6F" w:rsidRPr="00784A6F" w:rsidRDefault="00784A6F" w:rsidP="00784A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полуавтоматическ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порошковой </w:t>
            </w:r>
            <w:proofErr w:type="spellStart"/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самозащитной</w:t>
            </w:r>
            <w:proofErr w:type="spellEnd"/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проволокой NO GAS, </w:t>
            </w:r>
          </w:p>
          <w:p w:rsidR="00784A6F" w:rsidRPr="00784A6F" w:rsidRDefault="00784A6F" w:rsidP="00784A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полноценн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штучным электродом MMA, </w:t>
            </w:r>
          </w:p>
          <w:p w:rsidR="00784A6F" w:rsidRPr="009A3E32" w:rsidRDefault="00784A6F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аргонно-дугов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постоянном токе TIG DC.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8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F6A0A" w:rsidRDefault="003462A6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Требуемые</w:t>
            </w:r>
            <w:r w:rsidR="00A45A0A"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технические характеристики: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3211"/>
            </w:tblGrid>
            <w:tr w:rsidR="003462A6" w:rsidTr="00784A6F">
              <w:trPr>
                <w:trHeight w:val="279"/>
              </w:trPr>
              <w:tc>
                <w:tcPr>
                  <w:tcW w:w="3210" w:type="dxa"/>
                  <w:vAlign w:val="center"/>
                </w:tcPr>
                <w:p w:rsidR="003462A6" w:rsidRPr="00EE59C4" w:rsidRDefault="003462A6" w:rsidP="003462A6">
                  <w:pPr>
                    <w:spacing w:after="0" w:line="240" w:lineRule="auto"/>
                    <w:ind w:right="163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E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3462A6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E59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784A6F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</w:t>
                  </w:r>
                  <w:r w:rsidR="00784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4A6F" w:rsidRPr="00784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питающей сети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784A6F" w:rsidP="00784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220 В; частота 50/60 </w:t>
                  </w:r>
                  <w:r w:rsidR="00CD7F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3F0594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 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784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более </w:t>
                  </w:r>
                  <w:r w:rsidR="00784A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6,5</w:t>
                  </w: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кВт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784A6F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холостого хода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DC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более </w:t>
                  </w:r>
                  <w:r w:rsid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  <w:proofErr w:type="gramStart"/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Длина дугового промежутка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4963A7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1–5 мм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4963A7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4963A7">
                    <w:rPr>
                      <w:rStyle w:val="ab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Сварочный ток 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50-160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DC4B93" w:rsidP="004963A7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Скорость подачи проволоки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3-12 м/мин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DC4B93" w:rsidP="00DC4B93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Сварочный ток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режиме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TIG сварк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10-160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DC4B93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Сварочный ток в режиме</w:t>
                  </w:r>
                  <w:r>
                    <w:t xml:space="preserve">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MMA сварки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10-160</w:t>
                  </w:r>
                  <w:proofErr w:type="gramStart"/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DC4B93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защиты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P21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DC4B93" w:rsidRDefault="00DC4B93" w:rsidP="00DC4B93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Габаритные размеры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DC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0х300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мм</w:t>
                  </w:r>
                </w:p>
              </w:tc>
            </w:tr>
            <w:tr w:rsidR="003462A6" w:rsidTr="008F0403">
              <w:tc>
                <w:tcPr>
                  <w:tcW w:w="3210" w:type="dxa"/>
                  <w:vAlign w:val="center"/>
                </w:tcPr>
                <w:p w:rsidR="003462A6" w:rsidRPr="00EE59C4" w:rsidRDefault="00DC4B93" w:rsidP="003F0594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(не более)</w:t>
                  </w:r>
                </w:p>
              </w:tc>
              <w:tc>
                <w:tcPr>
                  <w:tcW w:w="3211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кг</w:t>
                  </w:r>
                </w:p>
              </w:tc>
            </w:tr>
            <w:tr w:rsidR="003462A6" w:rsidTr="00EE59C4">
              <w:trPr>
                <w:trHeight w:val="63"/>
              </w:trPr>
              <w:tc>
                <w:tcPr>
                  <w:tcW w:w="3210" w:type="dxa"/>
                  <w:vAlign w:val="center"/>
                </w:tcPr>
                <w:p w:rsidR="003462A6" w:rsidRPr="00EE59C4" w:rsidRDefault="00DC4B93" w:rsidP="003462A6">
                  <w:pPr>
                    <w:spacing w:after="0" w:line="240" w:lineRule="auto"/>
                    <w:ind w:right="163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лнительные функции в режиме ММА</w:t>
                  </w:r>
                </w:p>
              </w:tc>
              <w:tc>
                <w:tcPr>
                  <w:tcW w:w="3211" w:type="dxa"/>
                  <w:vAlign w:val="center"/>
                </w:tcPr>
                <w:p w:rsidR="00DC4B93" w:rsidRDefault="00DC4B93" w:rsidP="00884B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функция снижения напряжения холостого хода для безопасности мастера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DC4B93" w:rsidRPr="00DC4B93" w:rsidRDefault="00DC4B93" w:rsidP="00884B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функция, автоматически снижающая сварочный ток при залипании электрода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DC4B93" w:rsidRPr="00DC4B93" w:rsidRDefault="00DC4B93" w:rsidP="00884B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функция горячего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старт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для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уверенно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нача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9A3E32" w:rsidRPr="00DC4B93" w:rsidRDefault="00DC4B93" w:rsidP="00884B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функция увелич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ения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сварочн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момент отделе</w:t>
                  </w:r>
                  <w:r w:rsidR="009A3E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капли металла от электрода;</w:t>
                  </w:r>
                </w:p>
                <w:p w:rsidR="003462A6" w:rsidRPr="00EE59C4" w:rsidRDefault="009A3E32" w:rsidP="00884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функция а</w:t>
                  </w:r>
                  <w:r w:rsidR="00DC4B93"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DC4B93" w:rsidRPr="00DC4B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индуктивности в режиме полуавтомата.</w:t>
                  </w:r>
                </w:p>
              </w:tc>
            </w:tr>
          </w:tbl>
          <w:p w:rsidR="00EE59C4" w:rsidRDefault="00EE59C4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26D5" w:rsidRPr="008C22EB" w:rsidRDefault="00E5566A" w:rsidP="00CB7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22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Комплектация:</w:t>
            </w:r>
          </w:p>
          <w:p w:rsidR="009A3E32" w:rsidRPr="009A3E32" w:rsidRDefault="009A3E32" w:rsidP="009A3E32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горелка MIG 15,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 xml:space="preserve">3 метра - 1 шт. </w:t>
            </w:r>
          </w:p>
          <w:p w:rsidR="009A3E32" w:rsidRPr="009A3E32" w:rsidRDefault="009A3E32" w:rsidP="009A3E32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>кабель 16mm</w:t>
            </w:r>
            <w:r w:rsidRPr="009A3E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>3 метра - 2 шт.</w:t>
            </w:r>
          </w:p>
          <w:p w:rsidR="009A3E32" w:rsidRPr="009A3E32" w:rsidRDefault="009A3E32" w:rsidP="009A3E32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>зажим на массу 300А - 1 шт.</w:t>
            </w:r>
          </w:p>
          <w:p w:rsidR="009A3E32" w:rsidRPr="009A3E32" w:rsidRDefault="009A3E32" w:rsidP="009A3E32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>держатель электродов 200А - 1 шт.</w:t>
            </w:r>
          </w:p>
          <w:p w:rsidR="00A9516E" w:rsidRPr="00A9516E" w:rsidRDefault="009A3E32" w:rsidP="009A3E32">
            <w:pPr>
              <w:tabs>
                <w:tab w:val="left" w:pos="259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A3E32">
              <w:rPr>
                <w:rFonts w:ascii="Times New Roman" w:hAnsi="Times New Roman" w:cs="Times New Roman"/>
                <w:sz w:val="20"/>
                <w:szCs w:val="20"/>
              </w:rPr>
              <w:t xml:space="preserve">ролик с V-образной канавкой для работы со стальной проволокой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менее 1 шт.</w:t>
            </w:r>
          </w:p>
        </w:tc>
        <w:tc>
          <w:tcPr>
            <w:tcW w:w="1519" w:type="dxa"/>
          </w:tcPr>
          <w:p w:rsidR="00061592" w:rsidRPr="008C22EB" w:rsidRDefault="00B52BB6" w:rsidP="00CB7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592" w:rsidRPr="008C22E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526A6C" w:rsidRDefault="00526A6C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7ED2" w:rsidRPr="001F7ED2" w:rsidRDefault="001F7ED2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Доставка и разгрузка 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лжна быть включена в стоимость оборудования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осуществ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ля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силами поставщика. 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должен быть новым, не ремонтированным, не восстановл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енным, год выпуска не ранее 20</w:t>
      </w:r>
      <w:r w:rsidR="00446E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907A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E59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 гарантии завода-изготовителя не менее 12 месяцев.</w:t>
      </w:r>
    </w:p>
    <w:p w:rsidR="001F7ED2" w:rsidRPr="001F7ED2" w:rsidRDefault="001F7ED2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Срок поставки не позднее </w:t>
      </w:r>
      <w:r w:rsidR="009A3E3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963A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с момента подписания дого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вора.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5699F" w:rsidRDefault="001F7ED2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оплаты: безналичный расчет в течение </w:t>
      </w:r>
      <w:r w:rsidR="00884B6F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рабочих</w:t>
      </w: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с момента получения </w:t>
      </w:r>
      <w:r w:rsidR="00D5699F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товара.</w:t>
      </w:r>
    </w:p>
    <w:p w:rsidR="00D5699F" w:rsidRDefault="00D5699F" w:rsidP="001F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4035" w:rsidRPr="009A3E32" w:rsidRDefault="001F7ED2" w:rsidP="009A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sectPr w:rsidR="00824035" w:rsidRPr="009A3E32" w:rsidSect="00884B6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B9" w:rsidRDefault="00733DB9" w:rsidP="00E5566A">
      <w:pPr>
        <w:spacing w:after="0" w:line="240" w:lineRule="auto"/>
      </w:pPr>
      <w:r>
        <w:separator/>
      </w:r>
    </w:p>
  </w:endnote>
  <w:endnote w:type="continuationSeparator" w:id="0">
    <w:p w:rsidR="00733DB9" w:rsidRDefault="00733DB9" w:rsidP="00E5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871236"/>
      <w:docPartObj>
        <w:docPartGallery w:val="Page Numbers (Bottom of Page)"/>
        <w:docPartUnique/>
      </w:docPartObj>
    </w:sdtPr>
    <w:sdtEndPr/>
    <w:sdtContent>
      <w:p w:rsidR="00E5566A" w:rsidRDefault="00E556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B6F">
          <w:rPr>
            <w:noProof/>
          </w:rPr>
          <w:t>2</w:t>
        </w:r>
        <w:r>
          <w:fldChar w:fldCharType="end"/>
        </w:r>
      </w:p>
    </w:sdtContent>
  </w:sdt>
  <w:p w:rsidR="00E5566A" w:rsidRDefault="00E556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B9" w:rsidRDefault="00733DB9" w:rsidP="00E5566A">
      <w:pPr>
        <w:spacing w:after="0" w:line="240" w:lineRule="auto"/>
      </w:pPr>
      <w:r>
        <w:separator/>
      </w:r>
    </w:p>
  </w:footnote>
  <w:footnote w:type="continuationSeparator" w:id="0">
    <w:p w:rsidR="00733DB9" w:rsidRDefault="00733DB9" w:rsidP="00E5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F1D"/>
    <w:multiLevelType w:val="hybridMultilevel"/>
    <w:tmpl w:val="C050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C4A"/>
    <w:multiLevelType w:val="hybridMultilevel"/>
    <w:tmpl w:val="D7C64EBA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2795E"/>
    <w:multiLevelType w:val="hybridMultilevel"/>
    <w:tmpl w:val="DFE85156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1169"/>
    <w:multiLevelType w:val="hybridMultilevel"/>
    <w:tmpl w:val="4AC83298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75564"/>
    <w:multiLevelType w:val="hybridMultilevel"/>
    <w:tmpl w:val="2F6E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87795"/>
    <w:multiLevelType w:val="hybridMultilevel"/>
    <w:tmpl w:val="A7D64D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7D6358"/>
    <w:multiLevelType w:val="hybridMultilevel"/>
    <w:tmpl w:val="C6B4785E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84414"/>
    <w:multiLevelType w:val="hybridMultilevel"/>
    <w:tmpl w:val="E4729740"/>
    <w:lvl w:ilvl="0" w:tplc="946A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4A"/>
    <w:rsid w:val="000039A2"/>
    <w:rsid w:val="00036B03"/>
    <w:rsid w:val="00044033"/>
    <w:rsid w:val="00061592"/>
    <w:rsid w:val="0007611A"/>
    <w:rsid w:val="00093B56"/>
    <w:rsid w:val="0009523B"/>
    <w:rsid w:val="000D21C8"/>
    <w:rsid w:val="00111284"/>
    <w:rsid w:val="0012606C"/>
    <w:rsid w:val="00177AC2"/>
    <w:rsid w:val="00181D3D"/>
    <w:rsid w:val="001A38CE"/>
    <w:rsid w:val="001A7730"/>
    <w:rsid w:val="001D3877"/>
    <w:rsid w:val="001D6175"/>
    <w:rsid w:val="001D7CFC"/>
    <w:rsid w:val="001F1CD5"/>
    <w:rsid w:val="001F7C6A"/>
    <w:rsid w:val="001F7ED2"/>
    <w:rsid w:val="00220649"/>
    <w:rsid w:val="002213F8"/>
    <w:rsid w:val="00223988"/>
    <w:rsid w:val="002254CE"/>
    <w:rsid w:val="00237281"/>
    <w:rsid w:val="002778BB"/>
    <w:rsid w:val="00281043"/>
    <w:rsid w:val="002C5591"/>
    <w:rsid w:val="002E4EC8"/>
    <w:rsid w:val="002F6A0A"/>
    <w:rsid w:val="003462A6"/>
    <w:rsid w:val="003474D9"/>
    <w:rsid w:val="00347F65"/>
    <w:rsid w:val="003E0340"/>
    <w:rsid w:val="003F0594"/>
    <w:rsid w:val="003F357E"/>
    <w:rsid w:val="0040100C"/>
    <w:rsid w:val="004269FF"/>
    <w:rsid w:val="00431386"/>
    <w:rsid w:val="00446ED0"/>
    <w:rsid w:val="004963A7"/>
    <w:rsid w:val="004A6CA2"/>
    <w:rsid w:val="00524D67"/>
    <w:rsid w:val="00526A6C"/>
    <w:rsid w:val="00532B27"/>
    <w:rsid w:val="005342D5"/>
    <w:rsid w:val="00546F01"/>
    <w:rsid w:val="005765F2"/>
    <w:rsid w:val="00585811"/>
    <w:rsid w:val="00594E63"/>
    <w:rsid w:val="005B5D19"/>
    <w:rsid w:val="005E6EB2"/>
    <w:rsid w:val="005F199A"/>
    <w:rsid w:val="006B244E"/>
    <w:rsid w:val="006B4AC7"/>
    <w:rsid w:val="006F1765"/>
    <w:rsid w:val="00733DB9"/>
    <w:rsid w:val="00734CCE"/>
    <w:rsid w:val="00784A6F"/>
    <w:rsid w:val="0078575A"/>
    <w:rsid w:val="00790455"/>
    <w:rsid w:val="007A37C1"/>
    <w:rsid w:val="007C4A2A"/>
    <w:rsid w:val="007E7ED2"/>
    <w:rsid w:val="00824035"/>
    <w:rsid w:val="008626D5"/>
    <w:rsid w:val="00884B6F"/>
    <w:rsid w:val="008B5A07"/>
    <w:rsid w:val="008C1C6E"/>
    <w:rsid w:val="008C22EB"/>
    <w:rsid w:val="00926955"/>
    <w:rsid w:val="00930946"/>
    <w:rsid w:val="00931BF2"/>
    <w:rsid w:val="00970DF3"/>
    <w:rsid w:val="009A3E32"/>
    <w:rsid w:val="009C4CAD"/>
    <w:rsid w:val="00A45A0A"/>
    <w:rsid w:val="00A9516E"/>
    <w:rsid w:val="00A97256"/>
    <w:rsid w:val="00AB6D47"/>
    <w:rsid w:val="00AD196A"/>
    <w:rsid w:val="00AF03F9"/>
    <w:rsid w:val="00B45255"/>
    <w:rsid w:val="00B52BB6"/>
    <w:rsid w:val="00B5397C"/>
    <w:rsid w:val="00B56E6D"/>
    <w:rsid w:val="00B732F9"/>
    <w:rsid w:val="00B73AE1"/>
    <w:rsid w:val="00B80022"/>
    <w:rsid w:val="00B907A5"/>
    <w:rsid w:val="00BA45BC"/>
    <w:rsid w:val="00BD1292"/>
    <w:rsid w:val="00BE3D53"/>
    <w:rsid w:val="00C20A4E"/>
    <w:rsid w:val="00C5304A"/>
    <w:rsid w:val="00CB760E"/>
    <w:rsid w:val="00CD7F59"/>
    <w:rsid w:val="00D16083"/>
    <w:rsid w:val="00D20995"/>
    <w:rsid w:val="00D25DB8"/>
    <w:rsid w:val="00D30C84"/>
    <w:rsid w:val="00D5699F"/>
    <w:rsid w:val="00DA657A"/>
    <w:rsid w:val="00DC1549"/>
    <w:rsid w:val="00DC4B93"/>
    <w:rsid w:val="00DF2E17"/>
    <w:rsid w:val="00E5566A"/>
    <w:rsid w:val="00E6461A"/>
    <w:rsid w:val="00E850C6"/>
    <w:rsid w:val="00E86E2E"/>
    <w:rsid w:val="00E8726E"/>
    <w:rsid w:val="00EE59C4"/>
    <w:rsid w:val="00EE6708"/>
    <w:rsid w:val="00EF2D7B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1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1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452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A"/>
  </w:style>
  <w:style w:type="paragraph" w:styleId="a7">
    <w:name w:val="footer"/>
    <w:basedOn w:val="a"/>
    <w:link w:val="a8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A"/>
  </w:style>
  <w:style w:type="paragraph" w:styleId="a9">
    <w:name w:val="No Spacing"/>
    <w:link w:val="aa"/>
    <w:qFormat/>
    <w:rsid w:val="00B732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B7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516E"/>
    <w:pPr>
      <w:suppressAutoHyphens/>
      <w:spacing w:after="120"/>
      <w:ind w:left="360"/>
    </w:pPr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9516E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styleId="ab">
    <w:name w:val="Strong"/>
    <w:uiPriority w:val="22"/>
    <w:qFormat/>
    <w:rsid w:val="00346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6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1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1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452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A"/>
  </w:style>
  <w:style w:type="paragraph" w:styleId="a7">
    <w:name w:val="footer"/>
    <w:basedOn w:val="a"/>
    <w:link w:val="a8"/>
    <w:uiPriority w:val="99"/>
    <w:unhideWhenUsed/>
    <w:rsid w:val="00E5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A"/>
  </w:style>
  <w:style w:type="paragraph" w:styleId="a9">
    <w:name w:val="No Spacing"/>
    <w:link w:val="aa"/>
    <w:qFormat/>
    <w:rsid w:val="00B732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B7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516E"/>
    <w:pPr>
      <w:suppressAutoHyphens/>
      <w:spacing w:after="120"/>
      <w:ind w:left="360"/>
    </w:pPr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9516E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styleId="ab">
    <w:name w:val="Strong"/>
    <w:uiPriority w:val="22"/>
    <w:qFormat/>
    <w:rsid w:val="00346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2022-03-24T05:16:00Z</cp:lastPrinted>
  <dcterms:created xsi:type="dcterms:W3CDTF">2022-04-25T07:30:00Z</dcterms:created>
  <dcterms:modified xsi:type="dcterms:W3CDTF">2022-06-03T02:57:00Z</dcterms:modified>
</cp:coreProperties>
</file>