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ЭА-4</w:t>
      </w:r>
      <w:r w:rsidR="00412132">
        <w:rPr>
          <w:rFonts w:ascii="Times New Roman" w:hAnsi="Times New Roman" w:cs="Times New Roman"/>
          <w:sz w:val="20"/>
          <w:szCs w:val="20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>а  Поставку</w:t>
      </w:r>
      <w:r w:rsidR="00412132" w:rsidRPr="00412132">
        <w:rPr>
          <w:rFonts w:ascii="Times New Roman" w:hAnsi="Times New Roman" w:cs="Times New Roman"/>
          <w:sz w:val="20"/>
          <w:szCs w:val="20"/>
        </w:rPr>
        <w:t xml:space="preserve"> "Тренажерного комплекса по подготовке технического персонала по эксплуатации и ремонту железнодорожной техники"</w:t>
      </w:r>
      <w:r w:rsidR="004121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412132" w:rsidRPr="00412132">
        <w:rPr>
          <w:rFonts w:ascii="Times New Roman" w:hAnsi="Times New Roman" w:cs="Times New Roman"/>
          <w:sz w:val="20"/>
          <w:szCs w:val="20"/>
        </w:rPr>
        <w:t>221540211315554020100100660013299244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</w:r>
      <w:proofErr w:type="gramStart"/>
      <w:r w:rsidRPr="0041213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CB5"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783CB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783CB5" w:rsidRPr="00783CB5">
        <w:rPr>
          <w:rFonts w:ascii="Times New Roman" w:hAnsi="Times New Roman" w:cs="Times New Roman"/>
          <w:b/>
          <w:sz w:val="20"/>
          <w:szCs w:val="20"/>
        </w:rPr>
        <w:t>Запрет на допуск программного обеспечения</w:t>
      </w:r>
      <w:bookmarkEnd w:id="0"/>
      <w:r w:rsidR="00783CB5" w:rsidRPr="00783CB5">
        <w:rPr>
          <w:rFonts w:ascii="Times New Roman" w:hAnsi="Times New Roman" w:cs="Times New Roman"/>
          <w:sz w:val="20"/>
          <w:szCs w:val="20"/>
        </w:rPr>
        <w:t xml:space="preserve">, происходящего из иностранных государств, для целей осуществления закупок для обеспечения государственных и муниципальных нужд" </w:t>
      </w:r>
      <w:r w:rsidR="00783CB5" w:rsidRPr="00783CB5">
        <w:rPr>
          <w:rFonts w:ascii="Times New Roman" w:hAnsi="Times New Roman" w:cs="Times New Roman"/>
          <w:b/>
          <w:sz w:val="20"/>
          <w:szCs w:val="20"/>
        </w:rPr>
        <w:t>не устанавливается</w:t>
      </w:r>
      <w:r w:rsidR="00783CB5" w:rsidRPr="00783CB5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proofErr w:type="spellStart"/>
      <w:r w:rsidR="00783CB5" w:rsidRPr="00783CB5">
        <w:rPr>
          <w:rFonts w:ascii="Times New Roman" w:hAnsi="Times New Roman" w:cs="Times New Roman"/>
          <w:sz w:val="20"/>
          <w:szCs w:val="20"/>
        </w:rPr>
        <w:t>п.п</w:t>
      </w:r>
      <w:proofErr w:type="gramStart"/>
      <w:r w:rsidR="00783CB5" w:rsidRPr="00783CB5">
        <w:rPr>
          <w:rFonts w:ascii="Times New Roman" w:hAnsi="Times New Roman" w:cs="Times New Roman"/>
          <w:sz w:val="20"/>
          <w:szCs w:val="20"/>
        </w:rPr>
        <w:t>."</w:t>
      </w:r>
      <w:proofErr w:type="gramEnd"/>
      <w:r w:rsidR="00783CB5" w:rsidRPr="00783CB5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="00783CB5" w:rsidRPr="00783CB5">
        <w:rPr>
          <w:rFonts w:ascii="Times New Roman" w:hAnsi="Times New Roman" w:cs="Times New Roman"/>
          <w:sz w:val="20"/>
          <w:szCs w:val="20"/>
        </w:rPr>
        <w:t>" п.2 Постановление Правительства от16.11.2012г. № 1236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12132"/>
    <w:rsid w:val="005D33ED"/>
    <w:rsid w:val="006072B0"/>
    <w:rsid w:val="00694370"/>
    <w:rsid w:val="006B2AB6"/>
    <w:rsid w:val="00715D69"/>
    <w:rsid w:val="00783CB5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2022-08-11T08:32:00Z</dcterms:modified>
</cp:coreProperties>
</file>