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1937"/>
        <w:gridCol w:w="1935"/>
        <w:gridCol w:w="5494"/>
        <w:gridCol w:w="4613"/>
      </w:tblGrid>
      <w:tr w:rsidR="00BA47C8" w:rsidRPr="003246C6" w:rsidTr="00BA47C8"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УТВЕРЖДАЮ: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   Проректор по АХР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___________________</w:t>
            </w:r>
            <w:r w:rsidR="00637F16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О.Ю.Васильев</w:t>
            </w:r>
          </w:p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«___»____________2022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г.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</w:tr>
      <w:tr w:rsidR="00BA47C8" w:rsidRPr="003246C6" w:rsidTr="00BA47C8"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703" w:rsidRPr="003246C6" w:rsidRDefault="00307703" w:rsidP="00307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Обоснование</w:t>
            </w:r>
          </w:p>
          <w:p w:rsidR="00BA47C8" w:rsidRPr="003246C6" w:rsidRDefault="00BA47C8" w:rsidP="003077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невозможности за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купки программного обеспечения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включенной в единый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реестр российского программного обеспечения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 для целей осуществления закупок для обеспечения государственных и муниципальных нужд.</w:t>
            </w:r>
          </w:p>
          <w:p w:rsidR="00BA47C8" w:rsidRPr="003246C6" w:rsidRDefault="00BA47C8" w:rsidP="00E9788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</w:p>
        </w:tc>
      </w:tr>
      <w:tr w:rsidR="00184C62" w:rsidRPr="003246C6" w:rsidTr="003F4698">
        <w:tc>
          <w:tcPr>
            <w:tcW w:w="807" w:type="dxa"/>
          </w:tcPr>
          <w:p w:rsidR="00184C62" w:rsidRPr="003246C6" w:rsidRDefault="00184C62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№</w:t>
            </w:r>
            <w:proofErr w:type="gramStart"/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</w:t>
            </w:r>
            <w:proofErr w:type="gramEnd"/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/п</w:t>
            </w:r>
          </w:p>
        </w:tc>
        <w:tc>
          <w:tcPr>
            <w:tcW w:w="1937" w:type="dxa"/>
          </w:tcPr>
          <w:p w:rsidR="00184C62" w:rsidRPr="003246C6" w:rsidRDefault="00307703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указание на подпункт, п.2 Порядка подготовки обоснования…</w:t>
            </w:r>
          </w:p>
        </w:tc>
        <w:tc>
          <w:tcPr>
            <w:tcW w:w="1935" w:type="dxa"/>
          </w:tcPr>
          <w:p w:rsidR="0004491D" w:rsidRDefault="0004491D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Раздел  </w:t>
            </w:r>
          </w:p>
          <w:p w:rsidR="00184C62" w:rsidRPr="003246C6" w:rsidRDefault="00184C62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Класс</w:t>
            </w:r>
          </w:p>
        </w:tc>
        <w:tc>
          <w:tcPr>
            <w:tcW w:w="5494" w:type="dxa"/>
          </w:tcPr>
          <w:p w:rsidR="00184C62" w:rsidRPr="003246C6" w:rsidRDefault="00307703" w:rsidP="003077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требования к функциональным, техническим и эксплуатационным характеристикам программного обеспечения, являющегося объектом закупки, установленные заказчиком, с указанием класса (классов), которому (которым) должно соответствовать программное обеспечение;</w:t>
            </w:r>
          </w:p>
        </w:tc>
        <w:tc>
          <w:tcPr>
            <w:tcW w:w="4613" w:type="dxa"/>
          </w:tcPr>
          <w:p w:rsidR="00184C62" w:rsidRPr="003246C6" w:rsidRDefault="003246C6" w:rsidP="003F46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функциональные, технические и (или) эксплуатационные характеристики (в том числе их параметры), по которым программное обеспечение, сведения о котором включены в реестр российского программного обеспечения и (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или) 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реестр евразийского программного обеспечения, не соответствует установленным заказчиком требованиям к программному обеспечению, являющемуся объектом закупки, по каждому программному обеспечению (с указанием названия программного обеспечения), сведения о котором включены в реестр российского программного обеспечения и (или) реестр евразийского программного 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обеспечения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и 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которое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соответствует тому же классу программного обеспечения, что и программное обеспечение, являющееся объектом закупки</w:t>
            </w:r>
          </w:p>
        </w:tc>
      </w:tr>
      <w:tr w:rsidR="00184C62" w:rsidRPr="003246C6" w:rsidTr="003F4698">
        <w:tc>
          <w:tcPr>
            <w:tcW w:w="807" w:type="dxa"/>
          </w:tcPr>
          <w:p w:rsidR="00184C62" w:rsidRPr="003246C6" w:rsidRDefault="00184C62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7" w:type="dxa"/>
          </w:tcPr>
          <w:p w:rsidR="00184C62" w:rsidRPr="003246C6" w:rsidRDefault="00307703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п.п</w:t>
            </w:r>
            <w:proofErr w:type="gramStart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.Б</w:t>
            </w:r>
            <w:proofErr w:type="spellEnd"/>
            <w:proofErr w:type="gramEnd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п.2</w:t>
            </w:r>
          </w:p>
        </w:tc>
        <w:tc>
          <w:tcPr>
            <w:tcW w:w="1935" w:type="dxa"/>
          </w:tcPr>
          <w:p w:rsidR="0004491D" w:rsidRDefault="0004491D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Раздел:</w:t>
            </w:r>
          </w:p>
          <w:p w:rsidR="0004491D" w:rsidRDefault="0004491D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Средства обработки и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визуализации массивов данных.</w:t>
            </w:r>
          </w:p>
          <w:p w:rsidR="00184C62" w:rsidRPr="003246C6" w:rsidRDefault="0004491D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Класс: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Средства математического и имитационного моделирования</w:t>
            </w:r>
          </w:p>
        </w:tc>
        <w:tc>
          <w:tcPr>
            <w:tcW w:w="5494" w:type="dxa"/>
          </w:tcPr>
          <w:p w:rsidR="00184C62" w:rsidRPr="003246C6" w:rsidRDefault="00307703" w:rsidP="00FE0EEA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gramStart"/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lastRenderedPageBreak/>
              <w:t xml:space="preserve">Программное обеспечение для подготовки технического персонала по эксплуатации и ремонту железнодорожной техники (класс 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lastRenderedPageBreak/>
              <w:t>«Средства математического и имитационного моделирования».</w:t>
            </w:r>
            <w:proofErr w:type="gramEnd"/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ПО должно имитировать рабочий процесс машиниста и оператора железнодорожной техники</w:t>
            </w:r>
            <w:r w:rsidR="000449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– </w:t>
            </w:r>
            <w:proofErr w:type="spellStart"/>
            <w:r w:rsidR="000449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выпровочно-</w:t>
            </w:r>
            <w:r w:rsidR="00FE0E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подбивочно-</w:t>
            </w:r>
            <w:r w:rsidR="000449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рихтово</w:t>
            </w:r>
            <w:r w:rsidR="00FE0E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ч</w:t>
            </w:r>
            <w:r w:rsidR="000449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но</w:t>
            </w:r>
            <w:r w:rsidR="00FE0E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й</w:t>
            </w:r>
            <w:proofErr w:type="spellEnd"/>
            <w:r w:rsidR="00FE0E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машины и пульта управления мотовоза погрузо-разгрузочного</w:t>
            </w:r>
          </w:p>
        </w:tc>
        <w:tc>
          <w:tcPr>
            <w:tcW w:w="4613" w:type="dxa"/>
          </w:tcPr>
          <w:p w:rsidR="00184C62" w:rsidRPr="003246C6" w:rsidRDefault="003246C6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 xml:space="preserve">Программное обеспечение для подготовки технического персонала по эксплуатации и ремонту железнодорожной 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техники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FE0EEA" w:rsidRPr="00FE0E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выпровочно-подбивочно-рихтовочной</w:t>
            </w:r>
            <w:proofErr w:type="spellEnd"/>
            <w:r w:rsidR="00FE0EEA" w:rsidRPr="00FE0E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машины и пульта управления мотовоза погрузо-разгрузочного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в 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184C62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реестре отсутствует</w:t>
            </w:r>
          </w:p>
        </w:tc>
      </w:tr>
    </w:tbl>
    <w:p w:rsidR="00184C62" w:rsidRPr="003246C6" w:rsidRDefault="00184C62" w:rsidP="00184C62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01DA3" w:rsidRPr="003246C6" w:rsidRDefault="00FE0EEA">
      <w:pPr>
        <w:rPr>
          <w:sz w:val="28"/>
          <w:szCs w:val="28"/>
          <w:vertAlign w:val="subscript"/>
        </w:rPr>
      </w:pPr>
    </w:p>
    <w:sectPr w:rsidR="00501DA3" w:rsidRPr="003246C6" w:rsidSect="002E432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0D6"/>
    <w:multiLevelType w:val="hybridMultilevel"/>
    <w:tmpl w:val="936C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502E9"/>
    <w:multiLevelType w:val="hybridMultilevel"/>
    <w:tmpl w:val="94E0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85"/>
    <w:rsid w:val="0004491D"/>
    <w:rsid w:val="00050B90"/>
    <w:rsid w:val="000857B4"/>
    <w:rsid w:val="00184C62"/>
    <w:rsid w:val="00292BEE"/>
    <w:rsid w:val="002B774D"/>
    <w:rsid w:val="002E432B"/>
    <w:rsid w:val="00307703"/>
    <w:rsid w:val="003246C6"/>
    <w:rsid w:val="003947BA"/>
    <w:rsid w:val="004671FC"/>
    <w:rsid w:val="00622794"/>
    <w:rsid w:val="00637F16"/>
    <w:rsid w:val="006511CD"/>
    <w:rsid w:val="00673324"/>
    <w:rsid w:val="00705A51"/>
    <w:rsid w:val="00723E09"/>
    <w:rsid w:val="00747CCD"/>
    <w:rsid w:val="00760DEA"/>
    <w:rsid w:val="007D6462"/>
    <w:rsid w:val="00815914"/>
    <w:rsid w:val="008514A7"/>
    <w:rsid w:val="00915011"/>
    <w:rsid w:val="009A7808"/>
    <w:rsid w:val="00A9323F"/>
    <w:rsid w:val="00AB5DB4"/>
    <w:rsid w:val="00B40261"/>
    <w:rsid w:val="00B95CE4"/>
    <w:rsid w:val="00BA47C8"/>
    <w:rsid w:val="00C259DA"/>
    <w:rsid w:val="00C61669"/>
    <w:rsid w:val="00CD31CB"/>
    <w:rsid w:val="00D46EED"/>
    <w:rsid w:val="00E560CB"/>
    <w:rsid w:val="00E97885"/>
    <w:rsid w:val="00F1072D"/>
    <w:rsid w:val="00FB596A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5914"/>
    <w:rPr>
      <w:color w:val="0563C1" w:themeColor="hyperlink"/>
      <w:u w:val="single"/>
    </w:rPr>
  </w:style>
  <w:style w:type="character" w:customStyle="1" w:styleId="lots-wrap-contentbodyval">
    <w:name w:val="lots-wrap-content__body__val"/>
    <w:basedOn w:val="a0"/>
    <w:rsid w:val="00637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5914"/>
    <w:rPr>
      <w:color w:val="0563C1" w:themeColor="hyperlink"/>
      <w:u w:val="single"/>
    </w:rPr>
  </w:style>
  <w:style w:type="character" w:customStyle="1" w:styleId="lots-wrap-contentbodyval">
    <w:name w:val="lots-wrap-content__body__val"/>
    <w:basedOn w:val="a0"/>
    <w:rsid w:val="00637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2020-10-13T02:21:00Z</dcterms:created>
  <dcterms:modified xsi:type="dcterms:W3CDTF">2022-08-11T08:29:00Z</dcterms:modified>
</cp:coreProperties>
</file>