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w:t>
      </w:r>
      <w:r w:rsidR="00823F3B">
        <w:rPr>
          <w:sz w:val="20"/>
          <w:szCs w:val="20"/>
        </w:rPr>
        <w:t xml:space="preserve"> 136 / </w:t>
      </w:r>
      <w:proofErr w:type="gramStart"/>
      <w:r w:rsidR="00823F3B">
        <w:rPr>
          <w:sz w:val="20"/>
          <w:szCs w:val="20"/>
        </w:rPr>
        <w:t>ТТ</w:t>
      </w:r>
      <w:proofErr w:type="gramEnd"/>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344B40" w:rsidRPr="00344B40">
        <w:rPr>
          <w:rFonts w:ascii="Times New Roman" w:hAnsi="Times New Roman"/>
          <w:b/>
          <w:sz w:val="20"/>
          <w:szCs w:val="20"/>
        </w:rPr>
        <w:t>221540211315554020100100660013299244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83494D" w:rsidRPr="00E83A62">
        <w:rPr>
          <w:rFonts w:ascii="Times New Roman" w:hAnsi="Times New Roman"/>
          <w:b/>
          <w:sz w:val="20"/>
          <w:szCs w:val="20"/>
        </w:rPr>
        <w:t xml:space="preserve">Индивидуальный предприниматель </w:t>
      </w:r>
      <w:proofErr w:type="spellStart"/>
      <w:r w:rsidR="0083494D" w:rsidRPr="00E83A62">
        <w:rPr>
          <w:rFonts w:ascii="Times New Roman" w:hAnsi="Times New Roman"/>
          <w:b/>
          <w:sz w:val="20"/>
          <w:szCs w:val="20"/>
        </w:rPr>
        <w:t>Балбашов</w:t>
      </w:r>
      <w:proofErr w:type="spellEnd"/>
      <w:r w:rsidR="0083494D" w:rsidRPr="00E83A62">
        <w:rPr>
          <w:rFonts w:ascii="Times New Roman" w:hAnsi="Times New Roman"/>
          <w:b/>
          <w:sz w:val="20"/>
          <w:szCs w:val="20"/>
        </w:rPr>
        <w:t xml:space="preserve"> Андрей Викторович</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83494D">
        <w:rPr>
          <w:rFonts w:ascii="Times New Roman" w:hAnsi="Times New Roman"/>
          <w:sz w:val="20"/>
          <w:szCs w:val="20"/>
        </w:rPr>
        <w:t xml:space="preserve"> лице </w:t>
      </w:r>
      <w:proofErr w:type="spellStart"/>
      <w:r w:rsidR="0083494D">
        <w:rPr>
          <w:rFonts w:ascii="Times New Roman" w:hAnsi="Times New Roman"/>
          <w:sz w:val="20"/>
          <w:szCs w:val="20"/>
        </w:rPr>
        <w:t>Балбашова</w:t>
      </w:r>
      <w:proofErr w:type="spellEnd"/>
      <w:r w:rsidR="0083494D">
        <w:rPr>
          <w:rFonts w:ascii="Times New Roman" w:hAnsi="Times New Roman"/>
          <w:sz w:val="20"/>
          <w:szCs w:val="20"/>
        </w:rPr>
        <w:t xml:space="preserve"> Андрея Викторовича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3494D">
        <w:rPr>
          <w:rFonts w:ascii="Times New Roman" w:hAnsi="Times New Roman"/>
          <w:sz w:val="20"/>
          <w:szCs w:val="20"/>
        </w:rPr>
        <w:t>регистрации в качестве индивидуального предпринимателя</w:t>
      </w:r>
      <w:r w:rsidRPr="005E6C39">
        <w:rPr>
          <w:rFonts w:ascii="Times New Roman" w:hAnsi="Times New Roman"/>
          <w:sz w:val="20"/>
          <w:szCs w:val="20"/>
        </w:rPr>
        <w:t>, с другой стороны</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"О контрактной системе в сфере закупок товаров, работ, услуг для обеспечения государс</w:t>
      </w:r>
      <w:r w:rsidR="00823F3B">
        <w:rPr>
          <w:rFonts w:ascii="Times New Roman" w:hAnsi="Times New Roman"/>
          <w:sz w:val="20"/>
          <w:szCs w:val="20"/>
        </w:rPr>
        <w:t>твенных и муниципальных нужд" (</w:t>
      </w:r>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344B40">
        <w:rPr>
          <w:rFonts w:ascii="Times New Roman" w:hAnsi="Times New Roman"/>
          <w:sz w:val="20"/>
          <w:szCs w:val="20"/>
        </w:rPr>
        <w:t>44</w:t>
      </w:r>
      <w:r w:rsidR="0083494D">
        <w:rPr>
          <w:rFonts w:ascii="Times New Roman" w:hAnsi="Times New Roman"/>
          <w:sz w:val="20"/>
          <w:szCs w:val="20"/>
        </w:rPr>
        <w:t xml:space="preserve">/ </w:t>
      </w:r>
      <w:r w:rsidR="00E83A62">
        <w:rPr>
          <w:rFonts w:ascii="Times New Roman" w:hAnsi="Times New Roman"/>
          <w:sz w:val="20"/>
          <w:szCs w:val="20"/>
        </w:rPr>
        <w:t>0351100001722000049</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83A62">
        <w:rPr>
          <w:rFonts w:ascii="Times New Roman" w:hAnsi="Times New Roman"/>
          <w:sz w:val="20"/>
          <w:szCs w:val="20"/>
        </w:rPr>
        <w:t xml:space="preserve"> подведения итогов определения поставщика (подрядчика, исполнителя) от 23.08.2022</w:t>
      </w:r>
      <w:proofErr w:type="gramEnd"/>
      <w:r w:rsidR="00E83A62">
        <w:rPr>
          <w:rFonts w:ascii="Times New Roman" w:hAnsi="Times New Roman"/>
          <w:sz w:val="20"/>
          <w:szCs w:val="20"/>
        </w:rPr>
        <w:t>г</w:t>
      </w:r>
      <w:proofErr w:type="gramStart"/>
      <w:r w:rsidR="00E83A62">
        <w:rPr>
          <w:rFonts w:ascii="Times New Roman" w:hAnsi="Times New Roman"/>
          <w:sz w:val="20"/>
          <w:szCs w:val="20"/>
        </w:rPr>
        <w:t>.</w:t>
      </w:r>
      <w:r w:rsidR="00B77FE5">
        <w:rPr>
          <w:rFonts w:ascii="Times New Roman" w:hAnsi="Times New Roman"/>
          <w:sz w:val="20"/>
          <w:szCs w:val="20"/>
        </w:rPr>
        <w:t>.</w:t>
      </w:r>
      <w:r w:rsidRPr="005E6C39">
        <w:rPr>
          <w:rFonts w:ascii="Times New Roman" w:hAnsi="Times New Roman"/>
          <w:sz w:val="20"/>
          <w:szCs w:val="20"/>
        </w:rPr>
        <w:t xml:space="preserve">, </w:t>
      </w:r>
      <w:proofErr w:type="gramEnd"/>
      <w:r w:rsidRPr="005E6C39">
        <w:rPr>
          <w:rFonts w:ascii="Times New Roman" w:hAnsi="Times New Roman"/>
          <w:sz w:val="20"/>
          <w:szCs w:val="20"/>
        </w:rPr>
        <w:t>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w:t>
      </w:r>
      <w:r w:rsidR="007925D3">
        <w:rPr>
          <w:rFonts w:ascii="Times New Roman" w:hAnsi="Times New Roman"/>
          <w:sz w:val="20"/>
          <w:szCs w:val="20"/>
        </w:rPr>
        <w:t>–</w:t>
      </w:r>
      <w:r w:rsidR="000F45A2">
        <w:rPr>
          <w:rFonts w:ascii="Times New Roman" w:hAnsi="Times New Roman"/>
          <w:sz w:val="20"/>
          <w:szCs w:val="20"/>
        </w:rPr>
        <w:t xml:space="preserve"> </w:t>
      </w:r>
      <w:r w:rsidR="00344B40">
        <w:rPr>
          <w:rFonts w:ascii="Times New Roman" w:hAnsi="Times New Roman"/>
          <w:sz w:val="20"/>
          <w:szCs w:val="20"/>
        </w:rPr>
        <w:t>тренажерного комплекса по подготовке технического персонала по эксплуатации и ремонту железнодорожной техники</w:t>
      </w:r>
      <w:r w:rsidR="009F7D8A" w:rsidRPr="005E6C39">
        <w:rPr>
          <w:rFonts w:ascii="Times New Roman" w:hAnsi="Times New Roman"/>
          <w:sz w:val="20"/>
          <w:szCs w:val="20"/>
        </w:rPr>
        <w:t>, а Заказчик обязуется принять товар и оплатить его стоимость.</w:t>
      </w:r>
    </w:p>
    <w:p w:rsidR="000D4F6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344B40">
        <w:rPr>
          <w:rFonts w:ascii="Times New Roman" w:hAnsi="Times New Roman"/>
          <w:sz w:val="20"/>
          <w:szCs w:val="20"/>
        </w:rPr>
        <w:t>тренажерный комплекс по подготовке технического персонала по эксплуатации и ремонту железнодорожной техники</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344B40">
        <w:rPr>
          <w:rFonts w:ascii="Times New Roman" w:hAnsi="Times New Roman"/>
          <w:sz w:val="20"/>
          <w:szCs w:val="20"/>
        </w:rPr>
        <w:t xml:space="preserve"> для нужд и по месту нахождения</w:t>
      </w:r>
      <w:r w:rsidR="00ED2F99" w:rsidRPr="00ED2F99">
        <w:rPr>
          <w:rFonts w:ascii="Times New Roman" w:hAnsi="Times New Roman"/>
          <w:sz w:val="20"/>
          <w:szCs w:val="20"/>
        </w:rPr>
        <w:t xml:space="preserve"> </w:t>
      </w:r>
      <w:r w:rsidR="00344B40">
        <w:rPr>
          <w:rFonts w:ascii="Times New Roman" w:hAnsi="Times New Roman"/>
          <w:sz w:val="20"/>
          <w:szCs w:val="20"/>
        </w:rPr>
        <w:t>Томского техникума железнодорожного транспорта – филиала СГУПС (ТТЖТ) – г. Томск, пер. Переездный</w:t>
      </w:r>
      <w:proofErr w:type="gramStart"/>
      <w:r w:rsidR="00344B40">
        <w:rPr>
          <w:rFonts w:ascii="Times New Roman" w:hAnsi="Times New Roman"/>
          <w:sz w:val="20"/>
          <w:szCs w:val="20"/>
        </w:rPr>
        <w:t xml:space="preserve"> .</w:t>
      </w:r>
      <w:proofErr w:type="gramEnd"/>
      <w:r w:rsidR="002A309F" w:rsidRPr="005E6C39">
        <w:rPr>
          <w:rFonts w:ascii="Times New Roman" w:hAnsi="Times New Roman"/>
          <w:sz w:val="20"/>
          <w:szCs w:val="20"/>
        </w:rPr>
        <w:t xml:space="preserve"> </w:t>
      </w:r>
    </w:p>
    <w:p w:rsidR="007B08AB" w:rsidRPr="005E6C39" w:rsidRDefault="007B08AB" w:rsidP="000D4F68">
      <w:pPr>
        <w:spacing w:after="0" w:line="240" w:lineRule="auto"/>
        <w:ind w:firstLine="360"/>
        <w:jc w:val="both"/>
        <w:rPr>
          <w:rFonts w:ascii="Times New Roman" w:hAnsi="Times New Roman"/>
          <w:sz w:val="20"/>
          <w:szCs w:val="20"/>
        </w:rPr>
      </w:pPr>
      <w:r>
        <w:rPr>
          <w:rFonts w:ascii="Times New Roman" w:hAnsi="Times New Roman"/>
          <w:sz w:val="20"/>
          <w:szCs w:val="20"/>
        </w:rPr>
        <w:t>1.3.Поставщик при поставке товара обязан произвести доставку товара, произвести разгрузку товара, подъем к месту установки товара в ТТЖТ, произвести установку (монтаж), пуско-наладку и обучение пяти</w:t>
      </w:r>
      <w:r w:rsidR="0052159E">
        <w:rPr>
          <w:rFonts w:ascii="Times New Roman" w:hAnsi="Times New Roman"/>
          <w:sz w:val="20"/>
          <w:szCs w:val="20"/>
        </w:rPr>
        <w:t xml:space="preserve"> человек из персонала ТТЖТ работе на поставляемом тренажере.</w:t>
      </w:r>
    </w:p>
    <w:p w:rsidR="009F7D8A" w:rsidRDefault="0052159E"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sidRPr="007925D3">
        <w:rPr>
          <w:rFonts w:ascii="Times New Roman" w:hAnsi="Times New Roman"/>
          <w:sz w:val="20"/>
          <w:szCs w:val="20"/>
        </w:rPr>
        <w:t>,</w:t>
      </w:r>
      <w:r w:rsidR="007925D3" w:rsidRPr="007925D3">
        <w:rPr>
          <w:rFonts w:ascii="Times New Roman" w:eastAsiaTheme="minorHAnsi" w:hAnsi="Times New Roman"/>
          <w:bCs/>
          <w:kern w:val="0"/>
          <w:sz w:val="20"/>
          <w:szCs w:val="20"/>
          <w:lang w:eastAsia="en-US"/>
        </w:rPr>
        <w:t xml:space="preserve"> </w:t>
      </w:r>
      <w:r w:rsidR="007925D3">
        <w:rPr>
          <w:rFonts w:ascii="Times New Roman" w:hAnsi="Times New Roman"/>
          <w:bCs/>
          <w:sz w:val="20"/>
          <w:szCs w:val="20"/>
        </w:rPr>
        <w:t>н</w:t>
      </w:r>
      <w:r w:rsidR="007925D3" w:rsidRPr="007925D3">
        <w:rPr>
          <w:rFonts w:ascii="Times New Roman" w:hAnsi="Times New Roman"/>
          <w:bCs/>
          <w:sz w:val="20"/>
          <w:szCs w:val="20"/>
        </w:rPr>
        <w:t>омера реестровых записей и совокупное количество баллов (при наличии) или регистрационный номер сертификата СТ-1</w:t>
      </w:r>
      <w:r w:rsidR="00344B40">
        <w:rPr>
          <w:rFonts w:ascii="Times New Roman" w:hAnsi="Times New Roman"/>
          <w:bCs/>
          <w:sz w:val="20"/>
          <w:szCs w:val="20"/>
        </w:rPr>
        <w:t xml:space="preserve"> (при наличии)</w:t>
      </w:r>
      <w:r w:rsidR="007925D3" w:rsidRPr="007925D3">
        <w:rPr>
          <w:rFonts w:ascii="Times New Roman" w:hAnsi="Times New Roman"/>
          <w:b/>
          <w:bCs/>
          <w:sz w:val="20"/>
          <w:szCs w:val="20"/>
        </w:rPr>
        <w:t>,</w:t>
      </w:r>
      <w:r w:rsidR="007925D3">
        <w:rPr>
          <w:rFonts w:ascii="Times New Roman" w:hAnsi="Times New Roman"/>
          <w:b/>
          <w:bCs/>
          <w:sz w:val="20"/>
          <w:szCs w:val="20"/>
        </w:rPr>
        <w:t xml:space="preserve"> </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442986" w:rsidRPr="00442986" w:rsidRDefault="00442986" w:rsidP="00442986">
      <w:pPr>
        <w:spacing w:after="0" w:line="240" w:lineRule="auto"/>
        <w:ind w:firstLine="360"/>
        <w:jc w:val="both"/>
        <w:rPr>
          <w:rFonts w:ascii="Times New Roman" w:hAnsi="Times New Roman"/>
          <w:sz w:val="20"/>
          <w:szCs w:val="20"/>
        </w:rPr>
      </w:pPr>
      <w:r>
        <w:rPr>
          <w:rFonts w:ascii="Times New Roman" w:hAnsi="Times New Roman"/>
          <w:sz w:val="20"/>
          <w:szCs w:val="20"/>
        </w:rPr>
        <w:t xml:space="preserve">1.5. </w:t>
      </w:r>
      <w:proofErr w:type="gramStart"/>
      <w:r>
        <w:rPr>
          <w:rFonts w:ascii="Times New Roman" w:hAnsi="Times New Roman"/>
          <w:sz w:val="20"/>
          <w:szCs w:val="20"/>
        </w:rPr>
        <w:t>В отношении программного обеспечения (ПО), поставляемого в составе тренажерного комплекса, Поставщик, являясь лицензиатом, предоставляет  Заказчику - лицензиару</w:t>
      </w:r>
      <w:r w:rsidRPr="00442986">
        <w:rPr>
          <w:rFonts w:ascii="Times New Roman" w:hAnsi="Times New Roman"/>
          <w:sz w:val="20"/>
          <w:szCs w:val="20"/>
        </w:rPr>
        <w:t xml:space="preserve"> неисключительные права</w:t>
      </w:r>
      <w:r>
        <w:rPr>
          <w:rFonts w:ascii="Times New Roman" w:hAnsi="Times New Roman"/>
          <w:sz w:val="20"/>
          <w:szCs w:val="20"/>
        </w:rPr>
        <w:t xml:space="preserve"> на </w:t>
      </w:r>
      <w:r w:rsidRPr="00442986">
        <w:rPr>
          <w:rFonts w:ascii="Times New Roman" w:hAnsi="Times New Roman"/>
          <w:sz w:val="20"/>
          <w:szCs w:val="20"/>
        </w:rPr>
        <w:t>с представлением лицензированного права по использованию ПО</w:t>
      </w:r>
      <w:r>
        <w:rPr>
          <w:rFonts w:ascii="Times New Roman" w:hAnsi="Times New Roman"/>
          <w:sz w:val="20"/>
          <w:szCs w:val="20"/>
        </w:rPr>
        <w:t xml:space="preserve"> </w:t>
      </w:r>
      <w:r w:rsidRPr="00442986">
        <w:rPr>
          <w:rFonts w:ascii="Times New Roman" w:hAnsi="Times New Roman"/>
          <w:sz w:val="20"/>
          <w:szCs w:val="20"/>
        </w:rPr>
        <w:t xml:space="preserve"> в учебных целях, без права перепродажи и тиражирования копий.</w:t>
      </w:r>
      <w:proofErr w:type="gramEnd"/>
    </w:p>
    <w:p w:rsidR="00575216" w:rsidRPr="005E6C39" w:rsidRDefault="00442986"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575216">
        <w:rPr>
          <w:rFonts w:ascii="Times New Roman" w:hAnsi="Times New Roman"/>
          <w:sz w:val="20"/>
          <w:szCs w:val="20"/>
        </w:rPr>
        <w:t>.</w:t>
      </w:r>
      <w:r w:rsidR="00575216" w:rsidRPr="00575216">
        <w:t xml:space="preserve"> </w:t>
      </w:r>
      <w:r w:rsidR="0052159E" w:rsidRPr="00E900BC">
        <w:rPr>
          <w:rFonts w:ascii="Times New Roman" w:hAnsi="Times New Roman"/>
          <w:sz w:val="20"/>
          <w:szCs w:val="20"/>
        </w:rPr>
        <w:t>При исполнении договора представителем Заказчика является ТТЖТ – филиал СГУПС, в лице уполномоченного должностного лица филиала</w:t>
      </w:r>
      <w:r w:rsidR="00575216" w:rsidRPr="00575216">
        <w:rPr>
          <w:rFonts w:ascii="Times New Roman" w:hAnsi="Times New Roman"/>
          <w:sz w:val="20"/>
          <w:szCs w:val="20"/>
        </w:rPr>
        <w:t>.</w:t>
      </w:r>
    </w:p>
    <w:p w:rsidR="00C5241A" w:rsidRPr="005E6C39" w:rsidRDefault="00442986" w:rsidP="00823F3B">
      <w:pPr>
        <w:spacing w:after="0" w:line="240" w:lineRule="auto"/>
        <w:ind w:firstLine="360"/>
        <w:jc w:val="both"/>
        <w:rPr>
          <w:rFonts w:ascii="Times New Roman" w:hAnsi="Times New Roman"/>
          <w:sz w:val="20"/>
          <w:szCs w:val="20"/>
        </w:rPr>
      </w:pPr>
      <w:r>
        <w:rPr>
          <w:rFonts w:ascii="Times New Roman" w:hAnsi="Times New Roman"/>
          <w:sz w:val="20"/>
          <w:szCs w:val="20"/>
        </w:rPr>
        <w:t>1.7</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E83A62">
        <w:rPr>
          <w:rFonts w:ascii="Times New Roman" w:hAnsi="Times New Roman"/>
          <w:sz w:val="20"/>
          <w:szCs w:val="20"/>
        </w:rPr>
        <w:t xml:space="preserve"> 12 913 333,33 рублей (двенадцать миллионов </w:t>
      </w:r>
      <w:r w:rsidR="00ED3B7B">
        <w:rPr>
          <w:rFonts w:ascii="Times New Roman" w:hAnsi="Times New Roman"/>
          <w:sz w:val="20"/>
          <w:szCs w:val="20"/>
        </w:rPr>
        <w:t>девятьсот тринадцать тысяч триста тридцать три рубля 33 копейки</w:t>
      </w:r>
      <w:r w:rsidR="00E83A62">
        <w:rPr>
          <w:rFonts w:ascii="Times New Roman" w:hAnsi="Times New Roman"/>
          <w:sz w:val="20"/>
          <w:szCs w:val="20"/>
        </w:rPr>
        <w:t xml:space="preserve">) </w:t>
      </w:r>
      <w:r w:rsidR="006C4DD3">
        <w:rPr>
          <w:rFonts w:ascii="Times New Roman" w:hAnsi="Times New Roman"/>
          <w:sz w:val="20"/>
          <w:szCs w:val="20"/>
        </w:rPr>
        <w:t xml:space="preserve"> без учета НДС</w:t>
      </w:r>
      <w:r w:rsidR="00E83A62">
        <w:rPr>
          <w:rFonts w:ascii="Times New Roman" w:hAnsi="Times New Roman"/>
          <w:sz w:val="20"/>
          <w:szCs w:val="20"/>
        </w:rPr>
        <w:t xml:space="preserve"> (упрощенная система налогообложения)</w:t>
      </w:r>
      <w:r w:rsidR="006C4DD3">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w:t>
      </w:r>
      <w:r w:rsidR="00051136" w:rsidRPr="005E6C39">
        <w:rPr>
          <w:rFonts w:ascii="Times New Roman" w:eastAsia="DejaVu Sans" w:hAnsi="Times New Roman" w:cs="font185"/>
          <w:sz w:val="20"/>
          <w:szCs w:val="20"/>
        </w:rPr>
        <w:lastRenderedPageBreak/>
        <w:t>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AB7B15">
        <w:rPr>
          <w:rFonts w:ascii="Times New Roman" w:hAnsi="Times New Roman"/>
          <w:sz w:val="20"/>
          <w:szCs w:val="20"/>
        </w:rPr>
        <w:t>90 (девяноста</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AB7B15" w:rsidRDefault="00ED2F67" w:rsidP="0052159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52159E">
        <w:rPr>
          <w:rFonts w:ascii="Times New Roman" w:hAnsi="Times New Roman"/>
          <w:kern w:val="0"/>
          <w:sz w:val="20"/>
          <w:szCs w:val="20"/>
          <w:lang w:eastAsia="ru-RU"/>
        </w:rPr>
        <w:t>634006</w:t>
      </w:r>
      <w:r w:rsidR="00823F3B">
        <w:rPr>
          <w:rFonts w:ascii="Times New Roman" w:hAnsi="Times New Roman"/>
          <w:kern w:val="0"/>
          <w:sz w:val="20"/>
          <w:szCs w:val="20"/>
          <w:lang w:eastAsia="ru-RU"/>
        </w:rPr>
        <w:t>,</w:t>
      </w:r>
      <w:r w:rsidR="0052159E">
        <w:rPr>
          <w:rFonts w:ascii="Times New Roman" w:hAnsi="Times New Roman"/>
          <w:kern w:val="0"/>
          <w:sz w:val="20"/>
          <w:szCs w:val="20"/>
          <w:lang w:eastAsia="ru-RU"/>
        </w:rPr>
        <w:t xml:space="preserve"> </w:t>
      </w:r>
      <w:proofErr w:type="spellStart"/>
      <w:r w:rsidR="0052159E">
        <w:rPr>
          <w:rFonts w:ascii="Times New Roman" w:hAnsi="Times New Roman"/>
          <w:kern w:val="0"/>
          <w:sz w:val="20"/>
          <w:szCs w:val="20"/>
          <w:lang w:eastAsia="ru-RU"/>
        </w:rPr>
        <w:t>г</w:t>
      </w:r>
      <w:proofErr w:type="gramStart"/>
      <w:r w:rsidR="0052159E">
        <w:rPr>
          <w:rFonts w:ascii="Times New Roman" w:hAnsi="Times New Roman"/>
          <w:kern w:val="0"/>
          <w:sz w:val="20"/>
          <w:szCs w:val="20"/>
          <w:lang w:eastAsia="ru-RU"/>
        </w:rPr>
        <w:t>.Т</w:t>
      </w:r>
      <w:proofErr w:type="gramEnd"/>
      <w:r w:rsidR="0052159E">
        <w:rPr>
          <w:rFonts w:ascii="Times New Roman" w:hAnsi="Times New Roman"/>
          <w:kern w:val="0"/>
          <w:sz w:val="20"/>
          <w:szCs w:val="20"/>
          <w:lang w:eastAsia="ru-RU"/>
        </w:rPr>
        <w:t>омск</w:t>
      </w:r>
      <w:proofErr w:type="spellEnd"/>
      <w:r w:rsidR="007F3762">
        <w:rPr>
          <w:rFonts w:ascii="Times New Roman" w:hAnsi="Times New Roman"/>
          <w:kern w:val="0"/>
          <w:sz w:val="20"/>
          <w:szCs w:val="20"/>
          <w:lang w:eastAsia="ru-RU"/>
        </w:rPr>
        <w:t>,</w:t>
      </w:r>
      <w:r w:rsidR="00AB7B15">
        <w:rPr>
          <w:rFonts w:ascii="Times New Roman" w:hAnsi="Times New Roman"/>
          <w:kern w:val="0"/>
          <w:sz w:val="20"/>
          <w:szCs w:val="20"/>
          <w:lang w:eastAsia="ru-RU"/>
        </w:rPr>
        <w:t xml:space="preserve"> пер.Переездный,1, установку (монтаж), пуско-наладку и обучение персонала</w:t>
      </w:r>
      <w:r w:rsidR="00C71373" w:rsidRPr="005E6C39">
        <w:rPr>
          <w:rFonts w:ascii="Times New Roman" w:hAnsi="Times New Roman"/>
          <w:kern w:val="0"/>
          <w:sz w:val="20"/>
          <w:szCs w:val="20"/>
          <w:lang w:eastAsia="ru-RU"/>
        </w:rPr>
        <w:t xml:space="preserve">. </w:t>
      </w:r>
    </w:p>
    <w:p w:rsidR="005250F2" w:rsidRDefault="0052159E" w:rsidP="00AB7B15">
      <w:pPr>
        <w:autoSpaceDE w:val="0"/>
        <w:autoSpaceDN w:val="0"/>
        <w:adjustRightInd w:val="0"/>
        <w:spacing w:after="0" w:line="240" w:lineRule="auto"/>
        <w:ind w:firstLine="225"/>
        <w:jc w:val="both"/>
        <w:rPr>
          <w:rFonts w:ascii="Times New Roman" w:hAnsi="Times New Roman"/>
          <w:kern w:val="0"/>
          <w:sz w:val="20"/>
          <w:szCs w:val="20"/>
          <w:lang w:eastAsia="ru-RU"/>
        </w:rPr>
      </w:pPr>
      <w:r w:rsidRPr="0052159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w:t>
      </w:r>
      <w:r>
        <w:rPr>
          <w:rFonts w:ascii="Times New Roman" w:hAnsi="Times New Roman"/>
          <w:kern w:val="0"/>
          <w:sz w:val="20"/>
          <w:szCs w:val="20"/>
          <w:lang w:eastAsia="ru-RU"/>
        </w:rPr>
        <w:t>поставке и предусмотренных п.1.3</w:t>
      </w:r>
      <w:r w:rsidRPr="0052159E">
        <w:rPr>
          <w:rFonts w:ascii="Times New Roman" w:hAnsi="Times New Roman"/>
          <w:kern w:val="0"/>
          <w:sz w:val="20"/>
          <w:szCs w:val="20"/>
          <w:lang w:eastAsia="ru-RU"/>
        </w:rPr>
        <w:t xml:space="preserve"> договора.</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AB7B15">
        <w:rPr>
          <w:rFonts w:ascii="Times New Roman" w:hAnsi="Times New Roman"/>
          <w:kern w:val="0"/>
          <w:sz w:val="20"/>
          <w:szCs w:val="20"/>
          <w:lang w:eastAsia="ru-RU"/>
        </w:rPr>
        <w:t xml:space="preserve"> ТТЖТ</w:t>
      </w:r>
      <w:r w:rsidR="00C71373" w:rsidRPr="005E6C39">
        <w:rPr>
          <w:rFonts w:ascii="Times New Roman" w:hAnsi="Times New Roman"/>
          <w:kern w:val="0"/>
          <w:sz w:val="20"/>
          <w:szCs w:val="20"/>
          <w:lang w:eastAsia="ru-RU"/>
        </w:rPr>
        <w:t xml:space="preserve">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AB7B15">
        <w:rPr>
          <w:rFonts w:ascii="Times New Roman" w:hAnsi="Times New Roman"/>
          <w:kern w:val="0"/>
          <w:sz w:val="20"/>
          <w:szCs w:val="20"/>
          <w:lang w:eastAsia="ru-RU"/>
        </w:rPr>
        <w:t xml:space="preserve">заместителю директора по учебно-производственной работе </w:t>
      </w:r>
      <w:proofErr w:type="spellStart"/>
      <w:r w:rsidR="00AB7B15">
        <w:rPr>
          <w:rFonts w:ascii="Times New Roman" w:hAnsi="Times New Roman"/>
          <w:kern w:val="0"/>
          <w:sz w:val="20"/>
          <w:szCs w:val="20"/>
          <w:lang w:eastAsia="ru-RU"/>
        </w:rPr>
        <w:t>Локтионову</w:t>
      </w:r>
      <w:proofErr w:type="spellEnd"/>
      <w:r w:rsidR="00AB7B15">
        <w:rPr>
          <w:rFonts w:ascii="Times New Roman" w:hAnsi="Times New Roman"/>
          <w:kern w:val="0"/>
          <w:sz w:val="20"/>
          <w:szCs w:val="20"/>
          <w:lang w:eastAsia="ru-RU"/>
        </w:rPr>
        <w:t xml:space="preserve"> Николаю Анатольевичу тел. (3822)79-88-</w:t>
      </w:r>
      <w:r w:rsidR="00AB7B15" w:rsidRPr="00823F3B">
        <w:rPr>
          <w:rFonts w:ascii="Times New Roman" w:hAnsi="Times New Roman"/>
          <w:kern w:val="0"/>
          <w:sz w:val="20"/>
          <w:szCs w:val="20"/>
          <w:lang w:eastAsia="ru-RU"/>
        </w:rPr>
        <w:t>48</w:t>
      </w:r>
      <w:r w:rsidR="00CF0BF3" w:rsidRPr="00823F3B">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7925D3" w:rsidRPr="007925D3" w:rsidRDefault="007925D3" w:rsidP="007925D3">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3.7.</w:t>
      </w:r>
      <w:r w:rsidRPr="007925D3">
        <w:rPr>
          <w:rFonts w:ascii="Times New Roman" w:eastAsiaTheme="minorEastAsia" w:hAnsi="Times New Roman"/>
          <w:b/>
          <w:kern w:val="0"/>
          <w:sz w:val="20"/>
          <w:szCs w:val="20"/>
          <w:lang w:eastAsia="ru-RU"/>
        </w:rPr>
        <w:t xml:space="preserve"> </w:t>
      </w:r>
      <w:proofErr w:type="gramStart"/>
      <w:r w:rsidRPr="007925D3">
        <w:rPr>
          <w:rFonts w:ascii="Times New Roman" w:hAnsi="Times New Roman"/>
          <w:b/>
          <w:sz w:val="20"/>
          <w:szCs w:val="20"/>
        </w:rPr>
        <w:t>Для подтверждения соответствия товара ограничению</w:t>
      </w:r>
      <w:r w:rsidRPr="007925D3">
        <w:rPr>
          <w:rFonts w:ascii="Times New Roman" w:hAnsi="Times New Roman"/>
          <w:sz w:val="20"/>
          <w:szCs w:val="20"/>
        </w:rPr>
        <w:t>, установленному Постановлением Правительства РФ от 30.04.2020 №</w:t>
      </w:r>
      <w:r w:rsidR="00AB7B15">
        <w:rPr>
          <w:rFonts w:ascii="Times New Roman" w:hAnsi="Times New Roman"/>
          <w:sz w:val="20"/>
          <w:szCs w:val="20"/>
        </w:rPr>
        <w:t xml:space="preserve"> </w:t>
      </w:r>
      <w:r w:rsidRPr="007925D3">
        <w:rPr>
          <w:rFonts w:ascii="Times New Roman" w:hAnsi="Times New Roman"/>
          <w:sz w:val="20"/>
          <w:szCs w:val="20"/>
        </w:rPr>
        <w:t>617</w:t>
      </w:r>
      <w:r w:rsidR="00AB7B15">
        <w:rPr>
          <w:rFonts w:ascii="Times New Roman" w:hAnsi="Times New Roman"/>
          <w:sz w:val="20"/>
          <w:szCs w:val="20"/>
        </w:rPr>
        <w:t xml:space="preserve"> </w:t>
      </w:r>
      <w:r w:rsidR="00885BF8">
        <w:rPr>
          <w:rFonts w:ascii="Times New Roman" w:hAnsi="Times New Roman"/>
          <w:sz w:val="20"/>
          <w:szCs w:val="20"/>
        </w:rPr>
        <w:t>(</w:t>
      </w:r>
      <w:r w:rsidRPr="007925D3">
        <w:rPr>
          <w:rFonts w:ascii="Times New Roman" w:hAnsi="Times New Roman"/>
          <w:sz w:val="20"/>
          <w:szCs w:val="20"/>
        </w:rPr>
        <w:t>если ограничение применялось в ходе проведения электронного аукциона), Поставщик о</w:t>
      </w:r>
      <w:r>
        <w:rPr>
          <w:rFonts w:ascii="Times New Roman" w:hAnsi="Times New Roman"/>
          <w:sz w:val="20"/>
          <w:szCs w:val="20"/>
        </w:rPr>
        <w:t xml:space="preserve">бязан </w:t>
      </w:r>
      <w:r w:rsidRPr="007925D3">
        <w:rPr>
          <w:rFonts w:ascii="Times New Roman" w:hAnsi="Times New Roman"/>
          <w:sz w:val="20"/>
          <w:szCs w:val="20"/>
        </w:rPr>
        <w:t>при пере</w:t>
      </w:r>
      <w:r>
        <w:rPr>
          <w:rFonts w:ascii="Times New Roman" w:hAnsi="Times New Roman"/>
          <w:sz w:val="20"/>
          <w:szCs w:val="20"/>
        </w:rPr>
        <w:t>даче товара  представить З</w:t>
      </w:r>
      <w:r w:rsidRPr="007925D3">
        <w:rPr>
          <w:rFonts w:ascii="Times New Roman" w:hAnsi="Times New Roman"/>
          <w:sz w:val="20"/>
          <w:szCs w:val="20"/>
        </w:rPr>
        <w:t>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 719</w:t>
      </w:r>
      <w:proofErr w:type="gramEnd"/>
      <w:r w:rsidRPr="007925D3">
        <w:rPr>
          <w:rFonts w:ascii="Times New Roman" w:hAnsi="Times New Roman"/>
          <w:sz w:val="20"/>
          <w:szCs w:val="20"/>
        </w:rPr>
        <w:t xml:space="preserve"> "</w:t>
      </w:r>
      <w:proofErr w:type="gramStart"/>
      <w:r w:rsidRPr="007925D3">
        <w:rPr>
          <w:rFonts w:ascii="Times New Roman" w:hAnsi="Times New Roman"/>
          <w:sz w:val="20"/>
          <w:szCs w:val="20"/>
        </w:rPr>
        <w:t>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r>
        <w:rPr>
          <w:rFonts w:ascii="Times New Roman" w:hAnsi="Times New Roman"/>
          <w:sz w:val="20"/>
          <w:szCs w:val="20"/>
        </w:rPr>
        <w:t xml:space="preserve"> или</w:t>
      </w:r>
      <w:r w:rsidRPr="007925D3">
        <w:rPr>
          <w:rFonts w:ascii="Times New Roman" w:hAnsi="Times New Roman"/>
          <w:sz w:val="20"/>
          <w:szCs w:val="20"/>
        </w:rPr>
        <w:t xml:space="preserve"> сертификат о происхождении отдельного вида промышленного товара, выдаваемый уполномоченными органами</w:t>
      </w:r>
      <w:proofErr w:type="gramEnd"/>
      <w:r w:rsidRPr="007925D3">
        <w:rPr>
          <w:rFonts w:ascii="Times New Roman" w:hAnsi="Times New Roman"/>
          <w:sz w:val="20"/>
          <w:szCs w:val="20"/>
        </w:rPr>
        <w:t xml:space="preserve"> (организациями) Донецкой Народной Республики, Луганской Народной Республики на поставляемый товар.</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w:t>
      </w:r>
      <w:bookmarkStart w:id="0" w:name="_GoBack"/>
      <w:bookmarkEnd w:id="0"/>
      <w:r w:rsidR="00687587" w:rsidRPr="00687587">
        <w:rPr>
          <w:rFonts w:ascii="Times New Roman" w:hAnsi="Times New Roman"/>
          <w:sz w:val="20"/>
          <w:szCs w:val="20"/>
        </w:rPr>
        <w:t>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885BF8">
        <w:rPr>
          <w:rFonts w:ascii="Times New Roman" w:hAnsi="Times New Roman"/>
          <w:sz w:val="20"/>
          <w:szCs w:val="20"/>
        </w:rPr>
        <w:t xml:space="preserve"> с учетом всех сопутствующих поставке обязательств</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w:t>
      </w:r>
      <w:r w:rsidR="004653CE">
        <w:rPr>
          <w:rFonts w:ascii="Times New Roman" w:hAnsi="Times New Roman"/>
          <w:sz w:val="20"/>
          <w:szCs w:val="20"/>
        </w:rPr>
        <w:t xml:space="preserve">тствовать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934382"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w:t>
      </w:r>
      <w:r w:rsidR="00934382">
        <w:rPr>
          <w:rFonts w:ascii="Times New Roman" w:hAnsi="Times New Roman"/>
          <w:sz w:val="20"/>
          <w:szCs w:val="20"/>
        </w:rPr>
        <w:t>:</w:t>
      </w:r>
    </w:p>
    <w:p w:rsidR="00934382" w:rsidRPr="00934382"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- 1000 рублей, если цена договора не превышает 3 млн. рублей;</w:t>
      </w:r>
    </w:p>
    <w:p w:rsidR="00A01663" w:rsidRPr="0078471F"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34382"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sidR="00934382">
        <w:rPr>
          <w:rFonts w:ascii="Times New Roman" w:hAnsi="Times New Roman"/>
          <w:sz w:val="20"/>
          <w:szCs w:val="20"/>
        </w:rPr>
        <w:t xml:space="preserve"> размере:</w:t>
      </w:r>
    </w:p>
    <w:p w:rsidR="00934382" w:rsidRPr="00934382"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- 1000 рублей, если цена договора не превышает 3 млн. рублей;</w:t>
      </w:r>
    </w:p>
    <w:p w:rsidR="00A01663" w:rsidRPr="0078471F"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w:t>
      </w:r>
      <w:r w:rsidR="00A01663" w:rsidRPr="00A01663">
        <w:rPr>
          <w:rFonts w:ascii="Times New Roman" w:eastAsiaTheme="minorHAnsi" w:hAnsi="Times New Roman"/>
          <w:kern w:val="0"/>
          <w:sz w:val="20"/>
          <w:szCs w:val="20"/>
          <w:lang w:eastAsia="en-US"/>
        </w:rPr>
        <w:lastRenderedPageBreak/>
        <w:t xml:space="preserve">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w:t>
      </w:r>
      <w:r w:rsidRPr="002C5146">
        <w:rPr>
          <w:rFonts w:ascii="Times New Roman" w:hAnsi="Times New Roman"/>
          <w:sz w:val="20"/>
          <w:szCs w:val="20"/>
        </w:rPr>
        <w:lastRenderedPageBreak/>
        <w:t>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934382">
        <w:rPr>
          <w:rFonts w:ascii="Times New Roman" w:hAnsi="Times New Roman"/>
          <w:sz w:val="20"/>
          <w:szCs w:val="20"/>
        </w:rPr>
        <w:t>оставщика</w:t>
      </w:r>
      <w:r w:rsidR="00A62368" w:rsidRPr="005E6C39">
        <w:rPr>
          <w:rFonts w:ascii="Times New Roman" w:hAnsi="Times New Roman"/>
          <w:sz w:val="20"/>
          <w:szCs w:val="20"/>
        </w:rPr>
        <w:t>,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ИНН: 5402113155 КПП 540201001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ОГРН  1025401011680     ОКПО 01115969</w:t>
            </w:r>
          </w:p>
          <w:p w:rsidR="00344B40" w:rsidRPr="00344B40" w:rsidRDefault="00344B40" w:rsidP="00344B40">
            <w:pPr>
              <w:suppressAutoHyphens w:val="0"/>
              <w:spacing w:after="0" w:line="240" w:lineRule="auto"/>
              <w:jc w:val="both"/>
              <w:rPr>
                <w:rFonts w:ascii="Times New Roman" w:hAnsi="Times New Roman"/>
                <w:b/>
                <w:kern w:val="0"/>
                <w:sz w:val="20"/>
                <w:szCs w:val="20"/>
                <w:lang w:eastAsia="ru-RU"/>
              </w:rPr>
            </w:pPr>
            <w:r w:rsidRPr="00344B40">
              <w:rPr>
                <w:rFonts w:ascii="Times New Roman" w:hAnsi="Times New Roman"/>
                <w:b/>
                <w:kern w:val="0"/>
                <w:sz w:val="20"/>
                <w:szCs w:val="20"/>
                <w:lang w:eastAsia="ru-RU"/>
              </w:rPr>
              <w:t>Томский техникум железнодорожного транспорта (ТТЖТ-филиал СГУПС)</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 634006,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r w:rsidRPr="00344B40">
              <w:rPr>
                <w:rFonts w:ascii="Times New Roman" w:hAnsi="Times New Roman"/>
                <w:kern w:val="0"/>
                <w:sz w:val="20"/>
                <w:szCs w:val="20"/>
                <w:lang w:eastAsia="ru-RU"/>
              </w:rPr>
              <w:t>, пер.Переездный,д.1 тел.798-855</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КПП 701702001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Р/с 40501810500002000002 Отделение Томск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БИК 046902001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УФК по Томской области (ТТЖТ-филиал СГУПС л/с 711Х5784001)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A32EBB" w:rsidRPr="00A32EBB" w:rsidRDefault="00A32EBB" w:rsidP="00062204">
            <w:pPr>
              <w:pStyle w:val="20"/>
              <w:spacing w:after="0" w:line="240" w:lineRule="auto"/>
              <w:ind w:left="522"/>
              <w:jc w:val="both"/>
              <w:rPr>
                <w:rFonts w:ascii="Times New Roman" w:hAnsi="Times New Roman" w:cs="Times New Roman"/>
                <w:b/>
                <w:sz w:val="20"/>
                <w:szCs w:val="20"/>
              </w:rPr>
            </w:pPr>
            <w:r w:rsidRPr="00A32EBB">
              <w:rPr>
                <w:rFonts w:ascii="Times New Roman" w:hAnsi="Times New Roman" w:cs="Times New Roman"/>
                <w:b/>
                <w:sz w:val="20"/>
                <w:szCs w:val="20"/>
              </w:rPr>
              <w:t>Индивидуальный предприниматель</w:t>
            </w:r>
          </w:p>
          <w:p w:rsidR="008025C5" w:rsidRPr="00A32EBB" w:rsidRDefault="00736380" w:rsidP="00062204">
            <w:pPr>
              <w:pStyle w:val="20"/>
              <w:spacing w:after="0" w:line="240" w:lineRule="auto"/>
              <w:ind w:left="522"/>
              <w:jc w:val="both"/>
              <w:rPr>
                <w:rFonts w:ascii="Times New Roman" w:hAnsi="Times New Roman" w:cs="Times New Roman"/>
                <w:b/>
                <w:sz w:val="20"/>
                <w:szCs w:val="20"/>
              </w:rPr>
            </w:pPr>
            <w:r w:rsidRPr="00A32EBB">
              <w:rPr>
                <w:rFonts w:ascii="Times New Roman" w:hAnsi="Times New Roman" w:cs="Times New Roman"/>
                <w:b/>
                <w:sz w:val="20"/>
                <w:szCs w:val="20"/>
              </w:rPr>
              <w:t xml:space="preserve"> </w:t>
            </w:r>
            <w:proofErr w:type="spellStart"/>
            <w:r w:rsidRPr="00A32EBB">
              <w:rPr>
                <w:rFonts w:ascii="Times New Roman" w:hAnsi="Times New Roman" w:cs="Times New Roman"/>
                <w:b/>
                <w:sz w:val="20"/>
                <w:szCs w:val="20"/>
              </w:rPr>
              <w:t>Балбашов</w:t>
            </w:r>
            <w:proofErr w:type="spellEnd"/>
            <w:r w:rsidRPr="00A32EBB">
              <w:rPr>
                <w:rFonts w:ascii="Times New Roman" w:hAnsi="Times New Roman" w:cs="Times New Roman"/>
                <w:b/>
                <w:sz w:val="20"/>
                <w:szCs w:val="20"/>
              </w:rPr>
              <w:t xml:space="preserve"> Андрей Викторович</w:t>
            </w:r>
          </w:p>
          <w:p w:rsidR="00A44F26" w:rsidRDefault="00A44F2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141008 Московская область г. Мытищи, </w:t>
            </w:r>
          </w:p>
          <w:p w:rsidR="00A44F26" w:rsidRDefault="00A44F2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ул. Проспект </w:t>
            </w:r>
            <w:proofErr w:type="spellStart"/>
            <w:r>
              <w:rPr>
                <w:rFonts w:ascii="Times New Roman" w:hAnsi="Times New Roman" w:cs="Times New Roman"/>
                <w:sz w:val="20"/>
                <w:szCs w:val="20"/>
              </w:rPr>
              <w:t>Астрахова</w:t>
            </w:r>
            <w:proofErr w:type="spellEnd"/>
            <w:r>
              <w:rPr>
                <w:rFonts w:ascii="Times New Roman" w:hAnsi="Times New Roman" w:cs="Times New Roman"/>
                <w:sz w:val="20"/>
                <w:szCs w:val="20"/>
              </w:rPr>
              <w:t xml:space="preserve"> 12А к.105</w:t>
            </w:r>
          </w:p>
          <w:p w:rsidR="00A44F26" w:rsidRDefault="00A44F2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+7(926)684-02-62</w:t>
            </w:r>
          </w:p>
          <w:p w:rsidR="00A44F26" w:rsidRDefault="00A44F2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2943F4">
                <w:rPr>
                  <w:rStyle w:val="a6"/>
                  <w:rFonts w:ascii="Times New Roman" w:hAnsi="Times New Roman" w:cs="Times New Roman"/>
                  <w:sz w:val="20"/>
                  <w:szCs w:val="20"/>
                  <w:lang w:val="en-US"/>
                </w:rPr>
                <w:t>anbalbashov</w:t>
              </w:r>
              <w:r w:rsidRPr="00A44F26">
                <w:rPr>
                  <w:rStyle w:val="a6"/>
                  <w:rFonts w:ascii="Times New Roman" w:hAnsi="Times New Roman" w:cs="Times New Roman"/>
                  <w:sz w:val="20"/>
                  <w:szCs w:val="20"/>
                </w:rPr>
                <w:t>@</w:t>
              </w:r>
              <w:r w:rsidRPr="002943F4">
                <w:rPr>
                  <w:rStyle w:val="a6"/>
                  <w:rFonts w:ascii="Times New Roman" w:hAnsi="Times New Roman" w:cs="Times New Roman"/>
                  <w:sz w:val="20"/>
                  <w:szCs w:val="20"/>
                  <w:lang w:val="en-US"/>
                </w:rPr>
                <w:t>gmail</w:t>
              </w:r>
              <w:r w:rsidRPr="00A44F26">
                <w:rPr>
                  <w:rStyle w:val="a6"/>
                  <w:rFonts w:ascii="Times New Roman" w:hAnsi="Times New Roman" w:cs="Times New Roman"/>
                  <w:sz w:val="20"/>
                  <w:szCs w:val="20"/>
                </w:rPr>
                <w:t>.</w:t>
              </w:r>
              <w:r w:rsidRPr="002943F4">
                <w:rPr>
                  <w:rStyle w:val="a6"/>
                  <w:rFonts w:ascii="Times New Roman" w:hAnsi="Times New Roman" w:cs="Times New Roman"/>
                  <w:sz w:val="20"/>
                  <w:szCs w:val="20"/>
                  <w:lang w:val="en-US"/>
                </w:rPr>
                <w:t>com</w:t>
              </w:r>
            </w:hyperlink>
            <w:r w:rsidRPr="00A44F26">
              <w:rPr>
                <w:rFonts w:ascii="Times New Roman" w:hAnsi="Times New Roman" w:cs="Times New Roman"/>
                <w:sz w:val="20"/>
                <w:szCs w:val="20"/>
              </w:rPr>
              <w:t xml:space="preserve"> </w:t>
            </w:r>
          </w:p>
          <w:p w:rsidR="00A44F26" w:rsidRDefault="00A44F2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263203753305</w:t>
            </w:r>
          </w:p>
          <w:p w:rsidR="00A44F26" w:rsidRDefault="00A44F2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ОГРНИП  321508100221111</w:t>
            </w:r>
          </w:p>
          <w:p w:rsidR="00A44F26" w:rsidRDefault="00A44F26" w:rsidP="006946CB">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Дата </w:t>
            </w:r>
            <w:r w:rsidR="006946CB">
              <w:rPr>
                <w:rFonts w:ascii="Times New Roman" w:hAnsi="Times New Roman" w:cs="Times New Roman"/>
                <w:sz w:val="20"/>
                <w:szCs w:val="20"/>
              </w:rPr>
              <w:t>н/учет 30.04.2021г.</w:t>
            </w:r>
          </w:p>
          <w:p w:rsidR="00A44F26" w:rsidRDefault="00A44F26"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40802810502580003917</w:t>
            </w:r>
          </w:p>
          <w:p w:rsidR="00A44F26" w:rsidRDefault="00A44F2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АО «Альфа-Банк»</w:t>
            </w:r>
          </w:p>
          <w:p w:rsidR="00A44F26" w:rsidRDefault="00A44F26"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30101810200000000593</w:t>
            </w:r>
          </w:p>
          <w:p w:rsidR="00A44F26" w:rsidRDefault="00A44F2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044525593</w:t>
            </w:r>
          </w:p>
          <w:p w:rsidR="00A32EBB" w:rsidRDefault="00A32EBB" w:rsidP="00062204">
            <w:pPr>
              <w:pStyle w:val="20"/>
              <w:spacing w:after="0" w:line="240" w:lineRule="auto"/>
              <w:ind w:left="522"/>
              <w:jc w:val="both"/>
              <w:rPr>
                <w:rFonts w:ascii="Times New Roman" w:hAnsi="Times New Roman" w:cs="Times New Roman"/>
                <w:sz w:val="20"/>
                <w:szCs w:val="20"/>
              </w:rPr>
            </w:pPr>
          </w:p>
          <w:p w:rsidR="006946CB" w:rsidRDefault="006946CB" w:rsidP="00062204">
            <w:pPr>
              <w:pStyle w:val="20"/>
              <w:spacing w:after="0" w:line="240" w:lineRule="auto"/>
              <w:ind w:left="522"/>
              <w:jc w:val="both"/>
              <w:rPr>
                <w:rFonts w:ascii="Times New Roman" w:hAnsi="Times New Roman" w:cs="Times New Roman"/>
                <w:sz w:val="20"/>
                <w:szCs w:val="20"/>
              </w:rPr>
            </w:pPr>
          </w:p>
          <w:p w:rsidR="00A32EBB" w:rsidRDefault="00A32EBB" w:rsidP="00062204">
            <w:pPr>
              <w:pStyle w:val="20"/>
              <w:spacing w:after="0" w:line="240" w:lineRule="auto"/>
              <w:ind w:left="522"/>
              <w:jc w:val="both"/>
              <w:rPr>
                <w:rFonts w:ascii="Times New Roman" w:hAnsi="Times New Roman" w:cs="Times New Roman"/>
                <w:sz w:val="20"/>
                <w:szCs w:val="20"/>
              </w:rPr>
            </w:pPr>
          </w:p>
          <w:p w:rsidR="00A32EBB" w:rsidRDefault="00A32EBB"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rsidR="00A32EBB" w:rsidRDefault="00A32EBB" w:rsidP="00062204">
            <w:pPr>
              <w:pStyle w:val="20"/>
              <w:spacing w:after="0" w:line="240" w:lineRule="auto"/>
              <w:ind w:left="522"/>
              <w:jc w:val="both"/>
              <w:rPr>
                <w:rFonts w:ascii="Times New Roman" w:hAnsi="Times New Roman" w:cs="Times New Roman"/>
                <w:sz w:val="20"/>
                <w:szCs w:val="20"/>
              </w:rPr>
            </w:pPr>
          </w:p>
          <w:p w:rsidR="00A32EBB" w:rsidRDefault="00A32EBB"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А.В.Балбашов</w:t>
            </w:r>
            <w:proofErr w:type="spellEnd"/>
          </w:p>
          <w:p w:rsidR="00A32EBB" w:rsidRDefault="00A32EBB"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A32EBB" w:rsidRDefault="00A32EBB" w:rsidP="00A32EBB">
            <w:pPr>
              <w:pStyle w:val="20"/>
              <w:spacing w:after="0" w:line="240" w:lineRule="auto"/>
              <w:ind w:left="0"/>
              <w:jc w:val="both"/>
              <w:rPr>
                <w:rFonts w:ascii="Times New Roman" w:hAnsi="Times New Roman" w:cs="Times New Roman"/>
                <w:sz w:val="20"/>
                <w:szCs w:val="20"/>
              </w:rPr>
            </w:pPr>
          </w:p>
          <w:p w:rsidR="00A32EBB" w:rsidRPr="00A44F26" w:rsidRDefault="00A32EBB"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341250" w:rsidRDefault="00A32EBB" w:rsidP="006A395D">
      <w:pPr>
        <w:suppressAutoHyphens w:val="0"/>
        <w:spacing w:after="0" w:line="240" w:lineRule="auto"/>
        <w:rPr>
          <w:rFonts w:ascii="Times New Roman" w:hAnsi="Times New Roman"/>
          <w:sz w:val="20"/>
          <w:szCs w:val="20"/>
        </w:rPr>
      </w:pPr>
      <w:r>
        <w:rPr>
          <w:rFonts w:ascii="Times New Roman" w:hAnsi="Times New Roman"/>
          <w:sz w:val="20"/>
          <w:szCs w:val="20"/>
        </w:rPr>
        <w:lastRenderedPageBreak/>
        <w:t>Приложение №1 к договору</w:t>
      </w:r>
    </w:p>
    <w:p w:rsidR="00A32EBB" w:rsidRDefault="00A32EBB" w:rsidP="006A395D">
      <w:pPr>
        <w:suppressAutoHyphens w:val="0"/>
        <w:spacing w:after="0" w:line="240" w:lineRule="auto"/>
        <w:rPr>
          <w:rFonts w:ascii="Times New Roman" w:hAnsi="Times New Roman"/>
          <w:b/>
          <w:sz w:val="20"/>
          <w:szCs w:val="20"/>
        </w:rPr>
      </w:pPr>
      <w:r>
        <w:rPr>
          <w:rFonts w:ascii="Times New Roman" w:hAnsi="Times New Roman"/>
          <w:sz w:val="20"/>
          <w:szCs w:val="20"/>
        </w:rPr>
        <w:t xml:space="preserve">ИКЗ: </w:t>
      </w:r>
      <w:r w:rsidRPr="00A32EBB">
        <w:rPr>
          <w:rFonts w:ascii="Times New Roman" w:hAnsi="Times New Roman"/>
          <w:b/>
          <w:sz w:val="20"/>
          <w:szCs w:val="20"/>
        </w:rPr>
        <w:t>№221540211315554020100100660013299244</w:t>
      </w:r>
    </w:p>
    <w:p w:rsidR="00A32EBB" w:rsidRDefault="00A32EBB" w:rsidP="00A32EBB">
      <w:pPr>
        <w:suppressAutoHyphens w:val="0"/>
        <w:spacing w:after="0" w:line="240" w:lineRule="auto"/>
        <w:jc w:val="center"/>
        <w:rPr>
          <w:rFonts w:ascii="Times New Roman" w:hAnsi="Times New Roman"/>
          <w:b/>
          <w:sz w:val="20"/>
          <w:szCs w:val="20"/>
        </w:rPr>
      </w:pPr>
      <w:r>
        <w:rPr>
          <w:rFonts w:ascii="Times New Roman" w:hAnsi="Times New Roman"/>
          <w:b/>
          <w:sz w:val="20"/>
          <w:szCs w:val="20"/>
        </w:rPr>
        <w:t>СПЕЦИФИКАЦИЯ</w:t>
      </w:r>
    </w:p>
    <w:p w:rsidR="00A32EBB" w:rsidRDefault="00A32EBB" w:rsidP="00A32EBB">
      <w:pPr>
        <w:suppressAutoHyphens w:val="0"/>
        <w:spacing w:after="0" w:line="240" w:lineRule="auto"/>
        <w:jc w:val="center"/>
        <w:rPr>
          <w:rFonts w:ascii="Times New Roman" w:hAnsi="Times New Roman"/>
          <w:b/>
          <w:sz w:val="20"/>
          <w:szCs w:val="20"/>
        </w:rPr>
      </w:pPr>
      <w:r>
        <w:rPr>
          <w:rFonts w:ascii="Times New Roman" w:hAnsi="Times New Roman"/>
          <w:b/>
          <w:sz w:val="20"/>
          <w:szCs w:val="20"/>
        </w:rPr>
        <w:t>на поставку товара</w:t>
      </w:r>
    </w:p>
    <w:tbl>
      <w:tblPr>
        <w:tblStyle w:val="a9"/>
        <w:tblW w:w="0" w:type="auto"/>
        <w:tblLook w:val="04A0" w:firstRow="1" w:lastRow="0" w:firstColumn="1" w:lastColumn="0" w:noHBand="0" w:noVBand="1"/>
      </w:tblPr>
      <w:tblGrid>
        <w:gridCol w:w="8004"/>
        <w:gridCol w:w="1004"/>
        <w:gridCol w:w="1413"/>
      </w:tblGrid>
      <w:tr w:rsidR="00525EE5" w:rsidTr="00525EE5">
        <w:tc>
          <w:tcPr>
            <w:tcW w:w="8046" w:type="dxa"/>
          </w:tcPr>
          <w:p w:rsidR="00525EE5" w:rsidRDefault="00525EE5" w:rsidP="00525EE5">
            <w:pPr>
              <w:suppressAutoHyphens w:val="0"/>
              <w:jc w:val="center"/>
              <w:rPr>
                <w:rFonts w:ascii="Times New Roman" w:hAnsi="Times New Roman"/>
              </w:rPr>
            </w:pPr>
            <w:r>
              <w:rPr>
                <w:rFonts w:ascii="Times New Roman" w:hAnsi="Times New Roman"/>
              </w:rPr>
              <w:t>Наименование товара, технические и качественные характеристики товара</w:t>
            </w:r>
          </w:p>
        </w:tc>
        <w:tc>
          <w:tcPr>
            <w:tcW w:w="851" w:type="dxa"/>
          </w:tcPr>
          <w:p w:rsidR="00525EE5" w:rsidRDefault="00525EE5" w:rsidP="00525EE5">
            <w:pPr>
              <w:suppressAutoHyphens w:val="0"/>
              <w:jc w:val="center"/>
              <w:rPr>
                <w:rFonts w:ascii="Times New Roman" w:hAnsi="Times New Roman"/>
              </w:rPr>
            </w:pPr>
            <w:r>
              <w:rPr>
                <w:rFonts w:ascii="Times New Roman" w:hAnsi="Times New Roman"/>
              </w:rPr>
              <w:t xml:space="preserve">Кол-во и </w:t>
            </w:r>
            <w:proofErr w:type="spellStart"/>
            <w:r>
              <w:rPr>
                <w:rFonts w:ascii="Times New Roman" w:hAnsi="Times New Roman"/>
              </w:rPr>
              <w:t>ед</w:t>
            </w:r>
            <w:proofErr w:type="gramStart"/>
            <w:r>
              <w:rPr>
                <w:rFonts w:ascii="Times New Roman" w:hAnsi="Times New Roman"/>
              </w:rPr>
              <w:t>.и</w:t>
            </w:r>
            <w:proofErr w:type="gramEnd"/>
            <w:r>
              <w:rPr>
                <w:rFonts w:ascii="Times New Roman" w:hAnsi="Times New Roman"/>
              </w:rPr>
              <w:t>зм</w:t>
            </w:r>
            <w:proofErr w:type="spellEnd"/>
            <w:r>
              <w:rPr>
                <w:rFonts w:ascii="Times New Roman" w:hAnsi="Times New Roman"/>
              </w:rPr>
              <w:t>.</w:t>
            </w:r>
          </w:p>
        </w:tc>
        <w:tc>
          <w:tcPr>
            <w:tcW w:w="1417" w:type="dxa"/>
          </w:tcPr>
          <w:p w:rsidR="00525EE5" w:rsidRDefault="00525EE5" w:rsidP="00A32EBB">
            <w:pPr>
              <w:suppressAutoHyphens w:val="0"/>
              <w:jc w:val="both"/>
              <w:rPr>
                <w:rFonts w:ascii="Times New Roman" w:hAnsi="Times New Roman"/>
              </w:rPr>
            </w:pPr>
            <w:r>
              <w:rPr>
                <w:rFonts w:ascii="Times New Roman" w:hAnsi="Times New Roman"/>
              </w:rPr>
              <w:t xml:space="preserve">Цена и сумма товара в </w:t>
            </w:r>
            <w:proofErr w:type="spellStart"/>
            <w:r>
              <w:rPr>
                <w:rFonts w:ascii="Times New Roman" w:hAnsi="Times New Roman"/>
              </w:rPr>
              <w:t>руб</w:t>
            </w:r>
            <w:proofErr w:type="spellEnd"/>
            <w:r>
              <w:rPr>
                <w:rFonts w:ascii="Times New Roman" w:hAnsi="Times New Roman"/>
              </w:rPr>
              <w:t xml:space="preserve"> без НДС</w:t>
            </w:r>
          </w:p>
        </w:tc>
      </w:tr>
      <w:tr w:rsidR="00525EE5" w:rsidTr="00525EE5">
        <w:tc>
          <w:tcPr>
            <w:tcW w:w="8046" w:type="dxa"/>
          </w:tcPr>
          <w:p w:rsidR="00525EE5" w:rsidRPr="00A32EBB" w:rsidRDefault="00525EE5" w:rsidP="00A32EBB">
            <w:pPr>
              <w:suppressAutoHyphens w:val="0"/>
              <w:jc w:val="center"/>
              <w:rPr>
                <w:rFonts w:ascii="Times New Roman" w:hAnsi="Times New Roman"/>
                <w:b/>
              </w:rPr>
            </w:pPr>
            <w:r w:rsidRPr="00A32EBB">
              <w:rPr>
                <w:rFonts w:ascii="Times New Roman" w:hAnsi="Times New Roman"/>
                <w:b/>
              </w:rPr>
              <w:t>Тренажерный комплекс по подготовке технического персонала по эксплуатации и ремонту железнодорожной техники</w:t>
            </w:r>
          </w:p>
          <w:p w:rsidR="00525EE5" w:rsidRPr="00A32EBB" w:rsidRDefault="00525EE5" w:rsidP="00A32EBB">
            <w:pPr>
              <w:suppressAutoHyphens w:val="0"/>
              <w:jc w:val="both"/>
              <w:rPr>
                <w:rFonts w:ascii="Times New Roman" w:hAnsi="Times New Roman"/>
              </w:rPr>
            </w:pPr>
          </w:p>
          <w:p w:rsidR="00525EE5" w:rsidRPr="00A32EBB" w:rsidRDefault="00525EE5" w:rsidP="00A32EBB">
            <w:pPr>
              <w:suppressAutoHyphens w:val="0"/>
              <w:jc w:val="both"/>
              <w:rPr>
                <w:rFonts w:ascii="Times New Roman" w:hAnsi="Times New Roman"/>
                <w:b/>
              </w:rPr>
            </w:pPr>
            <w:r w:rsidRPr="00A32EBB">
              <w:rPr>
                <w:rFonts w:ascii="Times New Roman" w:hAnsi="Times New Roman"/>
                <w:b/>
              </w:rPr>
              <w:t>Термины и определения</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ССП</w:t>
            </w:r>
            <w:proofErr w:type="gramStart"/>
            <w:r w:rsidRPr="0042689D">
              <w:rPr>
                <w:rFonts w:ascii="Times New Roman" w:hAnsi="Times New Roman"/>
                <w:sz w:val="18"/>
                <w:szCs w:val="18"/>
              </w:rPr>
              <w:t>С-</w:t>
            </w:r>
            <w:proofErr w:type="gramEnd"/>
            <w:r w:rsidRPr="0042689D">
              <w:rPr>
                <w:rFonts w:ascii="Times New Roman" w:hAnsi="Times New Roman"/>
                <w:sz w:val="18"/>
                <w:szCs w:val="18"/>
              </w:rPr>
              <w:t xml:space="preserve"> специальный самоходный подвижной состав</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КЛУБ-УП комплексное локомотивное устройство безопасности</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КТС</w:t>
            </w:r>
            <w:proofErr w:type="gramStart"/>
            <w:r w:rsidRPr="0042689D">
              <w:rPr>
                <w:rFonts w:ascii="Times New Roman" w:hAnsi="Times New Roman"/>
                <w:sz w:val="18"/>
                <w:szCs w:val="18"/>
              </w:rPr>
              <w:t>М-</w:t>
            </w:r>
            <w:proofErr w:type="gramEnd"/>
            <w:r w:rsidRPr="0042689D">
              <w:rPr>
                <w:rFonts w:ascii="Times New Roman" w:hAnsi="Times New Roman"/>
                <w:sz w:val="18"/>
                <w:szCs w:val="18"/>
              </w:rPr>
              <w:t xml:space="preserve"> комплекс технических средств многофункциональный</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 xml:space="preserve">ЭПК </w:t>
            </w:r>
            <w:proofErr w:type="gramStart"/>
            <w:r w:rsidRPr="0042689D">
              <w:rPr>
                <w:rFonts w:ascii="Times New Roman" w:hAnsi="Times New Roman"/>
                <w:sz w:val="18"/>
                <w:szCs w:val="18"/>
              </w:rPr>
              <w:t>-э</w:t>
            </w:r>
            <w:proofErr w:type="gramEnd"/>
            <w:r w:rsidRPr="0042689D">
              <w:rPr>
                <w:rFonts w:ascii="Times New Roman" w:hAnsi="Times New Roman"/>
                <w:sz w:val="18"/>
                <w:szCs w:val="18"/>
              </w:rPr>
              <w:t xml:space="preserve">лектропневматический клапан </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УКСП</w:t>
            </w:r>
            <w:proofErr w:type="gramStart"/>
            <w:r w:rsidRPr="0042689D">
              <w:rPr>
                <w:rFonts w:ascii="Times New Roman" w:hAnsi="Times New Roman"/>
                <w:sz w:val="18"/>
                <w:szCs w:val="18"/>
              </w:rPr>
              <w:t>С-</w:t>
            </w:r>
            <w:proofErr w:type="gramEnd"/>
            <w:r w:rsidRPr="0042689D">
              <w:rPr>
                <w:rFonts w:ascii="Times New Roman" w:hAnsi="Times New Roman"/>
                <w:sz w:val="18"/>
                <w:szCs w:val="18"/>
              </w:rPr>
              <w:t xml:space="preserve"> Устройство контроля схода подвижного состава</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bCs/>
                <w:sz w:val="18"/>
                <w:szCs w:val="18"/>
              </w:rPr>
              <w:t>БЛО</w:t>
            </w:r>
            <w:proofErr w:type="gramStart"/>
            <w:r w:rsidRPr="0042689D">
              <w:rPr>
                <w:rFonts w:ascii="Times New Roman" w:hAnsi="Times New Roman"/>
                <w:bCs/>
                <w:sz w:val="18"/>
                <w:szCs w:val="18"/>
              </w:rPr>
              <w:t>К-</w:t>
            </w:r>
            <w:proofErr w:type="gramEnd"/>
            <w:r w:rsidRPr="0042689D">
              <w:rPr>
                <w:rFonts w:ascii="Times New Roman" w:hAnsi="Times New Roman"/>
                <w:bCs/>
                <w:sz w:val="18"/>
                <w:szCs w:val="18"/>
              </w:rPr>
              <w:t xml:space="preserve">  Безопасный</w:t>
            </w:r>
            <w:r w:rsidRPr="0042689D">
              <w:rPr>
                <w:rFonts w:ascii="Times New Roman" w:hAnsi="Times New Roman"/>
                <w:sz w:val="18"/>
                <w:szCs w:val="18"/>
              </w:rPr>
              <w:t xml:space="preserve"> </w:t>
            </w:r>
            <w:r w:rsidRPr="0042689D">
              <w:rPr>
                <w:rFonts w:ascii="Times New Roman" w:hAnsi="Times New Roman"/>
                <w:bCs/>
                <w:sz w:val="18"/>
                <w:szCs w:val="18"/>
              </w:rPr>
              <w:t>локомотивный</w:t>
            </w:r>
            <w:r w:rsidRPr="0042689D">
              <w:rPr>
                <w:rFonts w:ascii="Times New Roman" w:hAnsi="Times New Roman"/>
                <w:sz w:val="18"/>
                <w:szCs w:val="18"/>
              </w:rPr>
              <w:t xml:space="preserve"> </w:t>
            </w:r>
            <w:r w:rsidRPr="0042689D">
              <w:rPr>
                <w:rFonts w:ascii="Times New Roman" w:hAnsi="Times New Roman"/>
                <w:bCs/>
                <w:sz w:val="18"/>
                <w:szCs w:val="18"/>
              </w:rPr>
              <w:t>объединенный</w:t>
            </w:r>
            <w:r w:rsidRPr="0042689D">
              <w:rPr>
                <w:rFonts w:ascii="Times New Roman" w:hAnsi="Times New Roman"/>
                <w:sz w:val="18"/>
                <w:szCs w:val="18"/>
              </w:rPr>
              <w:t xml:space="preserve"> </w:t>
            </w:r>
            <w:r w:rsidRPr="0042689D">
              <w:rPr>
                <w:rFonts w:ascii="Times New Roman" w:hAnsi="Times New Roman"/>
                <w:bCs/>
                <w:sz w:val="18"/>
                <w:szCs w:val="18"/>
              </w:rPr>
              <w:t>комплекс</w:t>
            </w:r>
            <w:r w:rsidRPr="0042689D">
              <w:rPr>
                <w:rFonts w:ascii="Times New Roman" w:hAnsi="Times New Roman"/>
                <w:sz w:val="18"/>
                <w:szCs w:val="18"/>
              </w:rPr>
              <w:t xml:space="preserve"> </w:t>
            </w:r>
          </w:p>
          <w:p w:rsidR="00525EE5" w:rsidRPr="0042689D" w:rsidRDefault="00525EE5" w:rsidP="00A32EBB">
            <w:pPr>
              <w:suppressAutoHyphens w:val="0"/>
              <w:jc w:val="both"/>
              <w:rPr>
                <w:rFonts w:ascii="Times New Roman" w:hAnsi="Times New Roman"/>
                <w:sz w:val="18"/>
                <w:szCs w:val="18"/>
              </w:rPr>
            </w:pP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 xml:space="preserve">Тренажерный комплекс по подготовке технического персонала по эксплуатации и ремонту железнодорожной техники включает в себя: </w:t>
            </w:r>
          </w:p>
          <w:p w:rsidR="00525EE5" w:rsidRPr="0042689D" w:rsidRDefault="00525EE5" w:rsidP="0042689D">
            <w:pPr>
              <w:suppressAutoHyphens w:val="0"/>
              <w:jc w:val="both"/>
              <w:rPr>
                <w:rFonts w:ascii="Times New Roman" w:hAnsi="Times New Roman"/>
                <w:sz w:val="18"/>
                <w:szCs w:val="18"/>
              </w:rPr>
            </w:pPr>
            <w:r>
              <w:rPr>
                <w:rFonts w:ascii="Times New Roman" w:hAnsi="Times New Roman"/>
                <w:sz w:val="18"/>
                <w:szCs w:val="18"/>
              </w:rPr>
              <w:t>-</w:t>
            </w:r>
            <w:r w:rsidRPr="0042689D">
              <w:rPr>
                <w:rFonts w:ascii="Times New Roman" w:hAnsi="Times New Roman"/>
                <w:sz w:val="18"/>
                <w:szCs w:val="18"/>
              </w:rPr>
              <w:t xml:space="preserve">тренажер машиниста железнодорожной техники - </w:t>
            </w:r>
            <w:proofErr w:type="spellStart"/>
            <w:r w:rsidRPr="0042689D">
              <w:rPr>
                <w:rFonts w:ascii="Times New Roman" w:hAnsi="Times New Roman"/>
                <w:sz w:val="18"/>
                <w:szCs w:val="18"/>
              </w:rPr>
              <w:t>выправочно-подбивочно-рихтовочной</w:t>
            </w:r>
            <w:proofErr w:type="spellEnd"/>
            <w:r w:rsidRPr="0042689D">
              <w:rPr>
                <w:rFonts w:ascii="Times New Roman" w:hAnsi="Times New Roman"/>
                <w:sz w:val="18"/>
                <w:szCs w:val="18"/>
              </w:rPr>
              <w:t xml:space="preserve"> машины, используемой ОАО РЖД (DUOMATIC 09-32) и пульта управления мотовоза погрузочно-транспортного, используемого ОАО РЖД (МПТ-6) </w:t>
            </w:r>
          </w:p>
          <w:p w:rsidR="00525EE5" w:rsidRPr="0042689D" w:rsidRDefault="00525EE5" w:rsidP="0042689D">
            <w:pPr>
              <w:suppressAutoHyphens w:val="0"/>
              <w:jc w:val="both"/>
              <w:rPr>
                <w:rFonts w:ascii="Times New Roman" w:hAnsi="Times New Roman"/>
                <w:sz w:val="18"/>
                <w:szCs w:val="18"/>
              </w:rPr>
            </w:pPr>
            <w:r>
              <w:rPr>
                <w:rFonts w:ascii="Times New Roman" w:hAnsi="Times New Roman"/>
                <w:sz w:val="18"/>
                <w:szCs w:val="18"/>
              </w:rPr>
              <w:t>-</w:t>
            </w:r>
            <w:r w:rsidRPr="0042689D">
              <w:rPr>
                <w:rFonts w:ascii="Times New Roman" w:hAnsi="Times New Roman"/>
                <w:sz w:val="18"/>
                <w:szCs w:val="18"/>
              </w:rPr>
              <w:t>тренажер оператора железнодорожной техник</w:t>
            </w:r>
            <w:proofErr w:type="gramStart"/>
            <w:r w:rsidRPr="0042689D">
              <w:rPr>
                <w:rFonts w:ascii="Times New Roman" w:hAnsi="Times New Roman"/>
                <w:sz w:val="18"/>
                <w:szCs w:val="18"/>
              </w:rPr>
              <w:t>и-</w:t>
            </w:r>
            <w:proofErr w:type="gramEnd"/>
            <w:r w:rsidRPr="0042689D">
              <w:rPr>
                <w:rFonts w:ascii="Times New Roman" w:hAnsi="Times New Roman"/>
                <w:sz w:val="18"/>
                <w:szCs w:val="18"/>
              </w:rPr>
              <w:t xml:space="preserve"> </w:t>
            </w:r>
            <w:proofErr w:type="spellStart"/>
            <w:r w:rsidRPr="0042689D">
              <w:rPr>
                <w:rFonts w:ascii="Times New Roman" w:hAnsi="Times New Roman"/>
                <w:sz w:val="18"/>
                <w:szCs w:val="18"/>
              </w:rPr>
              <w:t>выправочно-подбивочно-рихтовочной</w:t>
            </w:r>
            <w:proofErr w:type="spellEnd"/>
            <w:r w:rsidRPr="0042689D">
              <w:rPr>
                <w:rFonts w:ascii="Times New Roman" w:hAnsi="Times New Roman"/>
                <w:sz w:val="18"/>
                <w:szCs w:val="18"/>
              </w:rPr>
              <w:t xml:space="preserve"> машины, используемой ОАО РЖД (DUOMATIC 09-32)</w:t>
            </w:r>
          </w:p>
          <w:p w:rsidR="00525EE5" w:rsidRPr="0042689D" w:rsidRDefault="00525EE5" w:rsidP="0042689D">
            <w:pPr>
              <w:suppressAutoHyphens w:val="0"/>
              <w:jc w:val="both"/>
              <w:rPr>
                <w:rFonts w:ascii="Times New Roman" w:hAnsi="Times New Roman"/>
                <w:sz w:val="18"/>
                <w:szCs w:val="18"/>
              </w:rPr>
            </w:pPr>
            <w:r>
              <w:rPr>
                <w:rFonts w:ascii="Times New Roman" w:hAnsi="Times New Roman"/>
                <w:sz w:val="18"/>
                <w:szCs w:val="18"/>
              </w:rPr>
              <w:t>-</w:t>
            </w:r>
            <w:r w:rsidRPr="0042689D">
              <w:rPr>
                <w:rFonts w:ascii="Times New Roman" w:hAnsi="Times New Roman"/>
                <w:sz w:val="18"/>
                <w:szCs w:val="18"/>
              </w:rPr>
              <w:t>рабочее мест</w:t>
            </w:r>
            <w:proofErr w:type="gramStart"/>
            <w:r w:rsidRPr="0042689D">
              <w:rPr>
                <w:rFonts w:ascii="Times New Roman" w:hAnsi="Times New Roman"/>
                <w:sz w:val="18"/>
                <w:szCs w:val="18"/>
              </w:rPr>
              <w:t>о-</w:t>
            </w:r>
            <w:proofErr w:type="gramEnd"/>
            <w:r w:rsidRPr="0042689D">
              <w:rPr>
                <w:rFonts w:ascii="Times New Roman" w:hAnsi="Times New Roman"/>
                <w:sz w:val="18"/>
                <w:szCs w:val="18"/>
              </w:rPr>
              <w:t xml:space="preserve"> пульт  преподавателя </w:t>
            </w:r>
          </w:p>
          <w:p w:rsidR="00525EE5" w:rsidRPr="00A32EBB" w:rsidRDefault="00525EE5" w:rsidP="00A32EBB">
            <w:pPr>
              <w:suppressAutoHyphens w:val="0"/>
              <w:jc w:val="both"/>
              <w:rPr>
                <w:rFonts w:ascii="Times New Roman" w:hAnsi="Times New Roman"/>
                <w:b/>
                <w:bCs/>
              </w:rPr>
            </w:pPr>
            <w:r w:rsidRPr="00A32EBB">
              <w:rPr>
                <w:rFonts w:ascii="Times New Roman" w:hAnsi="Times New Roman"/>
                <w:b/>
                <w:bCs/>
              </w:rPr>
              <w:t>Наименование и область применения</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Тренажерный комплекс по подготовке технического персонала по эксплуатации и ремонту железнодорожной техники (далее «Тренажерный комплекс») предназначен для комплексного обучения персонала, эксплуатирующего и обслуживающего специальный самоходный подвижной состав в эксплуатационных депо, центрах подготовки и учебных заведениях. Указанный Тренажерный комплекс позволяет проводить одновременное обучение персонала, по следующим направлениям:</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-машинистов и помощников машинистов - вождению, правильным действиям в аварийных и нестандартных ситуациях, рациональному расходованию топливно-энергетических ресурсов, а также умению работать с приборами безопасности КЛУБ-УП, БЛОК и их аналогами;</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 xml:space="preserve">-операторов </w:t>
            </w:r>
            <w:proofErr w:type="spellStart"/>
            <w:r w:rsidRPr="0042689D">
              <w:rPr>
                <w:rFonts w:ascii="Times New Roman" w:hAnsi="Times New Roman"/>
                <w:sz w:val="18"/>
                <w:szCs w:val="18"/>
              </w:rPr>
              <w:t>выправочно-подбивочно-рихтовочной</w:t>
            </w:r>
            <w:proofErr w:type="spellEnd"/>
            <w:r w:rsidRPr="0042689D">
              <w:rPr>
                <w:rFonts w:ascii="Times New Roman" w:hAnsi="Times New Roman"/>
                <w:sz w:val="18"/>
                <w:szCs w:val="18"/>
              </w:rPr>
              <w:t xml:space="preserve"> машины - работе и правильным действиям при выполнении полного цикла работ при строительстве, диагностики и ремонте железнодорожного полотна и путевого оборудования, правильным действиям в аварийных и нестандартных ситуациях, рациональному расходованию топливно-энергетических ресурсов согласно Руководству по эксплуатации конкретного ССПС;</w:t>
            </w:r>
          </w:p>
          <w:p w:rsidR="00525EE5" w:rsidRPr="00A32EBB" w:rsidRDefault="00525EE5" w:rsidP="00A32EBB">
            <w:pPr>
              <w:suppressAutoHyphens w:val="0"/>
              <w:jc w:val="both"/>
              <w:rPr>
                <w:rFonts w:ascii="Times New Roman" w:hAnsi="Times New Roman"/>
                <w:bCs/>
              </w:rPr>
            </w:pPr>
            <w:r w:rsidRPr="0042689D">
              <w:rPr>
                <w:rFonts w:ascii="Times New Roman" w:hAnsi="Times New Roman"/>
                <w:sz w:val="18"/>
                <w:szCs w:val="18"/>
              </w:rPr>
              <w:t>-обучение устройству ССПС, отработки навыков эксплуатации, обслуживания и контроля знаний обслуживающего персонала</w:t>
            </w:r>
            <w:r w:rsidRPr="00A32EBB">
              <w:rPr>
                <w:rFonts w:ascii="Times New Roman" w:hAnsi="Times New Roman"/>
              </w:rPr>
              <w:t>.</w:t>
            </w:r>
          </w:p>
          <w:p w:rsidR="00525EE5" w:rsidRPr="00A32EBB" w:rsidRDefault="00525EE5" w:rsidP="00A32EBB">
            <w:pPr>
              <w:suppressAutoHyphens w:val="0"/>
              <w:jc w:val="both"/>
              <w:rPr>
                <w:rFonts w:ascii="Times New Roman" w:hAnsi="Times New Roman"/>
                <w:b/>
                <w:bCs/>
              </w:rPr>
            </w:pPr>
            <w:r w:rsidRPr="00A32EBB">
              <w:rPr>
                <w:rFonts w:ascii="Times New Roman" w:hAnsi="Times New Roman"/>
                <w:b/>
                <w:bCs/>
              </w:rPr>
              <w:t>Состав тренажерного комплекса</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 xml:space="preserve">Тренажерный комплекс состоит </w:t>
            </w:r>
            <w:proofErr w:type="gramStart"/>
            <w:r w:rsidRPr="0042689D">
              <w:rPr>
                <w:rFonts w:ascii="Times New Roman" w:hAnsi="Times New Roman"/>
                <w:sz w:val="18"/>
                <w:szCs w:val="18"/>
              </w:rPr>
              <w:t>из</w:t>
            </w:r>
            <w:proofErr w:type="gramEnd"/>
            <w:r w:rsidRPr="0042689D">
              <w:rPr>
                <w:rFonts w:ascii="Times New Roman" w:hAnsi="Times New Roman"/>
                <w:sz w:val="18"/>
                <w:szCs w:val="18"/>
              </w:rPr>
              <w:t>:</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 xml:space="preserve"> - рабочего места машиниста и помощника машиниста с реальным пультом органов управления и приборов безопасности, </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 xml:space="preserve"> - рабочего места оператора </w:t>
            </w:r>
            <w:proofErr w:type="spellStart"/>
            <w:r w:rsidRPr="0042689D">
              <w:rPr>
                <w:rFonts w:ascii="Times New Roman" w:hAnsi="Times New Roman"/>
                <w:sz w:val="18"/>
                <w:szCs w:val="18"/>
              </w:rPr>
              <w:t>выправочно-подбивочно-рихтовочной</w:t>
            </w:r>
            <w:proofErr w:type="spellEnd"/>
            <w:r w:rsidRPr="0042689D">
              <w:rPr>
                <w:rFonts w:ascii="Times New Roman" w:hAnsi="Times New Roman"/>
                <w:sz w:val="18"/>
                <w:szCs w:val="18"/>
              </w:rPr>
              <w:t xml:space="preserve"> машины с реальными органами управления, приборами контроля, визуальным дисплеем, на котором отображаются подвижные части </w:t>
            </w:r>
            <w:proofErr w:type="spellStart"/>
            <w:r w:rsidRPr="0042689D">
              <w:rPr>
                <w:rFonts w:ascii="Times New Roman" w:hAnsi="Times New Roman"/>
                <w:sz w:val="18"/>
                <w:szCs w:val="18"/>
              </w:rPr>
              <w:t>выправочно-подбивочно-рихтовочной</w:t>
            </w:r>
            <w:proofErr w:type="spellEnd"/>
            <w:r w:rsidRPr="0042689D">
              <w:rPr>
                <w:rFonts w:ascii="Times New Roman" w:hAnsi="Times New Roman"/>
                <w:sz w:val="18"/>
                <w:szCs w:val="18"/>
              </w:rPr>
              <w:t xml:space="preserve"> машины и фрагмент участка рельсового полотна.</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Тренажерный комплекс отвечает следующим требованиям</w:t>
            </w:r>
            <w:proofErr w:type="gramStart"/>
            <w:r w:rsidRPr="0042689D">
              <w:rPr>
                <w:rFonts w:ascii="Times New Roman" w:hAnsi="Times New Roman"/>
                <w:sz w:val="18"/>
                <w:szCs w:val="18"/>
              </w:rPr>
              <w:t xml:space="preserve">  :</w:t>
            </w:r>
            <w:proofErr w:type="gramEnd"/>
            <w:r w:rsidRPr="0042689D">
              <w:rPr>
                <w:rFonts w:ascii="Times New Roman" w:hAnsi="Times New Roman"/>
                <w:sz w:val="18"/>
                <w:szCs w:val="18"/>
              </w:rPr>
              <w:t xml:space="preserve"> </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xml:space="preserve">-внешний вид и габариты тренажера идентичны пульту управления оператора </w:t>
            </w:r>
            <w:proofErr w:type="spellStart"/>
            <w:r w:rsidRPr="0042689D">
              <w:rPr>
                <w:rFonts w:ascii="Times New Roman" w:hAnsi="Times New Roman"/>
                <w:sz w:val="18"/>
                <w:szCs w:val="18"/>
              </w:rPr>
              <w:t>выправочно</w:t>
            </w:r>
            <w:proofErr w:type="spellEnd"/>
            <w:r w:rsidRPr="0042689D">
              <w:rPr>
                <w:rFonts w:ascii="Times New Roman" w:hAnsi="Times New Roman"/>
                <w:sz w:val="18"/>
                <w:szCs w:val="18"/>
                <w:lang w:val="x-none"/>
              </w:rPr>
              <w:t>-</w:t>
            </w:r>
            <w:proofErr w:type="spellStart"/>
            <w:r w:rsidRPr="0042689D">
              <w:rPr>
                <w:rFonts w:ascii="Times New Roman" w:hAnsi="Times New Roman"/>
                <w:sz w:val="18"/>
                <w:szCs w:val="18"/>
                <w:lang w:val="x-none"/>
              </w:rPr>
              <w:t>подбивочно-рихтовочной</w:t>
            </w:r>
            <w:proofErr w:type="spellEnd"/>
            <w:r w:rsidRPr="0042689D">
              <w:rPr>
                <w:rFonts w:ascii="Times New Roman" w:hAnsi="Times New Roman"/>
                <w:sz w:val="18"/>
                <w:szCs w:val="18"/>
              </w:rPr>
              <w:t xml:space="preserve"> машины;</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xml:space="preserve">-оборудование тренажера соответствует реальному расположению на </w:t>
            </w:r>
            <w:proofErr w:type="spellStart"/>
            <w:r w:rsidRPr="0042689D">
              <w:rPr>
                <w:rFonts w:ascii="Times New Roman" w:hAnsi="Times New Roman"/>
                <w:sz w:val="18"/>
                <w:szCs w:val="18"/>
                <w:lang w:val="x-none"/>
              </w:rPr>
              <w:t>выправочно-подбивочно-рихтовочной</w:t>
            </w:r>
            <w:proofErr w:type="spellEnd"/>
            <w:r w:rsidRPr="0042689D">
              <w:rPr>
                <w:rFonts w:ascii="Times New Roman" w:hAnsi="Times New Roman"/>
                <w:sz w:val="18"/>
                <w:szCs w:val="18"/>
              </w:rPr>
              <w:t xml:space="preserve"> машине, функционально полностью совпадать с реальным оборудованием;</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-в качестве органов управления и устройств индикации допускается использование только  штатных устройств;</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xml:space="preserve">-пульт оператора </w:t>
            </w:r>
            <w:proofErr w:type="spellStart"/>
            <w:r w:rsidRPr="0042689D">
              <w:rPr>
                <w:rFonts w:ascii="Times New Roman" w:hAnsi="Times New Roman"/>
                <w:sz w:val="18"/>
                <w:szCs w:val="18"/>
              </w:rPr>
              <w:t>выправочно-подбивочно-рихтовочной</w:t>
            </w:r>
            <w:proofErr w:type="spellEnd"/>
            <w:r w:rsidRPr="0042689D">
              <w:rPr>
                <w:rFonts w:ascii="Times New Roman" w:hAnsi="Times New Roman"/>
                <w:sz w:val="18"/>
                <w:szCs w:val="18"/>
              </w:rPr>
              <w:t xml:space="preserve"> машины подключается к пульту преподавателя для контроля действий обучаемого и ввода данных;</w:t>
            </w:r>
          </w:p>
          <w:p w:rsidR="00525EE5" w:rsidRPr="00A32EBB" w:rsidRDefault="00525EE5" w:rsidP="0042689D">
            <w:pPr>
              <w:suppressAutoHyphens w:val="0"/>
              <w:jc w:val="both"/>
              <w:rPr>
                <w:rFonts w:ascii="Times New Roman" w:hAnsi="Times New Roman"/>
              </w:rPr>
            </w:pPr>
            <w:proofErr w:type="gramStart"/>
            <w:r w:rsidRPr="0042689D">
              <w:rPr>
                <w:rFonts w:ascii="Times New Roman" w:hAnsi="Times New Roman"/>
                <w:sz w:val="18"/>
                <w:szCs w:val="18"/>
              </w:rPr>
              <w:t>-  имитатор кабины оснащен мониторами обзора для визуализации подвижных частей машины с установленными на них приборами (приборы отображают реальные показатели, актуальные действиям оператора и техническому состоянию пути), а так же обрабатываемого фрагмента рельсового пути с различимыми дефектами пути и анимацией обработки в зависимости от действий оператора</w:t>
            </w:r>
            <w:r w:rsidRPr="00A32EBB">
              <w:rPr>
                <w:rFonts w:ascii="Times New Roman" w:hAnsi="Times New Roman"/>
              </w:rPr>
              <w:t>;</w:t>
            </w:r>
            <w:proofErr w:type="gramEnd"/>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Пульт преподавателя тренажерного комплекса оснащен 3 мониторами, на которые выводится следующая информация:</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xml:space="preserve">-на первом мониторе отображается диалоговое окно программы, в которой задается тип ССПС и функции взаимодействия преподавателя </w:t>
            </w:r>
            <w:proofErr w:type="gramStart"/>
            <w:r w:rsidRPr="0042689D">
              <w:rPr>
                <w:rFonts w:ascii="Times New Roman" w:hAnsi="Times New Roman"/>
                <w:sz w:val="18"/>
                <w:szCs w:val="18"/>
              </w:rPr>
              <w:t>с</w:t>
            </w:r>
            <w:proofErr w:type="gramEnd"/>
            <w:r w:rsidRPr="0042689D">
              <w:rPr>
                <w:rFonts w:ascii="Times New Roman" w:hAnsi="Times New Roman"/>
                <w:sz w:val="18"/>
                <w:szCs w:val="18"/>
              </w:rPr>
              <w:t xml:space="preserve"> </w:t>
            </w:r>
            <w:proofErr w:type="gramStart"/>
            <w:r w:rsidRPr="0042689D">
              <w:rPr>
                <w:rFonts w:ascii="Times New Roman" w:hAnsi="Times New Roman"/>
                <w:sz w:val="18"/>
                <w:szCs w:val="18"/>
              </w:rPr>
              <w:t>обучаемыми</w:t>
            </w:r>
            <w:proofErr w:type="gramEnd"/>
            <w:r w:rsidRPr="0042689D">
              <w:rPr>
                <w:rFonts w:ascii="Times New Roman" w:hAnsi="Times New Roman"/>
                <w:sz w:val="18"/>
                <w:szCs w:val="18"/>
              </w:rPr>
              <w:t>, а также устанавливаться различные критерии и параметры обучающей программы в зависимости от конкретной темы занятия;</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-на втором мониторе отображается диалоговое окно программы «монитор карты», которая позволяет отслеживать движение ССПС;</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-на третьем мониторе отображается уменьшенная копия пульта машиниста и пульта</w:t>
            </w:r>
            <w:r w:rsidRPr="00A32EBB">
              <w:rPr>
                <w:rFonts w:ascii="Times New Roman" w:hAnsi="Times New Roman"/>
              </w:rPr>
              <w:t xml:space="preserve"> </w:t>
            </w:r>
            <w:r w:rsidRPr="0042689D">
              <w:rPr>
                <w:rFonts w:ascii="Times New Roman" w:hAnsi="Times New Roman"/>
                <w:sz w:val="18"/>
                <w:szCs w:val="18"/>
              </w:rPr>
              <w:t xml:space="preserve">оператора ССПС, а также </w:t>
            </w:r>
            <w:proofErr w:type="spellStart"/>
            <w:r w:rsidRPr="0042689D">
              <w:rPr>
                <w:rFonts w:ascii="Times New Roman" w:hAnsi="Times New Roman"/>
                <w:sz w:val="18"/>
                <w:szCs w:val="18"/>
              </w:rPr>
              <w:t>видеофиксация</w:t>
            </w:r>
            <w:proofErr w:type="spellEnd"/>
            <w:r w:rsidRPr="0042689D">
              <w:rPr>
                <w:rFonts w:ascii="Times New Roman" w:hAnsi="Times New Roman"/>
                <w:sz w:val="18"/>
                <w:szCs w:val="18"/>
              </w:rPr>
              <w:t xml:space="preserve"> действий машиниста и оператора для</w:t>
            </w:r>
            <w:r w:rsidRPr="00A32EBB">
              <w:rPr>
                <w:rFonts w:ascii="Times New Roman" w:hAnsi="Times New Roman"/>
              </w:rPr>
              <w:t xml:space="preserve"> анализа </w:t>
            </w:r>
            <w:r w:rsidRPr="0042689D">
              <w:rPr>
                <w:rFonts w:ascii="Times New Roman" w:hAnsi="Times New Roman"/>
                <w:sz w:val="18"/>
                <w:szCs w:val="18"/>
              </w:rPr>
              <w:t xml:space="preserve">правильности их </w:t>
            </w:r>
            <w:r w:rsidRPr="0042689D">
              <w:rPr>
                <w:rFonts w:ascii="Times New Roman" w:hAnsi="Times New Roman"/>
                <w:sz w:val="18"/>
                <w:szCs w:val="18"/>
              </w:rPr>
              <w:lastRenderedPageBreak/>
              <w:t>работы при обучении и тестировании в реальном времени.</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xml:space="preserve">-тренажерный комплекс поставляется с тестовым виртуальным участком пути протяженностью 100 км </w:t>
            </w:r>
            <w:r w:rsidRPr="0042689D">
              <w:rPr>
                <w:rFonts w:ascii="Times New Roman" w:hAnsi="Times New Roman"/>
                <w:sz w:val="18"/>
                <w:szCs w:val="18"/>
                <w:lang w:val="x-none"/>
              </w:rPr>
              <w:t>в общем виртуальном пространстве 3D-модели участка железной дороги</w:t>
            </w:r>
            <w:r w:rsidRPr="0042689D">
              <w:rPr>
                <w:rFonts w:ascii="Times New Roman" w:hAnsi="Times New Roman"/>
                <w:sz w:val="18"/>
                <w:szCs w:val="18"/>
              </w:rPr>
              <w:t>;</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-тестовый участок пути соответствует возможному реальному участку со всеми необходимыми элементами путевого хозяйства, а также атрибутами внешнего мира;</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w:t>
            </w:r>
            <w:proofErr w:type="gramStart"/>
            <w:r w:rsidRPr="0042689D">
              <w:rPr>
                <w:rFonts w:ascii="Times New Roman" w:hAnsi="Times New Roman"/>
                <w:sz w:val="18"/>
                <w:szCs w:val="18"/>
              </w:rPr>
              <w:t>тренажере</w:t>
            </w:r>
            <w:proofErr w:type="gramEnd"/>
            <w:r w:rsidRPr="0042689D">
              <w:rPr>
                <w:rFonts w:ascii="Times New Roman" w:hAnsi="Times New Roman"/>
                <w:sz w:val="18"/>
                <w:szCs w:val="18"/>
              </w:rPr>
              <w:t xml:space="preserve"> предусмотрена возможность записи регламента переговоров бригады;</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-тренажерный комплекс имеет архив для хранения базы данных о прохождении обучения и тестирования обучаемых.</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-тренажер имеет функции для внесений дополнений и изменений конфигураций программ.</w:t>
            </w:r>
          </w:p>
          <w:p w:rsidR="00525EE5" w:rsidRPr="00A32EBB" w:rsidRDefault="00525EE5" w:rsidP="00A32EBB">
            <w:pPr>
              <w:suppressAutoHyphens w:val="0"/>
              <w:jc w:val="both"/>
              <w:rPr>
                <w:rFonts w:ascii="Times New Roman" w:hAnsi="Times New Roman"/>
                <w:b/>
                <w:bCs/>
              </w:rPr>
            </w:pPr>
            <w:r w:rsidRPr="00A32EBB">
              <w:rPr>
                <w:rFonts w:ascii="Times New Roman" w:hAnsi="Times New Roman"/>
                <w:b/>
                <w:bCs/>
              </w:rPr>
              <w:t xml:space="preserve"> Базовая комплектация тренажерного комплекса</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1) Тренажер машиниста железнодорожной техники, включающий в себя рабочее место (кабину управления) машиниста и помощника машиниста ССПС (</w:t>
            </w:r>
            <w:proofErr w:type="spellStart"/>
            <w:r w:rsidRPr="0042689D">
              <w:rPr>
                <w:rFonts w:ascii="Times New Roman" w:hAnsi="Times New Roman"/>
                <w:sz w:val="18"/>
                <w:szCs w:val="18"/>
              </w:rPr>
              <w:t>выправочно-подбивочно-рихтовочной</w:t>
            </w:r>
            <w:proofErr w:type="spellEnd"/>
            <w:r w:rsidRPr="0042689D">
              <w:rPr>
                <w:rFonts w:ascii="Times New Roman" w:hAnsi="Times New Roman"/>
                <w:sz w:val="18"/>
                <w:szCs w:val="18"/>
              </w:rPr>
              <w:t xml:space="preserve"> машины и пульт управления мотовоза погрузочно-транспортного);</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2) Тренажер оператора железнодорожной техники,  включающий в себя рабочее место оператора (</w:t>
            </w:r>
            <w:proofErr w:type="spellStart"/>
            <w:r w:rsidRPr="0042689D">
              <w:rPr>
                <w:rFonts w:ascii="Times New Roman" w:hAnsi="Times New Roman"/>
                <w:sz w:val="18"/>
                <w:szCs w:val="18"/>
              </w:rPr>
              <w:t>выправочно-подбивочно-рихтовочной</w:t>
            </w:r>
            <w:proofErr w:type="spellEnd"/>
            <w:r w:rsidRPr="0042689D">
              <w:rPr>
                <w:rFonts w:ascii="Times New Roman" w:hAnsi="Times New Roman"/>
                <w:sz w:val="18"/>
                <w:szCs w:val="18"/>
              </w:rPr>
              <w:t xml:space="preserve"> машины) </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 xml:space="preserve">3) </w:t>
            </w:r>
            <w:r w:rsidRPr="0042689D">
              <w:rPr>
                <w:rFonts w:ascii="Times New Roman" w:hAnsi="Times New Roman"/>
                <w:sz w:val="18"/>
                <w:szCs w:val="18"/>
                <w:lang w:val="x-none"/>
              </w:rPr>
              <w:t xml:space="preserve">Рабочее место </w:t>
            </w:r>
            <w:r w:rsidRPr="0042689D">
              <w:rPr>
                <w:rFonts w:ascii="Times New Roman" w:hAnsi="Times New Roman"/>
                <w:sz w:val="18"/>
                <w:szCs w:val="18"/>
              </w:rPr>
              <w:t>– пульт преподавателя</w:t>
            </w:r>
          </w:p>
          <w:p w:rsidR="00525EE5" w:rsidRPr="00A32EBB" w:rsidRDefault="00525EE5" w:rsidP="00A32EBB">
            <w:pPr>
              <w:suppressAutoHyphens w:val="0"/>
              <w:jc w:val="both"/>
              <w:rPr>
                <w:rFonts w:ascii="Times New Roman" w:hAnsi="Times New Roman"/>
                <w:b/>
                <w:bCs/>
              </w:rPr>
            </w:pPr>
            <w:r w:rsidRPr="00A32EBB">
              <w:rPr>
                <w:rFonts w:ascii="Times New Roman" w:hAnsi="Times New Roman"/>
                <w:b/>
                <w:bCs/>
              </w:rPr>
              <w:t>Технические параметры</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Габаритные размеры тренажерного комплекса:</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1) Кабина тренажера машиниста: </w:t>
            </w:r>
          </w:p>
          <w:p w:rsidR="00525EE5" w:rsidRPr="0042689D" w:rsidRDefault="00525EE5" w:rsidP="00A32EBB">
            <w:pPr>
              <w:numPr>
                <w:ilvl w:val="0"/>
                <w:numId w:val="11"/>
              </w:numPr>
              <w:suppressAutoHyphens w:val="0"/>
              <w:jc w:val="both"/>
              <w:rPr>
                <w:rFonts w:ascii="Times New Roman" w:hAnsi="Times New Roman"/>
                <w:sz w:val="18"/>
                <w:szCs w:val="18"/>
              </w:rPr>
            </w:pPr>
            <w:r w:rsidRPr="0042689D">
              <w:rPr>
                <w:rFonts w:ascii="Times New Roman" w:hAnsi="Times New Roman"/>
                <w:sz w:val="18"/>
                <w:szCs w:val="18"/>
              </w:rPr>
              <w:t>длина – 3290 мм;</w:t>
            </w:r>
          </w:p>
          <w:p w:rsidR="00525EE5" w:rsidRPr="0042689D" w:rsidRDefault="00525EE5" w:rsidP="00A32EBB">
            <w:pPr>
              <w:numPr>
                <w:ilvl w:val="0"/>
                <w:numId w:val="11"/>
              </w:numPr>
              <w:suppressAutoHyphens w:val="0"/>
              <w:jc w:val="both"/>
              <w:rPr>
                <w:rFonts w:ascii="Times New Roman" w:hAnsi="Times New Roman"/>
                <w:sz w:val="18"/>
                <w:szCs w:val="18"/>
              </w:rPr>
            </w:pPr>
            <w:r w:rsidRPr="0042689D">
              <w:rPr>
                <w:rFonts w:ascii="Times New Roman" w:hAnsi="Times New Roman"/>
                <w:sz w:val="18"/>
                <w:szCs w:val="18"/>
              </w:rPr>
              <w:t>ширина – 2320 мм;</w:t>
            </w:r>
          </w:p>
          <w:p w:rsidR="00525EE5" w:rsidRPr="0042689D" w:rsidRDefault="00525EE5" w:rsidP="00A32EBB">
            <w:pPr>
              <w:numPr>
                <w:ilvl w:val="0"/>
                <w:numId w:val="11"/>
              </w:numPr>
              <w:suppressAutoHyphens w:val="0"/>
              <w:jc w:val="both"/>
              <w:rPr>
                <w:rFonts w:ascii="Times New Roman" w:hAnsi="Times New Roman"/>
                <w:sz w:val="18"/>
                <w:szCs w:val="18"/>
              </w:rPr>
            </w:pPr>
            <w:r w:rsidRPr="0042689D">
              <w:rPr>
                <w:rFonts w:ascii="Times New Roman" w:hAnsi="Times New Roman"/>
                <w:sz w:val="18"/>
                <w:szCs w:val="18"/>
              </w:rPr>
              <w:t>высота – 2100 мм.</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2) Кабина тренажера оператора:</w:t>
            </w:r>
          </w:p>
          <w:p w:rsidR="00525EE5" w:rsidRPr="0042689D" w:rsidRDefault="00525EE5" w:rsidP="00A32EBB">
            <w:pPr>
              <w:numPr>
                <w:ilvl w:val="0"/>
                <w:numId w:val="11"/>
              </w:numPr>
              <w:suppressAutoHyphens w:val="0"/>
              <w:jc w:val="both"/>
              <w:rPr>
                <w:rFonts w:ascii="Times New Roman" w:hAnsi="Times New Roman"/>
                <w:sz w:val="18"/>
                <w:szCs w:val="18"/>
              </w:rPr>
            </w:pPr>
            <w:r w:rsidRPr="0042689D">
              <w:rPr>
                <w:rFonts w:ascii="Times New Roman" w:hAnsi="Times New Roman"/>
                <w:sz w:val="18"/>
                <w:szCs w:val="18"/>
              </w:rPr>
              <w:t>длина – 2005 мм;</w:t>
            </w:r>
          </w:p>
          <w:p w:rsidR="00525EE5" w:rsidRPr="0042689D" w:rsidRDefault="00525EE5" w:rsidP="00A32EBB">
            <w:pPr>
              <w:numPr>
                <w:ilvl w:val="0"/>
                <w:numId w:val="11"/>
              </w:numPr>
              <w:suppressAutoHyphens w:val="0"/>
              <w:jc w:val="both"/>
              <w:rPr>
                <w:rFonts w:ascii="Times New Roman" w:hAnsi="Times New Roman"/>
                <w:sz w:val="18"/>
                <w:szCs w:val="18"/>
              </w:rPr>
            </w:pPr>
            <w:r w:rsidRPr="0042689D">
              <w:rPr>
                <w:rFonts w:ascii="Times New Roman" w:hAnsi="Times New Roman"/>
                <w:sz w:val="18"/>
                <w:szCs w:val="18"/>
              </w:rPr>
              <w:t>ширина – 1710 мм;</w:t>
            </w:r>
          </w:p>
          <w:p w:rsidR="00525EE5" w:rsidRPr="0042689D" w:rsidRDefault="00525EE5" w:rsidP="00A32EBB">
            <w:pPr>
              <w:numPr>
                <w:ilvl w:val="0"/>
                <w:numId w:val="11"/>
              </w:numPr>
              <w:suppressAutoHyphens w:val="0"/>
              <w:jc w:val="both"/>
              <w:rPr>
                <w:rFonts w:ascii="Times New Roman" w:hAnsi="Times New Roman"/>
                <w:sz w:val="18"/>
                <w:szCs w:val="18"/>
              </w:rPr>
            </w:pPr>
            <w:r w:rsidRPr="0042689D">
              <w:rPr>
                <w:rFonts w:ascii="Times New Roman" w:hAnsi="Times New Roman"/>
                <w:sz w:val="18"/>
                <w:szCs w:val="18"/>
              </w:rPr>
              <w:t>высота – 2100 мм.</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3) Пульт машиниста инструктора:</w:t>
            </w:r>
          </w:p>
          <w:p w:rsidR="00525EE5" w:rsidRPr="0042689D" w:rsidRDefault="00525EE5" w:rsidP="00A32EBB">
            <w:pPr>
              <w:numPr>
                <w:ilvl w:val="0"/>
                <w:numId w:val="12"/>
              </w:numPr>
              <w:suppressAutoHyphens w:val="0"/>
              <w:jc w:val="both"/>
              <w:rPr>
                <w:rFonts w:ascii="Times New Roman" w:hAnsi="Times New Roman"/>
                <w:sz w:val="18"/>
                <w:szCs w:val="18"/>
              </w:rPr>
            </w:pPr>
            <w:r w:rsidRPr="0042689D">
              <w:rPr>
                <w:rFonts w:ascii="Times New Roman" w:hAnsi="Times New Roman"/>
                <w:sz w:val="18"/>
                <w:szCs w:val="18"/>
              </w:rPr>
              <w:t>длина – 1600 мм;</w:t>
            </w:r>
          </w:p>
          <w:p w:rsidR="00525EE5" w:rsidRPr="0042689D" w:rsidRDefault="00525EE5" w:rsidP="00A32EBB">
            <w:pPr>
              <w:numPr>
                <w:ilvl w:val="0"/>
                <w:numId w:val="12"/>
              </w:numPr>
              <w:suppressAutoHyphens w:val="0"/>
              <w:jc w:val="both"/>
              <w:rPr>
                <w:rFonts w:ascii="Times New Roman" w:hAnsi="Times New Roman"/>
                <w:sz w:val="18"/>
                <w:szCs w:val="18"/>
              </w:rPr>
            </w:pPr>
            <w:r w:rsidRPr="0042689D">
              <w:rPr>
                <w:rFonts w:ascii="Times New Roman" w:hAnsi="Times New Roman"/>
                <w:sz w:val="18"/>
                <w:szCs w:val="18"/>
              </w:rPr>
              <w:t>ширина – 700 мм;</w:t>
            </w:r>
          </w:p>
          <w:p w:rsidR="00525EE5" w:rsidRPr="0042689D" w:rsidRDefault="00525EE5" w:rsidP="00A32EBB">
            <w:pPr>
              <w:numPr>
                <w:ilvl w:val="0"/>
                <w:numId w:val="12"/>
              </w:numPr>
              <w:suppressAutoHyphens w:val="0"/>
              <w:jc w:val="both"/>
              <w:rPr>
                <w:rFonts w:ascii="Times New Roman" w:hAnsi="Times New Roman"/>
                <w:sz w:val="18"/>
                <w:szCs w:val="18"/>
              </w:rPr>
            </w:pPr>
            <w:r w:rsidRPr="0042689D">
              <w:rPr>
                <w:rFonts w:ascii="Times New Roman" w:hAnsi="Times New Roman"/>
                <w:sz w:val="18"/>
                <w:szCs w:val="18"/>
              </w:rPr>
              <w:t>высота – 1200 мм.</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2) Общий вес тренажера 350 кг.</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3) Питание тренажерного комплекса однофазная сеть 50 Гц (220) В.</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4) Общая потребляемая мощность 3 000 Вт.</w:t>
            </w:r>
          </w:p>
          <w:p w:rsidR="00525EE5" w:rsidRPr="00A32EBB" w:rsidRDefault="00525EE5" w:rsidP="00A32EBB">
            <w:pPr>
              <w:suppressAutoHyphens w:val="0"/>
              <w:jc w:val="both"/>
              <w:rPr>
                <w:rFonts w:ascii="Times New Roman" w:hAnsi="Times New Roman"/>
              </w:rPr>
            </w:pPr>
            <w:r w:rsidRPr="0042689D">
              <w:rPr>
                <w:rFonts w:ascii="Times New Roman" w:hAnsi="Times New Roman"/>
                <w:sz w:val="18"/>
                <w:szCs w:val="18"/>
              </w:rPr>
              <w:t>5) Класс электробезопасности 1</w:t>
            </w:r>
            <w:r w:rsidRPr="00A32EBB">
              <w:rPr>
                <w:rFonts w:ascii="Times New Roman" w:hAnsi="Times New Roman"/>
              </w:rPr>
              <w:t>.</w:t>
            </w:r>
          </w:p>
          <w:p w:rsidR="00525EE5" w:rsidRPr="00A32EBB" w:rsidRDefault="00525EE5" w:rsidP="00A32EBB">
            <w:pPr>
              <w:suppressAutoHyphens w:val="0"/>
              <w:jc w:val="both"/>
              <w:rPr>
                <w:rFonts w:ascii="Times New Roman" w:hAnsi="Times New Roman"/>
                <w:b/>
                <w:bCs/>
              </w:rPr>
            </w:pPr>
            <w:proofErr w:type="gramStart"/>
            <w:r>
              <w:rPr>
                <w:rFonts w:ascii="Times New Roman" w:hAnsi="Times New Roman"/>
                <w:b/>
                <w:bCs/>
              </w:rPr>
              <w:t>Программное</w:t>
            </w:r>
            <w:proofErr w:type="gramEnd"/>
            <w:r w:rsidRPr="00A32EBB">
              <w:rPr>
                <w:rFonts w:ascii="Times New Roman" w:hAnsi="Times New Roman"/>
                <w:b/>
                <w:bCs/>
              </w:rPr>
              <w:t xml:space="preserve"> обеспечению тренажерного комплекса</w:t>
            </w:r>
          </w:p>
          <w:p w:rsidR="00525EE5" w:rsidRPr="0042689D" w:rsidRDefault="00525EE5" w:rsidP="00A32EBB">
            <w:pPr>
              <w:suppressAutoHyphens w:val="0"/>
              <w:jc w:val="both"/>
              <w:rPr>
                <w:rFonts w:ascii="Times New Roman" w:hAnsi="Times New Roman"/>
                <w:sz w:val="18"/>
                <w:szCs w:val="18"/>
              </w:rPr>
            </w:pPr>
            <w:r w:rsidRPr="0042689D">
              <w:rPr>
                <w:rFonts w:ascii="Times New Roman" w:hAnsi="Times New Roman"/>
                <w:sz w:val="18"/>
                <w:szCs w:val="18"/>
              </w:rPr>
              <w:t xml:space="preserve">На оборудовании тренажера используется </w:t>
            </w:r>
            <w:proofErr w:type="spellStart"/>
            <w:r w:rsidRPr="0042689D">
              <w:rPr>
                <w:rFonts w:ascii="Times New Roman" w:hAnsi="Times New Roman"/>
                <w:sz w:val="18"/>
                <w:szCs w:val="18"/>
              </w:rPr>
              <w:t>импортонезависимая</w:t>
            </w:r>
            <w:proofErr w:type="spellEnd"/>
            <w:r w:rsidRPr="0042689D">
              <w:rPr>
                <w:rFonts w:ascii="Times New Roman" w:hAnsi="Times New Roman"/>
                <w:sz w:val="18"/>
                <w:szCs w:val="18"/>
              </w:rPr>
              <w:t xml:space="preserve">, освобождённая от прав третьих лиц, свободно распространяемая операционная система (свободное программное обеспечение с общедоступными (открытыми) исходными кодами) и </w:t>
            </w:r>
            <w:proofErr w:type="spellStart"/>
            <w:r w:rsidRPr="0042689D">
              <w:rPr>
                <w:rFonts w:ascii="Times New Roman" w:hAnsi="Times New Roman"/>
                <w:sz w:val="18"/>
                <w:szCs w:val="18"/>
              </w:rPr>
              <w:t>импортонезависимое</w:t>
            </w:r>
            <w:proofErr w:type="spellEnd"/>
            <w:r w:rsidRPr="0042689D">
              <w:rPr>
                <w:rFonts w:ascii="Times New Roman" w:hAnsi="Times New Roman"/>
                <w:sz w:val="18"/>
                <w:szCs w:val="18"/>
              </w:rPr>
              <w:t>, освобождённое от прав третьих лиц, программное обеспечение, обеспечивающие следующие возможности</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xml:space="preserve">- аппаратно-программную совместимость и совместную работу </w:t>
            </w:r>
            <w:proofErr w:type="gramStart"/>
            <w:r w:rsidRPr="0042689D">
              <w:rPr>
                <w:rFonts w:ascii="Times New Roman" w:hAnsi="Times New Roman"/>
                <w:sz w:val="18"/>
                <w:szCs w:val="18"/>
              </w:rPr>
              <w:t>поставляемых</w:t>
            </w:r>
            <w:proofErr w:type="gramEnd"/>
            <w:r w:rsidRPr="0042689D">
              <w:rPr>
                <w:rFonts w:ascii="Times New Roman" w:hAnsi="Times New Roman"/>
                <w:sz w:val="18"/>
                <w:szCs w:val="18"/>
              </w:rPr>
              <w:t xml:space="preserve"> тренажера оператора железнодорожной техники, и тренажера, включающего в   машиниста и помощника машиниста ССПС (</w:t>
            </w:r>
            <w:proofErr w:type="spellStart"/>
            <w:r w:rsidRPr="0042689D">
              <w:rPr>
                <w:rFonts w:ascii="Times New Roman" w:hAnsi="Times New Roman"/>
                <w:sz w:val="18"/>
                <w:szCs w:val="18"/>
              </w:rPr>
              <w:t>выправочно-подбивочно-рихтовочной</w:t>
            </w:r>
            <w:proofErr w:type="spellEnd"/>
            <w:r w:rsidRPr="0042689D">
              <w:rPr>
                <w:rFonts w:ascii="Times New Roman" w:hAnsi="Times New Roman"/>
                <w:sz w:val="18"/>
                <w:szCs w:val="18"/>
              </w:rPr>
              <w:t xml:space="preserve"> машины, и пульт управления мотовоза погрузочно-транспортного в общем виртуальном пространстве 3D-модели участка железной дороги;</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возможность создания реальной карты местности с помощью импорта данных, полученных при помощи GPS,ГЛОНАСС, что увеличивает скорость создания профиля пути для конечного пользователя;</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возможность использования реальных карт высот местности;</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возможность удобного редактирования местности, ландшафта, погодных условий, объектов для создания 3D-моделей, визуально приближенных к реальному участку пути, на котором планируется обучать персонал;</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xml:space="preserve">- </w:t>
            </w:r>
            <w:proofErr w:type="gramStart"/>
            <w:r w:rsidRPr="0042689D">
              <w:rPr>
                <w:rFonts w:ascii="Times New Roman" w:hAnsi="Times New Roman"/>
                <w:sz w:val="18"/>
                <w:szCs w:val="18"/>
              </w:rPr>
              <w:t>окружающий</w:t>
            </w:r>
            <w:proofErr w:type="gramEnd"/>
            <w:r w:rsidRPr="0042689D">
              <w:rPr>
                <w:rFonts w:ascii="Times New Roman" w:hAnsi="Times New Roman"/>
                <w:sz w:val="18"/>
                <w:szCs w:val="18"/>
              </w:rPr>
              <w:t xml:space="preserve"> 3D-мир имеет определённую активность;</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возможность настройки пультов (рычаги управления и приборы);</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возможность реализации стандартных приборов установленных в кабине управления;</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видимую имитацию следования встречных поездов с возможными неисправностями (возгорание вагона, нарушение габарита и прочее);</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xml:space="preserve">- возможность расшифровки параметров, записанных во время проведения </w:t>
            </w:r>
            <w:proofErr w:type="spellStart"/>
            <w:r w:rsidRPr="0042689D">
              <w:rPr>
                <w:rFonts w:ascii="Times New Roman" w:hAnsi="Times New Roman"/>
                <w:sz w:val="18"/>
                <w:szCs w:val="18"/>
              </w:rPr>
              <w:t>выправочно</w:t>
            </w:r>
            <w:proofErr w:type="spellEnd"/>
            <w:r w:rsidRPr="0042689D">
              <w:rPr>
                <w:rFonts w:ascii="Times New Roman" w:hAnsi="Times New Roman"/>
                <w:sz w:val="18"/>
                <w:szCs w:val="18"/>
              </w:rPr>
              <w:t>-</w:t>
            </w:r>
            <w:proofErr w:type="spellStart"/>
            <w:r w:rsidRPr="0042689D">
              <w:rPr>
                <w:rFonts w:ascii="Times New Roman" w:hAnsi="Times New Roman"/>
                <w:sz w:val="18"/>
                <w:szCs w:val="18"/>
              </w:rPr>
              <w:t>подбивочно</w:t>
            </w:r>
            <w:proofErr w:type="spellEnd"/>
            <w:r w:rsidRPr="0042689D">
              <w:rPr>
                <w:rFonts w:ascii="Times New Roman" w:hAnsi="Times New Roman"/>
                <w:sz w:val="18"/>
                <w:szCs w:val="18"/>
              </w:rPr>
              <w:t>-рихтованных работ на тренажере, с выдачей предварительного заключения о подготовленности испытуемого;</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xml:space="preserve">- возможность программного обеспечения воссоздавать подробную модель составляющих внутреннего устройства путевой машины (агрегаты, электрические схемы, </w:t>
            </w:r>
            <w:proofErr w:type="spellStart"/>
            <w:r w:rsidRPr="0042689D">
              <w:rPr>
                <w:rFonts w:ascii="Times New Roman" w:hAnsi="Times New Roman"/>
                <w:sz w:val="18"/>
                <w:szCs w:val="18"/>
              </w:rPr>
              <w:t>пневмосистема</w:t>
            </w:r>
            <w:proofErr w:type="spellEnd"/>
            <w:r w:rsidRPr="0042689D">
              <w:rPr>
                <w:rFonts w:ascii="Times New Roman" w:hAnsi="Times New Roman"/>
                <w:sz w:val="18"/>
                <w:szCs w:val="18"/>
              </w:rPr>
              <w:t>) для возможности задания неисправностей пневматического и электрического оборудования;</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возможность контроля регламента переговоров согласно действующим инструкциям;</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возможность контроля алгоритма действий оператора при возникновении аварийных и нестандартных ситуаций;</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xml:space="preserve">- возможность проведения обучения </w:t>
            </w:r>
            <w:proofErr w:type="spellStart"/>
            <w:r w:rsidRPr="0042689D">
              <w:rPr>
                <w:rFonts w:ascii="Times New Roman" w:hAnsi="Times New Roman"/>
                <w:sz w:val="18"/>
                <w:szCs w:val="18"/>
              </w:rPr>
              <w:t>выправочно-подбивочно-рихтовочным</w:t>
            </w:r>
            <w:proofErr w:type="spellEnd"/>
            <w:r w:rsidRPr="0042689D">
              <w:rPr>
                <w:rFonts w:ascii="Times New Roman" w:hAnsi="Times New Roman"/>
                <w:sz w:val="18"/>
                <w:szCs w:val="18"/>
              </w:rPr>
              <w:t xml:space="preserve"> работам</w:t>
            </w:r>
            <w:r w:rsidRPr="00A32EBB">
              <w:rPr>
                <w:rFonts w:ascii="Times New Roman" w:hAnsi="Times New Roman"/>
              </w:rPr>
              <w:t xml:space="preserve"> </w:t>
            </w:r>
            <w:r w:rsidRPr="0042689D">
              <w:rPr>
                <w:rFonts w:ascii="Times New Roman" w:hAnsi="Times New Roman"/>
                <w:sz w:val="18"/>
                <w:szCs w:val="18"/>
              </w:rPr>
              <w:t>с изменением параметров отрабатываемого участка после проведения работ на участке, с возможностью анализа качества выполненных работ.</w:t>
            </w:r>
          </w:p>
          <w:p w:rsidR="00525EE5" w:rsidRPr="0042689D" w:rsidRDefault="00525EE5" w:rsidP="0042689D">
            <w:pPr>
              <w:suppressAutoHyphens w:val="0"/>
              <w:jc w:val="both"/>
              <w:rPr>
                <w:rFonts w:ascii="Times New Roman" w:hAnsi="Times New Roman"/>
                <w:sz w:val="18"/>
                <w:szCs w:val="18"/>
              </w:rPr>
            </w:pPr>
            <w:r w:rsidRPr="0042689D">
              <w:rPr>
                <w:rFonts w:ascii="Times New Roman" w:hAnsi="Times New Roman"/>
                <w:sz w:val="18"/>
                <w:szCs w:val="18"/>
              </w:rPr>
              <w:t xml:space="preserve">- возможность создания разнообразных стандартных и нестандартных ситуаций. В перечень </w:t>
            </w:r>
            <w:proofErr w:type="gramStart"/>
            <w:r w:rsidRPr="0042689D">
              <w:rPr>
                <w:rFonts w:ascii="Times New Roman" w:hAnsi="Times New Roman"/>
                <w:sz w:val="18"/>
                <w:szCs w:val="18"/>
              </w:rPr>
              <w:t>обязательных</w:t>
            </w:r>
            <w:proofErr w:type="gramEnd"/>
            <w:r w:rsidRPr="0042689D">
              <w:rPr>
                <w:rFonts w:ascii="Times New Roman" w:hAnsi="Times New Roman"/>
                <w:sz w:val="18"/>
                <w:szCs w:val="18"/>
              </w:rPr>
              <w:t xml:space="preserve"> нестандартных ситуации для </w:t>
            </w:r>
            <w:proofErr w:type="spellStart"/>
            <w:r w:rsidRPr="0042689D">
              <w:rPr>
                <w:rFonts w:ascii="Times New Roman" w:hAnsi="Times New Roman"/>
                <w:sz w:val="18"/>
                <w:szCs w:val="18"/>
              </w:rPr>
              <w:t>выправочно-подбивочно-рихтовочной</w:t>
            </w:r>
            <w:proofErr w:type="spellEnd"/>
            <w:r w:rsidRPr="0042689D">
              <w:rPr>
                <w:rFonts w:ascii="Times New Roman" w:hAnsi="Times New Roman"/>
                <w:sz w:val="18"/>
                <w:szCs w:val="18"/>
              </w:rPr>
              <w:t xml:space="preserve"> машины и мотовоза погрузочно-транспортного входит следующее:</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 xml:space="preserve"> перевод стрелки;</w:t>
            </w:r>
          </w:p>
          <w:p w:rsidR="00525EE5" w:rsidRPr="00A32EBB" w:rsidRDefault="00525EE5" w:rsidP="00A32EBB">
            <w:pPr>
              <w:numPr>
                <w:ilvl w:val="0"/>
                <w:numId w:val="7"/>
              </w:numPr>
              <w:suppressAutoHyphens w:val="0"/>
              <w:jc w:val="both"/>
              <w:rPr>
                <w:rFonts w:ascii="Times New Roman" w:hAnsi="Times New Roman"/>
              </w:rPr>
            </w:pPr>
            <w:r w:rsidRPr="0042689D">
              <w:rPr>
                <w:rFonts w:ascii="Times New Roman" w:hAnsi="Times New Roman"/>
                <w:sz w:val="18"/>
                <w:szCs w:val="18"/>
              </w:rPr>
              <w:t>шатание контактного провода</w:t>
            </w:r>
            <w:r w:rsidRPr="00A32EBB">
              <w:rPr>
                <w:rFonts w:ascii="Times New Roman" w:hAnsi="Times New Roman"/>
              </w:rPr>
              <w:t>;</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излом рельс через 1500 м;</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излом рельс через 750 м;</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человек на путях;</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lastRenderedPageBreak/>
              <w:t>автомобиль на путях;</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нахождение работников на железнодорожных путях;</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вагон на путях через 1500 м;</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вагон на путях через 750 м;</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появление знака «желтый щит»;</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появление знака «начало опасного места»;</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появление знака «конец опасного места»;</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погасший светофор;</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светофор Красный;</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светофор Зеленый;</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светофор Желтый;</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нормальная работа светофора;</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не восстанавливается ЭПК (электропневматический клапан);</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нет кода;</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код Желтый;</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код Зеленый;</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код Красный;</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нормальная работа АЛСН;</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медленное падение давления в тормозной магистрали (ТМ);</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быстрое падение давления в ТМ;</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отпуск тормозов;</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низкое тормозное нажатие;</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ослабить туман;</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усилить туман;</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низкий коэффициент сцепления;</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трафик стоит;</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трафик едет 20;</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трафик едет 40;</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трафик едет с установленной скоростью;</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взрыв петарды;</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сигналист с желтым флажком;</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сигнали</w:t>
            </w:r>
            <w:proofErr w:type="gramStart"/>
            <w:r w:rsidRPr="0042689D">
              <w:rPr>
                <w:rFonts w:ascii="Times New Roman" w:hAnsi="Times New Roman"/>
                <w:sz w:val="18"/>
                <w:szCs w:val="18"/>
              </w:rPr>
              <w:t>ст с кр</w:t>
            </w:r>
            <w:proofErr w:type="gramEnd"/>
            <w:r w:rsidRPr="0042689D">
              <w:rPr>
                <w:rFonts w:ascii="Times New Roman" w:hAnsi="Times New Roman"/>
                <w:sz w:val="18"/>
                <w:szCs w:val="18"/>
              </w:rPr>
              <w:t>асным флажком;</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человек, показывающий остановку;</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закрытый входной сигнал;</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закрытый выходной сигнал;</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непонятное показание светофора;</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лопнул рельс на перегоне, в тоннеле и на эстакаде;</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возвращение назад с перегона;</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следование состава с неисправными приборами безопасности;</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отправление со станции и следование по неправильному пути с неисправными приборами безопасности. Въезд на станцию с неправильного пути;</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прием поездов на станцию при запрещающем показании входного (маршрутного) светофора по письменному разрешению дежурного по станции в ночное и дневное время;</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прием на станцию на три желтых огня светофора;</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остановка блоком контроля несанкционированного отключения электропневматического тормоза (ЭПТ) блоком   контроля несанкционированного отключения (КОН) при скатывании и при отключении электропневматического клапана (ЭПК) в пути следовании;</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возгорание подвижного состава;</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следование по путевой записке;</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перекрытие входного, маршрутного, выходного сигнала с проездом;</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действие машиниста при опробовании тормозов в пути следования не получив эффекта;</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отработка кривой скорости при следовании на «КЖ» (красно-желтый), «К» (красный) и белый огонь локомотивного светофора;</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речевой информатор: срабатывание систем УКСПС (Устройство контроля схода подвижного состава)  и КТСМ (Комплекс технических средств многофункциональный) (тревога 1, 2); срабатывание УКСПС и КТСМ под встречным поездом;</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речевой информатор: сбита планка нижнего габарита, пожар в вагоне;</w:t>
            </w:r>
          </w:p>
          <w:p w:rsidR="00525EE5" w:rsidRPr="0042689D" w:rsidRDefault="00525EE5" w:rsidP="00A32EBB">
            <w:pPr>
              <w:numPr>
                <w:ilvl w:val="0"/>
                <w:numId w:val="7"/>
              </w:numPr>
              <w:suppressAutoHyphens w:val="0"/>
              <w:jc w:val="both"/>
              <w:rPr>
                <w:rFonts w:ascii="Times New Roman" w:hAnsi="Times New Roman"/>
                <w:sz w:val="18"/>
                <w:szCs w:val="18"/>
              </w:rPr>
            </w:pPr>
            <w:proofErr w:type="spellStart"/>
            <w:r w:rsidRPr="0042689D">
              <w:rPr>
                <w:rFonts w:ascii="Times New Roman" w:hAnsi="Times New Roman"/>
                <w:sz w:val="18"/>
                <w:szCs w:val="18"/>
              </w:rPr>
              <w:t>трогание</w:t>
            </w:r>
            <w:proofErr w:type="spellEnd"/>
            <w:r w:rsidRPr="0042689D">
              <w:rPr>
                <w:rFonts w:ascii="Times New Roman" w:hAnsi="Times New Roman"/>
                <w:sz w:val="18"/>
                <w:szCs w:val="18"/>
              </w:rPr>
              <w:t xml:space="preserve"> и торможение в зоне расположения КТСМ;</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наличие сигналистов, постов безопасности (подача сигналов уменьшения скорости, остановки);</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проезд запрещающих сигналов (входных, маршрутных, выходных) по соответствующим разрешениям согласно техническо-распорядительного акта (ТРА) станций обслуживаемых участков;</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проезд неисправного проходного светофора;</w:t>
            </w:r>
          </w:p>
          <w:p w:rsidR="00525EE5" w:rsidRPr="0042689D" w:rsidRDefault="00525EE5" w:rsidP="00A32EBB">
            <w:pPr>
              <w:numPr>
                <w:ilvl w:val="0"/>
                <w:numId w:val="7"/>
              </w:numPr>
              <w:suppressAutoHyphens w:val="0"/>
              <w:jc w:val="both"/>
              <w:rPr>
                <w:rFonts w:ascii="Times New Roman" w:hAnsi="Times New Roman"/>
                <w:sz w:val="18"/>
                <w:szCs w:val="18"/>
              </w:rPr>
            </w:pPr>
            <w:proofErr w:type="gramStart"/>
            <w:r w:rsidRPr="0042689D">
              <w:rPr>
                <w:rFonts w:ascii="Times New Roman" w:hAnsi="Times New Roman"/>
                <w:sz w:val="18"/>
                <w:szCs w:val="18"/>
              </w:rPr>
              <w:t>проезд проходного светофора с погасшими огнями и белом огне на локомотивном светофоре, (белый огонь на локомотивном, зеленый на напольном);</w:t>
            </w:r>
            <w:proofErr w:type="gramEnd"/>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подъезд к тупиковой призме;</w:t>
            </w:r>
          </w:p>
          <w:p w:rsidR="00525EE5" w:rsidRPr="00A32EBB" w:rsidRDefault="00525EE5" w:rsidP="00A32EBB">
            <w:pPr>
              <w:numPr>
                <w:ilvl w:val="0"/>
                <w:numId w:val="7"/>
              </w:numPr>
              <w:suppressAutoHyphens w:val="0"/>
              <w:jc w:val="both"/>
              <w:rPr>
                <w:rFonts w:ascii="Times New Roman" w:hAnsi="Times New Roman"/>
              </w:rPr>
            </w:pPr>
            <w:r w:rsidRPr="0042689D">
              <w:rPr>
                <w:rFonts w:ascii="Times New Roman" w:hAnsi="Times New Roman"/>
                <w:sz w:val="18"/>
                <w:szCs w:val="18"/>
              </w:rPr>
              <w:t>падение давления в напорной магистрали (НМ</w:t>
            </w:r>
            <w:r w:rsidRPr="00A32EBB">
              <w:rPr>
                <w:rFonts w:ascii="Times New Roman" w:hAnsi="Times New Roman"/>
              </w:rPr>
              <w:t>);</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остановка компрессоров;</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переезд;</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неисправность комплексного локомотивного унифицированного устройства безопасности (КЛУБ-УП);</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bCs/>
                <w:sz w:val="18"/>
                <w:szCs w:val="18"/>
              </w:rPr>
              <w:t>неисправность безопасного локомотивного объединенного комплекса БЛОК; </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lastRenderedPageBreak/>
              <w:t>производство работ работниками пути без ограждения;</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выход воды на пути;</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переход на маневровое движение;</w:t>
            </w:r>
          </w:p>
          <w:p w:rsidR="00525EE5" w:rsidRPr="0042689D" w:rsidRDefault="00525EE5" w:rsidP="00A32EBB">
            <w:pPr>
              <w:numPr>
                <w:ilvl w:val="0"/>
                <w:numId w:val="7"/>
              </w:numPr>
              <w:suppressAutoHyphens w:val="0"/>
              <w:jc w:val="both"/>
              <w:rPr>
                <w:rFonts w:ascii="Times New Roman" w:hAnsi="Times New Roman"/>
                <w:sz w:val="18"/>
                <w:szCs w:val="18"/>
              </w:rPr>
            </w:pPr>
            <w:r w:rsidRPr="0042689D">
              <w:rPr>
                <w:rFonts w:ascii="Times New Roman" w:hAnsi="Times New Roman"/>
                <w:sz w:val="18"/>
                <w:szCs w:val="18"/>
              </w:rPr>
              <w:t>подрыв рельса;</w:t>
            </w:r>
          </w:p>
          <w:p w:rsidR="00525EE5" w:rsidRPr="0042689D" w:rsidRDefault="00525EE5" w:rsidP="00A32EBB">
            <w:pPr>
              <w:numPr>
                <w:ilvl w:val="0"/>
                <w:numId w:val="18"/>
              </w:numPr>
              <w:suppressAutoHyphens w:val="0"/>
              <w:jc w:val="both"/>
              <w:rPr>
                <w:rFonts w:ascii="Times New Roman" w:hAnsi="Times New Roman"/>
                <w:sz w:val="18"/>
                <w:szCs w:val="18"/>
              </w:rPr>
            </w:pPr>
            <w:proofErr w:type="gramStart"/>
            <w:r w:rsidRPr="0042689D">
              <w:rPr>
                <w:rFonts w:ascii="Times New Roman" w:hAnsi="Times New Roman"/>
                <w:sz w:val="18"/>
                <w:szCs w:val="18"/>
              </w:rPr>
              <w:t>возможность визуализации подвижных частей машин с установленными на них приборами (приборы отображают реальные показатели, актуальные действиям оператора и состоянию пути), а также обрабатываемого фрагмента рельсового пути с различимыми дефектами пути и анимацией обработки в зависимости от действий оператора;</w:t>
            </w:r>
            <w:proofErr w:type="gramEnd"/>
          </w:p>
          <w:p w:rsidR="00525EE5" w:rsidRPr="0042689D" w:rsidRDefault="00525EE5" w:rsidP="00A32EBB">
            <w:pPr>
              <w:numPr>
                <w:ilvl w:val="0"/>
                <w:numId w:val="18"/>
              </w:numPr>
              <w:suppressAutoHyphens w:val="0"/>
              <w:jc w:val="both"/>
              <w:rPr>
                <w:rFonts w:ascii="Times New Roman" w:hAnsi="Times New Roman"/>
                <w:sz w:val="18"/>
                <w:szCs w:val="18"/>
              </w:rPr>
            </w:pPr>
            <w:r w:rsidRPr="0042689D">
              <w:rPr>
                <w:rFonts w:ascii="Times New Roman" w:hAnsi="Times New Roman"/>
                <w:sz w:val="18"/>
                <w:szCs w:val="18"/>
              </w:rPr>
              <w:t xml:space="preserve">возможность задания различных сценариев программ обучения для операторов ССПС в зависимости от выбранного конкретного ССПС, в частности для </w:t>
            </w:r>
            <w:proofErr w:type="spellStart"/>
            <w:r w:rsidRPr="0042689D">
              <w:rPr>
                <w:rFonts w:ascii="Times New Roman" w:hAnsi="Times New Roman"/>
                <w:sz w:val="18"/>
                <w:szCs w:val="18"/>
              </w:rPr>
              <w:t>выправочно-подбивочно-рихтовочной</w:t>
            </w:r>
            <w:proofErr w:type="spellEnd"/>
            <w:r w:rsidRPr="0042689D">
              <w:rPr>
                <w:rFonts w:ascii="Times New Roman" w:hAnsi="Times New Roman"/>
                <w:sz w:val="18"/>
                <w:szCs w:val="18"/>
              </w:rPr>
              <w:t xml:space="preserve"> машины в целях обеспечения обучения полному рабочему циклу бригады </w:t>
            </w:r>
            <w:proofErr w:type="spellStart"/>
            <w:r w:rsidRPr="0042689D">
              <w:rPr>
                <w:rFonts w:ascii="Times New Roman" w:hAnsi="Times New Roman"/>
                <w:sz w:val="18"/>
                <w:szCs w:val="18"/>
              </w:rPr>
              <w:t>выправочно-подбивочно-рихтовочной</w:t>
            </w:r>
            <w:proofErr w:type="spellEnd"/>
            <w:r w:rsidRPr="0042689D">
              <w:rPr>
                <w:rFonts w:ascii="Times New Roman" w:hAnsi="Times New Roman"/>
                <w:sz w:val="18"/>
                <w:szCs w:val="18"/>
              </w:rPr>
              <w:t xml:space="preserve"> машины, заложен следующий набор функций:</w:t>
            </w:r>
          </w:p>
          <w:p w:rsidR="00525EE5" w:rsidRPr="0042689D" w:rsidRDefault="00525EE5" w:rsidP="00A32EBB">
            <w:pPr>
              <w:numPr>
                <w:ilvl w:val="0"/>
                <w:numId w:val="8"/>
              </w:numPr>
              <w:suppressAutoHyphens w:val="0"/>
              <w:jc w:val="both"/>
              <w:rPr>
                <w:rFonts w:ascii="Times New Roman" w:hAnsi="Times New Roman"/>
                <w:sz w:val="18"/>
                <w:szCs w:val="18"/>
              </w:rPr>
            </w:pPr>
            <w:r w:rsidRPr="0042689D">
              <w:rPr>
                <w:rFonts w:ascii="Times New Roman" w:hAnsi="Times New Roman"/>
                <w:sz w:val="18"/>
                <w:szCs w:val="18"/>
              </w:rPr>
              <w:t>следование машины на место выполнения работ своим ходом;</w:t>
            </w:r>
          </w:p>
          <w:p w:rsidR="00525EE5" w:rsidRPr="0042689D" w:rsidRDefault="00525EE5" w:rsidP="00A32EBB">
            <w:pPr>
              <w:numPr>
                <w:ilvl w:val="0"/>
                <w:numId w:val="8"/>
              </w:numPr>
              <w:suppressAutoHyphens w:val="0"/>
              <w:jc w:val="both"/>
              <w:rPr>
                <w:rFonts w:ascii="Times New Roman" w:hAnsi="Times New Roman"/>
                <w:sz w:val="18"/>
                <w:szCs w:val="18"/>
              </w:rPr>
            </w:pPr>
            <w:r w:rsidRPr="0042689D">
              <w:rPr>
                <w:rFonts w:ascii="Times New Roman" w:hAnsi="Times New Roman"/>
                <w:sz w:val="18"/>
                <w:szCs w:val="18"/>
              </w:rPr>
              <w:t xml:space="preserve">выполнение </w:t>
            </w:r>
            <w:proofErr w:type="spellStart"/>
            <w:r w:rsidRPr="0042689D">
              <w:rPr>
                <w:rFonts w:ascii="Times New Roman" w:hAnsi="Times New Roman"/>
                <w:sz w:val="18"/>
                <w:szCs w:val="18"/>
              </w:rPr>
              <w:t>выправочно-подбивочно-рихтовочных</w:t>
            </w:r>
            <w:proofErr w:type="spellEnd"/>
            <w:r w:rsidRPr="0042689D">
              <w:rPr>
                <w:rFonts w:ascii="Times New Roman" w:hAnsi="Times New Roman"/>
                <w:sz w:val="18"/>
                <w:szCs w:val="18"/>
              </w:rPr>
              <w:t xml:space="preserve"> работ на заданном участке;</w:t>
            </w:r>
          </w:p>
          <w:p w:rsidR="00525EE5" w:rsidRPr="0042689D" w:rsidRDefault="00525EE5" w:rsidP="00A32EBB">
            <w:pPr>
              <w:numPr>
                <w:ilvl w:val="0"/>
                <w:numId w:val="8"/>
              </w:numPr>
              <w:suppressAutoHyphens w:val="0"/>
              <w:jc w:val="both"/>
              <w:rPr>
                <w:rFonts w:ascii="Times New Roman" w:hAnsi="Times New Roman"/>
                <w:sz w:val="18"/>
                <w:szCs w:val="18"/>
              </w:rPr>
            </w:pPr>
            <w:r w:rsidRPr="0042689D">
              <w:rPr>
                <w:rFonts w:ascii="Times New Roman" w:hAnsi="Times New Roman"/>
                <w:sz w:val="18"/>
                <w:szCs w:val="18"/>
              </w:rPr>
              <w:t>на произвольном, выбранном преподавателем участке пути задаются дефекты верхнего строения пути</w:t>
            </w:r>
            <w:proofErr w:type="gramStart"/>
            <w:r w:rsidRPr="0042689D">
              <w:rPr>
                <w:rFonts w:ascii="Times New Roman" w:hAnsi="Times New Roman"/>
                <w:sz w:val="18"/>
                <w:szCs w:val="18"/>
              </w:rPr>
              <w:t xml:space="preserve"> ;</w:t>
            </w:r>
            <w:proofErr w:type="gramEnd"/>
          </w:p>
          <w:p w:rsidR="00525EE5" w:rsidRPr="0042689D" w:rsidRDefault="00525EE5" w:rsidP="00A32EBB">
            <w:pPr>
              <w:numPr>
                <w:ilvl w:val="0"/>
                <w:numId w:val="8"/>
              </w:numPr>
              <w:suppressAutoHyphens w:val="0"/>
              <w:jc w:val="both"/>
              <w:rPr>
                <w:rFonts w:ascii="Times New Roman" w:hAnsi="Times New Roman"/>
                <w:sz w:val="18"/>
                <w:szCs w:val="18"/>
              </w:rPr>
            </w:pPr>
            <w:r w:rsidRPr="0042689D">
              <w:rPr>
                <w:rFonts w:ascii="Times New Roman" w:hAnsi="Times New Roman"/>
                <w:sz w:val="18"/>
                <w:szCs w:val="18"/>
              </w:rPr>
              <w:t>при загрузке сценария, параметры пути меняются, как после длительного периода использования для обоснования действий бригады по предварительному нивелированию заданного участка для выправки.</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возможность вывода на сенсорный экран всех возможных схем – пневматической, гидравлической,  электрической;</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 xml:space="preserve">Обеспечена возможность интерактивного управления выведенными схемами </w:t>
            </w:r>
            <w:proofErr w:type="gramStart"/>
            <w:r w:rsidRPr="0042689D">
              <w:rPr>
                <w:rFonts w:ascii="Times New Roman" w:hAnsi="Times New Roman"/>
                <w:sz w:val="18"/>
                <w:szCs w:val="18"/>
              </w:rPr>
              <w:t>обучаемым</w:t>
            </w:r>
            <w:proofErr w:type="gramEnd"/>
            <w:r w:rsidRPr="0042689D">
              <w:rPr>
                <w:rFonts w:ascii="Times New Roman" w:hAnsi="Times New Roman"/>
                <w:sz w:val="18"/>
                <w:szCs w:val="18"/>
              </w:rPr>
              <w:t xml:space="preserve"> для возможности устранения неисправностей и восстановления рабочего состояния подвижного состава; </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 xml:space="preserve">на пневматической и гидравлической схемах имеется возможность закрытия и открытия отдельных разобщительных кранов; </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 xml:space="preserve">на схематичном отображении отдельных узлов обеспечена возможность устранения конкретных механических дефектов; </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 xml:space="preserve">на всех схемах отображается реальное текущее состояние выводимой схемы согласно состоянию на подвижном составе; </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 xml:space="preserve">вызов нестандартных ситуаций производится нажатием специальной клавиши на рабочем месте преподавателя так, чтобы обучаемый не смог привыкнуть к тестовой поездке; </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вводимые технические неисправности соответствующим образом влияют на работу подвижного состава с полной имитацией на пульте машиниста;</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преподаватель имеет возможность видеть заданные неисправности и процесс их устранения на пульте преподавателя;</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видимую имитацию следования встречных поездов с возможными неисправностями (возгорание вагона, нарушение габарита и прочее);</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возможность расшифровки параметров, записанных во время проведения занятий на тренажерном комплексе, с выдачей предварительного заключения о подготовленности испытуемого;</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возможность программного обеспечения воссоздавать подробную модель составляющих внутреннего устройства ССПС (агрегаты, электрические схемы, пневматические и гидравлические системы) для возможности задания неисправностей электрического, пневматического и гидравлического оборудования;</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 xml:space="preserve">возможность контроля регламента переговоров; </w:t>
            </w:r>
          </w:p>
          <w:p w:rsidR="00525EE5" w:rsidRPr="0042689D" w:rsidRDefault="00525EE5" w:rsidP="00A32EBB">
            <w:pPr>
              <w:numPr>
                <w:ilvl w:val="0"/>
                <w:numId w:val="17"/>
              </w:numPr>
              <w:tabs>
                <w:tab w:val="num" w:pos="441"/>
              </w:tabs>
              <w:suppressAutoHyphens w:val="0"/>
              <w:jc w:val="both"/>
              <w:rPr>
                <w:rFonts w:ascii="Times New Roman" w:hAnsi="Times New Roman"/>
                <w:sz w:val="18"/>
                <w:szCs w:val="18"/>
              </w:rPr>
            </w:pPr>
            <w:r w:rsidRPr="0042689D">
              <w:rPr>
                <w:rFonts w:ascii="Times New Roman" w:hAnsi="Times New Roman"/>
                <w:sz w:val="18"/>
                <w:szCs w:val="18"/>
              </w:rPr>
              <w:t>возможность контроля алгоритма действий оператора при возникновении аварийных и нестандартных ситуаций.</w:t>
            </w:r>
          </w:p>
          <w:p w:rsidR="00525EE5" w:rsidRPr="00A32EBB" w:rsidRDefault="00525EE5" w:rsidP="00A32EBB">
            <w:pPr>
              <w:suppressAutoHyphens w:val="0"/>
              <w:jc w:val="both"/>
              <w:rPr>
                <w:rFonts w:ascii="Times New Roman" w:hAnsi="Times New Roman"/>
                <w:b/>
                <w:bCs/>
              </w:rPr>
            </w:pPr>
            <w:r w:rsidRPr="00A32EBB">
              <w:rPr>
                <w:rFonts w:ascii="Times New Roman" w:hAnsi="Times New Roman"/>
                <w:b/>
                <w:bCs/>
              </w:rPr>
              <w:t>Требования по эксплуатации, ремонту и хранению.</w:t>
            </w:r>
          </w:p>
          <w:p w:rsidR="00525EE5" w:rsidRPr="0042689D" w:rsidRDefault="00525EE5" w:rsidP="00A32EBB">
            <w:pPr>
              <w:suppressAutoHyphens w:val="0"/>
              <w:jc w:val="both"/>
              <w:rPr>
                <w:rFonts w:ascii="Times New Roman" w:hAnsi="Times New Roman"/>
                <w:bCs/>
                <w:sz w:val="18"/>
                <w:szCs w:val="18"/>
              </w:rPr>
            </w:pPr>
            <w:r w:rsidRPr="0042689D">
              <w:rPr>
                <w:rFonts w:ascii="Times New Roman" w:hAnsi="Times New Roman"/>
                <w:bCs/>
                <w:sz w:val="18"/>
                <w:szCs w:val="18"/>
              </w:rPr>
              <w:t>Условия работы:</w:t>
            </w:r>
          </w:p>
          <w:p w:rsidR="00525EE5" w:rsidRPr="0042689D" w:rsidRDefault="00525EE5" w:rsidP="00A32EBB">
            <w:pPr>
              <w:suppressAutoHyphens w:val="0"/>
              <w:jc w:val="both"/>
              <w:rPr>
                <w:rFonts w:ascii="Times New Roman" w:hAnsi="Times New Roman"/>
                <w:bCs/>
                <w:sz w:val="18"/>
                <w:szCs w:val="18"/>
              </w:rPr>
            </w:pPr>
            <w:r w:rsidRPr="0042689D">
              <w:rPr>
                <w:rFonts w:ascii="Times New Roman" w:hAnsi="Times New Roman"/>
                <w:bCs/>
                <w:sz w:val="18"/>
                <w:szCs w:val="18"/>
              </w:rPr>
              <w:t>Время готовности тренажерного комплекса к применению после включения его оборудования при наличии электропитания не превышает 15-ти минут. Время непрерывной работы 8 часов с перерывом для последующей работы 1 часа.</w:t>
            </w:r>
          </w:p>
          <w:p w:rsidR="00525EE5" w:rsidRPr="0042689D" w:rsidRDefault="00525EE5" w:rsidP="00A32EBB">
            <w:pPr>
              <w:suppressAutoHyphens w:val="0"/>
              <w:jc w:val="both"/>
              <w:rPr>
                <w:rFonts w:ascii="Times New Roman" w:hAnsi="Times New Roman"/>
                <w:bCs/>
                <w:sz w:val="18"/>
                <w:szCs w:val="18"/>
              </w:rPr>
            </w:pPr>
            <w:r w:rsidRPr="0042689D">
              <w:rPr>
                <w:rFonts w:ascii="Times New Roman" w:hAnsi="Times New Roman"/>
                <w:bCs/>
                <w:sz w:val="18"/>
                <w:szCs w:val="18"/>
              </w:rPr>
              <w:t>Электропитание оборудования тренажера осуществляется от промышленной сети 220</w:t>
            </w:r>
            <w:proofErr w:type="gramStart"/>
            <w:r w:rsidRPr="0042689D">
              <w:rPr>
                <w:rFonts w:ascii="Times New Roman" w:hAnsi="Times New Roman"/>
                <w:bCs/>
                <w:sz w:val="18"/>
                <w:szCs w:val="18"/>
              </w:rPr>
              <w:t xml:space="preserve"> В</w:t>
            </w:r>
            <w:proofErr w:type="gramEnd"/>
            <w:r w:rsidRPr="0042689D">
              <w:rPr>
                <w:rFonts w:ascii="Times New Roman" w:hAnsi="Times New Roman"/>
                <w:bCs/>
                <w:sz w:val="18"/>
                <w:szCs w:val="18"/>
              </w:rPr>
              <w:t>, 50 Гц с заземлением.</w:t>
            </w:r>
          </w:p>
          <w:p w:rsidR="00525EE5" w:rsidRPr="0042689D" w:rsidRDefault="00525EE5" w:rsidP="00A32EBB">
            <w:pPr>
              <w:suppressAutoHyphens w:val="0"/>
              <w:jc w:val="both"/>
              <w:rPr>
                <w:rFonts w:ascii="Times New Roman" w:hAnsi="Times New Roman"/>
                <w:bCs/>
                <w:sz w:val="18"/>
                <w:szCs w:val="18"/>
              </w:rPr>
            </w:pPr>
            <w:r w:rsidRPr="0042689D">
              <w:rPr>
                <w:rFonts w:ascii="Times New Roman" w:hAnsi="Times New Roman"/>
                <w:bCs/>
                <w:sz w:val="18"/>
                <w:szCs w:val="18"/>
              </w:rPr>
              <w:t>Колебания питающего напряжения в сети в пределах 10%, а частоты  2% от номинальных значений не нарушают работу оборудования. В тренажере исключены наличие электрического напряжения на наружных частях и органах управления, обладающих электропроводными свойствами, а также возможность случайного прикосновения к выводам (клеммам) источников электропитания.</w:t>
            </w:r>
          </w:p>
          <w:p w:rsidR="00525EE5" w:rsidRPr="0042689D" w:rsidRDefault="00525EE5" w:rsidP="00A32EBB">
            <w:pPr>
              <w:suppressAutoHyphens w:val="0"/>
              <w:jc w:val="both"/>
              <w:rPr>
                <w:rFonts w:ascii="Times New Roman" w:hAnsi="Times New Roman"/>
                <w:bCs/>
                <w:sz w:val="18"/>
                <w:szCs w:val="18"/>
              </w:rPr>
            </w:pPr>
            <w:r w:rsidRPr="0042689D">
              <w:rPr>
                <w:rFonts w:ascii="Times New Roman" w:hAnsi="Times New Roman"/>
                <w:bCs/>
                <w:sz w:val="18"/>
                <w:szCs w:val="18"/>
              </w:rPr>
              <w:t>Неисправности в специальном программном обеспечении устранятся путем инсталлирования нового модуля из состава запасных инструментов и приборов вместо поврежденного модуля.</w:t>
            </w:r>
          </w:p>
          <w:p w:rsidR="00525EE5" w:rsidRPr="0042689D" w:rsidRDefault="00525EE5" w:rsidP="00A32EBB">
            <w:pPr>
              <w:suppressAutoHyphens w:val="0"/>
              <w:jc w:val="both"/>
              <w:rPr>
                <w:rFonts w:ascii="Times New Roman" w:hAnsi="Times New Roman"/>
                <w:bCs/>
                <w:sz w:val="18"/>
                <w:szCs w:val="18"/>
              </w:rPr>
            </w:pPr>
            <w:r w:rsidRPr="0042689D">
              <w:rPr>
                <w:rFonts w:ascii="Times New Roman" w:hAnsi="Times New Roman"/>
                <w:bCs/>
                <w:sz w:val="18"/>
                <w:szCs w:val="18"/>
              </w:rPr>
              <w:t>Оборудование тренажера защищено от сбоев, вызванных неосторожными действиями пользователей.</w:t>
            </w:r>
          </w:p>
          <w:p w:rsidR="00525EE5" w:rsidRPr="00A32EBB" w:rsidRDefault="00525EE5" w:rsidP="00A32EBB">
            <w:pPr>
              <w:suppressAutoHyphens w:val="0"/>
              <w:jc w:val="both"/>
              <w:rPr>
                <w:rFonts w:ascii="Times New Roman" w:hAnsi="Times New Roman"/>
                <w:b/>
                <w:bCs/>
              </w:rPr>
            </w:pPr>
            <w:r w:rsidRPr="00A32EBB">
              <w:rPr>
                <w:rFonts w:ascii="Times New Roman" w:hAnsi="Times New Roman"/>
                <w:b/>
                <w:bCs/>
              </w:rPr>
              <w:t>Техническое обслуживание</w:t>
            </w:r>
          </w:p>
          <w:p w:rsidR="00525EE5" w:rsidRPr="0042689D" w:rsidRDefault="00525EE5" w:rsidP="00A32EBB">
            <w:pPr>
              <w:suppressAutoHyphens w:val="0"/>
              <w:jc w:val="both"/>
              <w:rPr>
                <w:rFonts w:ascii="Times New Roman" w:hAnsi="Times New Roman"/>
                <w:sz w:val="18"/>
                <w:szCs w:val="18"/>
              </w:rPr>
            </w:pPr>
            <w:proofErr w:type="gramStart"/>
            <w:r w:rsidRPr="0042689D">
              <w:rPr>
                <w:rFonts w:ascii="Times New Roman" w:hAnsi="Times New Roman"/>
                <w:sz w:val="18"/>
                <w:szCs w:val="18"/>
              </w:rPr>
              <w:t>Техническое</w:t>
            </w:r>
            <w:proofErr w:type="gramEnd"/>
            <w:r w:rsidRPr="0042689D">
              <w:rPr>
                <w:rFonts w:ascii="Times New Roman" w:hAnsi="Times New Roman"/>
                <w:sz w:val="18"/>
                <w:szCs w:val="18"/>
              </w:rPr>
              <w:t xml:space="preserve"> обслуживания оборудования включает </w:t>
            </w:r>
          </w:p>
          <w:p w:rsidR="00525EE5" w:rsidRPr="0042689D" w:rsidRDefault="00525EE5" w:rsidP="00A32EBB">
            <w:pPr>
              <w:numPr>
                <w:ilvl w:val="0"/>
                <w:numId w:val="23"/>
              </w:numPr>
              <w:suppressAutoHyphens w:val="0"/>
              <w:jc w:val="both"/>
              <w:rPr>
                <w:rFonts w:ascii="Times New Roman" w:hAnsi="Times New Roman"/>
                <w:sz w:val="18"/>
                <w:szCs w:val="18"/>
              </w:rPr>
            </w:pPr>
            <w:r w:rsidRPr="0042689D">
              <w:rPr>
                <w:rFonts w:ascii="Times New Roman" w:hAnsi="Times New Roman"/>
                <w:iCs/>
                <w:sz w:val="18"/>
                <w:szCs w:val="18"/>
              </w:rPr>
              <w:t>гарантийное техническое обслуживание</w:t>
            </w:r>
            <w:r w:rsidRPr="0042689D">
              <w:rPr>
                <w:rFonts w:ascii="Times New Roman" w:hAnsi="Times New Roman"/>
                <w:sz w:val="18"/>
                <w:szCs w:val="18"/>
              </w:rPr>
              <w:t>;</w:t>
            </w:r>
          </w:p>
          <w:p w:rsidR="00525EE5" w:rsidRPr="00A32EBB" w:rsidRDefault="00525EE5" w:rsidP="00A32EBB">
            <w:pPr>
              <w:numPr>
                <w:ilvl w:val="0"/>
                <w:numId w:val="23"/>
              </w:numPr>
              <w:suppressAutoHyphens w:val="0"/>
              <w:jc w:val="both"/>
              <w:rPr>
                <w:rFonts w:ascii="Times New Roman" w:hAnsi="Times New Roman"/>
              </w:rPr>
            </w:pPr>
            <w:proofErr w:type="spellStart"/>
            <w:r w:rsidRPr="0042689D">
              <w:rPr>
                <w:rFonts w:ascii="Times New Roman" w:hAnsi="Times New Roman"/>
                <w:iCs/>
                <w:sz w:val="18"/>
                <w:szCs w:val="18"/>
              </w:rPr>
              <w:t>постгарантийное</w:t>
            </w:r>
            <w:proofErr w:type="spellEnd"/>
            <w:r w:rsidRPr="0042689D">
              <w:rPr>
                <w:rFonts w:ascii="Times New Roman" w:hAnsi="Times New Roman"/>
                <w:iCs/>
                <w:sz w:val="18"/>
                <w:szCs w:val="18"/>
              </w:rPr>
              <w:t xml:space="preserve"> техническое обслуживание</w:t>
            </w:r>
            <w:r w:rsidRPr="00A32EBB">
              <w:rPr>
                <w:rFonts w:ascii="Times New Roman" w:hAnsi="Times New Roman"/>
                <w:iCs/>
              </w:rPr>
              <w:t>.</w:t>
            </w:r>
          </w:p>
          <w:p w:rsidR="00525EE5" w:rsidRPr="0042689D" w:rsidRDefault="00525EE5" w:rsidP="00A32EBB">
            <w:pPr>
              <w:suppressAutoHyphens w:val="0"/>
              <w:jc w:val="both"/>
              <w:rPr>
                <w:rFonts w:ascii="Times New Roman" w:hAnsi="Times New Roman"/>
                <w:sz w:val="18"/>
                <w:szCs w:val="18"/>
              </w:rPr>
            </w:pPr>
            <w:proofErr w:type="spellStart"/>
            <w:r w:rsidRPr="0042689D">
              <w:rPr>
                <w:rFonts w:ascii="Times New Roman" w:hAnsi="Times New Roman"/>
                <w:sz w:val="18"/>
                <w:szCs w:val="18"/>
              </w:rPr>
              <w:t>Постгарантийное</w:t>
            </w:r>
            <w:proofErr w:type="spellEnd"/>
            <w:r w:rsidRPr="0042689D">
              <w:rPr>
                <w:rFonts w:ascii="Times New Roman" w:hAnsi="Times New Roman"/>
                <w:sz w:val="18"/>
                <w:szCs w:val="18"/>
              </w:rPr>
              <w:t xml:space="preserve"> техническое обслуживание тренажерного комплекса проводится на основании отдельно заключенного договора с предприятием – изготовителем.</w:t>
            </w:r>
          </w:p>
          <w:p w:rsidR="00525EE5" w:rsidRPr="00A32EBB" w:rsidRDefault="00525EE5" w:rsidP="00A32EBB">
            <w:pPr>
              <w:suppressAutoHyphens w:val="0"/>
              <w:jc w:val="both"/>
              <w:rPr>
                <w:rFonts w:ascii="Times New Roman" w:hAnsi="Times New Roman"/>
                <w:b/>
                <w:bCs/>
              </w:rPr>
            </w:pPr>
            <w:r w:rsidRPr="00A32EBB">
              <w:rPr>
                <w:rFonts w:ascii="Times New Roman" w:hAnsi="Times New Roman"/>
                <w:b/>
                <w:bCs/>
              </w:rPr>
              <w:t>Тренажерный комплекс обеспечивает:</w:t>
            </w:r>
          </w:p>
          <w:p w:rsidR="00525EE5" w:rsidRPr="0042689D" w:rsidRDefault="00525EE5" w:rsidP="00A32EBB">
            <w:pPr>
              <w:suppressAutoHyphens w:val="0"/>
              <w:jc w:val="both"/>
              <w:rPr>
                <w:rFonts w:ascii="Times New Roman" w:hAnsi="Times New Roman"/>
                <w:bCs/>
                <w:sz w:val="18"/>
                <w:szCs w:val="18"/>
              </w:rPr>
            </w:pPr>
            <w:r w:rsidRPr="0042689D">
              <w:rPr>
                <w:rFonts w:ascii="Times New Roman" w:hAnsi="Times New Roman"/>
                <w:bCs/>
                <w:sz w:val="18"/>
                <w:szCs w:val="18"/>
              </w:rPr>
              <w:t>среднюю наработку на отказ/час</w:t>
            </w:r>
            <w:r w:rsidRPr="0042689D">
              <w:rPr>
                <w:rFonts w:ascii="Times New Roman" w:hAnsi="Times New Roman"/>
                <w:bCs/>
                <w:sz w:val="18"/>
                <w:szCs w:val="18"/>
              </w:rPr>
              <w:tab/>
            </w:r>
            <w:r w:rsidRPr="0042689D">
              <w:rPr>
                <w:rFonts w:ascii="Times New Roman" w:hAnsi="Times New Roman"/>
                <w:bCs/>
                <w:sz w:val="18"/>
                <w:szCs w:val="18"/>
              </w:rPr>
              <w:tab/>
            </w:r>
            <w:r w:rsidRPr="0042689D">
              <w:rPr>
                <w:rFonts w:ascii="Times New Roman" w:hAnsi="Times New Roman"/>
                <w:bCs/>
                <w:sz w:val="18"/>
                <w:szCs w:val="18"/>
              </w:rPr>
              <w:tab/>
              <w:t xml:space="preserve">               20000;</w:t>
            </w:r>
          </w:p>
          <w:p w:rsidR="00525EE5" w:rsidRPr="00A32EBB" w:rsidRDefault="00525EE5" w:rsidP="00A32EBB">
            <w:pPr>
              <w:suppressAutoHyphens w:val="0"/>
              <w:jc w:val="both"/>
              <w:rPr>
                <w:rFonts w:ascii="Times New Roman" w:hAnsi="Times New Roman"/>
                <w:bCs/>
              </w:rPr>
            </w:pPr>
            <w:r w:rsidRPr="0042689D">
              <w:rPr>
                <w:rFonts w:ascii="Times New Roman" w:hAnsi="Times New Roman"/>
                <w:bCs/>
                <w:sz w:val="18"/>
                <w:szCs w:val="18"/>
              </w:rPr>
              <w:t>срок службы</w:t>
            </w:r>
            <w:r w:rsidRPr="00A32EBB">
              <w:rPr>
                <w:rFonts w:ascii="Times New Roman" w:hAnsi="Times New Roman"/>
                <w:bCs/>
              </w:rPr>
              <w:t>/лет</w:t>
            </w:r>
            <w:r w:rsidRPr="00A32EBB">
              <w:rPr>
                <w:rFonts w:ascii="Times New Roman" w:hAnsi="Times New Roman"/>
                <w:bCs/>
              </w:rPr>
              <w:tab/>
            </w:r>
            <w:r w:rsidRPr="00A32EBB">
              <w:rPr>
                <w:rFonts w:ascii="Times New Roman" w:hAnsi="Times New Roman"/>
                <w:bCs/>
              </w:rPr>
              <w:tab/>
            </w:r>
            <w:r w:rsidRPr="00A32EBB">
              <w:rPr>
                <w:rFonts w:ascii="Times New Roman" w:hAnsi="Times New Roman"/>
                <w:bCs/>
              </w:rPr>
              <w:tab/>
              <w:t xml:space="preserve">                     </w:t>
            </w:r>
            <w:r w:rsidRPr="00A32EBB">
              <w:rPr>
                <w:rFonts w:ascii="Times New Roman" w:hAnsi="Times New Roman"/>
                <w:bCs/>
              </w:rPr>
              <w:tab/>
              <w:t xml:space="preserve">               15.</w:t>
            </w:r>
          </w:p>
          <w:p w:rsidR="00525EE5" w:rsidRPr="00A32EBB" w:rsidRDefault="00525EE5" w:rsidP="00A32EBB">
            <w:pPr>
              <w:suppressAutoHyphens w:val="0"/>
              <w:jc w:val="both"/>
              <w:rPr>
                <w:rFonts w:ascii="Times New Roman" w:hAnsi="Times New Roman"/>
              </w:rPr>
            </w:pPr>
            <w:r w:rsidRPr="00A32EBB">
              <w:rPr>
                <w:rFonts w:ascii="Times New Roman" w:hAnsi="Times New Roman"/>
                <w:b/>
                <w:bCs/>
              </w:rPr>
              <w:t>Обязательные требования</w:t>
            </w:r>
          </w:p>
          <w:p w:rsidR="00525EE5" w:rsidRPr="00525EE5" w:rsidRDefault="00525EE5" w:rsidP="00525EE5">
            <w:pPr>
              <w:suppressAutoHyphens w:val="0"/>
              <w:jc w:val="both"/>
              <w:rPr>
                <w:rFonts w:ascii="Times New Roman" w:hAnsi="Times New Roman"/>
                <w:sz w:val="18"/>
                <w:szCs w:val="18"/>
              </w:rPr>
            </w:pPr>
            <w:r w:rsidRPr="00525EE5">
              <w:rPr>
                <w:rFonts w:ascii="Times New Roman" w:hAnsi="Times New Roman"/>
                <w:sz w:val="18"/>
                <w:szCs w:val="18"/>
              </w:rPr>
              <w:t>1.Срок службы 15 лет.</w:t>
            </w:r>
          </w:p>
          <w:p w:rsidR="00525EE5" w:rsidRPr="00525EE5" w:rsidRDefault="00525EE5" w:rsidP="00525EE5">
            <w:pPr>
              <w:suppressAutoHyphens w:val="0"/>
              <w:jc w:val="both"/>
              <w:rPr>
                <w:rFonts w:ascii="Times New Roman" w:hAnsi="Times New Roman"/>
                <w:sz w:val="18"/>
                <w:szCs w:val="18"/>
              </w:rPr>
            </w:pPr>
            <w:r w:rsidRPr="00525EE5">
              <w:rPr>
                <w:rFonts w:ascii="Times New Roman" w:hAnsi="Times New Roman"/>
                <w:sz w:val="18"/>
                <w:szCs w:val="18"/>
              </w:rPr>
              <w:lastRenderedPageBreak/>
              <w:t>2.Гарантийный срок –24 месяцев.</w:t>
            </w:r>
          </w:p>
          <w:p w:rsidR="00525EE5" w:rsidRPr="00525EE5" w:rsidRDefault="00525EE5" w:rsidP="00525EE5">
            <w:pPr>
              <w:suppressAutoHyphens w:val="0"/>
              <w:jc w:val="both"/>
              <w:rPr>
                <w:rFonts w:ascii="Times New Roman" w:hAnsi="Times New Roman"/>
                <w:sz w:val="18"/>
                <w:szCs w:val="18"/>
              </w:rPr>
            </w:pPr>
            <w:r w:rsidRPr="00525EE5">
              <w:rPr>
                <w:rFonts w:ascii="Times New Roman" w:hAnsi="Times New Roman"/>
                <w:sz w:val="18"/>
                <w:szCs w:val="18"/>
              </w:rPr>
              <w:t xml:space="preserve">3.Монтажные и </w:t>
            </w:r>
            <w:proofErr w:type="gramStart"/>
            <w:r w:rsidRPr="00525EE5">
              <w:rPr>
                <w:rFonts w:ascii="Times New Roman" w:hAnsi="Times New Roman"/>
                <w:sz w:val="18"/>
                <w:szCs w:val="18"/>
              </w:rPr>
              <w:t>пусконаладочных</w:t>
            </w:r>
            <w:proofErr w:type="gramEnd"/>
            <w:r w:rsidRPr="00525EE5">
              <w:rPr>
                <w:rFonts w:ascii="Times New Roman" w:hAnsi="Times New Roman"/>
                <w:sz w:val="18"/>
                <w:szCs w:val="18"/>
              </w:rPr>
              <w:t xml:space="preserve"> работы будут выполнены поставщиком оборудования </w:t>
            </w:r>
          </w:p>
          <w:p w:rsidR="00525EE5" w:rsidRPr="00525EE5" w:rsidRDefault="00525EE5" w:rsidP="00525EE5">
            <w:pPr>
              <w:suppressAutoHyphens w:val="0"/>
              <w:jc w:val="both"/>
              <w:rPr>
                <w:rFonts w:ascii="Times New Roman" w:hAnsi="Times New Roman"/>
                <w:sz w:val="18"/>
                <w:szCs w:val="18"/>
              </w:rPr>
            </w:pPr>
            <w:r w:rsidRPr="00525EE5">
              <w:rPr>
                <w:rFonts w:ascii="Times New Roman" w:hAnsi="Times New Roman"/>
                <w:sz w:val="18"/>
                <w:szCs w:val="18"/>
              </w:rPr>
              <w:t>4.Конструкция тренажерного комплекса допускает его модернизацию путем замены средств вычислительной техники и установки нового программного обеспечения.</w:t>
            </w:r>
          </w:p>
          <w:p w:rsidR="00525EE5" w:rsidRPr="00525EE5" w:rsidRDefault="00525EE5" w:rsidP="00525EE5">
            <w:pPr>
              <w:suppressAutoHyphens w:val="0"/>
              <w:jc w:val="both"/>
              <w:rPr>
                <w:rFonts w:ascii="Times New Roman" w:hAnsi="Times New Roman"/>
                <w:sz w:val="18"/>
                <w:szCs w:val="18"/>
              </w:rPr>
            </w:pPr>
            <w:r w:rsidRPr="00525EE5">
              <w:rPr>
                <w:rFonts w:ascii="Times New Roman" w:hAnsi="Times New Roman"/>
                <w:sz w:val="18"/>
                <w:szCs w:val="18"/>
              </w:rPr>
              <w:t>5.Расходы, связанные с организацией доставки оборудования до мест установки, а также стоимость монтажа, пусконаладочных работ и стоимость обучения персонала в количестве 5 человек работе с оборудованием, включены в общую стоимость тренажера.</w:t>
            </w:r>
          </w:p>
          <w:p w:rsidR="00525EE5" w:rsidRPr="00A32EBB" w:rsidRDefault="00525EE5" w:rsidP="00A32EBB">
            <w:pPr>
              <w:suppressAutoHyphens w:val="0"/>
              <w:jc w:val="both"/>
              <w:rPr>
                <w:rFonts w:ascii="Times New Roman" w:hAnsi="Times New Roman"/>
                <w:b/>
                <w:bCs/>
              </w:rPr>
            </w:pPr>
            <w:r w:rsidRPr="00A32EBB">
              <w:rPr>
                <w:rFonts w:ascii="Times New Roman" w:hAnsi="Times New Roman"/>
                <w:b/>
                <w:bCs/>
                <w:lang w:val="x-none"/>
              </w:rPr>
              <w:t>Т</w:t>
            </w:r>
            <w:r w:rsidRPr="00A32EBB">
              <w:rPr>
                <w:rFonts w:ascii="Times New Roman" w:hAnsi="Times New Roman"/>
                <w:b/>
                <w:bCs/>
              </w:rPr>
              <w:t>ребования по безопасности</w:t>
            </w:r>
          </w:p>
          <w:p w:rsidR="00525EE5" w:rsidRPr="00525EE5" w:rsidRDefault="00525EE5" w:rsidP="00A32EBB">
            <w:pPr>
              <w:suppressAutoHyphens w:val="0"/>
              <w:jc w:val="both"/>
              <w:rPr>
                <w:rFonts w:ascii="Times New Roman" w:hAnsi="Times New Roman"/>
                <w:sz w:val="18"/>
                <w:szCs w:val="18"/>
              </w:rPr>
            </w:pPr>
            <w:r w:rsidRPr="00525EE5">
              <w:rPr>
                <w:rFonts w:ascii="Times New Roman" w:hAnsi="Times New Roman"/>
                <w:sz w:val="18"/>
                <w:szCs w:val="18"/>
                <w:lang w:val="x-none"/>
              </w:rPr>
              <w:t>Требования к безопасности и качеству, техническим и функциональным характеристикам закупаемых товара и работ установлены в соответствии с Федеральным законом от 27 декабря 2002 г. № 184-ФЗ «О техническом регулировании».</w:t>
            </w:r>
          </w:p>
          <w:p w:rsidR="00525EE5" w:rsidRPr="00525EE5" w:rsidRDefault="00525EE5" w:rsidP="00A32EBB">
            <w:pPr>
              <w:suppressAutoHyphens w:val="0"/>
              <w:jc w:val="both"/>
              <w:rPr>
                <w:rFonts w:ascii="Times New Roman" w:hAnsi="Times New Roman"/>
                <w:sz w:val="18"/>
                <w:szCs w:val="18"/>
                <w:lang w:val="x-none"/>
              </w:rPr>
            </w:pPr>
            <w:r w:rsidRPr="00525EE5">
              <w:rPr>
                <w:rFonts w:ascii="Times New Roman" w:hAnsi="Times New Roman"/>
                <w:sz w:val="18"/>
                <w:szCs w:val="18"/>
                <w:lang w:val="x-none"/>
              </w:rPr>
              <w:t>Технические средства тренажер</w:t>
            </w:r>
            <w:r w:rsidRPr="00525EE5">
              <w:rPr>
                <w:rFonts w:ascii="Times New Roman" w:hAnsi="Times New Roman"/>
                <w:sz w:val="18"/>
                <w:szCs w:val="18"/>
              </w:rPr>
              <w:t>ного комплекса</w:t>
            </w:r>
            <w:r w:rsidRPr="00525EE5">
              <w:rPr>
                <w:rFonts w:ascii="Times New Roman" w:hAnsi="Times New Roman"/>
                <w:sz w:val="18"/>
                <w:szCs w:val="18"/>
                <w:lang w:val="x-none"/>
              </w:rPr>
              <w:t xml:space="preserve"> не име</w:t>
            </w:r>
            <w:r w:rsidRPr="00525EE5">
              <w:rPr>
                <w:rFonts w:ascii="Times New Roman" w:hAnsi="Times New Roman"/>
                <w:sz w:val="18"/>
                <w:szCs w:val="18"/>
              </w:rPr>
              <w:t>ют</w:t>
            </w:r>
            <w:r w:rsidRPr="00525EE5">
              <w:rPr>
                <w:rFonts w:ascii="Times New Roman" w:hAnsi="Times New Roman"/>
                <w:sz w:val="18"/>
                <w:szCs w:val="18"/>
                <w:lang w:val="x-none"/>
              </w:rPr>
              <w:t xml:space="preserve"> острых углов, кромок, выступающих частей, способных нанести травму</w:t>
            </w:r>
            <w:r w:rsidRPr="00525EE5">
              <w:rPr>
                <w:rFonts w:ascii="Times New Roman" w:hAnsi="Times New Roman"/>
                <w:sz w:val="18"/>
                <w:szCs w:val="18"/>
              </w:rPr>
              <w:t xml:space="preserve"> обучаемому</w:t>
            </w:r>
            <w:r w:rsidRPr="00525EE5">
              <w:rPr>
                <w:rFonts w:ascii="Times New Roman" w:hAnsi="Times New Roman"/>
                <w:sz w:val="18"/>
                <w:szCs w:val="18"/>
                <w:lang w:val="x-none"/>
              </w:rPr>
              <w:t>.</w:t>
            </w:r>
          </w:p>
          <w:p w:rsidR="00525EE5" w:rsidRPr="00525EE5" w:rsidRDefault="00525EE5" w:rsidP="00A32EBB">
            <w:pPr>
              <w:suppressAutoHyphens w:val="0"/>
              <w:jc w:val="both"/>
              <w:rPr>
                <w:rFonts w:ascii="Times New Roman" w:hAnsi="Times New Roman"/>
                <w:sz w:val="18"/>
                <w:szCs w:val="18"/>
                <w:lang w:val="x-none"/>
              </w:rPr>
            </w:pPr>
            <w:r w:rsidRPr="00525EE5">
              <w:rPr>
                <w:rFonts w:ascii="Times New Roman" w:hAnsi="Times New Roman"/>
                <w:sz w:val="18"/>
                <w:szCs w:val="18"/>
                <w:lang w:val="x-none"/>
              </w:rPr>
              <w:t>Конструкции исключа</w:t>
            </w:r>
            <w:r w:rsidRPr="00525EE5">
              <w:rPr>
                <w:rFonts w:ascii="Times New Roman" w:hAnsi="Times New Roman"/>
                <w:sz w:val="18"/>
                <w:szCs w:val="18"/>
              </w:rPr>
              <w:t>ют</w:t>
            </w:r>
            <w:r w:rsidRPr="00525EE5">
              <w:rPr>
                <w:rFonts w:ascii="Times New Roman" w:hAnsi="Times New Roman"/>
                <w:sz w:val="18"/>
                <w:szCs w:val="18"/>
                <w:lang w:val="x-none"/>
              </w:rPr>
              <w:t xml:space="preserve"> контакт </w:t>
            </w:r>
            <w:r w:rsidRPr="00525EE5">
              <w:rPr>
                <w:rFonts w:ascii="Times New Roman" w:hAnsi="Times New Roman"/>
                <w:sz w:val="18"/>
                <w:szCs w:val="18"/>
              </w:rPr>
              <w:t>обучаемого</w:t>
            </w:r>
            <w:r w:rsidRPr="00525EE5">
              <w:rPr>
                <w:rFonts w:ascii="Times New Roman" w:hAnsi="Times New Roman"/>
                <w:sz w:val="18"/>
                <w:szCs w:val="18"/>
                <w:lang w:val="x-none"/>
              </w:rPr>
              <w:t xml:space="preserve"> с движущимися частями в процессе эксплуатации (обслуживания) технических средств комплекса.</w:t>
            </w:r>
          </w:p>
          <w:p w:rsidR="00525EE5" w:rsidRPr="00525EE5" w:rsidRDefault="00525EE5" w:rsidP="00A32EBB">
            <w:pPr>
              <w:suppressAutoHyphens w:val="0"/>
              <w:jc w:val="both"/>
              <w:rPr>
                <w:rFonts w:ascii="Times New Roman" w:hAnsi="Times New Roman"/>
                <w:sz w:val="18"/>
                <w:szCs w:val="18"/>
              </w:rPr>
            </w:pPr>
            <w:r w:rsidRPr="00525EE5">
              <w:rPr>
                <w:rFonts w:ascii="Times New Roman" w:hAnsi="Times New Roman"/>
                <w:sz w:val="18"/>
                <w:szCs w:val="18"/>
                <w:lang w:val="x-none"/>
              </w:rPr>
              <w:t>Уровни вредных факторов, сопровождающих работу обучаемых с ПЭВМ из состава тренажер</w:t>
            </w:r>
            <w:r w:rsidRPr="00525EE5">
              <w:rPr>
                <w:rFonts w:ascii="Times New Roman" w:hAnsi="Times New Roman"/>
                <w:sz w:val="18"/>
                <w:szCs w:val="18"/>
              </w:rPr>
              <w:t>ного комплекса</w:t>
            </w:r>
            <w:r w:rsidRPr="00525EE5">
              <w:rPr>
                <w:rFonts w:ascii="Times New Roman" w:hAnsi="Times New Roman"/>
                <w:sz w:val="18"/>
                <w:szCs w:val="18"/>
                <w:lang w:val="x-none"/>
              </w:rPr>
              <w:t xml:space="preserve"> не превыша</w:t>
            </w:r>
            <w:r w:rsidRPr="00525EE5">
              <w:rPr>
                <w:rFonts w:ascii="Times New Roman" w:hAnsi="Times New Roman"/>
                <w:sz w:val="18"/>
                <w:szCs w:val="18"/>
              </w:rPr>
              <w:t>ют</w:t>
            </w:r>
            <w:r w:rsidRPr="00525EE5">
              <w:rPr>
                <w:rFonts w:ascii="Times New Roman" w:hAnsi="Times New Roman"/>
                <w:sz w:val="18"/>
                <w:szCs w:val="18"/>
                <w:lang w:val="x-none"/>
              </w:rPr>
              <w:t xml:space="preserve"> значений, заданных санитарными правилами и нормами </w:t>
            </w:r>
          </w:p>
          <w:p w:rsidR="00525EE5" w:rsidRPr="00A32EBB" w:rsidRDefault="00525EE5" w:rsidP="00A32EBB">
            <w:pPr>
              <w:suppressAutoHyphens w:val="0"/>
              <w:jc w:val="both"/>
              <w:rPr>
                <w:rFonts w:ascii="Times New Roman" w:hAnsi="Times New Roman"/>
                <w:lang w:val="x-none"/>
              </w:rPr>
            </w:pPr>
            <w:r w:rsidRPr="00525EE5">
              <w:rPr>
                <w:rFonts w:ascii="Times New Roman" w:hAnsi="Times New Roman"/>
                <w:sz w:val="18"/>
                <w:szCs w:val="18"/>
                <w:lang w:val="x-none"/>
              </w:rPr>
              <w:t>Дополнительные требования по безопасности соответств</w:t>
            </w:r>
            <w:r w:rsidRPr="00525EE5">
              <w:rPr>
                <w:rFonts w:ascii="Times New Roman" w:hAnsi="Times New Roman"/>
                <w:sz w:val="18"/>
                <w:szCs w:val="18"/>
              </w:rPr>
              <w:t>уют</w:t>
            </w:r>
            <w:r w:rsidRPr="00525EE5">
              <w:rPr>
                <w:rFonts w:ascii="Times New Roman" w:hAnsi="Times New Roman"/>
                <w:sz w:val="18"/>
                <w:szCs w:val="18"/>
                <w:lang w:val="x-none"/>
              </w:rPr>
              <w:t xml:space="preserve"> ГОСТ 12.2.007-75</w:t>
            </w:r>
            <w:r w:rsidRPr="00A32EBB">
              <w:rPr>
                <w:rFonts w:ascii="Times New Roman" w:hAnsi="Times New Roman"/>
                <w:lang w:val="x-none"/>
              </w:rPr>
              <w:t>.</w:t>
            </w:r>
          </w:p>
          <w:p w:rsidR="00525EE5" w:rsidRPr="00A32EBB" w:rsidRDefault="00525EE5" w:rsidP="00A32EBB">
            <w:pPr>
              <w:suppressAutoHyphens w:val="0"/>
              <w:jc w:val="both"/>
              <w:rPr>
                <w:rFonts w:ascii="Times New Roman" w:hAnsi="Times New Roman"/>
                <w:b/>
                <w:lang w:val="x-none"/>
              </w:rPr>
            </w:pPr>
            <w:r w:rsidRPr="00A32EBB">
              <w:rPr>
                <w:rFonts w:ascii="Times New Roman" w:hAnsi="Times New Roman"/>
                <w:b/>
                <w:lang w:val="x-none"/>
              </w:rPr>
              <w:t>Т</w:t>
            </w:r>
            <w:r w:rsidRPr="00A32EBB">
              <w:rPr>
                <w:rFonts w:ascii="Times New Roman" w:hAnsi="Times New Roman"/>
                <w:b/>
              </w:rPr>
              <w:t>ребования по метрологическому обеспечению</w:t>
            </w:r>
          </w:p>
          <w:p w:rsidR="00525EE5" w:rsidRPr="00525EE5" w:rsidRDefault="00525EE5" w:rsidP="00A32EBB">
            <w:pPr>
              <w:suppressAutoHyphens w:val="0"/>
              <w:jc w:val="both"/>
              <w:rPr>
                <w:rFonts w:ascii="Times New Roman" w:hAnsi="Times New Roman"/>
                <w:sz w:val="18"/>
                <w:szCs w:val="18"/>
                <w:lang w:val="x-none"/>
              </w:rPr>
            </w:pPr>
            <w:r w:rsidRPr="00525EE5">
              <w:rPr>
                <w:rFonts w:ascii="Times New Roman" w:hAnsi="Times New Roman"/>
                <w:sz w:val="18"/>
                <w:szCs w:val="18"/>
                <w:lang w:val="x-none"/>
              </w:rPr>
              <w:t>Технические средства тренажер</w:t>
            </w:r>
            <w:r w:rsidRPr="00525EE5">
              <w:rPr>
                <w:rFonts w:ascii="Times New Roman" w:hAnsi="Times New Roman"/>
                <w:sz w:val="18"/>
                <w:szCs w:val="18"/>
              </w:rPr>
              <w:t>ного комплекса</w:t>
            </w:r>
            <w:r w:rsidRPr="00525EE5">
              <w:rPr>
                <w:rFonts w:ascii="Times New Roman" w:hAnsi="Times New Roman"/>
                <w:sz w:val="18"/>
                <w:szCs w:val="18"/>
                <w:lang w:val="x-none"/>
              </w:rPr>
              <w:t xml:space="preserve"> удовлетворя</w:t>
            </w:r>
            <w:r w:rsidRPr="00525EE5">
              <w:rPr>
                <w:rFonts w:ascii="Times New Roman" w:hAnsi="Times New Roman"/>
                <w:sz w:val="18"/>
                <w:szCs w:val="18"/>
              </w:rPr>
              <w:t>ют</w:t>
            </w:r>
            <w:r w:rsidRPr="00525EE5">
              <w:rPr>
                <w:rFonts w:ascii="Times New Roman" w:hAnsi="Times New Roman"/>
                <w:sz w:val="18"/>
                <w:szCs w:val="18"/>
                <w:lang w:val="x-none"/>
              </w:rPr>
              <w:t xml:space="preserve"> требованиям ГОСТ 8.508-84.</w:t>
            </w:r>
          </w:p>
          <w:p w:rsidR="00525EE5" w:rsidRPr="00A32EBB" w:rsidRDefault="00525EE5" w:rsidP="00A32EBB">
            <w:pPr>
              <w:suppressAutoHyphens w:val="0"/>
              <w:jc w:val="both"/>
              <w:rPr>
                <w:rFonts w:ascii="Times New Roman" w:hAnsi="Times New Roman"/>
                <w:lang w:val="x-none"/>
              </w:rPr>
            </w:pPr>
          </w:p>
          <w:p w:rsidR="00525EE5" w:rsidRPr="00A32EBB" w:rsidRDefault="00525EE5" w:rsidP="00A32EBB">
            <w:pPr>
              <w:suppressAutoHyphens w:val="0"/>
              <w:jc w:val="both"/>
              <w:rPr>
                <w:rFonts w:ascii="Times New Roman" w:hAnsi="Times New Roman"/>
                <w:b/>
                <w:bCs/>
              </w:rPr>
            </w:pPr>
            <w:r w:rsidRPr="00A32EBB">
              <w:rPr>
                <w:rFonts w:ascii="Times New Roman" w:hAnsi="Times New Roman"/>
                <w:b/>
                <w:bCs/>
              </w:rPr>
              <w:t>Комплект поставки:</w:t>
            </w:r>
          </w:p>
          <w:p w:rsidR="00525EE5" w:rsidRPr="00A32EBB" w:rsidRDefault="00525EE5" w:rsidP="00A32EBB">
            <w:pPr>
              <w:numPr>
                <w:ilvl w:val="0"/>
                <w:numId w:val="13"/>
              </w:numPr>
              <w:suppressAutoHyphens w:val="0"/>
              <w:jc w:val="both"/>
              <w:rPr>
                <w:rFonts w:ascii="Times New Roman" w:hAnsi="Times New Roman"/>
              </w:rPr>
            </w:pPr>
            <w:r w:rsidRPr="00A32EBB">
              <w:rPr>
                <w:rFonts w:ascii="Times New Roman" w:hAnsi="Times New Roman"/>
              </w:rPr>
              <w:t>кабина тренажера машиниста железнодорожной техники – 1 шт.:</w:t>
            </w:r>
          </w:p>
          <w:p w:rsidR="00525EE5" w:rsidRPr="00A32EBB" w:rsidRDefault="00525EE5" w:rsidP="00A32EBB">
            <w:pPr>
              <w:numPr>
                <w:ilvl w:val="0"/>
                <w:numId w:val="14"/>
              </w:numPr>
              <w:suppressAutoHyphens w:val="0"/>
              <w:jc w:val="both"/>
              <w:rPr>
                <w:rFonts w:ascii="Times New Roman" w:hAnsi="Times New Roman"/>
              </w:rPr>
            </w:pPr>
            <w:r w:rsidRPr="00A32EBB">
              <w:rPr>
                <w:rFonts w:ascii="Times New Roman" w:hAnsi="Times New Roman"/>
              </w:rPr>
              <w:t xml:space="preserve">пульт управления </w:t>
            </w:r>
            <w:proofErr w:type="spellStart"/>
            <w:r w:rsidRPr="00A32EBB">
              <w:rPr>
                <w:rFonts w:ascii="Times New Roman" w:hAnsi="Times New Roman"/>
              </w:rPr>
              <w:t>выправочно-подбивочно-рихтовочной</w:t>
            </w:r>
            <w:proofErr w:type="spellEnd"/>
            <w:r w:rsidRPr="00A32EBB">
              <w:rPr>
                <w:rFonts w:ascii="Times New Roman" w:hAnsi="Times New Roman"/>
              </w:rPr>
              <w:t xml:space="preserve"> машины 1 шт.;</w:t>
            </w:r>
          </w:p>
          <w:p w:rsidR="00525EE5" w:rsidRPr="00A32EBB" w:rsidRDefault="00525EE5" w:rsidP="00A32EBB">
            <w:pPr>
              <w:numPr>
                <w:ilvl w:val="0"/>
                <w:numId w:val="14"/>
              </w:numPr>
              <w:suppressAutoHyphens w:val="0"/>
              <w:jc w:val="both"/>
              <w:rPr>
                <w:rFonts w:ascii="Times New Roman" w:hAnsi="Times New Roman"/>
              </w:rPr>
            </w:pPr>
            <w:r w:rsidRPr="00A32EBB">
              <w:rPr>
                <w:rFonts w:ascii="Times New Roman" w:hAnsi="Times New Roman"/>
              </w:rPr>
              <w:t>пульт управления мотовоза погрузочно-транспортного– 1 шт.;</w:t>
            </w:r>
          </w:p>
          <w:p w:rsidR="00525EE5" w:rsidRPr="00A32EBB" w:rsidRDefault="00525EE5" w:rsidP="00A32EBB">
            <w:pPr>
              <w:numPr>
                <w:ilvl w:val="0"/>
                <w:numId w:val="13"/>
              </w:numPr>
              <w:suppressAutoHyphens w:val="0"/>
              <w:jc w:val="both"/>
              <w:rPr>
                <w:rFonts w:ascii="Times New Roman" w:hAnsi="Times New Roman"/>
              </w:rPr>
            </w:pPr>
            <w:r w:rsidRPr="00A32EBB">
              <w:rPr>
                <w:rFonts w:ascii="Times New Roman" w:hAnsi="Times New Roman"/>
              </w:rPr>
              <w:t xml:space="preserve">кабина тренажера оператора железнодорожной техники </w:t>
            </w:r>
            <w:proofErr w:type="spellStart"/>
            <w:r w:rsidRPr="00A32EBB">
              <w:rPr>
                <w:rFonts w:ascii="Times New Roman" w:hAnsi="Times New Roman"/>
              </w:rPr>
              <w:t>выправочно-подбивочно-рихтовочной</w:t>
            </w:r>
            <w:proofErr w:type="spellEnd"/>
            <w:r w:rsidRPr="00A32EBB">
              <w:rPr>
                <w:rFonts w:ascii="Times New Roman" w:hAnsi="Times New Roman"/>
              </w:rPr>
              <w:t xml:space="preserve"> машины– 1 шт.;</w:t>
            </w:r>
          </w:p>
          <w:p w:rsidR="00525EE5" w:rsidRPr="00A32EBB" w:rsidRDefault="00525EE5" w:rsidP="00A32EBB">
            <w:pPr>
              <w:numPr>
                <w:ilvl w:val="0"/>
                <w:numId w:val="13"/>
              </w:numPr>
              <w:suppressAutoHyphens w:val="0"/>
              <w:jc w:val="both"/>
              <w:rPr>
                <w:rFonts w:ascii="Times New Roman" w:hAnsi="Times New Roman"/>
              </w:rPr>
            </w:pPr>
            <w:r w:rsidRPr="00A32EBB">
              <w:rPr>
                <w:rFonts w:ascii="Times New Roman" w:hAnsi="Times New Roman"/>
              </w:rPr>
              <w:t>пульт  преподавателя – 1 шт.;</w:t>
            </w:r>
          </w:p>
          <w:p w:rsidR="00525EE5" w:rsidRPr="00A32EBB" w:rsidRDefault="00525EE5" w:rsidP="00A32EBB">
            <w:pPr>
              <w:numPr>
                <w:ilvl w:val="0"/>
                <w:numId w:val="13"/>
              </w:numPr>
              <w:suppressAutoHyphens w:val="0"/>
              <w:jc w:val="both"/>
              <w:rPr>
                <w:rFonts w:ascii="Times New Roman" w:hAnsi="Times New Roman"/>
              </w:rPr>
            </w:pPr>
            <w:r w:rsidRPr="00A32EBB">
              <w:rPr>
                <w:rFonts w:ascii="Times New Roman" w:hAnsi="Times New Roman"/>
              </w:rPr>
              <w:t xml:space="preserve">программное обеспечение на </w:t>
            </w:r>
            <w:r w:rsidRPr="00A32EBB">
              <w:rPr>
                <w:rFonts w:ascii="Times New Roman" w:hAnsi="Times New Roman"/>
                <w:lang w:val="en-US"/>
              </w:rPr>
              <w:t>USB</w:t>
            </w:r>
            <w:r w:rsidRPr="00A32EBB">
              <w:rPr>
                <w:rFonts w:ascii="Times New Roman" w:hAnsi="Times New Roman"/>
              </w:rPr>
              <w:t xml:space="preserve"> – накопителе;</w:t>
            </w:r>
          </w:p>
          <w:p w:rsidR="00525EE5" w:rsidRPr="00A32EBB" w:rsidRDefault="00525EE5" w:rsidP="00A32EBB">
            <w:pPr>
              <w:numPr>
                <w:ilvl w:val="0"/>
                <w:numId w:val="13"/>
              </w:numPr>
              <w:suppressAutoHyphens w:val="0"/>
              <w:jc w:val="both"/>
              <w:rPr>
                <w:rFonts w:ascii="Times New Roman" w:hAnsi="Times New Roman"/>
                <w:bCs/>
              </w:rPr>
            </w:pPr>
            <w:r w:rsidRPr="00A32EBB">
              <w:rPr>
                <w:rFonts w:ascii="Times New Roman" w:hAnsi="Times New Roman"/>
              </w:rPr>
              <w:t>паспорт – 1 шт.</w:t>
            </w:r>
          </w:p>
          <w:p w:rsidR="00525EE5" w:rsidRDefault="00525EE5" w:rsidP="00525EE5">
            <w:pPr>
              <w:suppressAutoHyphens w:val="0"/>
              <w:jc w:val="both"/>
              <w:rPr>
                <w:rFonts w:ascii="Times New Roman" w:hAnsi="Times New Roman"/>
              </w:rPr>
            </w:pPr>
            <w:r w:rsidRPr="00525EE5">
              <w:rPr>
                <w:rFonts w:ascii="Times New Roman" w:hAnsi="Times New Roman"/>
                <w:b/>
              </w:rPr>
              <w:t>Страна происхождения товара</w:t>
            </w:r>
            <w:r w:rsidRPr="00A32EBB">
              <w:rPr>
                <w:rFonts w:ascii="Times New Roman" w:hAnsi="Times New Roman"/>
              </w:rPr>
              <w:t xml:space="preserve"> в соответствии с Общероссийским классификатором стран мира, утверждённым Постановлением Госстандарта России от 14.12.2001 № 529-ст </w:t>
            </w:r>
            <w:r w:rsidRPr="000F286C">
              <w:rPr>
                <w:rFonts w:ascii="Times New Roman" w:hAnsi="Times New Roman"/>
              </w:rPr>
              <w:t>643</w:t>
            </w:r>
            <w:r w:rsidRPr="00525EE5">
              <w:rPr>
                <w:rFonts w:ascii="Times New Roman" w:hAnsi="Times New Roman"/>
                <w:b/>
              </w:rPr>
              <w:t xml:space="preserve"> РОССИЯ Российская Федерация RU RUS</w:t>
            </w:r>
          </w:p>
        </w:tc>
        <w:tc>
          <w:tcPr>
            <w:tcW w:w="851" w:type="dxa"/>
          </w:tcPr>
          <w:p w:rsidR="00525EE5" w:rsidRDefault="00525EE5" w:rsidP="00525EE5">
            <w:pPr>
              <w:suppressAutoHyphens w:val="0"/>
              <w:jc w:val="center"/>
              <w:rPr>
                <w:rFonts w:ascii="Times New Roman" w:hAnsi="Times New Roman"/>
              </w:rPr>
            </w:pPr>
            <w:r>
              <w:rPr>
                <w:rFonts w:ascii="Times New Roman" w:hAnsi="Times New Roman"/>
              </w:rPr>
              <w:lastRenderedPageBreak/>
              <w:t>1</w:t>
            </w:r>
          </w:p>
          <w:p w:rsidR="000F286C" w:rsidRDefault="000F286C" w:rsidP="00525EE5">
            <w:pPr>
              <w:suppressAutoHyphens w:val="0"/>
              <w:jc w:val="center"/>
              <w:rPr>
                <w:rFonts w:ascii="Times New Roman" w:hAnsi="Times New Roman"/>
              </w:rPr>
            </w:pPr>
            <w:r>
              <w:rPr>
                <w:rFonts w:ascii="Times New Roman" w:hAnsi="Times New Roman"/>
              </w:rPr>
              <w:t>комплект</w:t>
            </w:r>
          </w:p>
        </w:tc>
        <w:tc>
          <w:tcPr>
            <w:tcW w:w="1417" w:type="dxa"/>
          </w:tcPr>
          <w:p w:rsidR="00525EE5" w:rsidRDefault="00525EE5" w:rsidP="00A32EBB">
            <w:pPr>
              <w:suppressAutoHyphens w:val="0"/>
              <w:jc w:val="both"/>
              <w:rPr>
                <w:rFonts w:ascii="Times New Roman" w:hAnsi="Times New Roman"/>
              </w:rPr>
            </w:pPr>
            <w:r>
              <w:rPr>
                <w:rFonts w:ascii="Times New Roman" w:hAnsi="Times New Roman"/>
              </w:rPr>
              <w:t>12 913333,33</w:t>
            </w:r>
          </w:p>
        </w:tc>
      </w:tr>
    </w:tbl>
    <w:p w:rsidR="00A32EBB" w:rsidRDefault="00525EE5" w:rsidP="00A32EBB">
      <w:pPr>
        <w:suppressAutoHyphens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Итого к поставке товар в количестве 1 комплекта на сумму 12 913 33,33 рублей (двенадцать миллионов</w:t>
      </w:r>
      <w:r w:rsidR="000F286C">
        <w:rPr>
          <w:rFonts w:ascii="Times New Roman" w:hAnsi="Times New Roman"/>
          <w:sz w:val="20"/>
          <w:szCs w:val="20"/>
        </w:rPr>
        <w:t xml:space="preserve"> </w:t>
      </w:r>
      <w:r>
        <w:rPr>
          <w:rFonts w:ascii="Times New Roman" w:hAnsi="Times New Roman"/>
          <w:sz w:val="20"/>
          <w:szCs w:val="20"/>
        </w:rPr>
        <w:t>девятьсот тринадцать тысяч триста тридцать три рубля 33 копейки) без учета НДС (упрощенная система налогообложения).</w:t>
      </w:r>
    </w:p>
    <w:p w:rsidR="000F286C" w:rsidRDefault="000F286C" w:rsidP="00A32EBB">
      <w:pPr>
        <w:suppressAutoHyphens w:val="0"/>
        <w:spacing w:after="0" w:line="240" w:lineRule="auto"/>
        <w:jc w:val="both"/>
        <w:rPr>
          <w:rFonts w:ascii="Times New Roman" w:hAnsi="Times New Roman"/>
          <w:sz w:val="20"/>
          <w:szCs w:val="20"/>
        </w:rPr>
      </w:pPr>
    </w:p>
    <w:p w:rsidR="000F286C" w:rsidRDefault="000F286C" w:rsidP="00A32EBB">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Заказчик                                                                                                    Поставщик</w:t>
      </w:r>
    </w:p>
    <w:p w:rsidR="000F286C" w:rsidRDefault="000F286C" w:rsidP="00A32EBB">
      <w:pPr>
        <w:suppressAutoHyphens w:val="0"/>
        <w:spacing w:after="0" w:line="240" w:lineRule="auto"/>
        <w:jc w:val="both"/>
        <w:rPr>
          <w:rFonts w:ascii="Times New Roman" w:hAnsi="Times New Roman"/>
          <w:sz w:val="20"/>
          <w:szCs w:val="20"/>
        </w:rPr>
      </w:pPr>
    </w:p>
    <w:p w:rsidR="000F286C" w:rsidRDefault="000F286C" w:rsidP="00A32EBB">
      <w:pPr>
        <w:suppressAutoHyphens w:val="0"/>
        <w:spacing w:after="0" w:line="240" w:lineRule="auto"/>
        <w:jc w:val="both"/>
        <w:rPr>
          <w:rFonts w:ascii="Times New Roman" w:hAnsi="Times New Roman"/>
          <w:sz w:val="20"/>
          <w:szCs w:val="20"/>
        </w:rPr>
      </w:pPr>
      <w:r>
        <w:rPr>
          <w:rFonts w:ascii="Times New Roman" w:hAnsi="Times New Roman"/>
          <w:sz w:val="20"/>
          <w:szCs w:val="20"/>
        </w:rPr>
        <w:t>Проректор_______________</w:t>
      </w:r>
      <w:proofErr w:type="spellStart"/>
      <w:r>
        <w:rPr>
          <w:rFonts w:ascii="Times New Roman" w:hAnsi="Times New Roman"/>
          <w:sz w:val="20"/>
          <w:szCs w:val="20"/>
        </w:rPr>
        <w:t>А.А.Новоселов</w:t>
      </w:r>
      <w:proofErr w:type="spellEnd"/>
      <w:r>
        <w:rPr>
          <w:rFonts w:ascii="Times New Roman" w:hAnsi="Times New Roman"/>
          <w:sz w:val="20"/>
          <w:szCs w:val="20"/>
        </w:rPr>
        <w:t xml:space="preserve">                                           ИП_________________</w:t>
      </w:r>
      <w:proofErr w:type="spellStart"/>
      <w:r>
        <w:rPr>
          <w:rFonts w:ascii="Times New Roman" w:hAnsi="Times New Roman"/>
          <w:sz w:val="20"/>
          <w:szCs w:val="20"/>
        </w:rPr>
        <w:t>А.В.Балбашов</w:t>
      </w:r>
      <w:proofErr w:type="spellEnd"/>
    </w:p>
    <w:p w:rsidR="000F286C" w:rsidRDefault="000F286C" w:rsidP="00A32EBB">
      <w:pPr>
        <w:suppressAutoHyphens w:val="0"/>
        <w:spacing w:after="0" w:line="240" w:lineRule="auto"/>
        <w:jc w:val="both"/>
        <w:rPr>
          <w:rFonts w:ascii="Times New Roman" w:hAnsi="Times New Roman"/>
          <w:sz w:val="20"/>
          <w:szCs w:val="20"/>
        </w:rPr>
      </w:pPr>
      <w:r>
        <w:rPr>
          <w:rFonts w:ascii="Times New Roman" w:hAnsi="Times New Roman"/>
          <w:sz w:val="20"/>
          <w:szCs w:val="20"/>
        </w:rPr>
        <w:t>Электронная подпись                                                                                Электронная подпись</w:t>
      </w:r>
    </w:p>
    <w:sectPr w:rsidR="000F286C"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DFF" w:usb2="00042029" w:usb3="00000000" w:csb0="8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5900572"/>
    <w:multiLevelType w:val="hybridMultilevel"/>
    <w:tmpl w:val="F914FD74"/>
    <w:lvl w:ilvl="0" w:tplc="249CD03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0057FC"/>
    <w:multiLevelType w:val="hybridMultilevel"/>
    <w:tmpl w:val="D39800CC"/>
    <w:lvl w:ilvl="0" w:tplc="18360D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A723D"/>
    <w:multiLevelType w:val="hybridMultilevel"/>
    <w:tmpl w:val="9A5407F0"/>
    <w:lvl w:ilvl="0" w:tplc="97D2B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9D4658"/>
    <w:multiLevelType w:val="hybridMultilevel"/>
    <w:tmpl w:val="D7847EDC"/>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DF2FFD"/>
    <w:multiLevelType w:val="hybridMultilevel"/>
    <w:tmpl w:val="8830FE2C"/>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405E7A"/>
    <w:multiLevelType w:val="hybridMultilevel"/>
    <w:tmpl w:val="C1B61578"/>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053DB"/>
    <w:multiLevelType w:val="hybridMultilevel"/>
    <w:tmpl w:val="FAB0DFA4"/>
    <w:lvl w:ilvl="0" w:tplc="FB8E1B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91693"/>
    <w:multiLevelType w:val="hybridMultilevel"/>
    <w:tmpl w:val="58D4585A"/>
    <w:lvl w:ilvl="0" w:tplc="249CD0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87D7A"/>
    <w:multiLevelType w:val="hybridMultilevel"/>
    <w:tmpl w:val="1A849292"/>
    <w:lvl w:ilvl="0" w:tplc="249CD0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AD34D8"/>
    <w:multiLevelType w:val="hybridMultilevel"/>
    <w:tmpl w:val="DED0727A"/>
    <w:lvl w:ilvl="0" w:tplc="97D2B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AB4AD7"/>
    <w:multiLevelType w:val="hybridMultilevel"/>
    <w:tmpl w:val="0FC8DD06"/>
    <w:lvl w:ilvl="0" w:tplc="97D2B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6A37AA"/>
    <w:multiLevelType w:val="hybridMultilevel"/>
    <w:tmpl w:val="86C82AE2"/>
    <w:lvl w:ilvl="0" w:tplc="97D2B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5863CB"/>
    <w:multiLevelType w:val="hybridMultilevel"/>
    <w:tmpl w:val="4EDC9F26"/>
    <w:lvl w:ilvl="0" w:tplc="249CD03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D497E53"/>
    <w:multiLevelType w:val="hybridMultilevel"/>
    <w:tmpl w:val="5FD4CE28"/>
    <w:lvl w:ilvl="0" w:tplc="C5BC304A">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9661B0"/>
    <w:multiLevelType w:val="hybridMultilevel"/>
    <w:tmpl w:val="77AEB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D6675"/>
    <w:multiLevelType w:val="hybridMultilevel"/>
    <w:tmpl w:val="BDE0E320"/>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767A1F"/>
    <w:multiLevelType w:val="hybridMultilevel"/>
    <w:tmpl w:val="6C02F822"/>
    <w:lvl w:ilvl="0" w:tplc="C5BC304A">
      <w:start w:val="1"/>
      <w:numFmt w:val="bullet"/>
      <w:lvlText w:val="─"/>
      <w:lvlJc w:val="left"/>
      <w:pPr>
        <w:ind w:left="1500" w:hanging="360"/>
      </w:pPr>
      <w:rPr>
        <w:rFonts w:ascii="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A8227F"/>
    <w:multiLevelType w:val="hybridMultilevel"/>
    <w:tmpl w:val="3408A92A"/>
    <w:lvl w:ilvl="0" w:tplc="C5BC304A">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26"/>
  </w:num>
  <w:num w:numId="4">
    <w:abstractNumId w:val="28"/>
  </w:num>
  <w:num w:numId="5">
    <w:abstractNumId w:val="9"/>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1"/>
  </w:num>
  <w:num w:numId="10">
    <w:abstractNumId w:val="7"/>
  </w:num>
  <w:num w:numId="11">
    <w:abstractNumId w:val="16"/>
  </w:num>
  <w:num w:numId="12">
    <w:abstractNumId w:val="17"/>
  </w:num>
  <w:num w:numId="13">
    <w:abstractNumId w:val="23"/>
  </w:num>
  <w:num w:numId="14">
    <w:abstractNumId w:val="20"/>
  </w:num>
  <w:num w:numId="15">
    <w:abstractNumId w:val="11"/>
  </w:num>
  <w:num w:numId="16">
    <w:abstractNumId w:val="8"/>
  </w:num>
  <w:num w:numId="17">
    <w:abstractNumId w:val="22"/>
  </w:num>
  <w:num w:numId="18">
    <w:abstractNumId w:val="29"/>
  </w:num>
  <w:num w:numId="19">
    <w:abstractNumId w:val="12"/>
  </w:num>
  <w:num w:numId="20">
    <w:abstractNumId w:val="25"/>
  </w:num>
  <w:num w:numId="21">
    <w:abstractNumId w:val="13"/>
  </w:num>
  <w:num w:numId="22">
    <w:abstractNumId w:val="19"/>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286C"/>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65FD"/>
    <w:rsid w:val="00327AC4"/>
    <w:rsid w:val="00335967"/>
    <w:rsid w:val="00341250"/>
    <w:rsid w:val="00344B40"/>
    <w:rsid w:val="00351BF5"/>
    <w:rsid w:val="0035559B"/>
    <w:rsid w:val="00355864"/>
    <w:rsid w:val="0036120D"/>
    <w:rsid w:val="00361214"/>
    <w:rsid w:val="00362D7F"/>
    <w:rsid w:val="00362FB1"/>
    <w:rsid w:val="00365691"/>
    <w:rsid w:val="003671FD"/>
    <w:rsid w:val="00367F45"/>
    <w:rsid w:val="00371567"/>
    <w:rsid w:val="00374201"/>
    <w:rsid w:val="00390D18"/>
    <w:rsid w:val="003B71BC"/>
    <w:rsid w:val="003C3C0E"/>
    <w:rsid w:val="003F0BA8"/>
    <w:rsid w:val="003F3630"/>
    <w:rsid w:val="0040653D"/>
    <w:rsid w:val="004066E9"/>
    <w:rsid w:val="0040729F"/>
    <w:rsid w:val="00412ECF"/>
    <w:rsid w:val="00415ECA"/>
    <w:rsid w:val="00417778"/>
    <w:rsid w:val="00422FB1"/>
    <w:rsid w:val="0042689D"/>
    <w:rsid w:val="00426A44"/>
    <w:rsid w:val="00436EAD"/>
    <w:rsid w:val="00442986"/>
    <w:rsid w:val="0044336E"/>
    <w:rsid w:val="004537C2"/>
    <w:rsid w:val="004653CE"/>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159E"/>
    <w:rsid w:val="005250F2"/>
    <w:rsid w:val="00525EE5"/>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946CB"/>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36380"/>
    <w:rsid w:val="007401BD"/>
    <w:rsid w:val="00740827"/>
    <w:rsid w:val="0076441F"/>
    <w:rsid w:val="0076697E"/>
    <w:rsid w:val="00766B97"/>
    <w:rsid w:val="00776357"/>
    <w:rsid w:val="007846A3"/>
    <w:rsid w:val="007925D3"/>
    <w:rsid w:val="00794486"/>
    <w:rsid w:val="00796F6A"/>
    <w:rsid w:val="00796FAC"/>
    <w:rsid w:val="007B08AB"/>
    <w:rsid w:val="007B4B0B"/>
    <w:rsid w:val="007B6D5C"/>
    <w:rsid w:val="007E182F"/>
    <w:rsid w:val="007E524C"/>
    <w:rsid w:val="007E53DE"/>
    <w:rsid w:val="007F3762"/>
    <w:rsid w:val="00800522"/>
    <w:rsid w:val="008025C5"/>
    <w:rsid w:val="00823E86"/>
    <w:rsid w:val="00823F3B"/>
    <w:rsid w:val="008247CA"/>
    <w:rsid w:val="00824BCD"/>
    <w:rsid w:val="00825D99"/>
    <w:rsid w:val="00830466"/>
    <w:rsid w:val="00833BB4"/>
    <w:rsid w:val="0083494D"/>
    <w:rsid w:val="00853076"/>
    <w:rsid w:val="008648FD"/>
    <w:rsid w:val="00875885"/>
    <w:rsid w:val="00885BF8"/>
    <w:rsid w:val="00890590"/>
    <w:rsid w:val="008A0084"/>
    <w:rsid w:val="008C5E54"/>
    <w:rsid w:val="008D3F10"/>
    <w:rsid w:val="008D65F1"/>
    <w:rsid w:val="008E0AD0"/>
    <w:rsid w:val="008E42E0"/>
    <w:rsid w:val="008E4B21"/>
    <w:rsid w:val="008F3ACB"/>
    <w:rsid w:val="00906E70"/>
    <w:rsid w:val="009145BD"/>
    <w:rsid w:val="00914871"/>
    <w:rsid w:val="00917491"/>
    <w:rsid w:val="0092529A"/>
    <w:rsid w:val="00934382"/>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2EBB"/>
    <w:rsid w:val="00A34D91"/>
    <w:rsid w:val="00A34F82"/>
    <w:rsid w:val="00A44F26"/>
    <w:rsid w:val="00A5370D"/>
    <w:rsid w:val="00A62368"/>
    <w:rsid w:val="00A80A4E"/>
    <w:rsid w:val="00A81A52"/>
    <w:rsid w:val="00A92FCB"/>
    <w:rsid w:val="00A9746F"/>
    <w:rsid w:val="00AA7139"/>
    <w:rsid w:val="00AB7B15"/>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733A"/>
    <w:rsid w:val="00E710B1"/>
    <w:rsid w:val="00E83A62"/>
    <w:rsid w:val="00E87435"/>
    <w:rsid w:val="00EC4E47"/>
    <w:rsid w:val="00ED2F67"/>
    <w:rsid w:val="00ED2F99"/>
    <w:rsid w:val="00ED34AA"/>
    <w:rsid w:val="00ED3B7B"/>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873EE"/>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balbasho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C385-9EC1-4120-8B79-E6BD6C65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7551</Words>
  <Characters>43041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50492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Вероника</cp:lastModifiedBy>
  <cp:revision>5</cp:revision>
  <cp:lastPrinted>2015-07-06T06:32:00Z</cp:lastPrinted>
  <dcterms:created xsi:type="dcterms:W3CDTF">2022-08-11T06:55:00Z</dcterms:created>
  <dcterms:modified xsi:type="dcterms:W3CDTF">2022-08-24T08:01:00Z</dcterms:modified>
</cp:coreProperties>
</file>