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9F3C68" w:rsidRPr="009F3C68">
        <w:rPr>
          <w:rFonts w:ascii="Times New Roman" w:hAnsi="Times New Roman"/>
          <w:b/>
          <w:sz w:val="20"/>
          <w:szCs w:val="20"/>
        </w:rPr>
        <w:t>221540211315554020100100860010000244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FB6496">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FB6496">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FB6496">
        <w:rPr>
          <w:rFonts w:ascii="Times New Roman" w:hAnsi="Times New Roman"/>
          <w:sz w:val="20"/>
          <w:szCs w:val="20"/>
        </w:rPr>
        <w:t xml:space="preserve">___________________, </w:t>
      </w:r>
      <w:r w:rsidR="00D07DCC" w:rsidRPr="00D07DCC">
        <w:rPr>
          <w:rFonts w:ascii="Times New Roman" w:hAnsi="Times New Roman"/>
          <w:b/>
          <w:sz w:val="20"/>
          <w:szCs w:val="20"/>
        </w:rPr>
        <w:t xml:space="preserve"> </w:t>
      </w:r>
      <w:r w:rsidR="00807B80">
        <w:rPr>
          <w:rFonts w:ascii="Times New Roman" w:hAnsi="Times New Roman"/>
          <w:sz w:val="20"/>
          <w:szCs w:val="20"/>
        </w:rPr>
        <w:t>именуемый</w:t>
      </w:r>
      <w:r w:rsidR="00D07DCC" w:rsidRPr="00D07DCC">
        <w:rPr>
          <w:rFonts w:ascii="Times New Roman" w:hAnsi="Times New Roman"/>
          <w:sz w:val="20"/>
          <w:szCs w:val="20"/>
        </w:rPr>
        <w:t xml:space="preserve"> в дальнейшем Поставщик</w:t>
      </w:r>
      <w:r w:rsidR="008E0AD0">
        <w:rPr>
          <w:rFonts w:ascii="Times New Roman" w:hAnsi="Times New Roman"/>
          <w:sz w:val="20"/>
          <w:szCs w:val="20"/>
        </w:rPr>
        <w:t>, в</w:t>
      </w:r>
      <w:r w:rsidR="00FB6496">
        <w:rPr>
          <w:rFonts w:ascii="Times New Roman" w:hAnsi="Times New Roman"/>
          <w:sz w:val="20"/>
          <w:szCs w:val="20"/>
        </w:rPr>
        <w:t xml:space="preserve"> лице 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FB6496">
        <w:rPr>
          <w:rFonts w:ascii="Times New Roman" w:hAnsi="Times New Roman"/>
          <w:sz w:val="20"/>
          <w:szCs w:val="20"/>
        </w:rPr>
        <w:t>_______</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proofErr w:type="gramEnd"/>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FB6496">
        <w:rPr>
          <w:rFonts w:ascii="Times New Roman" w:hAnsi="Times New Roman"/>
          <w:sz w:val="20"/>
          <w:szCs w:val="20"/>
        </w:rPr>
        <w:t>51/….</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07B80">
        <w:rPr>
          <w:rFonts w:ascii="Times New Roman" w:hAnsi="Times New Roman"/>
          <w:sz w:val="20"/>
          <w:szCs w:val="20"/>
        </w:rPr>
        <w:t xml:space="preserve"> подведения итогов определения поставщика (подряд</w:t>
      </w:r>
      <w:r w:rsidR="00FB6496">
        <w:rPr>
          <w:rFonts w:ascii="Times New Roman" w:hAnsi="Times New Roman"/>
          <w:sz w:val="20"/>
          <w:szCs w:val="20"/>
        </w:rPr>
        <w:t>чика, исполнителя) от _________</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FB6496">
        <w:rPr>
          <w:rFonts w:ascii="Times New Roman" w:hAnsi="Times New Roman"/>
          <w:sz w:val="20"/>
          <w:szCs w:val="20"/>
        </w:rPr>
        <w:t>звукового оборудования для актового зала</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FB6496">
        <w:rPr>
          <w:rFonts w:ascii="Times New Roman" w:hAnsi="Times New Roman"/>
          <w:sz w:val="20"/>
          <w:szCs w:val="20"/>
        </w:rPr>
        <w:t>звуковое оборудование для</w:t>
      </w:r>
      <w:r w:rsidR="00135074">
        <w:rPr>
          <w:rFonts w:ascii="Times New Roman" w:hAnsi="Times New Roman"/>
          <w:sz w:val="20"/>
          <w:szCs w:val="20"/>
        </w:rPr>
        <w:t xml:space="preserve"> актового зала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AD10E7">
        <w:rPr>
          <w:rFonts w:ascii="Times New Roman" w:hAnsi="Times New Roman"/>
          <w:sz w:val="20"/>
          <w:szCs w:val="20"/>
        </w:rPr>
        <w:t xml:space="preserve"> или оборудование</w:t>
      </w:r>
      <w:r w:rsidR="00ED2F99" w:rsidRPr="00ED2F99">
        <w:rPr>
          <w:rFonts w:ascii="Times New Roman" w:hAnsi="Times New Roman"/>
          <w:sz w:val="20"/>
          <w:szCs w:val="20"/>
        </w:rPr>
        <w:t>)</w:t>
      </w:r>
      <w:r w:rsidR="00FB6496">
        <w:rPr>
          <w:rFonts w:ascii="Times New Roman" w:hAnsi="Times New Roman"/>
          <w:sz w:val="20"/>
          <w:szCs w:val="20"/>
        </w:rPr>
        <w:t xml:space="preserve"> </w:t>
      </w:r>
      <w:r w:rsidR="00AD10E7">
        <w:rPr>
          <w:rFonts w:ascii="Times New Roman" w:hAnsi="Times New Roman"/>
          <w:sz w:val="20"/>
          <w:szCs w:val="20"/>
        </w:rPr>
        <w:t>в актовый зал</w:t>
      </w:r>
      <w:r w:rsidR="00727B98">
        <w:rPr>
          <w:rFonts w:ascii="Times New Roman" w:hAnsi="Times New Roman"/>
          <w:sz w:val="20"/>
          <w:szCs w:val="20"/>
        </w:rPr>
        <w:t xml:space="preserve"> </w:t>
      </w:r>
      <w:r w:rsidR="00C15152" w:rsidRPr="005E6C39">
        <w:rPr>
          <w:rFonts w:ascii="Times New Roman" w:hAnsi="Times New Roman"/>
          <w:sz w:val="20"/>
          <w:szCs w:val="20"/>
        </w:rPr>
        <w:t xml:space="preserve">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AD10E7">
        <w:rPr>
          <w:rFonts w:ascii="Times New Roman" w:hAnsi="Times New Roman"/>
          <w:sz w:val="20"/>
          <w:szCs w:val="20"/>
        </w:rPr>
        <w:t>, учебный корпус №1</w:t>
      </w:r>
      <w:r w:rsidR="00727B98">
        <w:rPr>
          <w:rFonts w:ascii="Times New Roman" w:hAnsi="Times New Roman"/>
          <w:sz w:val="20"/>
          <w:szCs w:val="20"/>
        </w:rPr>
        <w:t xml:space="preserve"> в соответствии со спецификацией к договору</w:t>
      </w:r>
      <w:r w:rsidR="00AD10E7">
        <w:rPr>
          <w:rFonts w:ascii="Times New Roman" w:hAnsi="Times New Roman"/>
          <w:sz w:val="20"/>
          <w:szCs w:val="20"/>
        </w:rPr>
        <w:t>,</w:t>
      </w:r>
      <w:r w:rsidR="00AD10E7" w:rsidRPr="00AD10E7">
        <w:rPr>
          <w:rFonts w:ascii="Times New Roman" w:hAnsi="Times New Roman"/>
          <w:sz w:val="20"/>
          <w:szCs w:val="20"/>
        </w:rPr>
        <w:t xml:space="preserve"> а также производит его  монтаж</w:t>
      </w:r>
      <w:r w:rsidR="00AD10E7">
        <w:rPr>
          <w:rFonts w:ascii="Times New Roman" w:hAnsi="Times New Roman"/>
          <w:sz w:val="20"/>
          <w:szCs w:val="20"/>
        </w:rPr>
        <w:t xml:space="preserve"> и настройку</w:t>
      </w:r>
      <w:r w:rsidR="001D38F7">
        <w:rPr>
          <w:rFonts w:ascii="Times New Roman" w:hAnsi="Times New Roman"/>
          <w:sz w:val="20"/>
          <w:szCs w:val="20"/>
        </w:rPr>
        <w:t>.</w:t>
      </w:r>
      <w:r w:rsidR="002A309F" w:rsidRPr="005E6C39">
        <w:rPr>
          <w:rFonts w:ascii="Times New Roman" w:hAnsi="Times New Roman"/>
          <w:sz w:val="20"/>
          <w:szCs w:val="20"/>
        </w:rPr>
        <w:t xml:space="preserve"> </w:t>
      </w:r>
    </w:p>
    <w:p w:rsidR="00727B9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AD10E7" w:rsidRPr="00AD10E7" w:rsidRDefault="00727B98" w:rsidP="00AD10E7">
      <w:pPr>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8303BD">
        <w:rPr>
          <w:rFonts w:ascii="Times New Roman" w:hAnsi="Times New Roman"/>
          <w:sz w:val="20"/>
          <w:szCs w:val="20"/>
        </w:rPr>
        <w:t>1.4.</w:t>
      </w:r>
      <w:r w:rsidR="00AD10E7" w:rsidRPr="00AD10E7">
        <w:rPr>
          <w:rFonts w:ascii="Times New Roman" w:hAnsi="Times New Roman"/>
          <w:sz w:val="20"/>
          <w:szCs w:val="20"/>
        </w:rPr>
        <w:t xml:space="preserve"> После поставки оборудования Поставщик должен произвести его монтаж и настройку с применением своего инструмента и оборудования</w:t>
      </w:r>
      <w:r w:rsidR="00AD10E7">
        <w:rPr>
          <w:rFonts w:ascii="Times New Roman" w:hAnsi="Times New Roman"/>
          <w:sz w:val="20"/>
          <w:szCs w:val="20"/>
        </w:rPr>
        <w:t>,</w:t>
      </w:r>
      <w:r w:rsidR="00AD10E7" w:rsidRPr="00AD10E7">
        <w:rPr>
          <w:rFonts w:ascii="Times New Roman" w:hAnsi="Times New Roman"/>
          <w:sz w:val="20"/>
          <w:szCs w:val="20"/>
        </w:rPr>
        <w:t xml:space="preserve"> согласно следующему перечню</w:t>
      </w:r>
      <w:r w:rsidR="00AD10E7">
        <w:rPr>
          <w:rFonts w:ascii="Times New Roman" w:hAnsi="Times New Roman"/>
          <w:sz w:val="20"/>
          <w:szCs w:val="20"/>
        </w:rPr>
        <w:t xml:space="preserve"> и требованиям</w:t>
      </w:r>
      <w:r w:rsidR="00AD10E7" w:rsidRPr="00AD10E7">
        <w:rPr>
          <w:rFonts w:ascii="Times New Roman" w:hAnsi="Times New Roman"/>
          <w:sz w:val="20"/>
          <w:szCs w:val="20"/>
        </w:rPr>
        <w:t>:</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установка и подключение пассивных сценических мониторов;</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установка и подключение усилителей, процессоров, микшеров</w:t>
      </w:r>
    </w:p>
    <w:p w:rsidR="00AD10E7" w:rsidRPr="00AD10E7" w:rsidRDefault="00AD10E7" w:rsidP="00AD10E7">
      <w:pPr>
        <w:spacing w:after="0" w:line="240" w:lineRule="auto"/>
        <w:ind w:firstLine="360"/>
        <w:jc w:val="both"/>
        <w:rPr>
          <w:rFonts w:ascii="Times New Roman" w:hAnsi="Times New Roman"/>
          <w:sz w:val="20"/>
          <w:szCs w:val="20"/>
        </w:rPr>
      </w:pPr>
      <w:r>
        <w:rPr>
          <w:rFonts w:ascii="Times New Roman" w:hAnsi="Times New Roman"/>
          <w:sz w:val="20"/>
          <w:szCs w:val="20"/>
        </w:rPr>
        <w:t>- н</w:t>
      </w:r>
      <w:r w:rsidRPr="00AD10E7">
        <w:rPr>
          <w:rFonts w:ascii="Times New Roman" w:hAnsi="Times New Roman"/>
          <w:sz w:val="20"/>
          <w:szCs w:val="20"/>
        </w:rPr>
        <w:t>астройка звукового оборудования в сборе с микрофонами;</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Поставщик во время работ должен обеспечить выполнение необходимых мероприятий: по охране труда и технике безопасности; противопожарной и электробезопасности, а именно:</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соблюдение правил охраны труда и техники безопасности;</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наличие инструкции по технике безопасности;</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все выполненные работы должны отвечать требованиям безопасной эксплуатации, оборудование должно быть надежно укреплено и безопасно при использовании;</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обеспечение соответствия результатов работ требованиям качества, безопасности жизни и здоровья жителей, а также иным требованиям сертификации, безопасности, лицензирования, установленным действующим законодательством Российской Федерации;</w:t>
      </w:r>
    </w:p>
    <w:p w:rsidR="00AD10E7" w:rsidRPr="00AD10E7" w:rsidRDefault="00AD10E7" w:rsidP="00AD10E7">
      <w:pPr>
        <w:spacing w:after="0" w:line="240" w:lineRule="auto"/>
        <w:ind w:firstLine="360"/>
        <w:jc w:val="both"/>
        <w:rPr>
          <w:rFonts w:ascii="Times New Roman" w:hAnsi="Times New Roman"/>
          <w:sz w:val="20"/>
          <w:szCs w:val="20"/>
        </w:rPr>
      </w:pPr>
      <w:r w:rsidRPr="00AD10E7">
        <w:rPr>
          <w:rFonts w:ascii="Times New Roman" w:hAnsi="Times New Roman"/>
          <w:sz w:val="20"/>
          <w:szCs w:val="20"/>
        </w:rPr>
        <w:t>- за безопасность выполняемых работ несет ответственность Поставщик;</w:t>
      </w:r>
    </w:p>
    <w:p w:rsidR="009F7D8A" w:rsidRDefault="00AD10E7" w:rsidP="00AD10E7">
      <w:pPr>
        <w:spacing w:after="0" w:line="240" w:lineRule="auto"/>
        <w:jc w:val="both"/>
        <w:rPr>
          <w:rFonts w:ascii="Times New Roman" w:hAnsi="Times New Roman"/>
          <w:sz w:val="20"/>
          <w:szCs w:val="20"/>
        </w:rPr>
      </w:pPr>
      <w:r>
        <w:rPr>
          <w:rFonts w:ascii="Times New Roman" w:hAnsi="Times New Roman"/>
          <w:sz w:val="20"/>
          <w:szCs w:val="20"/>
        </w:rPr>
        <w:t xml:space="preserve">         1.5.</w:t>
      </w:r>
      <w:r w:rsidRPr="00AD10E7">
        <w:rPr>
          <w:rFonts w:ascii="Times New Roman" w:hAnsi="Times New Roman"/>
          <w:sz w:val="20"/>
          <w:szCs w:val="20"/>
        </w:rPr>
        <w:t>Факт выполнения Поставщиком монтажа и настройки подтверждается подписанием сторонами акта сдачи-приемки работ по монтажу и настройке звукового оборудования, который подписывается сторонами до официальной приемки товара на ЕИС и является основанием для последующей приемки товара и подписания документа о приемке на ЕИС в со</w:t>
      </w:r>
      <w:r>
        <w:rPr>
          <w:rFonts w:ascii="Times New Roman" w:hAnsi="Times New Roman"/>
          <w:sz w:val="20"/>
          <w:szCs w:val="20"/>
        </w:rPr>
        <w:t>ответствии с условиями договора</w:t>
      </w:r>
      <w:r w:rsidRPr="00AD10E7">
        <w:rPr>
          <w:rFonts w:ascii="Times New Roman" w:hAnsi="Times New Roman"/>
          <w:sz w:val="20"/>
          <w:szCs w:val="20"/>
        </w:rPr>
        <w:t>.</w:t>
      </w:r>
    </w:p>
    <w:p w:rsidR="00575216" w:rsidRPr="005E6C39" w:rsidRDefault="00AD10E7"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w:t>
      </w:r>
      <w:r w:rsidR="00AD10E7">
        <w:rPr>
          <w:rFonts w:ascii="Times New Roman" w:hAnsi="Times New Roman"/>
          <w:sz w:val="20"/>
          <w:szCs w:val="20"/>
        </w:rPr>
        <w:t>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AD10E7">
        <w:rPr>
          <w:rFonts w:ascii="Times New Roman" w:hAnsi="Times New Roman"/>
          <w:sz w:val="20"/>
          <w:szCs w:val="20"/>
        </w:rPr>
        <w:t xml:space="preserve">___________(____), </w:t>
      </w:r>
      <w:proofErr w:type="gramEnd"/>
      <w:r w:rsidR="00AD10E7">
        <w:rPr>
          <w:rFonts w:ascii="Times New Roman" w:hAnsi="Times New Roman"/>
          <w:sz w:val="20"/>
          <w:szCs w:val="20"/>
        </w:rPr>
        <w:t>с учетом или без учета  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491607">
        <w:rPr>
          <w:rFonts w:ascii="Times New Roman" w:hAnsi="Times New Roman"/>
          <w:sz w:val="20"/>
          <w:szCs w:val="20"/>
        </w:rPr>
        <w:t xml:space="preserve"> 7 рабочих дней со дня </w:t>
      </w:r>
      <w:r w:rsidR="00BF1F50" w:rsidRPr="00BF1F50">
        <w:rPr>
          <w:rFonts w:ascii="Times New Roman" w:hAnsi="Times New Roman"/>
          <w:sz w:val="20"/>
          <w:szCs w:val="20"/>
        </w:rPr>
        <w:t xml:space="preserve">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xml:space="preserve">, </w:t>
      </w:r>
      <w:r w:rsidR="00244513">
        <w:rPr>
          <w:rFonts w:ascii="Times New Roman" w:hAnsi="Times New Roman" w:cs="Times New Roman"/>
          <w:sz w:val="20"/>
          <w:szCs w:val="20"/>
        </w:rPr>
        <w:t xml:space="preserve">монтаж и настройку, </w:t>
      </w:r>
      <w:r w:rsidR="00481107" w:rsidRPr="005E6C39">
        <w:rPr>
          <w:rFonts w:ascii="Times New Roman" w:hAnsi="Times New Roman" w:cs="Times New Roman"/>
          <w:sz w:val="20"/>
          <w:szCs w:val="20"/>
        </w:rPr>
        <w:t>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AD10E7">
        <w:rPr>
          <w:rFonts w:ascii="Times New Roman" w:hAnsi="Times New Roman"/>
          <w:sz w:val="20"/>
          <w:szCs w:val="20"/>
        </w:rPr>
        <w:t>45 (сорока пяти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w:t>
      </w:r>
      <w:proofErr w:type="gramStart"/>
      <w:r w:rsidR="00BF1F50">
        <w:rPr>
          <w:rFonts w:ascii="Times New Roman" w:hAnsi="Times New Roman"/>
          <w:sz w:val="20"/>
          <w:szCs w:val="20"/>
        </w:rPr>
        <w:t xml:space="preserve"> </w:t>
      </w:r>
      <w:r w:rsidR="00AD10E7">
        <w:rPr>
          <w:rFonts w:ascii="Times New Roman" w:hAnsi="Times New Roman"/>
          <w:sz w:val="20"/>
          <w:szCs w:val="20"/>
        </w:rPr>
        <w:t>,</w:t>
      </w:r>
      <w:proofErr w:type="gramEnd"/>
      <w:r w:rsidR="00AD10E7">
        <w:rPr>
          <w:rFonts w:ascii="Times New Roman" w:hAnsi="Times New Roman"/>
          <w:sz w:val="20"/>
          <w:szCs w:val="20"/>
        </w:rPr>
        <w:t xml:space="preserve"> монтаж и настройку</w:t>
      </w:r>
      <w:r w:rsidR="001D7E8B">
        <w:rPr>
          <w:rFonts w:ascii="Times New Roman" w:hAnsi="Times New Roman"/>
          <w:sz w:val="20"/>
          <w:szCs w:val="20"/>
        </w:rPr>
        <w:t xml:space="preserve"> </w:t>
      </w:r>
      <w:r w:rsidR="00BF1F50">
        <w:rPr>
          <w:rFonts w:ascii="Times New Roman" w:hAnsi="Times New Roman"/>
          <w:sz w:val="20"/>
          <w:szCs w:val="20"/>
        </w:rPr>
        <w:t>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630049 г.</w:t>
      </w:r>
      <w:r w:rsidR="00491607">
        <w:rPr>
          <w:rFonts w:ascii="Times New Roman" w:hAnsi="Times New Roman"/>
          <w:kern w:val="0"/>
          <w:sz w:val="20"/>
          <w:szCs w:val="20"/>
          <w:lang w:eastAsia="ru-RU"/>
        </w:rPr>
        <w:t xml:space="preserve"> </w:t>
      </w:r>
      <w:r w:rsidR="007F3762">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ул. Дуси Ковальчук д.191, </w:t>
      </w:r>
      <w:r w:rsidR="00491607">
        <w:rPr>
          <w:rFonts w:ascii="Times New Roman" w:hAnsi="Times New Roman"/>
          <w:kern w:val="0"/>
          <w:sz w:val="20"/>
          <w:szCs w:val="20"/>
          <w:lang w:eastAsia="ru-RU"/>
        </w:rPr>
        <w:t>актовый зал</w:t>
      </w:r>
      <w:r w:rsidR="00C71373" w:rsidRPr="005E6C39">
        <w:rPr>
          <w:rFonts w:ascii="Times New Roman" w:hAnsi="Times New Roman"/>
          <w:kern w:val="0"/>
          <w:sz w:val="20"/>
          <w:szCs w:val="20"/>
          <w:lang w:eastAsia="ru-RU"/>
        </w:rPr>
        <w:t xml:space="preserve">. </w:t>
      </w:r>
      <w:r w:rsidR="00491607" w:rsidRPr="00491607">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sidR="00244513">
        <w:rPr>
          <w:rFonts w:ascii="Times New Roman" w:hAnsi="Times New Roman"/>
          <w:kern w:val="0"/>
          <w:sz w:val="20"/>
          <w:szCs w:val="20"/>
          <w:lang w:eastAsia="ru-RU"/>
        </w:rPr>
        <w:t>поста</w:t>
      </w:r>
      <w:r w:rsidR="009F3C68">
        <w:rPr>
          <w:rFonts w:ascii="Times New Roman" w:hAnsi="Times New Roman"/>
          <w:kern w:val="0"/>
          <w:sz w:val="20"/>
          <w:szCs w:val="20"/>
          <w:lang w:eastAsia="ru-RU"/>
        </w:rPr>
        <w:t xml:space="preserve">вке и предусмотренных пунктами </w:t>
      </w:r>
      <w:r w:rsidR="00244513">
        <w:rPr>
          <w:rFonts w:ascii="Times New Roman" w:hAnsi="Times New Roman"/>
          <w:kern w:val="0"/>
          <w:sz w:val="20"/>
          <w:szCs w:val="20"/>
          <w:lang w:eastAsia="ru-RU"/>
        </w:rPr>
        <w:t xml:space="preserve">1.4, 1.5. </w:t>
      </w:r>
      <w:r w:rsidR="00491607" w:rsidRPr="00491607">
        <w:rPr>
          <w:rFonts w:ascii="Times New Roman" w:hAnsi="Times New Roman"/>
          <w:kern w:val="0"/>
          <w:sz w:val="20"/>
          <w:szCs w:val="20"/>
          <w:lang w:eastAsia="ru-RU"/>
        </w:rPr>
        <w:t xml:space="preserve"> договора</w:t>
      </w:r>
      <w:proofErr w:type="gramStart"/>
      <w:r w:rsidR="00491607" w:rsidRPr="00491607">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w:t>
      </w:r>
      <w:proofErr w:type="gramEnd"/>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D7E8B">
        <w:rPr>
          <w:rFonts w:ascii="Times New Roman" w:hAnsi="Times New Roman"/>
          <w:kern w:val="0"/>
          <w:sz w:val="20"/>
          <w:szCs w:val="20"/>
          <w:lang w:eastAsia="ru-RU"/>
        </w:rPr>
        <w:t>работникам</w:t>
      </w:r>
      <w:r w:rsidR="00606752">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1D7E8B">
        <w:rPr>
          <w:rFonts w:ascii="Times New Roman" w:hAnsi="Times New Roman"/>
          <w:kern w:val="0"/>
          <w:sz w:val="20"/>
          <w:szCs w:val="20"/>
          <w:lang w:eastAsia="ru-RU"/>
        </w:rPr>
        <w:t xml:space="preserve"> представителю КДЦ Илютенко Наталье Владимировне, 328-05-67,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328-04-56</w:t>
      </w:r>
      <w:r w:rsidR="00CF0BF3" w:rsidRPr="001D7E8B">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w:t>
      </w:r>
      <w:r w:rsidR="001D7E8B">
        <w:rPr>
          <w:rFonts w:ascii="Times New Roman" w:hAnsi="Times New Roman"/>
          <w:sz w:val="20"/>
          <w:szCs w:val="20"/>
        </w:rPr>
        <w:t xml:space="preserve"> </w:t>
      </w:r>
      <w:proofErr w:type="gramStart"/>
      <w:r w:rsidR="001D7E8B">
        <w:rPr>
          <w:rFonts w:ascii="Times New Roman" w:hAnsi="Times New Roman"/>
          <w:sz w:val="20"/>
          <w:szCs w:val="20"/>
        </w:rPr>
        <w:t xml:space="preserve">( </w:t>
      </w:r>
      <w:proofErr w:type="gramEnd"/>
      <w:r w:rsidR="001D7E8B">
        <w:rPr>
          <w:rFonts w:ascii="Times New Roman" w:hAnsi="Times New Roman"/>
          <w:sz w:val="20"/>
          <w:szCs w:val="20"/>
        </w:rPr>
        <w:t>с учетом всех обязательств, которые должен выполнить Поставщик при поставке по условиям договора)</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1D57AE">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1D57AE">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244513" w:rsidRPr="00244513" w:rsidRDefault="000C0EC4" w:rsidP="00244513">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C220EE">
        <w:rPr>
          <w:rFonts w:ascii="Times New Roman" w:hAnsi="Times New Roman"/>
          <w:sz w:val="20"/>
          <w:szCs w:val="20"/>
        </w:rPr>
        <w:t xml:space="preserve"> Поставляемый товар должен быть новым </w:t>
      </w:r>
      <w:proofErr w:type="gramStart"/>
      <w:r w:rsidR="00C220EE">
        <w:rPr>
          <w:rFonts w:ascii="Times New Roman" w:hAnsi="Times New Roman"/>
          <w:sz w:val="20"/>
          <w:szCs w:val="20"/>
        </w:rPr>
        <w:t xml:space="preserve">( </w:t>
      </w:r>
      <w:proofErr w:type="gramEnd"/>
      <w:r w:rsidR="00C220EE">
        <w:rPr>
          <w:rFonts w:ascii="Times New Roman" w:hAnsi="Times New Roman"/>
          <w:sz w:val="20"/>
          <w:szCs w:val="20"/>
        </w:rPr>
        <w:t xml:space="preserve">товар </w:t>
      </w:r>
      <w:r w:rsidR="00061BE0">
        <w:rPr>
          <w:rFonts w:ascii="Times New Roman" w:hAnsi="Times New Roman"/>
          <w:sz w:val="20"/>
          <w:szCs w:val="20"/>
        </w:rPr>
        <w:t>должен быть</w:t>
      </w:r>
      <w:r w:rsidR="00061BE0" w:rsidRPr="00061BE0">
        <w:rPr>
          <w:rFonts w:ascii="Times New Roman" w:hAnsi="Times New Roman"/>
          <w:sz w:val="20"/>
          <w:szCs w:val="20"/>
        </w:rPr>
        <w:t xml:space="preserve"> не бывшем  в употреблении,</w:t>
      </w:r>
      <w:r w:rsidR="00C220EE">
        <w:rPr>
          <w:rFonts w:ascii="Times New Roman" w:hAnsi="Times New Roman"/>
          <w:sz w:val="20"/>
          <w:szCs w:val="20"/>
        </w:rPr>
        <w:t xml:space="preserve"> в ремонте, </w:t>
      </w:r>
      <w:r w:rsidR="00061BE0" w:rsidRPr="00061BE0">
        <w:rPr>
          <w:rFonts w:ascii="Times New Roman" w:hAnsi="Times New Roman"/>
          <w:sz w:val="20"/>
          <w:szCs w:val="20"/>
        </w:rPr>
        <w:t xml:space="preserve"> не</w:t>
      </w:r>
      <w:r w:rsidR="00C220EE">
        <w:rPr>
          <w:rFonts w:ascii="Times New Roman" w:hAnsi="Times New Roman"/>
          <w:sz w:val="20"/>
          <w:szCs w:val="20"/>
        </w:rPr>
        <w:t xml:space="preserve"> должен быть</w:t>
      </w:r>
      <w:r w:rsidR="00061BE0" w:rsidRPr="00061BE0">
        <w:rPr>
          <w:rFonts w:ascii="Times New Roman" w:hAnsi="Times New Roman"/>
          <w:sz w:val="20"/>
          <w:szCs w:val="20"/>
        </w:rPr>
        <w:t xml:space="preserve"> восстано</w:t>
      </w:r>
      <w:r w:rsidR="00244513">
        <w:rPr>
          <w:rFonts w:ascii="Times New Roman" w:hAnsi="Times New Roman"/>
          <w:sz w:val="20"/>
          <w:szCs w:val="20"/>
        </w:rPr>
        <w:t>влен</w:t>
      </w:r>
      <w:r w:rsidR="0063008C">
        <w:rPr>
          <w:rFonts w:ascii="Times New Roman" w:hAnsi="Times New Roman"/>
          <w:sz w:val="20"/>
          <w:szCs w:val="20"/>
        </w:rPr>
        <w:t>, отремонтированным, модернизированным</w:t>
      </w:r>
      <w:r w:rsidR="00244513" w:rsidRPr="00244513">
        <w:rPr>
          <w:rFonts w:ascii="Times New Roman" w:hAnsi="Times New Roman"/>
          <w:sz w:val="20"/>
          <w:szCs w:val="20"/>
        </w:rPr>
        <w:t xml:space="preserve">), </w:t>
      </w:r>
      <w:r w:rsidR="0063008C">
        <w:rPr>
          <w:rFonts w:ascii="Times New Roman" w:hAnsi="Times New Roman"/>
          <w:sz w:val="20"/>
          <w:szCs w:val="20"/>
        </w:rPr>
        <w:t xml:space="preserve"> не находящимся</w:t>
      </w:r>
      <w:r w:rsidR="00244513" w:rsidRPr="00244513">
        <w:rPr>
          <w:rFonts w:ascii="Times New Roman" w:hAnsi="Times New Roman"/>
          <w:sz w:val="20"/>
          <w:szCs w:val="20"/>
        </w:rPr>
        <w:t xml:space="preserve"> в залоге, под арестом или под иным обременением.</w:t>
      </w:r>
    </w:p>
    <w:p w:rsidR="00A5683D" w:rsidRPr="00A5683D" w:rsidRDefault="00DC6D70" w:rsidP="00A5683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w:t>
      </w:r>
      <w:r w:rsidR="00A5683D" w:rsidRPr="00A5683D">
        <w:rPr>
          <w:rFonts w:ascii="Times New Roman" w:hAnsi="Times New Roman"/>
          <w:sz w:val="20"/>
          <w:szCs w:val="20"/>
        </w:rPr>
        <w:t xml:space="preserve">     Га</w:t>
      </w:r>
      <w:r w:rsidR="00A5683D">
        <w:rPr>
          <w:rFonts w:ascii="Times New Roman" w:hAnsi="Times New Roman"/>
          <w:sz w:val="20"/>
          <w:szCs w:val="20"/>
        </w:rPr>
        <w:t>рантийный срок на поставленное о</w:t>
      </w:r>
      <w:r w:rsidR="00A5683D" w:rsidRPr="00A5683D">
        <w:rPr>
          <w:rFonts w:ascii="Times New Roman" w:hAnsi="Times New Roman"/>
          <w:sz w:val="20"/>
          <w:szCs w:val="20"/>
        </w:rPr>
        <w:t xml:space="preserve">борудование и выполненные работы по монтажу должен составлять не менее 12 (двенадцати) месяцев </w:t>
      </w:r>
      <w:proofErr w:type="gramStart"/>
      <w:r w:rsidR="00A5683D" w:rsidRPr="00A5683D">
        <w:rPr>
          <w:rFonts w:ascii="Times New Roman" w:hAnsi="Times New Roman"/>
          <w:sz w:val="20"/>
          <w:szCs w:val="20"/>
        </w:rPr>
        <w:t>с даты подписания</w:t>
      </w:r>
      <w:proofErr w:type="gramEnd"/>
      <w:r w:rsidR="00A5683D" w:rsidRPr="00A5683D">
        <w:rPr>
          <w:rFonts w:ascii="Times New Roman" w:hAnsi="Times New Roman"/>
          <w:sz w:val="20"/>
          <w:szCs w:val="20"/>
        </w:rPr>
        <w:t xml:space="preserve"> документа о приемке. Гарантийные обязательства предоставляются заводом-изготовителем  и/или поставщиком. Обоснованные претензии к качеству оборудования удовлетворяются за счет средств и силами Поставщика.</w:t>
      </w:r>
    </w:p>
    <w:p w:rsidR="00061BE0" w:rsidRPr="00061BE0" w:rsidRDefault="00A5683D" w:rsidP="00061BE0">
      <w:pPr>
        <w:autoSpaceDE w:val="0"/>
        <w:autoSpaceDN w:val="0"/>
        <w:adjustRightInd w:val="0"/>
        <w:spacing w:after="0" w:line="240" w:lineRule="auto"/>
        <w:jc w:val="both"/>
        <w:rPr>
          <w:rFonts w:ascii="Times New Roman" w:hAnsi="Times New Roman"/>
          <w:sz w:val="20"/>
          <w:szCs w:val="20"/>
        </w:rPr>
      </w:pPr>
      <w:r w:rsidRPr="00A5683D">
        <w:rPr>
          <w:rFonts w:ascii="Times New Roman" w:hAnsi="Times New Roman"/>
          <w:sz w:val="20"/>
          <w:szCs w:val="20"/>
        </w:rPr>
        <w:t xml:space="preserve">     </w:t>
      </w:r>
      <w:r w:rsidR="008E3BF7">
        <w:rPr>
          <w:rFonts w:ascii="Times New Roman" w:hAnsi="Times New Roman"/>
          <w:sz w:val="20"/>
          <w:szCs w:val="20"/>
        </w:rPr>
        <w:t xml:space="preserve">  5.3. </w:t>
      </w:r>
      <w:r w:rsidR="00DC6D70">
        <w:rPr>
          <w:rFonts w:ascii="Times New Roman" w:hAnsi="Times New Roman"/>
          <w:sz w:val="20"/>
          <w:szCs w:val="20"/>
        </w:rPr>
        <w:t xml:space="preserve"> </w:t>
      </w:r>
      <w:r w:rsidR="00061BE0" w:rsidRPr="00061BE0">
        <w:rPr>
          <w:rFonts w:ascii="Times New Roman" w:hAnsi="Times New Roman"/>
          <w:sz w:val="20"/>
          <w:szCs w:val="20"/>
        </w:rPr>
        <w:t>Поставщик должен обеспечить гарантийное обслуживание оборудования.</w:t>
      </w:r>
    </w:p>
    <w:p w:rsid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Гарантийные обслуживание</w:t>
      </w:r>
      <w:r w:rsidRPr="00061BE0">
        <w:rPr>
          <w:rFonts w:ascii="Times New Roman" w:hAnsi="Times New Roman"/>
          <w:sz w:val="20"/>
          <w:szCs w:val="20"/>
        </w:rPr>
        <w:t xml:space="preserve"> подразумевают замену или ремонт за счет Поставщика оборудования</w:t>
      </w:r>
      <w:r>
        <w:rPr>
          <w:rFonts w:ascii="Times New Roman" w:hAnsi="Times New Roman"/>
          <w:sz w:val="20"/>
          <w:szCs w:val="20"/>
        </w:rPr>
        <w:t xml:space="preserve"> при обнаружении Заказчиком</w:t>
      </w:r>
      <w:r w:rsidRPr="00061BE0">
        <w:rPr>
          <w:rFonts w:ascii="Times New Roman" w:hAnsi="Times New Roman"/>
          <w:sz w:val="20"/>
          <w:szCs w:val="20"/>
        </w:rPr>
        <w:t xml:space="preserve"> в тече</w:t>
      </w:r>
      <w:r>
        <w:rPr>
          <w:rFonts w:ascii="Times New Roman" w:hAnsi="Times New Roman"/>
          <w:sz w:val="20"/>
          <w:szCs w:val="20"/>
        </w:rPr>
        <w:t>ние гарантийного срока дефектов в поставленном товаре</w:t>
      </w:r>
      <w:r w:rsidRPr="00061BE0">
        <w:rPr>
          <w:rFonts w:ascii="Times New Roman" w:hAnsi="Times New Roman"/>
          <w:sz w:val="20"/>
          <w:szCs w:val="20"/>
        </w:rPr>
        <w:t xml:space="preserve"> (в том числе всех </w:t>
      </w:r>
      <w:r>
        <w:rPr>
          <w:rFonts w:ascii="Times New Roman" w:hAnsi="Times New Roman"/>
          <w:sz w:val="20"/>
          <w:szCs w:val="20"/>
        </w:rPr>
        <w:t xml:space="preserve">составляющих частей и </w:t>
      </w:r>
      <w:r w:rsidRPr="00061BE0">
        <w:rPr>
          <w:rFonts w:ascii="Times New Roman" w:hAnsi="Times New Roman"/>
          <w:sz w:val="20"/>
          <w:szCs w:val="20"/>
        </w:rPr>
        <w:t xml:space="preserve">компонентов), </w:t>
      </w:r>
      <w:r>
        <w:rPr>
          <w:rFonts w:ascii="Times New Roman" w:hAnsi="Times New Roman"/>
          <w:sz w:val="20"/>
          <w:szCs w:val="20"/>
        </w:rPr>
        <w:t xml:space="preserve">возникших не по вине </w:t>
      </w:r>
      <w:r w:rsidRPr="00061BE0">
        <w:rPr>
          <w:rFonts w:ascii="Times New Roman" w:hAnsi="Times New Roman"/>
          <w:sz w:val="20"/>
          <w:szCs w:val="20"/>
        </w:rPr>
        <w:t xml:space="preserve"> Заказчиком </w:t>
      </w:r>
      <w:r>
        <w:rPr>
          <w:rFonts w:ascii="Times New Roman" w:hAnsi="Times New Roman"/>
          <w:sz w:val="20"/>
          <w:szCs w:val="20"/>
        </w:rPr>
        <w:t xml:space="preserve"> и не в результате нарушения Заказчиком </w:t>
      </w:r>
      <w:r w:rsidRPr="00061BE0">
        <w:rPr>
          <w:rFonts w:ascii="Times New Roman" w:hAnsi="Times New Roman"/>
          <w:sz w:val="20"/>
          <w:szCs w:val="20"/>
        </w:rPr>
        <w:t>правил эксплуатации оборудования.</w:t>
      </w:r>
    </w:p>
    <w:p w:rsidR="00061BE0" w:rsidRPr="00061BE0" w:rsidRDefault="00061BE0" w:rsidP="00061B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A5683D">
        <w:rPr>
          <w:rFonts w:ascii="Times New Roman" w:hAnsi="Times New Roman"/>
          <w:sz w:val="20"/>
          <w:szCs w:val="20"/>
        </w:rPr>
        <w:t xml:space="preserve">   </w:t>
      </w:r>
      <w:r>
        <w:rPr>
          <w:rFonts w:ascii="Times New Roman" w:hAnsi="Times New Roman"/>
          <w:sz w:val="20"/>
          <w:szCs w:val="20"/>
        </w:rPr>
        <w:t xml:space="preserve">    5.4. </w:t>
      </w:r>
      <w:r w:rsidRPr="00061BE0">
        <w:rPr>
          <w:rFonts w:ascii="Times New Roman" w:hAnsi="Times New Roman"/>
          <w:sz w:val="20"/>
          <w:szCs w:val="20"/>
        </w:rPr>
        <w:t>В период всего</w:t>
      </w:r>
      <w:r>
        <w:rPr>
          <w:rFonts w:ascii="Times New Roman" w:hAnsi="Times New Roman"/>
          <w:sz w:val="20"/>
          <w:szCs w:val="20"/>
        </w:rPr>
        <w:t xml:space="preserve"> гарантийного срока </w:t>
      </w:r>
      <w:r w:rsidRPr="00061BE0">
        <w:rPr>
          <w:rFonts w:ascii="Times New Roman" w:hAnsi="Times New Roman"/>
          <w:sz w:val="20"/>
          <w:szCs w:val="20"/>
        </w:rPr>
        <w:t xml:space="preserve"> мелкий ремонт </w:t>
      </w:r>
      <w:r>
        <w:rPr>
          <w:rFonts w:ascii="Times New Roman" w:hAnsi="Times New Roman"/>
          <w:sz w:val="20"/>
          <w:szCs w:val="20"/>
        </w:rPr>
        <w:t xml:space="preserve"> товара </w:t>
      </w:r>
      <w:r w:rsidRPr="00061BE0">
        <w:rPr>
          <w:rFonts w:ascii="Times New Roman" w:hAnsi="Times New Roman"/>
          <w:sz w:val="20"/>
          <w:szCs w:val="20"/>
        </w:rPr>
        <w:t>и замена комплектующих должны производиться с выездом специалиста Поставщика (представителя Поставщика) на место эксплуатации</w:t>
      </w:r>
      <w:r>
        <w:rPr>
          <w:rFonts w:ascii="Times New Roman" w:hAnsi="Times New Roman"/>
          <w:sz w:val="20"/>
          <w:szCs w:val="20"/>
        </w:rPr>
        <w:t xml:space="preserve"> товара</w:t>
      </w:r>
      <w:r w:rsidRPr="00061BE0">
        <w:rPr>
          <w:rFonts w:ascii="Times New Roman" w:hAnsi="Times New Roman"/>
          <w:sz w:val="20"/>
          <w:szCs w:val="20"/>
        </w:rPr>
        <w:t xml:space="preserve"> в тече</w:t>
      </w:r>
      <w:r w:rsidR="00C220EE">
        <w:rPr>
          <w:rFonts w:ascii="Times New Roman" w:hAnsi="Times New Roman"/>
          <w:sz w:val="20"/>
          <w:szCs w:val="20"/>
        </w:rPr>
        <w:t>ние 3 (трех) рабочих дней со дня</w:t>
      </w:r>
      <w:r w:rsidRPr="00061BE0">
        <w:rPr>
          <w:rFonts w:ascii="Times New Roman" w:hAnsi="Times New Roman"/>
          <w:sz w:val="20"/>
          <w:szCs w:val="20"/>
        </w:rPr>
        <w:t xml:space="preserve"> обращения Заказчика.</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 xml:space="preserve">Все затраты по гарантийному обслуживанию </w:t>
      </w:r>
      <w:r w:rsidR="008E3BF7">
        <w:rPr>
          <w:rFonts w:ascii="Times New Roman" w:hAnsi="Times New Roman"/>
          <w:sz w:val="20"/>
          <w:szCs w:val="20"/>
        </w:rPr>
        <w:t xml:space="preserve">товара </w:t>
      </w:r>
      <w:r w:rsidRPr="001D57AE">
        <w:rPr>
          <w:rFonts w:ascii="Times New Roman" w:hAnsi="Times New Roman"/>
          <w:sz w:val="20"/>
          <w:szCs w:val="20"/>
        </w:rPr>
        <w:t>несет Поставщик.</w:t>
      </w:r>
      <w:r w:rsidR="008E3BF7">
        <w:rPr>
          <w:rFonts w:ascii="Times New Roman" w:hAnsi="Times New Roman"/>
          <w:sz w:val="20"/>
          <w:szCs w:val="20"/>
        </w:rPr>
        <w:t xml:space="preserve"> </w:t>
      </w:r>
      <w:r w:rsidRPr="001D57AE">
        <w:rPr>
          <w:rFonts w:ascii="Times New Roman" w:hAnsi="Times New Roman"/>
          <w:sz w:val="20"/>
          <w:szCs w:val="20"/>
        </w:rPr>
        <w:t>Все сопутствующие гарантийному обслуживанию мероприятия (доставка, погрузка, разгрузка) осуществляются силами и за счет Поставщика.</w:t>
      </w:r>
    </w:p>
    <w:p w:rsidR="008E3BF7" w:rsidRDefault="00061BE0"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A5683D">
        <w:rPr>
          <w:rFonts w:ascii="Times New Roman" w:hAnsi="Times New Roman"/>
          <w:sz w:val="20"/>
          <w:szCs w:val="20"/>
        </w:rPr>
        <w:t xml:space="preserve">    </w:t>
      </w:r>
      <w:r>
        <w:rPr>
          <w:rFonts w:ascii="Times New Roman" w:hAnsi="Times New Roman"/>
          <w:sz w:val="20"/>
          <w:szCs w:val="20"/>
        </w:rPr>
        <w:t xml:space="preserve">  5.5</w:t>
      </w:r>
      <w:r w:rsidR="008E3BF7">
        <w:rPr>
          <w:rFonts w:ascii="Times New Roman" w:hAnsi="Times New Roman"/>
          <w:sz w:val="20"/>
          <w:szCs w:val="20"/>
        </w:rPr>
        <w:t xml:space="preserve">. </w:t>
      </w:r>
      <w:r w:rsidR="001D57AE" w:rsidRPr="001D57AE">
        <w:rPr>
          <w:rFonts w:ascii="Times New Roman" w:hAnsi="Times New Roman"/>
          <w:sz w:val="20"/>
          <w:szCs w:val="20"/>
        </w:rPr>
        <w:t xml:space="preserve">Если в период гарантийной эксплуатации </w:t>
      </w:r>
      <w:r w:rsidR="008E3BF7">
        <w:rPr>
          <w:rFonts w:ascii="Times New Roman" w:hAnsi="Times New Roman"/>
          <w:sz w:val="20"/>
          <w:szCs w:val="20"/>
        </w:rPr>
        <w:t xml:space="preserve">товара </w:t>
      </w:r>
      <w:r w:rsidR="001D57AE" w:rsidRPr="001D57AE">
        <w:rPr>
          <w:rFonts w:ascii="Times New Roman" w:hAnsi="Times New Roman"/>
          <w:sz w:val="20"/>
          <w:szCs w:val="20"/>
        </w:rPr>
        <w:t xml:space="preserve">обнаружатся недостатки, которые не позволят продолжить нормальную эксплуатацию оборудования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w:t>
      </w:r>
    </w:p>
    <w:p w:rsidR="001D57AE" w:rsidRDefault="001D57AE" w:rsidP="001D57AE">
      <w:pPr>
        <w:autoSpaceDE w:val="0"/>
        <w:autoSpaceDN w:val="0"/>
        <w:adjustRightInd w:val="0"/>
        <w:spacing w:after="0" w:line="240" w:lineRule="auto"/>
        <w:jc w:val="both"/>
        <w:rPr>
          <w:rFonts w:ascii="Times New Roman" w:hAnsi="Times New Roman"/>
          <w:sz w:val="20"/>
          <w:szCs w:val="20"/>
        </w:rPr>
      </w:pPr>
      <w:r w:rsidRPr="001D57AE">
        <w:rPr>
          <w:rFonts w:ascii="Times New Roman" w:hAnsi="Times New Roman"/>
          <w:sz w:val="20"/>
          <w:szCs w:val="20"/>
        </w:rPr>
        <w:t>Устранение недостатков осуществляется Поставщиком (производителем) за свой счет в течение пяти рабочих дней по месту нахождения Заказчика или Поставщика (производителя).</w:t>
      </w:r>
    </w:p>
    <w:p w:rsidR="001D57AE" w:rsidRPr="001D57AE" w:rsidRDefault="00A5683D" w:rsidP="001D57A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61BE0">
        <w:rPr>
          <w:rFonts w:ascii="Times New Roman" w:hAnsi="Times New Roman"/>
          <w:sz w:val="20"/>
          <w:szCs w:val="20"/>
        </w:rPr>
        <w:t xml:space="preserve">     5.6</w:t>
      </w:r>
      <w:r w:rsidR="008E3BF7">
        <w:rPr>
          <w:rFonts w:ascii="Times New Roman" w:hAnsi="Times New Roman"/>
          <w:sz w:val="20"/>
          <w:szCs w:val="20"/>
        </w:rPr>
        <w:t xml:space="preserve">. </w:t>
      </w:r>
      <w:proofErr w:type="gramStart"/>
      <w:r w:rsidR="001D57AE" w:rsidRPr="001D57AE">
        <w:rPr>
          <w:rFonts w:ascii="Times New Roman" w:hAnsi="Times New Roman"/>
          <w:sz w:val="20"/>
          <w:szCs w:val="20"/>
        </w:rPr>
        <w:t>Пост</w:t>
      </w:r>
      <w:r w:rsidR="008E3BF7">
        <w:rPr>
          <w:rFonts w:ascii="Times New Roman" w:hAnsi="Times New Roman"/>
          <w:sz w:val="20"/>
          <w:szCs w:val="20"/>
        </w:rPr>
        <w:t>авщик обязан заменить не исправный (не работающее и/или неподлежащее гарантийному ремонту оборудование) товар</w:t>
      </w:r>
      <w:r w:rsidR="001D57AE" w:rsidRPr="001D57AE">
        <w:rPr>
          <w:rFonts w:ascii="Times New Roman" w:hAnsi="Times New Roman"/>
          <w:sz w:val="20"/>
          <w:szCs w:val="20"/>
        </w:rPr>
        <w:t xml:space="preserve"> за свой счет в срок не более 15 (пятнадцати)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r w:rsidR="008E3BF7">
        <w:rPr>
          <w:rFonts w:ascii="Times New Roman" w:hAnsi="Times New Roman"/>
          <w:sz w:val="20"/>
          <w:szCs w:val="20"/>
        </w:rPr>
        <w:t>, при этом доставку товара</w:t>
      </w:r>
      <w:r w:rsidR="001D57AE" w:rsidRPr="001D57AE">
        <w:rPr>
          <w:rFonts w:ascii="Times New Roman" w:hAnsi="Times New Roman"/>
          <w:sz w:val="20"/>
          <w:szCs w:val="20"/>
        </w:rPr>
        <w:t xml:space="preserve"> до места н</w:t>
      </w:r>
      <w:r w:rsidR="008E3BF7">
        <w:rPr>
          <w:rFonts w:ascii="Times New Roman" w:hAnsi="Times New Roman"/>
          <w:sz w:val="20"/>
          <w:szCs w:val="20"/>
        </w:rPr>
        <w:t>ахождения Заказчика осуществить</w:t>
      </w:r>
      <w:r w:rsidR="001D57AE" w:rsidRPr="001D57AE">
        <w:rPr>
          <w:rFonts w:ascii="Times New Roman" w:hAnsi="Times New Roman"/>
          <w:sz w:val="20"/>
          <w:szCs w:val="20"/>
        </w:rPr>
        <w:t xml:space="preserve"> за свой счет.</w:t>
      </w:r>
      <w:proofErr w:type="gramEnd"/>
    </w:p>
    <w:p w:rsidR="000C0EC4"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w:t>
      </w:r>
      <w:r w:rsidR="008E3BF7">
        <w:rPr>
          <w:rFonts w:ascii="Times New Roman" w:hAnsi="Times New Roman"/>
          <w:sz w:val="20"/>
          <w:szCs w:val="20"/>
        </w:rPr>
        <w:t xml:space="preserve"> </w:t>
      </w:r>
      <w:r w:rsidRPr="0078471F">
        <w:rPr>
          <w:rFonts w:ascii="Times New Roman" w:hAnsi="Times New Roman"/>
          <w:sz w:val="20"/>
          <w:szCs w:val="20"/>
        </w:rPr>
        <w:t xml:space="preserve"> более 5000 рублей и не менее 1000 рублей.</w:t>
      </w:r>
      <w:r w:rsidR="008E3BF7">
        <w:rPr>
          <w:rFonts w:ascii="Times New Roman" w:hAnsi="Times New Roman"/>
          <w:sz w:val="20"/>
          <w:szCs w:val="20"/>
        </w:rPr>
        <w:t xml:space="preserve"> </w:t>
      </w:r>
    </w:p>
    <w:p w:rsidR="009F3C68" w:rsidRPr="009F3C68"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w:t>
      </w:r>
      <w:r w:rsidR="009F3C68">
        <w:rPr>
          <w:rFonts w:ascii="Times New Roman" w:hAnsi="Times New Roman"/>
          <w:sz w:val="20"/>
          <w:szCs w:val="20"/>
        </w:rPr>
        <w:t>рафа устанавливается  в размере:</w:t>
      </w:r>
    </w:p>
    <w:p w:rsidR="009F3C68" w:rsidRPr="009F3C68" w:rsidRDefault="009F3C68" w:rsidP="009F3C68">
      <w:pPr>
        <w:autoSpaceDE w:val="0"/>
        <w:autoSpaceDN w:val="0"/>
        <w:adjustRightInd w:val="0"/>
        <w:spacing w:after="0" w:line="240" w:lineRule="auto"/>
        <w:ind w:firstLine="360"/>
        <w:jc w:val="both"/>
        <w:rPr>
          <w:rFonts w:ascii="Times New Roman" w:hAnsi="Times New Roman"/>
          <w:sz w:val="20"/>
          <w:szCs w:val="20"/>
        </w:rPr>
      </w:pPr>
      <w:r w:rsidRPr="009F3C68">
        <w:rPr>
          <w:rFonts w:ascii="Times New Roman" w:hAnsi="Times New Roman"/>
          <w:sz w:val="20"/>
          <w:szCs w:val="20"/>
        </w:rPr>
        <w:t>- 1000 рублей, если цена договора не превышает 3 млн. рублей;</w:t>
      </w:r>
    </w:p>
    <w:p w:rsidR="00A01663" w:rsidRPr="009F3C68" w:rsidRDefault="009F3C68" w:rsidP="009F3C68">
      <w:pPr>
        <w:autoSpaceDE w:val="0"/>
        <w:autoSpaceDN w:val="0"/>
        <w:adjustRightInd w:val="0"/>
        <w:spacing w:after="0" w:line="240" w:lineRule="auto"/>
        <w:ind w:firstLine="360"/>
        <w:jc w:val="both"/>
        <w:rPr>
          <w:rFonts w:ascii="Times New Roman" w:hAnsi="Times New Roman"/>
          <w:sz w:val="20"/>
          <w:szCs w:val="20"/>
        </w:rPr>
      </w:pPr>
      <w:r w:rsidRPr="009F3C68">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w:t>
      </w:r>
      <w:r w:rsidR="009F3C68">
        <w:rPr>
          <w:rFonts w:ascii="Times New Roman" w:hAnsi="Times New Roman"/>
          <w:sz w:val="20"/>
          <w:szCs w:val="20"/>
        </w:rPr>
        <w:t>оговором,  в  размере:</w:t>
      </w:r>
    </w:p>
    <w:p w:rsidR="009F3C68" w:rsidRPr="009F3C68" w:rsidRDefault="009F3C68" w:rsidP="009F3C68">
      <w:pPr>
        <w:autoSpaceDE w:val="0"/>
        <w:autoSpaceDN w:val="0"/>
        <w:adjustRightInd w:val="0"/>
        <w:spacing w:after="0" w:line="240" w:lineRule="auto"/>
        <w:ind w:firstLine="360"/>
        <w:jc w:val="both"/>
        <w:rPr>
          <w:rFonts w:ascii="Times New Roman" w:hAnsi="Times New Roman"/>
          <w:sz w:val="20"/>
          <w:szCs w:val="20"/>
        </w:rPr>
      </w:pPr>
      <w:r w:rsidRPr="009F3C68">
        <w:rPr>
          <w:rFonts w:ascii="Times New Roman" w:hAnsi="Times New Roman"/>
          <w:sz w:val="20"/>
          <w:szCs w:val="20"/>
        </w:rPr>
        <w:t>- 1000 рублей, если цена договора не превышает 3 млн. рублей;</w:t>
      </w:r>
    </w:p>
    <w:p w:rsidR="009F3C68" w:rsidRPr="009F3C68" w:rsidRDefault="009F3C68" w:rsidP="009F3C68">
      <w:pPr>
        <w:autoSpaceDE w:val="0"/>
        <w:autoSpaceDN w:val="0"/>
        <w:adjustRightInd w:val="0"/>
        <w:spacing w:after="0" w:line="240" w:lineRule="auto"/>
        <w:ind w:firstLine="360"/>
        <w:jc w:val="both"/>
        <w:rPr>
          <w:rFonts w:ascii="Times New Roman" w:hAnsi="Times New Roman"/>
          <w:sz w:val="20"/>
          <w:szCs w:val="20"/>
        </w:rPr>
      </w:pPr>
      <w:r w:rsidRPr="009F3C68">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645F3" w:rsidRPr="009F3C68" w:rsidRDefault="00A01663" w:rsidP="009F3C6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C220EE">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9F7D8A" w:rsidRPr="009F3C68" w:rsidRDefault="00AE1176" w:rsidP="009F3C68">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2C5146" w:rsidRDefault="00825D99" w:rsidP="009F3C6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9F3C68">
        <w:trPr>
          <w:trHeight w:val="5274"/>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9F3C68">
              <w:rPr>
                <w:rFonts w:ascii="Times New Roman" w:hAnsi="Times New Roman" w:cs="Times New Roman"/>
                <w:sz w:val="20"/>
                <w:szCs w:val="20"/>
              </w:rPr>
              <w:t xml:space="preserve"> </w:t>
            </w:r>
            <w:proofErr w:type="spellStart"/>
            <w:r w:rsidR="009F3C68">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Default="008E3C00" w:rsidP="00062204">
            <w:pPr>
              <w:pStyle w:val="20"/>
              <w:spacing w:after="0" w:line="240" w:lineRule="auto"/>
              <w:ind w:left="522"/>
              <w:jc w:val="both"/>
              <w:rPr>
                <w:rFonts w:ascii="Times New Roman" w:hAnsi="Times New Roman" w:cs="Times New Roman"/>
                <w:sz w:val="20"/>
                <w:szCs w:val="20"/>
              </w:rPr>
            </w:pPr>
          </w:p>
          <w:p w:rsidR="008E3C00" w:rsidRPr="00F24E85" w:rsidRDefault="008E3C00"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4529A7" w:rsidRDefault="004529A7"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4529A7" w:rsidSect="009F3C68">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Lucida Console"/>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C05EB"/>
    <w:multiLevelType w:val="hybridMultilevel"/>
    <w:tmpl w:val="CFC4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2"/>
  </w:num>
  <w:num w:numId="5">
    <w:abstractNumId w:val="7"/>
  </w:num>
  <w:num w:numId="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1BE0"/>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5074"/>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7AE"/>
    <w:rsid w:val="001D5E81"/>
    <w:rsid w:val="001D64E2"/>
    <w:rsid w:val="001D7E8B"/>
    <w:rsid w:val="001E2D86"/>
    <w:rsid w:val="001F1E4F"/>
    <w:rsid w:val="0020100B"/>
    <w:rsid w:val="00207009"/>
    <w:rsid w:val="0021250F"/>
    <w:rsid w:val="00222E70"/>
    <w:rsid w:val="00230097"/>
    <w:rsid w:val="0023123A"/>
    <w:rsid w:val="00233B2B"/>
    <w:rsid w:val="00236474"/>
    <w:rsid w:val="00240AA7"/>
    <w:rsid w:val="002419BA"/>
    <w:rsid w:val="00244513"/>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94182"/>
    <w:rsid w:val="003B71BC"/>
    <w:rsid w:val="003F0BA8"/>
    <w:rsid w:val="003F3218"/>
    <w:rsid w:val="003F3630"/>
    <w:rsid w:val="0040653D"/>
    <w:rsid w:val="004066E9"/>
    <w:rsid w:val="0040729F"/>
    <w:rsid w:val="00412ECF"/>
    <w:rsid w:val="00415ECA"/>
    <w:rsid w:val="00417778"/>
    <w:rsid w:val="00422FB1"/>
    <w:rsid w:val="00426A44"/>
    <w:rsid w:val="00436EAD"/>
    <w:rsid w:val="0044336E"/>
    <w:rsid w:val="004529A7"/>
    <w:rsid w:val="004537C2"/>
    <w:rsid w:val="004734FE"/>
    <w:rsid w:val="00481107"/>
    <w:rsid w:val="00486EC1"/>
    <w:rsid w:val="00490E6E"/>
    <w:rsid w:val="00491607"/>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3008C"/>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7B98"/>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07B80"/>
    <w:rsid w:val="0081115C"/>
    <w:rsid w:val="00823E86"/>
    <w:rsid w:val="008247CA"/>
    <w:rsid w:val="00824BCD"/>
    <w:rsid w:val="00825D99"/>
    <w:rsid w:val="008303BD"/>
    <w:rsid w:val="00830466"/>
    <w:rsid w:val="00833BB4"/>
    <w:rsid w:val="00853076"/>
    <w:rsid w:val="008634D3"/>
    <w:rsid w:val="008648FD"/>
    <w:rsid w:val="00875885"/>
    <w:rsid w:val="00890590"/>
    <w:rsid w:val="0089075E"/>
    <w:rsid w:val="008A0084"/>
    <w:rsid w:val="008C5E54"/>
    <w:rsid w:val="008D3F10"/>
    <w:rsid w:val="008D65F1"/>
    <w:rsid w:val="008E0AD0"/>
    <w:rsid w:val="008E3BF7"/>
    <w:rsid w:val="008E3C0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3C68"/>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5683D"/>
    <w:rsid w:val="00A62368"/>
    <w:rsid w:val="00A754D7"/>
    <w:rsid w:val="00A80A4E"/>
    <w:rsid w:val="00A81A52"/>
    <w:rsid w:val="00A92FCB"/>
    <w:rsid w:val="00A9746F"/>
    <w:rsid w:val="00AA7139"/>
    <w:rsid w:val="00AD10E7"/>
    <w:rsid w:val="00AD4445"/>
    <w:rsid w:val="00AD47F7"/>
    <w:rsid w:val="00AD57FD"/>
    <w:rsid w:val="00AD5C5A"/>
    <w:rsid w:val="00AD6465"/>
    <w:rsid w:val="00AD7AA7"/>
    <w:rsid w:val="00AD7EE7"/>
    <w:rsid w:val="00AE09BB"/>
    <w:rsid w:val="00AE1176"/>
    <w:rsid w:val="00AE1E5D"/>
    <w:rsid w:val="00AF4D76"/>
    <w:rsid w:val="00AF7748"/>
    <w:rsid w:val="00AF78CD"/>
    <w:rsid w:val="00B06CD1"/>
    <w:rsid w:val="00B33FB8"/>
    <w:rsid w:val="00B45680"/>
    <w:rsid w:val="00B47DE7"/>
    <w:rsid w:val="00B6153F"/>
    <w:rsid w:val="00B71DFD"/>
    <w:rsid w:val="00B73810"/>
    <w:rsid w:val="00B77FE5"/>
    <w:rsid w:val="00B86BB0"/>
    <w:rsid w:val="00B86F1B"/>
    <w:rsid w:val="00B91944"/>
    <w:rsid w:val="00B97AA7"/>
    <w:rsid w:val="00BA7B48"/>
    <w:rsid w:val="00BB319C"/>
    <w:rsid w:val="00BB61FF"/>
    <w:rsid w:val="00BC7F2B"/>
    <w:rsid w:val="00BE0C06"/>
    <w:rsid w:val="00BF1F50"/>
    <w:rsid w:val="00BF28F1"/>
    <w:rsid w:val="00C00224"/>
    <w:rsid w:val="00C06491"/>
    <w:rsid w:val="00C15152"/>
    <w:rsid w:val="00C157B9"/>
    <w:rsid w:val="00C220EE"/>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65DA"/>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4E85"/>
    <w:rsid w:val="00F2531F"/>
    <w:rsid w:val="00F33B01"/>
    <w:rsid w:val="00F43103"/>
    <w:rsid w:val="00F535C3"/>
    <w:rsid w:val="00F61DCC"/>
    <w:rsid w:val="00F63AF4"/>
    <w:rsid w:val="00F64282"/>
    <w:rsid w:val="00FA0D9C"/>
    <w:rsid w:val="00FA369D"/>
    <w:rsid w:val="00FB6496"/>
    <w:rsid w:val="00FC0321"/>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287442029">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75147820">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49201810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9D6D-4D64-42DE-89C1-F6EB5448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4864</Words>
  <Characters>27726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2022-09-12T03:22:00Z</dcterms:created>
  <dcterms:modified xsi:type="dcterms:W3CDTF">2022-09-12T03:22:00Z</dcterms:modified>
</cp:coreProperties>
</file>