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D9A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F322FA">
        <w:rPr>
          <w:rFonts w:ascii="Times New Roman" w:hAnsi="Times New Roman" w:cs="Times New Roman"/>
          <w:sz w:val="20"/>
          <w:szCs w:val="20"/>
        </w:rPr>
        <w:t>55</w:t>
      </w:r>
      <w:proofErr w:type="gramStart"/>
      <w:r w:rsidR="00810D9A">
        <w:rPr>
          <w:rFonts w:ascii="Times New Roman" w:hAnsi="Times New Roman" w:cs="Times New Roman"/>
          <w:sz w:val="20"/>
          <w:szCs w:val="20"/>
        </w:rPr>
        <w:t xml:space="preserve"> </w:t>
      </w:r>
      <w:r w:rsidR="003866F3"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</w:t>
      </w:r>
      <w:r w:rsidR="007F7937">
        <w:rPr>
          <w:rFonts w:ascii="Times New Roman" w:hAnsi="Times New Roman" w:cs="Times New Roman"/>
          <w:sz w:val="20"/>
          <w:szCs w:val="20"/>
        </w:rPr>
        <w:t>Поставку</w:t>
      </w:r>
      <w:bookmarkStart w:id="0" w:name="_GoBack"/>
      <w:bookmarkEnd w:id="0"/>
      <w:r w:rsidR="00B64D47">
        <w:rPr>
          <w:rFonts w:ascii="Times New Roman" w:hAnsi="Times New Roman" w:cs="Times New Roman"/>
          <w:sz w:val="20"/>
          <w:szCs w:val="20"/>
        </w:rPr>
        <w:t xml:space="preserve"> </w:t>
      </w:r>
      <w:r w:rsidR="00F322FA">
        <w:rPr>
          <w:rFonts w:ascii="Times New Roman" w:hAnsi="Times New Roman" w:cs="Times New Roman"/>
          <w:sz w:val="20"/>
          <w:szCs w:val="20"/>
        </w:rPr>
        <w:t>геодезического оборудования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F322FA">
        <w:rPr>
          <w:rFonts w:ascii="Times New Roman" w:hAnsi="Times New Roman" w:cs="Times New Roman"/>
          <w:sz w:val="20"/>
          <w:szCs w:val="20"/>
        </w:rPr>
        <w:t>22154021131555402010010083</w:t>
      </w:r>
      <w:r w:rsidR="00412132" w:rsidRPr="00412132">
        <w:rPr>
          <w:rFonts w:ascii="Times New Roman" w:hAnsi="Times New Roman" w:cs="Times New Roman"/>
          <w:sz w:val="20"/>
          <w:szCs w:val="20"/>
        </w:rPr>
        <w:t>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064FA9" w:rsidRPr="0084645C" w:rsidRDefault="00412132" w:rsidP="00064F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322FA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064FA9" w:rsidRPr="0084645C">
        <w:rPr>
          <w:rFonts w:ascii="Times New Roman" w:hAnsi="Times New Roman" w:cs="Times New Roman"/>
          <w:b/>
          <w:i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государств, в соответствии с Постановлением Правительства РФ от 10.07.2019г. №878.</w:t>
      </w:r>
    </w:p>
    <w:p w:rsidR="00064FA9" w:rsidRPr="0084645C" w:rsidRDefault="00064FA9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</w:t>
      </w:r>
    </w:p>
    <w:p w:rsidR="00064FA9" w:rsidRPr="0084645C" w:rsidRDefault="00064FA9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FA9" w:rsidRPr="0084645C" w:rsidRDefault="00064FA9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единого  реестра 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(освоение) соответствующих операций (условий);</w:t>
      </w:r>
    </w:p>
    <w:p w:rsidR="00064FA9" w:rsidRPr="0084645C" w:rsidRDefault="00064FA9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FA9" w:rsidRPr="0084645C" w:rsidRDefault="00064FA9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соответствующих операций (условий);</w:t>
      </w:r>
    </w:p>
    <w:p w:rsidR="0009390A" w:rsidRDefault="00412132" w:rsidP="00064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2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64FA9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71530"/>
    <w:rsid w:val="003866F3"/>
    <w:rsid w:val="003E2BBA"/>
    <w:rsid w:val="003E6475"/>
    <w:rsid w:val="003F77EA"/>
    <w:rsid w:val="00412132"/>
    <w:rsid w:val="005D33ED"/>
    <w:rsid w:val="005E63C7"/>
    <w:rsid w:val="006072B0"/>
    <w:rsid w:val="00694370"/>
    <w:rsid w:val="006B2AB6"/>
    <w:rsid w:val="00715D69"/>
    <w:rsid w:val="00783CB5"/>
    <w:rsid w:val="007D0DFB"/>
    <w:rsid w:val="007D1DC6"/>
    <w:rsid w:val="007F34E4"/>
    <w:rsid w:val="007F7937"/>
    <w:rsid w:val="00810D9A"/>
    <w:rsid w:val="0082036A"/>
    <w:rsid w:val="008E6C93"/>
    <w:rsid w:val="009118ED"/>
    <w:rsid w:val="009357FB"/>
    <w:rsid w:val="00936816"/>
    <w:rsid w:val="00A14C29"/>
    <w:rsid w:val="00A6450F"/>
    <w:rsid w:val="00AD187D"/>
    <w:rsid w:val="00B021B9"/>
    <w:rsid w:val="00B26E22"/>
    <w:rsid w:val="00B64D47"/>
    <w:rsid w:val="00BA3D63"/>
    <w:rsid w:val="00BF57DA"/>
    <w:rsid w:val="00CE759B"/>
    <w:rsid w:val="00E07E01"/>
    <w:rsid w:val="00F141AB"/>
    <w:rsid w:val="00F322FA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2022-02-03T08:52:00Z</dcterms:created>
  <dcterms:modified xsi:type="dcterms:W3CDTF">2022-09-28T04:52:00Z</dcterms:modified>
</cp:coreProperties>
</file>