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73" w:rsidRPr="00457473" w:rsidRDefault="00484D75" w:rsidP="00457473">
      <w:pPr>
        <w:keepNext/>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 266/ТТ</w:t>
      </w:r>
      <w:bookmarkStart w:id="0" w:name="_GoBack"/>
      <w:bookmarkEnd w:id="0"/>
    </w:p>
    <w:p w:rsidR="00457473" w:rsidRDefault="00457473" w:rsidP="00457473">
      <w:pPr>
        <w:spacing w:after="0" w:line="240" w:lineRule="auto"/>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на поставку товаров</w:t>
      </w:r>
    </w:p>
    <w:p w:rsidR="002676DC" w:rsidRDefault="002676DC" w:rsidP="00457473">
      <w:pPr>
        <w:spacing w:after="0" w:line="240" w:lineRule="auto"/>
        <w:rPr>
          <w:rFonts w:ascii="Times New Roman" w:eastAsia="Calibri" w:hAnsi="Times New Roman" w:cs="Times New Roman"/>
          <w:sz w:val="20"/>
          <w:szCs w:val="20"/>
        </w:rPr>
      </w:pPr>
    </w:p>
    <w:p w:rsidR="002676DC" w:rsidRPr="00457473" w:rsidRDefault="002676DC" w:rsidP="002676D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Реестровый №___________________________________</w:t>
      </w:r>
    </w:p>
    <w:p w:rsidR="00457473" w:rsidRPr="00457473" w:rsidRDefault="00457473" w:rsidP="00457473">
      <w:pPr>
        <w:spacing w:after="0" w:line="240" w:lineRule="auto"/>
        <w:jc w:val="center"/>
        <w:rPr>
          <w:rFonts w:ascii="Times New Roman" w:eastAsia="Calibri" w:hAnsi="Times New Roman" w:cs="Times New Roman"/>
          <w:sz w:val="20"/>
          <w:szCs w:val="20"/>
        </w:rPr>
      </w:pPr>
    </w:p>
    <w:p w:rsidR="00457473" w:rsidRPr="00457473" w:rsidRDefault="00457473" w:rsidP="00457473">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г. Новосибирск                                                                                                    </w:t>
      </w:r>
      <w:r w:rsidR="00EF6E0C">
        <w:rPr>
          <w:rFonts w:ascii="Times New Roman" w:eastAsia="Calibri" w:hAnsi="Times New Roman" w:cs="Times New Roman"/>
          <w:sz w:val="20"/>
          <w:szCs w:val="20"/>
        </w:rPr>
        <w:t>«___»  __________ 2022</w:t>
      </w:r>
      <w:r w:rsidRPr="00457473">
        <w:rPr>
          <w:rFonts w:ascii="Times New Roman" w:eastAsia="Calibri" w:hAnsi="Times New Roman" w:cs="Times New Roman"/>
          <w:sz w:val="20"/>
          <w:szCs w:val="20"/>
        </w:rPr>
        <w:t>г.</w:t>
      </w:r>
    </w:p>
    <w:p w:rsidR="00457473" w:rsidRPr="00457473" w:rsidRDefault="00457473" w:rsidP="00457473">
      <w:pPr>
        <w:spacing w:after="0" w:line="240" w:lineRule="auto"/>
        <w:jc w:val="both"/>
        <w:rPr>
          <w:rFonts w:ascii="Times New Roman" w:eastAsia="Calibri" w:hAnsi="Times New Roman" w:cs="Times New Roman"/>
          <w:b/>
          <w:sz w:val="20"/>
          <w:szCs w:val="20"/>
        </w:rPr>
      </w:pP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b/>
          <w:sz w:val="20"/>
          <w:szCs w:val="20"/>
        </w:rPr>
        <w:t xml:space="preserve">           </w:t>
      </w:r>
      <w:proofErr w:type="gramStart"/>
      <w:r w:rsidRPr="00457473">
        <w:rPr>
          <w:rFonts w:ascii="Times New Roman" w:eastAsia="Calibri"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57473">
        <w:rPr>
          <w:rFonts w:ascii="Times New Roman" w:eastAsia="Calibri" w:hAnsi="Times New Roman" w:cs="Times New Roman"/>
          <w:sz w:val="20"/>
          <w:szCs w:val="20"/>
        </w:rPr>
        <w:t>, именуемое в</w:t>
      </w:r>
      <w:r w:rsidR="00D845DA">
        <w:rPr>
          <w:rFonts w:ascii="Times New Roman" w:eastAsia="Calibri" w:hAnsi="Times New Roman" w:cs="Times New Roman"/>
          <w:sz w:val="20"/>
          <w:szCs w:val="20"/>
        </w:rPr>
        <w:t xml:space="preserve"> дальнейшем Заказчик, в лице ректора Манакова Алексея Леонидовича</w:t>
      </w:r>
      <w:r w:rsidRPr="00457473">
        <w:rPr>
          <w:rFonts w:ascii="Times New Roman" w:eastAsia="Calibri" w:hAnsi="Times New Roman" w:cs="Times New Roman"/>
          <w:sz w:val="20"/>
          <w:szCs w:val="20"/>
        </w:rPr>
        <w:t>, действующего на основании</w:t>
      </w:r>
      <w:r w:rsidR="00D845DA">
        <w:rPr>
          <w:rFonts w:ascii="Times New Roman" w:eastAsia="Calibri" w:hAnsi="Times New Roman" w:cs="Times New Roman"/>
          <w:sz w:val="20"/>
          <w:szCs w:val="20"/>
        </w:rPr>
        <w:t xml:space="preserve">  Устава</w:t>
      </w:r>
      <w:r w:rsidRPr="00457473">
        <w:rPr>
          <w:rFonts w:ascii="Times New Roman" w:eastAsia="Calibri" w:hAnsi="Times New Roman" w:cs="Times New Roman"/>
          <w:sz w:val="20"/>
          <w:szCs w:val="20"/>
        </w:rPr>
        <w:t xml:space="preserve">., </w:t>
      </w:r>
      <w:r w:rsidR="001F072C">
        <w:rPr>
          <w:rFonts w:ascii="Times New Roman" w:eastAsia="Calibri" w:hAnsi="Times New Roman" w:cs="Times New Roman"/>
          <w:sz w:val="20"/>
          <w:szCs w:val="20"/>
        </w:rPr>
        <w:t xml:space="preserve">с одной стороны, и </w:t>
      </w:r>
      <w:r w:rsidR="00D845DA">
        <w:rPr>
          <w:rFonts w:ascii="Times New Roman" w:eastAsia="Calibri" w:hAnsi="Times New Roman" w:cs="Times New Roman"/>
          <w:b/>
          <w:sz w:val="20"/>
          <w:szCs w:val="20"/>
        </w:rPr>
        <w:t>Общество с ограниченной ответственностью «</w:t>
      </w:r>
      <w:proofErr w:type="spellStart"/>
      <w:r w:rsidR="00D845DA">
        <w:rPr>
          <w:rFonts w:ascii="Times New Roman" w:eastAsia="Calibri" w:hAnsi="Times New Roman" w:cs="Times New Roman"/>
          <w:b/>
          <w:sz w:val="20"/>
          <w:szCs w:val="20"/>
        </w:rPr>
        <w:t>Ультракомплект</w:t>
      </w:r>
      <w:proofErr w:type="spellEnd"/>
      <w:r w:rsidR="00D845DA">
        <w:rPr>
          <w:rFonts w:ascii="Times New Roman" w:eastAsia="Calibri" w:hAnsi="Times New Roman" w:cs="Times New Roman"/>
          <w:b/>
          <w:sz w:val="20"/>
          <w:szCs w:val="20"/>
        </w:rPr>
        <w:t>»</w:t>
      </w:r>
      <w:r w:rsidR="005F4F18">
        <w:rPr>
          <w:rFonts w:ascii="Times New Roman" w:eastAsia="Calibri" w:hAnsi="Times New Roman" w:cs="Times New Roman"/>
          <w:b/>
          <w:sz w:val="20"/>
          <w:szCs w:val="20"/>
        </w:rPr>
        <w:t xml:space="preserve"> (ООО «</w:t>
      </w:r>
      <w:proofErr w:type="spellStart"/>
      <w:r w:rsidR="005F4F18">
        <w:rPr>
          <w:rFonts w:ascii="Times New Roman" w:eastAsia="Calibri" w:hAnsi="Times New Roman" w:cs="Times New Roman"/>
          <w:b/>
          <w:sz w:val="20"/>
          <w:szCs w:val="20"/>
        </w:rPr>
        <w:t>Ультракомплект</w:t>
      </w:r>
      <w:proofErr w:type="spellEnd"/>
      <w:r w:rsidR="005F4F18">
        <w:rPr>
          <w:rFonts w:ascii="Times New Roman" w:eastAsia="Calibri" w:hAnsi="Times New Roman" w:cs="Times New Roman"/>
          <w:b/>
          <w:sz w:val="20"/>
          <w:szCs w:val="20"/>
        </w:rPr>
        <w:t>»),</w:t>
      </w:r>
      <w:r w:rsidRPr="00457473">
        <w:rPr>
          <w:rFonts w:ascii="Times New Roman" w:eastAsia="Calibri" w:hAnsi="Times New Roman" w:cs="Times New Roman"/>
          <w:b/>
          <w:sz w:val="20"/>
          <w:szCs w:val="20"/>
        </w:rPr>
        <w:t xml:space="preserve"> </w:t>
      </w:r>
      <w:r w:rsidRPr="00457473">
        <w:rPr>
          <w:rFonts w:ascii="Times New Roman" w:eastAsia="Calibri" w:hAnsi="Times New Roman" w:cs="Times New Roman"/>
          <w:sz w:val="20"/>
          <w:szCs w:val="20"/>
        </w:rPr>
        <w:t xml:space="preserve">именуемое в дальнейшем </w:t>
      </w:r>
      <w:r w:rsidR="00D845DA">
        <w:rPr>
          <w:rFonts w:ascii="Times New Roman" w:eastAsia="Calibri" w:hAnsi="Times New Roman" w:cs="Times New Roman"/>
          <w:sz w:val="20"/>
          <w:szCs w:val="20"/>
        </w:rPr>
        <w:t xml:space="preserve">Поставщик, в лице генерального директора </w:t>
      </w:r>
      <w:proofErr w:type="spellStart"/>
      <w:r w:rsidR="00D845DA">
        <w:rPr>
          <w:rFonts w:ascii="Times New Roman" w:eastAsia="Calibri" w:hAnsi="Times New Roman" w:cs="Times New Roman"/>
          <w:sz w:val="20"/>
          <w:szCs w:val="20"/>
        </w:rPr>
        <w:t>Наку</w:t>
      </w:r>
      <w:proofErr w:type="spellEnd"/>
      <w:r w:rsidR="00D845DA">
        <w:rPr>
          <w:rFonts w:ascii="Times New Roman" w:eastAsia="Calibri" w:hAnsi="Times New Roman" w:cs="Times New Roman"/>
          <w:sz w:val="20"/>
          <w:szCs w:val="20"/>
        </w:rPr>
        <w:t xml:space="preserve"> Анастасии Юрьевны</w:t>
      </w:r>
      <w:r w:rsidRPr="00457473">
        <w:rPr>
          <w:rFonts w:ascii="Times New Roman" w:eastAsia="Calibri" w:hAnsi="Times New Roman" w:cs="Times New Roman"/>
          <w:sz w:val="20"/>
          <w:szCs w:val="20"/>
        </w:rPr>
        <w:t>, действующ</w:t>
      </w:r>
      <w:r w:rsidR="001F072C">
        <w:rPr>
          <w:rFonts w:ascii="Times New Roman" w:eastAsia="Calibri" w:hAnsi="Times New Roman" w:cs="Times New Roman"/>
          <w:sz w:val="20"/>
          <w:szCs w:val="20"/>
        </w:rPr>
        <w:t>его на основании Устава</w:t>
      </w:r>
      <w:r w:rsidRPr="00457473">
        <w:rPr>
          <w:rFonts w:ascii="Times New Roman" w:eastAsia="Calibri" w:hAnsi="Times New Roman" w:cs="Times New Roman"/>
          <w:sz w:val="20"/>
          <w:szCs w:val="20"/>
        </w:rPr>
        <w:t>, с другой стороны, в результате осуществления закупки</w:t>
      </w:r>
      <w:proofErr w:type="gramEnd"/>
      <w:r w:rsidRPr="00457473">
        <w:rPr>
          <w:rFonts w:ascii="Times New Roman" w:eastAsia="Calibri" w:hAnsi="Times New Roman" w:cs="Times New Roman"/>
          <w:sz w:val="20"/>
          <w:szCs w:val="20"/>
        </w:rPr>
        <w:t xml:space="preserve"> в соответствии с Федеральным законом от 18.07.2011г. №223-ФЗ и Положения о закупке заказчика путем проведения электронного аукциона  № </w:t>
      </w:r>
      <w:r w:rsidR="00EF6E0C">
        <w:rPr>
          <w:rFonts w:ascii="Times New Roman" w:eastAsia="Calibri" w:hAnsi="Times New Roman" w:cs="Times New Roman"/>
          <w:sz w:val="20"/>
          <w:szCs w:val="20"/>
        </w:rPr>
        <w:t>ЭА-</w:t>
      </w:r>
      <w:r w:rsidR="00574EB9">
        <w:rPr>
          <w:rFonts w:ascii="Times New Roman" w:eastAsia="Calibri" w:hAnsi="Times New Roman" w:cs="Times New Roman"/>
          <w:sz w:val="20"/>
          <w:szCs w:val="20"/>
        </w:rPr>
        <w:t>3</w:t>
      </w:r>
      <w:r w:rsidR="00EF6E0C">
        <w:rPr>
          <w:rFonts w:ascii="Times New Roman" w:eastAsia="Calibri" w:hAnsi="Times New Roman" w:cs="Times New Roman"/>
          <w:sz w:val="20"/>
          <w:szCs w:val="20"/>
        </w:rPr>
        <w:t>/223-</w:t>
      </w:r>
      <w:r w:rsidR="00D845DA">
        <w:rPr>
          <w:rFonts w:ascii="Times New Roman" w:eastAsia="Calibri" w:hAnsi="Times New Roman" w:cs="Times New Roman"/>
          <w:sz w:val="20"/>
          <w:szCs w:val="20"/>
        </w:rPr>
        <w:t xml:space="preserve"> 32211842788</w:t>
      </w:r>
      <w:r w:rsidR="00743CD8">
        <w:rPr>
          <w:rFonts w:ascii="Times New Roman" w:eastAsia="Calibri" w:hAnsi="Times New Roman" w:cs="Times New Roman"/>
          <w:sz w:val="20"/>
          <w:szCs w:val="20"/>
        </w:rPr>
        <w:t>.</w:t>
      </w:r>
      <w:r w:rsidR="00EF6E0C">
        <w:rPr>
          <w:rFonts w:ascii="Times New Roman" w:eastAsia="Calibri" w:hAnsi="Times New Roman" w:cs="Times New Roman"/>
          <w:sz w:val="20"/>
          <w:szCs w:val="20"/>
        </w:rPr>
        <w:t xml:space="preserve"> </w:t>
      </w:r>
      <w:r w:rsidR="002676DC">
        <w:rPr>
          <w:rFonts w:ascii="Times New Roman" w:eastAsia="Calibri" w:hAnsi="Times New Roman" w:cs="Times New Roman"/>
          <w:sz w:val="20"/>
          <w:szCs w:val="20"/>
        </w:rPr>
        <w:t xml:space="preserve"> </w:t>
      </w:r>
      <w:r w:rsidRPr="00457473">
        <w:rPr>
          <w:rFonts w:ascii="Times New Roman" w:eastAsia="Calibri" w:hAnsi="Times New Roman" w:cs="Times New Roman"/>
          <w:sz w:val="20"/>
          <w:szCs w:val="20"/>
        </w:rPr>
        <w:t xml:space="preserve"> на основании протокола </w:t>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t>подведения итогов эле</w:t>
      </w:r>
      <w:r w:rsidR="00D845DA">
        <w:rPr>
          <w:rFonts w:ascii="Times New Roman" w:eastAsia="Calibri" w:hAnsi="Times New Roman" w:cs="Times New Roman"/>
          <w:sz w:val="20"/>
          <w:szCs w:val="20"/>
        </w:rPr>
        <w:t>ктронного аукциона от 05.12.2022г.</w:t>
      </w:r>
      <w:r w:rsidRPr="00457473">
        <w:rPr>
          <w:rFonts w:ascii="Times New Roman" w:eastAsia="Calibri" w:hAnsi="Times New Roman" w:cs="Times New Roman"/>
          <w:sz w:val="20"/>
          <w:szCs w:val="20"/>
        </w:rPr>
        <w:t>, заключили  настоящий договор на поставку товаров (далее – договор) о нижеследующем:</w:t>
      </w:r>
    </w:p>
    <w:p w:rsidR="00457473" w:rsidRPr="00457473" w:rsidRDefault="00457473" w:rsidP="00457473">
      <w:pPr>
        <w:spacing w:after="0" w:line="240" w:lineRule="auto"/>
        <w:ind w:firstLine="360"/>
        <w:jc w:val="both"/>
        <w:rPr>
          <w:rFonts w:ascii="Times New Roman" w:eastAsia="Times New Roman" w:hAnsi="Times New Roman" w:cs="Times New Roman"/>
          <w:sz w:val="20"/>
          <w:szCs w:val="20"/>
          <w:lang w:val="x-none" w:eastAsia="x-none"/>
        </w:rPr>
      </w:pPr>
    </w:p>
    <w:p w:rsidR="00457473" w:rsidRPr="00457473" w:rsidRDefault="00457473" w:rsidP="00457473">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1.Предмет договора</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1.1. По настоящему договору Поставщик принимает на себя обяз</w:t>
      </w:r>
      <w:r w:rsidR="004F13F8">
        <w:rPr>
          <w:rFonts w:ascii="Times New Roman" w:eastAsia="Calibri" w:hAnsi="Times New Roman" w:cs="Times New Roman"/>
          <w:sz w:val="20"/>
          <w:szCs w:val="20"/>
        </w:rPr>
        <w:t>ательства по поставке</w:t>
      </w:r>
      <w:r w:rsidR="00CB1CEA">
        <w:rPr>
          <w:rFonts w:ascii="Times New Roman" w:eastAsia="Calibri" w:hAnsi="Times New Roman" w:cs="Times New Roman"/>
          <w:sz w:val="20"/>
          <w:szCs w:val="20"/>
        </w:rPr>
        <w:t xml:space="preserve"> товара - </w:t>
      </w:r>
      <w:r w:rsidR="004F13F8">
        <w:rPr>
          <w:rFonts w:ascii="Times New Roman" w:eastAsia="Calibri" w:hAnsi="Times New Roman" w:cs="Times New Roman"/>
          <w:sz w:val="20"/>
          <w:szCs w:val="20"/>
        </w:rPr>
        <w:t xml:space="preserve"> </w:t>
      </w:r>
      <w:r w:rsidR="00CB1CEA">
        <w:rPr>
          <w:rFonts w:ascii="Times New Roman" w:eastAsia="Calibri" w:hAnsi="Times New Roman" w:cs="Times New Roman"/>
          <w:sz w:val="20"/>
          <w:szCs w:val="20"/>
        </w:rPr>
        <w:t xml:space="preserve">ультразвукового </w:t>
      </w:r>
      <w:r w:rsidR="004F13F8">
        <w:rPr>
          <w:rFonts w:ascii="Times New Roman" w:eastAsia="Calibri" w:hAnsi="Times New Roman" w:cs="Times New Roman"/>
          <w:sz w:val="20"/>
          <w:szCs w:val="20"/>
        </w:rPr>
        <w:t xml:space="preserve"> дефек</w:t>
      </w:r>
      <w:r w:rsidR="00EF6E0C">
        <w:rPr>
          <w:rFonts w:ascii="Times New Roman" w:eastAsia="Calibri" w:hAnsi="Times New Roman" w:cs="Times New Roman"/>
          <w:sz w:val="20"/>
          <w:szCs w:val="20"/>
        </w:rPr>
        <w:t>тоскопа</w:t>
      </w:r>
      <w:r w:rsidRPr="00457473">
        <w:rPr>
          <w:rFonts w:ascii="Times New Roman" w:eastAsia="Calibri" w:hAnsi="Times New Roman" w:cs="Times New Roman"/>
          <w:sz w:val="20"/>
          <w:szCs w:val="20"/>
        </w:rPr>
        <w:t>, а Заказчик обязуется принять товар и оплатить его стоимость.</w:t>
      </w:r>
    </w:p>
    <w:p w:rsidR="000D66CA" w:rsidRPr="000D66CA" w:rsidRDefault="00457473" w:rsidP="000D66CA">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1.2. Поставщик поставляет</w:t>
      </w:r>
      <w:r w:rsidR="00D30C17">
        <w:rPr>
          <w:rFonts w:ascii="Times New Roman" w:eastAsia="Calibri" w:hAnsi="Times New Roman" w:cs="Times New Roman"/>
          <w:sz w:val="20"/>
          <w:szCs w:val="20"/>
        </w:rPr>
        <w:t xml:space="preserve"> </w:t>
      </w:r>
      <w:r w:rsidR="00CB1CEA">
        <w:rPr>
          <w:rFonts w:ascii="Times New Roman" w:eastAsia="Calibri" w:hAnsi="Times New Roman" w:cs="Times New Roman"/>
          <w:sz w:val="20"/>
          <w:szCs w:val="20"/>
        </w:rPr>
        <w:t xml:space="preserve">ультразвуковой </w:t>
      </w:r>
      <w:r w:rsidR="00EF6E0C">
        <w:rPr>
          <w:rFonts w:ascii="Times New Roman" w:eastAsia="Calibri" w:hAnsi="Times New Roman" w:cs="Times New Roman"/>
          <w:sz w:val="20"/>
          <w:szCs w:val="20"/>
        </w:rPr>
        <w:t>дефектоскоп</w:t>
      </w:r>
      <w:r w:rsidRPr="00457473">
        <w:rPr>
          <w:rFonts w:ascii="Times New Roman" w:eastAsia="Calibri" w:hAnsi="Times New Roman" w:cs="Times New Roman"/>
          <w:sz w:val="20"/>
          <w:szCs w:val="20"/>
        </w:rPr>
        <w:t xml:space="preserve"> </w:t>
      </w:r>
      <w:proofErr w:type="gramStart"/>
      <w:r w:rsidR="00D30C17" w:rsidRPr="00D30C17">
        <w:rPr>
          <w:rFonts w:ascii="Times New Roman" w:eastAsia="Calibri" w:hAnsi="Times New Roman" w:cs="Times New Roman"/>
          <w:sz w:val="20"/>
          <w:szCs w:val="20"/>
        </w:rPr>
        <w:t xml:space="preserve">( </w:t>
      </w:r>
      <w:proofErr w:type="gramEnd"/>
      <w:r w:rsidR="00D30C17" w:rsidRPr="00D30C17">
        <w:rPr>
          <w:rFonts w:ascii="Times New Roman" w:eastAsia="Calibri" w:hAnsi="Times New Roman" w:cs="Times New Roman"/>
          <w:sz w:val="20"/>
          <w:szCs w:val="20"/>
        </w:rPr>
        <w:t>далее по тексту –</w:t>
      </w:r>
      <w:r w:rsidR="00D30C17">
        <w:rPr>
          <w:rFonts w:ascii="Times New Roman" w:eastAsia="Calibri" w:hAnsi="Times New Roman" w:cs="Times New Roman"/>
          <w:sz w:val="20"/>
          <w:szCs w:val="20"/>
        </w:rPr>
        <w:t xml:space="preserve"> </w:t>
      </w:r>
      <w:r w:rsidR="00D30C17" w:rsidRPr="00D30C17">
        <w:rPr>
          <w:rFonts w:ascii="Times New Roman" w:eastAsia="Calibri" w:hAnsi="Times New Roman" w:cs="Times New Roman"/>
          <w:sz w:val="20"/>
          <w:szCs w:val="20"/>
        </w:rPr>
        <w:t>товар)</w:t>
      </w:r>
      <w:r w:rsidR="000D66CA" w:rsidRPr="000D66CA">
        <w:rPr>
          <w:rFonts w:ascii="Times New Roman" w:eastAsia="Times New Roman" w:hAnsi="Times New Roman" w:cs="Times New Roman"/>
          <w:kern w:val="1"/>
          <w:sz w:val="20"/>
          <w:szCs w:val="20"/>
          <w:lang w:eastAsia="ar-SA"/>
        </w:rPr>
        <w:t xml:space="preserve"> </w:t>
      </w:r>
      <w:r w:rsidR="000D66CA" w:rsidRPr="000D66CA">
        <w:rPr>
          <w:rFonts w:ascii="Times New Roman" w:eastAsia="Calibri" w:hAnsi="Times New Roman" w:cs="Times New Roman"/>
          <w:sz w:val="20"/>
          <w:szCs w:val="20"/>
        </w:rPr>
        <w:t xml:space="preserve"> для нужд и по месту нахождения  Томского техникума железнодорожного транспорта – филиала СГУПС (ТТЖТ) – г. Томск, пер. Переездный,1. </w:t>
      </w:r>
    </w:p>
    <w:p w:rsidR="000D66CA" w:rsidRDefault="000D66CA" w:rsidP="000D66CA">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1.3. </w:t>
      </w:r>
      <w:proofErr w:type="gramStart"/>
      <w:r>
        <w:rPr>
          <w:rFonts w:ascii="Times New Roman" w:eastAsia="Calibri" w:hAnsi="Times New Roman" w:cs="Times New Roman"/>
          <w:sz w:val="20"/>
          <w:szCs w:val="20"/>
        </w:rPr>
        <w:t>Наименование,  х</w:t>
      </w:r>
      <w:r w:rsidR="00457473" w:rsidRPr="00457473">
        <w:rPr>
          <w:rFonts w:ascii="Times New Roman" w:eastAsia="Calibri" w:hAnsi="Times New Roman" w:cs="Times New Roman"/>
          <w:sz w:val="20"/>
          <w:szCs w:val="20"/>
        </w:rPr>
        <w:t>арактеристики, количество,</w:t>
      </w:r>
      <w:r>
        <w:rPr>
          <w:rFonts w:ascii="Times New Roman" w:eastAsia="Calibri" w:hAnsi="Times New Roman" w:cs="Times New Roman"/>
          <w:sz w:val="20"/>
          <w:szCs w:val="20"/>
        </w:rPr>
        <w:t xml:space="preserve"> товарный знак (при наличии),</w:t>
      </w:r>
      <w:r w:rsidR="00457473" w:rsidRPr="00457473">
        <w:rPr>
          <w:rFonts w:ascii="Times New Roman" w:eastAsia="Calibri" w:hAnsi="Times New Roman" w:cs="Times New Roman"/>
          <w:sz w:val="20"/>
          <w:szCs w:val="20"/>
        </w:rPr>
        <w:t xml:space="preserve"> цена, страна происхождения</w:t>
      </w:r>
      <w:r w:rsidR="00D30C17">
        <w:rPr>
          <w:rFonts w:ascii="Times New Roman" w:eastAsia="Calibri" w:hAnsi="Times New Roman" w:cs="Times New Roman"/>
          <w:sz w:val="20"/>
          <w:szCs w:val="20"/>
        </w:rPr>
        <w:t xml:space="preserve"> поставляемого товара</w:t>
      </w:r>
      <w:r w:rsidR="00457473" w:rsidRPr="00457473">
        <w:rPr>
          <w:rFonts w:ascii="Times New Roman" w:eastAsia="Calibri" w:hAnsi="Times New Roman" w:cs="Times New Roman"/>
          <w:sz w:val="20"/>
          <w:szCs w:val="20"/>
        </w:rPr>
        <w:t>, указаны в  спецификации (Приложение №1 к договору).</w:t>
      </w:r>
      <w:proofErr w:type="gramEnd"/>
      <w:r w:rsidRPr="000D66CA">
        <w:rPr>
          <w:rFonts w:ascii="Times New Roman" w:eastAsia="Calibri" w:hAnsi="Times New Roman" w:cs="Times New Roman"/>
          <w:sz w:val="20"/>
          <w:szCs w:val="20"/>
        </w:rPr>
        <w:t xml:space="preserve"> Поставщик гарантирует, что качество товара соответствует требованиям, указанным в спецификации (Приложение №1).</w:t>
      </w:r>
    </w:p>
    <w:p w:rsidR="008B06B3" w:rsidRPr="000D66CA" w:rsidRDefault="008B06B3" w:rsidP="000D66CA">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1.4.</w:t>
      </w:r>
      <w:r w:rsidRPr="008B06B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Поставляемый товар </w:t>
      </w:r>
      <w:r w:rsidRPr="008B06B3">
        <w:rPr>
          <w:rFonts w:ascii="Times New Roman" w:eastAsia="Calibri" w:hAnsi="Times New Roman" w:cs="Times New Roman"/>
          <w:sz w:val="20"/>
          <w:szCs w:val="20"/>
        </w:rPr>
        <w:t xml:space="preserve"> должен быть новым, не ремонтированным, не восстановленным</w:t>
      </w:r>
      <w:r>
        <w:rPr>
          <w:rFonts w:ascii="Times New Roman" w:eastAsia="Calibri" w:hAnsi="Times New Roman" w:cs="Times New Roman"/>
          <w:sz w:val="20"/>
          <w:szCs w:val="20"/>
        </w:rPr>
        <w:t>, с годом выпуска не ранее</w:t>
      </w:r>
      <w:r w:rsidR="001B32FC">
        <w:rPr>
          <w:rFonts w:ascii="Times New Roman" w:eastAsia="Calibri" w:hAnsi="Times New Roman" w:cs="Times New Roman"/>
          <w:sz w:val="20"/>
          <w:szCs w:val="20"/>
        </w:rPr>
        <w:t xml:space="preserve"> 2021-</w:t>
      </w:r>
      <w:r>
        <w:rPr>
          <w:rFonts w:ascii="Times New Roman" w:eastAsia="Calibri" w:hAnsi="Times New Roman" w:cs="Times New Roman"/>
          <w:sz w:val="20"/>
          <w:szCs w:val="20"/>
        </w:rPr>
        <w:t xml:space="preserve"> 2022г., иметь </w:t>
      </w:r>
      <w:r w:rsidRPr="008B06B3">
        <w:rPr>
          <w:rFonts w:ascii="Times New Roman" w:eastAsia="Times New Roman" w:hAnsi="Times New Roman" w:cs="Times New Roman"/>
          <w:kern w:val="1"/>
          <w:sz w:val="20"/>
          <w:szCs w:val="20"/>
          <w:lang w:eastAsia="ar-SA"/>
        </w:rPr>
        <w:t xml:space="preserve"> </w:t>
      </w:r>
      <w:r w:rsidRPr="008B06B3">
        <w:rPr>
          <w:rFonts w:ascii="Times New Roman" w:eastAsia="Calibri" w:hAnsi="Times New Roman" w:cs="Times New Roman"/>
          <w:sz w:val="20"/>
          <w:szCs w:val="20"/>
        </w:rPr>
        <w:t>свидетельство о прохождении метрологической поверки</w:t>
      </w:r>
      <w:r>
        <w:rPr>
          <w:rFonts w:ascii="Times New Roman" w:eastAsia="Calibri" w:hAnsi="Times New Roman" w:cs="Times New Roman"/>
          <w:sz w:val="20"/>
          <w:szCs w:val="20"/>
        </w:rPr>
        <w:t xml:space="preserve"> </w:t>
      </w:r>
      <w:r w:rsidRPr="008B06B3">
        <w:rPr>
          <w:rFonts w:ascii="Times New Roman" w:eastAsia="Calibri" w:hAnsi="Times New Roman" w:cs="Times New Roman"/>
          <w:sz w:val="20"/>
          <w:szCs w:val="20"/>
        </w:rPr>
        <w:t xml:space="preserve"> на момент поставки</w:t>
      </w:r>
      <w:r w:rsidR="001B32FC">
        <w:rPr>
          <w:rFonts w:ascii="Times New Roman" w:eastAsia="Calibri" w:hAnsi="Times New Roman" w:cs="Times New Roman"/>
          <w:sz w:val="20"/>
          <w:szCs w:val="20"/>
        </w:rPr>
        <w:t xml:space="preserve"> или отметку</w:t>
      </w:r>
      <w:r w:rsidR="001B32FC" w:rsidRPr="001B32FC">
        <w:rPr>
          <w:rFonts w:ascii="Times New Roman" w:eastAsia="Calibri" w:hAnsi="Times New Roman" w:cs="Times New Roman"/>
          <w:sz w:val="20"/>
          <w:szCs w:val="20"/>
        </w:rPr>
        <w:t xml:space="preserve"> в паспорте о технической поверке</w:t>
      </w:r>
      <w:proofErr w:type="gramStart"/>
      <w:r w:rsidR="001B32FC">
        <w:rPr>
          <w:rFonts w:ascii="Times New Roman" w:eastAsia="Calibri" w:hAnsi="Times New Roman" w:cs="Times New Roman"/>
          <w:sz w:val="20"/>
          <w:szCs w:val="20"/>
        </w:rPr>
        <w:t>.</w:t>
      </w:r>
      <w:proofErr w:type="gramEnd"/>
      <w:r w:rsidR="001B32FC">
        <w:rPr>
          <w:rFonts w:ascii="Times New Roman" w:eastAsia="Calibri" w:hAnsi="Times New Roman" w:cs="Times New Roman"/>
          <w:sz w:val="20"/>
          <w:szCs w:val="20"/>
        </w:rPr>
        <w:t xml:space="preserve"> </w:t>
      </w:r>
      <w:proofErr w:type="gramStart"/>
      <w:r w:rsidR="001B32FC">
        <w:rPr>
          <w:rFonts w:ascii="Times New Roman" w:eastAsia="Calibri" w:hAnsi="Times New Roman" w:cs="Times New Roman"/>
          <w:sz w:val="20"/>
          <w:szCs w:val="20"/>
        </w:rPr>
        <w:t>д</w:t>
      </w:r>
      <w:proofErr w:type="gramEnd"/>
      <w:r w:rsidR="001B32FC">
        <w:rPr>
          <w:rFonts w:ascii="Times New Roman" w:eastAsia="Calibri" w:hAnsi="Times New Roman" w:cs="Times New Roman"/>
          <w:sz w:val="20"/>
          <w:szCs w:val="20"/>
        </w:rPr>
        <w:t>ействующей</w:t>
      </w:r>
      <w:r w:rsidR="001B32FC" w:rsidRPr="001B32FC">
        <w:rPr>
          <w:rFonts w:ascii="Times New Roman" w:eastAsia="Calibri" w:hAnsi="Times New Roman" w:cs="Times New Roman"/>
          <w:sz w:val="20"/>
          <w:szCs w:val="20"/>
        </w:rPr>
        <w:t xml:space="preserve"> на момент поставки. </w:t>
      </w:r>
    </w:p>
    <w:p w:rsidR="000D66CA" w:rsidRPr="000D66CA" w:rsidRDefault="000D66CA" w:rsidP="000D66CA">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B06B3">
        <w:rPr>
          <w:rFonts w:ascii="Times New Roman" w:eastAsia="Calibri" w:hAnsi="Times New Roman" w:cs="Times New Roman"/>
          <w:sz w:val="20"/>
          <w:szCs w:val="20"/>
        </w:rPr>
        <w:t>1.5</w:t>
      </w:r>
      <w:r w:rsidRPr="000D66CA">
        <w:rPr>
          <w:rFonts w:ascii="Times New Roman" w:eastAsia="Calibri" w:hAnsi="Times New Roman" w:cs="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D66CA" w:rsidRDefault="000D66CA" w:rsidP="000D66CA">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B06B3">
        <w:rPr>
          <w:rFonts w:ascii="Times New Roman" w:eastAsia="Calibri" w:hAnsi="Times New Roman" w:cs="Times New Roman"/>
          <w:sz w:val="20"/>
          <w:szCs w:val="20"/>
        </w:rPr>
        <w:t>1.6</w:t>
      </w:r>
      <w:r w:rsidRPr="000D66CA">
        <w:rPr>
          <w:rFonts w:ascii="Times New Roman" w:eastAsia="Calibri" w:hAnsi="Times New Roman" w:cs="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w:t>
      </w:r>
      <w:r w:rsidR="00ED41BC">
        <w:rPr>
          <w:rFonts w:ascii="Times New Roman" w:eastAsia="Calibri" w:hAnsi="Times New Roman" w:cs="Times New Roman"/>
          <w:sz w:val="20"/>
          <w:szCs w:val="20"/>
        </w:rPr>
        <w:t>.</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w:t>
      </w:r>
      <w:r w:rsidR="008B06B3">
        <w:rPr>
          <w:rFonts w:ascii="Times New Roman" w:eastAsia="Calibri" w:hAnsi="Times New Roman" w:cs="Times New Roman"/>
          <w:sz w:val="20"/>
          <w:szCs w:val="20"/>
        </w:rPr>
        <w:t>7</w:t>
      </w:r>
      <w:r w:rsidRPr="00457473">
        <w:rPr>
          <w:rFonts w:ascii="Times New Roman" w:eastAsia="Calibri" w:hAnsi="Times New Roman" w:cs="Times New Roman"/>
          <w:sz w:val="20"/>
          <w:szCs w:val="20"/>
        </w:rPr>
        <w:t xml:space="preserve">.  При исполнении договора, заключенного с Поставщиком, которому предоставлен приоритет в соответствии </w:t>
      </w:r>
      <w:proofErr w:type="gramStart"/>
      <w:r w:rsidRPr="00457473">
        <w:rPr>
          <w:rFonts w:ascii="Times New Roman" w:eastAsia="Calibri" w:hAnsi="Times New Roman" w:cs="Times New Roman"/>
          <w:sz w:val="20"/>
          <w:szCs w:val="20"/>
        </w:rPr>
        <w:t>с</w:t>
      </w:r>
      <w:proofErr w:type="gramEnd"/>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2.Цена  договора и порядок оплаты</w:t>
      </w:r>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1F072C">
        <w:rPr>
          <w:rFonts w:ascii="Times New Roman" w:eastAsia="Calibri" w:hAnsi="Times New Roman" w:cs="Times New Roman"/>
          <w:sz w:val="20"/>
          <w:szCs w:val="20"/>
        </w:rPr>
        <w:t>2.1. Цен</w:t>
      </w:r>
      <w:r w:rsidR="00EF6E0C">
        <w:rPr>
          <w:rFonts w:ascii="Times New Roman" w:eastAsia="Calibri" w:hAnsi="Times New Roman" w:cs="Times New Roman"/>
          <w:sz w:val="20"/>
          <w:szCs w:val="20"/>
        </w:rPr>
        <w:t>а договора  составляет</w:t>
      </w:r>
      <w:r w:rsidR="00D845DA">
        <w:rPr>
          <w:rFonts w:ascii="Times New Roman" w:eastAsia="Calibri" w:hAnsi="Times New Roman" w:cs="Times New Roman"/>
          <w:sz w:val="20"/>
          <w:szCs w:val="20"/>
        </w:rPr>
        <w:t xml:space="preserve">  1 881 693,20 рублей (один миллион восемьсот восемьдесят одна тысяча шестьсот девяносто три рубля 20 копеек),</w:t>
      </w:r>
      <w:r w:rsidR="00EF6E0C">
        <w:rPr>
          <w:rFonts w:ascii="Times New Roman" w:eastAsia="Calibri" w:hAnsi="Times New Roman" w:cs="Times New Roman"/>
          <w:sz w:val="20"/>
          <w:szCs w:val="20"/>
        </w:rPr>
        <w:t xml:space="preserve"> без учета НДС</w:t>
      </w:r>
      <w:r w:rsidR="00D845DA">
        <w:rPr>
          <w:rFonts w:ascii="Times New Roman" w:eastAsia="Calibri" w:hAnsi="Times New Roman" w:cs="Times New Roman"/>
          <w:sz w:val="20"/>
          <w:szCs w:val="20"/>
        </w:rPr>
        <w:t xml:space="preserve"> (упрощенная система налогообложения)</w:t>
      </w:r>
      <w:r w:rsidRPr="00457473">
        <w:rPr>
          <w:rFonts w:ascii="Times New Roman" w:eastAsia="Calibri" w:hAnsi="Times New Roman" w:cs="Times New Roman"/>
          <w:sz w:val="20"/>
          <w:szCs w:val="20"/>
        </w:rPr>
        <w:t>.</w:t>
      </w:r>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57473">
        <w:rPr>
          <w:rFonts w:ascii="Times New Roman" w:eastAsia="Calibri" w:hAnsi="Times New Roman" w:cs="Times New Roman"/>
          <w:sz w:val="20"/>
          <w:szCs w:val="20"/>
        </w:rPr>
        <w:t xml:space="preserve"> в бюджеты бюджетной системы Российской Федерации Заказчиком</w:t>
      </w:r>
    </w:p>
    <w:p w:rsidR="00457473" w:rsidRPr="00457473" w:rsidRDefault="00457473" w:rsidP="00EF6E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2.2.</w:t>
      </w:r>
      <w:r w:rsidR="00EF6E0C" w:rsidRPr="00EF6E0C">
        <w:rPr>
          <w:rFonts w:ascii="Times New Roman" w:eastAsia="Calibri" w:hAnsi="Times New Roman" w:cs="Times New Roman"/>
          <w:sz w:val="20"/>
          <w:szCs w:val="20"/>
        </w:rPr>
        <w:t xml:space="preserve"> Заказчик производит оплату </w:t>
      </w:r>
      <w:r w:rsidR="008B06B3">
        <w:rPr>
          <w:rFonts w:ascii="Times New Roman" w:eastAsia="Calibri" w:hAnsi="Times New Roman" w:cs="Times New Roman"/>
          <w:sz w:val="20"/>
          <w:szCs w:val="20"/>
        </w:rPr>
        <w:t>цены договора</w:t>
      </w:r>
      <w:r w:rsidR="00EF6E0C" w:rsidRPr="00EF6E0C">
        <w:rPr>
          <w:rFonts w:ascii="Times New Roman" w:eastAsia="Calibri" w:hAnsi="Times New Roman" w:cs="Times New Roman"/>
          <w:sz w:val="20"/>
          <w:szCs w:val="20"/>
        </w:rPr>
        <w:t xml:space="preserve"> после постав</w:t>
      </w:r>
      <w:r w:rsidR="008B06B3">
        <w:rPr>
          <w:rFonts w:ascii="Times New Roman" w:eastAsia="Calibri" w:hAnsi="Times New Roman" w:cs="Times New Roman"/>
          <w:sz w:val="20"/>
          <w:szCs w:val="20"/>
        </w:rPr>
        <w:t>ки и принятия  Заказчиком всего объема</w:t>
      </w:r>
      <w:r w:rsidR="000D66CA">
        <w:rPr>
          <w:rFonts w:ascii="Times New Roman" w:eastAsia="Calibri" w:hAnsi="Times New Roman" w:cs="Times New Roman"/>
          <w:sz w:val="20"/>
          <w:szCs w:val="20"/>
        </w:rPr>
        <w:t xml:space="preserve"> товара   в течение 7 рабочих</w:t>
      </w:r>
      <w:r w:rsidR="00EF6E0C" w:rsidRPr="00EF6E0C">
        <w:rPr>
          <w:rFonts w:ascii="Times New Roman" w:eastAsia="Calibri" w:hAnsi="Times New Roman" w:cs="Times New Roman"/>
          <w:sz w:val="20"/>
          <w:szCs w:val="20"/>
        </w:rPr>
        <w:t xml:space="preserve">  дней со дня предоставления Поставщиком документов на оплату (счет, счет-фактура (при наличии), товарная накладная). </w:t>
      </w:r>
      <w:r w:rsidRPr="00457473">
        <w:rPr>
          <w:rFonts w:ascii="Times New Roman" w:eastAsia="Calibri" w:hAnsi="Times New Roman" w:cs="Times New Roman"/>
          <w:sz w:val="20"/>
          <w:szCs w:val="20"/>
        </w:rPr>
        <w:t xml:space="preserve"> </w:t>
      </w:r>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Заказчика, с учетом расходов по уплате всех необходимых налогов, сборов, пошлин и других необходимых платежей.</w:t>
      </w:r>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457473" w:rsidRPr="00457473" w:rsidRDefault="00457473" w:rsidP="0045747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457473" w:rsidRPr="00457473" w:rsidRDefault="00457473" w:rsidP="0045747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457473" w:rsidRPr="00457473" w:rsidRDefault="00457473" w:rsidP="00457473">
      <w:pPr>
        <w:spacing w:after="0" w:line="240" w:lineRule="auto"/>
        <w:jc w:val="both"/>
        <w:rPr>
          <w:rFonts w:ascii="Times New Roman" w:eastAsia="Times New Roman" w:hAnsi="Times New Roman" w:cs="Times New Roman"/>
          <w:sz w:val="20"/>
          <w:szCs w:val="20"/>
          <w:lang w:eastAsia="ru-RU"/>
        </w:rPr>
      </w:pPr>
      <w:r w:rsidRPr="00457473">
        <w:rPr>
          <w:rFonts w:ascii="Times New Roman" w:eastAsia="Calibri"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lastRenderedPageBreak/>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57473" w:rsidRPr="00457473" w:rsidRDefault="00457473" w:rsidP="008B06B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2.7. </w:t>
      </w:r>
      <w:proofErr w:type="gramStart"/>
      <w:r w:rsidRPr="00457473">
        <w:rPr>
          <w:rFonts w:ascii="Times New Roman" w:eastAsia="Calibri" w:hAnsi="Times New Roman" w:cs="Times New Roman"/>
          <w:sz w:val="20"/>
          <w:szCs w:val="20"/>
        </w:rPr>
        <w:t xml:space="preserve">Заказчик производит оплату товара за счет средств бюджетного учреждения, полученных из внебюджетных источников, </w:t>
      </w:r>
      <w:r w:rsidR="008B06B3" w:rsidRPr="008B06B3">
        <w:rPr>
          <w:rFonts w:ascii="Times New Roman" w:eastAsia="Calibri" w:hAnsi="Times New Roman" w:cs="Times New Roman"/>
          <w:sz w:val="20"/>
          <w:szCs w:val="20"/>
        </w:rPr>
        <w:t>(средства гранта  в рамках федерального проекта «</w:t>
      </w:r>
      <w:proofErr w:type="spellStart"/>
      <w:r w:rsidR="008B06B3" w:rsidRPr="008B06B3">
        <w:rPr>
          <w:rFonts w:ascii="Times New Roman" w:eastAsia="Calibri" w:hAnsi="Times New Roman" w:cs="Times New Roman"/>
          <w:sz w:val="20"/>
          <w:szCs w:val="20"/>
        </w:rPr>
        <w:t>Профессионалитет</w:t>
      </w:r>
      <w:proofErr w:type="spellEnd"/>
      <w:r w:rsidR="008B06B3" w:rsidRPr="008B06B3">
        <w:rPr>
          <w:rFonts w:ascii="Times New Roman" w:eastAsia="Calibri" w:hAnsi="Times New Roman" w:cs="Times New Roman"/>
          <w:sz w:val="20"/>
          <w:szCs w:val="20"/>
        </w:rPr>
        <w:t>» государственной программы Российской Федерации «Развитие образования» (постановление Правит</w:t>
      </w:r>
      <w:r w:rsidR="008B06B3">
        <w:rPr>
          <w:rFonts w:ascii="Times New Roman" w:eastAsia="Calibri" w:hAnsi="Times New Roman" w:cs="Times New Roman"/>
          <w:sz w:val="20"/>
          <w:szCs w:val="20"/>
        </w:rPr>
        <w:t xml:space="preserve">ельства РФ от 14.01.2022г. №4) </w:t>
      </w:r>
      <w:r w:rsidRPr="00457473">
        <w:rPr>
          <w:rFonts w:ascii="Times New Roman" w:eastAsia="Calibri" w:hAnsi="Times New Roman" w:cs="Times New Roman"/>
          <w:sz w:val="20"/>
          <w:szCs w:val="20"/>
        </w:rPr>
        <w:t>в безналичном порядке путем перечисления денежных средств на расчетный счет Поставщика</w:t>
      </w:r>
      <w:r w:rsidR="008B06B3">
        <w:rPr>
          <w:rFonts w:ascii="Times New Roman" w:eastAsia="Calibri" w:hAnsi="Times New Roman" w:cs="Times New Roman"/>
          <w:sz w:val="20"/>
          <w:szCs w:val="20"/>
        </w:rPr>
        <w:t>.</w:t>
      </w:r>
      <w:proofErr w:type="gramEnd"/>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sz w:val="20"/>
          <w:szCs w:val="20"/>
        </w:rPr>
      </w:pPr>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3. Условия  поставки и приемки товара</w:t>
      </w:r>
    </w:p>
    <w:p w:rsidR="00D30C17" w:rsidRPr="00D30C17" w:rsidRDefault="00D30C17" w:rsidP="00D30C17">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bCs/>
          <w:kern w:val="2"/>
          <w:sz w:val="20"/>
          <w:szCs w:val="20"/>
          <w:lang w:eastAsia="ar-SA"/>
        </w:rPr>
        <w:t xml:space="preserve">  3.1.</w:t>
      </w:r>
      <w:r w:rsidRPr="00D30C17">
        <w:rPr>
          <w:rFonts w:ascii="Times New Roman" w:eastAsia="Calibri" w:hAnsi="Times New Roman" w:cs="Times New Roman"/>
          <w:kern w:val="2"/>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30C17" w:rsidRPr="00D30C17" w:rsidRDefault="00D30C17" w:rsidP="00D30C17">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kern w:val="2"/>
          <w:sz w:val="20"/>
          <w:szCs w:val="20"/>
          <w:lang w:eastAsia="ar-SA"/>
        </w:rPr>
        <w:t xml:space="preserve">  3.2. Поставка товара осуществляется в течение  </w:t>
      </w:r>
      <w:r w:rsidR="009953DC">
        <w:rPr>
          <w:rFonts w:ascii="Times New Roman" w:eastAsia="Calibri" w:hAnsi="Times New Roman" w:cs="Times New Roman"/>
          <w:kern w:val="2"/>
          <w:sz w:val="20"/>
          <w:szCs w:val="20"/>
          <w:lang w:eastAsia="ar-SA"/>
        </w:rPr>
        <w:t>3</w:t>
      </w:r>
      <w:r w:rsidR="00743CD8">
        <w:rPr>
          <w:rFonts w:ascii="Times New Roman" w:eastAsia="Calibri" w:hAnsi="Times New Roman" w:cs="Times New Roman"/>
          <w:kern w:val="2"/>
          <w:sz w:val="20"/>
          <w:szCs w:val="20"/>
          <w:lang w:eastAsia="ar-SA"/>
        </w:rPr>
        <w:t>0  (</w:t>
      </w:r>
      <w:r w:rsidR="009953DC">
        <w:rPr>
          <w:rFonts w:ascii="Times New Roman" w:eastAsia="Calibri" w:hAnsi="Times New Roman" w:cs="Times New Roman"/>
          <w:kern w:val="2"/>
          <w:sz w:val="20"/>
          <w:szCs w:val="20"/>
          <w:lang w:eastAsia="ar-SA"/>
        </w:rPr>
        <w:t>тридца</w:t>
      </w:r>
      <w:r>
        <w:rPr>
          <w:rFonts w:ascii="Times New Roman" w:eastAsia="Calibri" w:hAnsi="Times New Roman" w:cs="Times New Roman"/>
          <w:kern w:val="2"/>
          <w:sz w:val="20"/>
          <w:szCs w:val="20"/>
          <w:lang w:eastAsia="ar-SA"/>
        </w:rPr>
        <w:t>ти</w:t>
      </w:r>
      <w:r w:rsidRPr="00D30C17">
        <w:rPr>
          <w:rFonts w:ascii="Times New Roman" w:eastAsia="Calibri" w:hAnsi="Times New Roman" w:cs="Times New Roman"/>
          <w:kern w:val="2"/>
          <w:sz w:val="20"/>
          <w:szCs w:val="20"/>
          <w:lang w:eastAsia="ar-SA"/>
        </w:rPr>
        <w:t>)</w:t>
      </w:r>
      <w:r w:rsidR="00743CD8">
        <w:rPr>
          <w:rFonts w:ascii="Times New Roman" w:eastAsia="Calibri" w:hAnsi="Times New Roman" w:cs="Times New Roman"/>
          <w:kern w:val="2"/>
          <w:sz w:val="20"/>
          <w:szCs w:val="20"/>
          <w:lang w:eastAsia="ar-SA"/>
        </w:rPr>
        <w:t xml:space="preserve"> </w:t>
      </w:r>
      <w:r w:rsidRPr="00D30C17">
        <w:rPr>
          <w:rFonts w:ascii="Times New Roman" w:eastAsia="Calibri" w:hAnsi="Times New Roman" w:cs="Times New Roman"/>
          <w:kern w:val="2"/>
          <w:sz w:val="20"/>
          <w:szCs w:val="20"/>
          <w:lang w:eastAsia="ar-SA"/>
        </w:rPr>
        <w:t xml:space="preserve"> дней со дня заключения договора.</w:t>
      </w:r>
    </w:p>
    <w:p w:rsidR="007617FD" w:rsidRPr="007617FD" w:rsidRDefault="00D30C17" w:rsidP="007617FD">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kern w:val="2"/>
          <w:sz w:val="20"/>
          <w:szCs w:val="20"/>
          <w:lang w:eastAsia="ar-SA"/>
        </w:rPr>
        <w:t xml:space="preserve">  3.3. </w:t>
      </w:r>
      <w:r w:rsidR="007617FD" w:rsidRPr="007617FD">
        <w:rPr>
          <w:rFonts w:ascii="Times New Roman" w:eastAsia="Calibri" w:hAnsi="Times New Roman" w:cs="Times New Roman"/>
          <w:kern w:val="2"/>
          <w:sz w:val="20"/>
          <w:szCs w:val="20"/>
          <w:lang w:eastAsia="ar-SA"/>
        </w:rPr>
        <w:t xml:space="preserve">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007617FD" w:rsidRPr="007617FD">
        <w:rPr>
          <w:rFonts w:ascii="Times New Roman" w:eastAsia="Calibri" w:hAnsi="Times New Roman" w:cs="Times New Roman"/>
          <w:kern w:val="2"/>
          <w:sz w:val="20"/>
          <w:szCs w:val="20"/>
          <w:lang w:eastAsia="ar-SA"/>
        </w:rPr>
        <w:t>г</w:t>
      </w:r>
      <w:proofErr w:type="gramStart"/>
      <w:r w:rsidR="007617FD" w:rsidRPr="007617FD">
        <w:rPr>
          <w:rFonts w:ascii="Times New Roman" w:eastAsia="Calibri" w:hAnsi="Times New Roman" w:cs="Times New Roman"/>
          <w:kern w:val="2"/>
          <w:sz w:val="20"/>
          <w:szCs w:val="20"/>
          <w:lang w:eastAsia="ar-SA"/>
        </w:rPr>
        <w:t>.Т</w:t>
      </w:r>
      <w:proofErr w:type="gramEnd"/>
      <w:r w:rsidR="007617FD" w:rsidRPr="007617FD">
        <w:rPr>
          <w:rFonts w:ascii="Times New Roman" w:eastAsia="Calibri" w:hAnsi="Times New Roman" w:cs="Times New Roman"/>
          <w:kern w:val="2"/>
          <w:sz w:val="20"/>
          <w:szCs w:val="20"/>
          <w:lang w:eastAsia="ar-SA"/>
        </w:rPr>
        <w:t>омск</w:t>
      </w:r>
      <w:proofErr w:type="spellEnd"/>
      <w:r w:rsidR="007617FD" w:rsidRPr="007617FD">
        <w:rPr>
          <w:rFonts w:ascii="Times New Roman" w:eastAsia="Calibri" w:hAnsi="Times New Roman" w:cs="Times New Roman"/>
          <w:kern w:val="2"/>
          <w:sz w:val="20"/>
          <w:szCs w:val="20"/>
          <w:lang w:eastAsia="ar-SA"/>
        </w:rPr>
        <w:t>, пер.Переездный,1.  Моментом поставки является доставка и передача</w:t>
      </w:r>
      <w:r w:rsidR="007B03BF">
        <w:rPr>
          <w:rFonts w:ascii="Times New Roman" w:eastAsia="Calibri" w:hAnsi="Times New Roman" w:cs="Times New Roman"/>
          <w:kern w:val="2"/>
          <w:sz w:val="20"/>
          <w:szCs w:val="20"/>
          <w:lang w:eastAsia="ar-SA"/>
        </w:rPr>
        <w:t xml:space="preserve"> товара </w:t>
      </w:r>
      <w:r w:rsidR="007617FD">
        <w:rPr>
          <w:rFonts w:ascii="Times New Roman" w:eastAsia="Calibri" w:hAnsi="Times New Roman" w:cs="Times New Roman"/>
          <w:kern w:val="2"/>
          <w:sz w:val="20"/>
          <w:szCs w:val="20"/>
          <w:lang w:eastAsia="ar-SA"/>
        </w:rPr>
        <w:t>ТТЖТ</w:t>
      </w:r>
      <w:r w:rsidR="007617FD" w:rsidRPr="007617FD">
        <w:rPr>
          <w:rFonts w:ascii="Times New Roman" w:eastAsia="Calibri" w:hAnsi="Times New Roman" w:cs="Times New Roman"/>
          <w:kern w:val="2"/>
          <w:sz w:val="20"/>
          <w:szCs w:val="20"/>
          <w:lang w:eastAsia="ar-SA"/>
        </w:rPr>
        <w:t xml:space="preserve"> по  указанному адресу.</w:t>
      </w:r>
    </w:p>
    <w:p w:rsidR="00D30C17" w:rsidRPr="00D30C17" w:rsidRDefault="007617FD" w:rsidP="007B03BF">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7617FD">
        <w:rPr>
          <w:rFonts w:ascii="Times New Roman" w:eastAsia="Calibri" w:hAnsi="Times New Roman" w:cs="Times New Roman"/>
          <w:kern w:val="2"/>
          <w:sz w:val="20"/>
          <w:szCs w:val="20"/>
          <w:lang w:eastAsia="ar-SA"/>
        </w:rPr>
        <w:t xml:space="preserve">   3.4.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ТТЖТ – заместителю директора по учебно-производственной работе </w:t>
      </w:r>
      <w:proofErr w:type="spellStart"/>
      <w:r w:rsidRPr="007617FD">
        <w:rPr>
          <w:rFonts w:ascii="Times New Roman" w:eastAsia="Calibri" w:hAnsi="Times New Roman" w:cs="Times New Roman"/>
          <w:kern w:val="2"/>
          <w:sz w:val="20"/>
          <w:szCs w:val="20"/>
          <w:lang w:eastAsia="ar-SA"/>
        </w:rPr>
        <w:t>Локтионову</w:t>
      </w:r>
      <w:proofErr w:type="spellEnd"/>
      <w:r w:rsidRPr="007617FD">
        <w:rPr>
          <w:rFonts w:ascii="Times New Roman" w:eastAsia="Calibri" w:hAnsi="Times New Roman" w:cs="Times New Roman"/>
          <w:kern w:val="2"/>
          <w:sz w:val="20"/>
          <w:szCs w:val="20"/>
          <w:lang w:eastAsia="ar-SA"/>
        </w:rPr>
        <w:t xml:space="preserve"> Николаю Анатольевичу тел. (3822)79-88-48.</w:t>
      </w:r>
    </w:p>
    <w:p w:rsidR="00457473" w:rsidRPr="00457473" w:rsidRDefault="007B03BF" w:rsidP="0045747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Pr>
          <w:rFonts w:ascii="Times New Roman" w:eastAsia="Calibri" w:hAnsi="Times New Roman" w:cs="Times New Roman"/>
          <w:kern w:val="2"/>
          <w:sz w:val="20"/>
          <w:szCs w:val="20"/>
          <w:lang w:eastAsia="ar-SA"/>
        </w:rPr>
        <w:t xml:space="preserve">  </w:t>
      </w:r>
      <w:r w:rsidR="00457473" w:rsidRPr="00457473">
        <w:rPr>
          <w:rFonts w:ascii="Times New Roman" w:eastAsia="Calibri" w:hAnsi="Times New Roman" w:cs="Times New Roman"/>
          <w:kern w:val="2"/>
          <w:sz w:val="20"/>
          <w:szCs w:val="20"/>
          <w:lang w:eastAsia="ar-SA"/>
        </w:rPr>
        <w:t>Д</w:t>
      </w:r>
      <w:r>
        <w:rPr>
          <w:rFonts w:ascii="Times New Roman" w:eastAsia="Calibri" w:hAnsi="Times New Roman" w:cs="Times New Roman"/>
          <w:kern w:val="2"/>
          <w:sz w:val="20"/>
          <w:szCs w:val="20"/>
          <w:lang w:eastAsia="ar-SA"/>
        </w:rPr>
        <w:t xml:space="preserve">оставка товара в адрес ТТЖТ – филиала </w:t>
      </w:r>
      <w:r w:rsidR="00457473" w:rsidRPr="00457473">
        <w:rPr>
          <w:rFonts w:ascii="Times New Roman" w:eastAsia="Calibri" w:hAnsi="Times New Roman" w:cs="Times New Roman"/>
          <w:kern w:val="2"/>
          <w:sz w:val="20"/>
          <w:szCs w:val="20"/>
          <w:lang w:eastAsia="ar-SA"/>
        </w:rPr>
        <w:t xml:space="preserve"> осуществляется транспортом Поставщика или с привлечением транспорта третьих лиц за счет средств Поставщика.</w:t>
      </w:r>
    </w:p>
    <w:p w:rsidR="00457473" w:rsidRPr="00457473" w:rsidRDefault="00542C4C" w:rsidP="0045747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Pr>
          <w:rFonts w:ascii="Times New Roman" w:eastAsia="Calibri" w:hAnsi="Times New Roman" w:cs="Times New Roman"/>
          <w:kern w:val="2"/>
          <w:sz w:val="20"/>
          <w:szCs w:val="20"/>
          <w:lang w:eastAsia="ar-SA"/>
        </w:rPr>
        <w:t xml:space="preserve">  3.5</w:t>
      </w:r>
      <w:r w:rsidR="00457473" w:rsidRPr="00457473">
        <w:rPr>
          <w:rFonts w:ascii="Times New Roman" w:eastAsia="Calibri" w:hAnsi="Times New Roman" w:cs="Times New Roman"/>
          <w:kern w:val="2"/>
          <w:sz w:val="20"/>
          <w:szCs w:val="20"/>
          <w:lang w:eastAsia="ar-SA"/>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w:t>
      </w:r>
      <w:r>
        <w:rPr>
          <w:rFonts w:ascii="Times New Roman" w:eastAsia="Calibri" w:hAnsi="Times New Roman" w:cs="Times New Roman"/>
          <w:kern w:val="2"/>
          <w:sz w:val="20"/>
          <w:szCs w:val="20"/>
          <w:lang w:eastAsia="ar-SA"/>
        </w:rPr>
        <w:t>гарантии</w:t>
      </w:r>
      <w:r w:rsidR="00457473" w:rsidRPr="00457473">
        <w:rPr>
          <w:rFonts w:ascii="Times New Roman" w:eastAsia="Calibri" w:hAnsi="Times New Roman" w:cs="Times New Roman"/>
          <w:kern w:val="2"/>
          <w:sz w:val="20"/>
          <w:szCs w:val="20"/>
          <w:lang w:eastAsia="ar-SA"/>
        </w:rPr>
        <w:t xml:space="preserve">. Маркировка упаковки должна строго соответствовать маркировке товара. </w:t>
      </w:r>
    </w:p>
    <w:p w:rsidR="00457473" w:rsidRPr="00457473" w:rsidRDefault="00457473" w:rsidP="00457473">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457473">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3.14. Поставщик обязан предоставлять Заказчику вместе с товаром следующие документы:</w:t>
      </w:r>
    </w:p>
    <w:p w:rsidR="00457473" w:rsidRPr="00457473" w:rsidRDefault="00457473" w:rsidP="00457473">
      <w:pPr>
        <w:numPr>
          <w:ilvl w:val="0"/>
          <w:numId w:val="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товаросопроводительные документы (товарную накладную, счет-фактуру</w:t>
      </w:r>
      <w:r w:rsidR="00542C4C">
        <w:rPr>
          <w:rFonts w:ascii="Times New Roman" w:eastAsia="Calibri" w:hAnsi="Times New Roman" w:cs="Times New Roman"/>
          <w:sz w:val="20"/>
          <w:szCs w:val="20"/>
        </w:rPr>
        <w:t xml:space="preserve"> (при наличии</w:t>
      </w:r>
      <w:r w:rsidRPr="00457473">
        <w:rPr>
          <w:rFonts w:ascii="Times New Roman" w:eastAsia="Calibri" w:hAnsi="Times New Roman" w:cs="Times New Roman"/>
          <w:sz w:val="20"/>
          <w:szCs w:val="20"/>
        </w:rPr>
        <w:t>);</w:t>
      </w:r>
    </w:p>
    <w:p w:rsidR="00457473" w:rsidRPr="00457473" w:rsidRDefault="00457473" w:rsidP="00457473">
      <w:pPr>
        <w:numPr>
          <w:ilvl w:val="0"/>
          <w:numId w:val="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сертификаты соответствия</w:t>
      </w:r>
      <w:r w:rsidR="00542C4C">
        <w:rPr>
          <w:rFonts w:ascii="Times New Roman" w:eastAsia="Calibri" w:hAnsi="Times New Roman" w:cs="Times New Roman"/>
          <w:sz w:val="20"/>
          <w:szCs w:val="20"/>
        </w:rPr>
        <w:t xml:space="preserve"> (если товар подлежит обязательной сертификации)</w:t>
      </w:r>
    </w:p>
    <w:p w:rsidR="00457473" w:rsidRPr="00457473" w:rsidRDefault="00457473" w:rsidP="00457473">
      <w:pPr>
        <w:numPr>
          <w:ilvl w:val="0"/>
          <w:numId w:val="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lastRenderedPageBreak/>
        <w:t>а также другие необходимые документы</w:t>
      </w:r>
      <w:r w:rsidR="00542C4C">
        <w:rPr>
          <w:rFonts w:ascii="Times New Roman" w:eastAsia="Calibri" w:hAnsi="Times New Roman" w:cs="Times New Roman"/>
          <w:sz w:val="20"/>
          <w:szCs w:val="20"/>
        </w:rPr>
        <w:t xml:space="preserve"> (паспорта, гарантийные талоны, руководство по эксплуатации и т.д.)</w:t>
      </w:r>
      <w:r w:rsidRPr="00457473">
        <w:rPr>
          <w:rFonts w:ascii="Times New Roman" w:eastAsia="Calibri" w:hAnsi="Times New Roman" w:cs="Times New Roman"/>
          <w:sz w:val="20"/>
          <w:szCs w:val="20"/>
        </w:rPr>
        <w:t xml:space="preserve">. </w:t>
      </w:r>
    </w:p>
    <w:p w:rsidR="007B03BF"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7B03BF" w:rsidRPr="007B03BF" w:rsidRDefault="007B03BF" w:rsidP="007B03BF">
      <w:pPr>
        <w:autoSpaceDE w:val="0"/>
        <w:autoSpaceDN w:val="0"/>
        <w:adjustRightInd w:val="0"/>
        <w:spacing w:after="0" w:line="240" w:lineRule="auto"/>
        <w:jc w:val="center"/>
        <w:rPr>
          <w:rFonts w:ascii="Times New Roman" w:eastAsia="Calibri" w:hAnsi="Times New Roman" w:cs="Times New Roman"/>
          <w:b/>
          <w:sz w:val="20"/>
          <w:szCs w:val="20"/>
        </w:rPr>
      </w:pPr>
      <w:r w:rsidRPr="007B03BF">
        <w:rPr>
          <w:rFonts w:ascii="Times New Roman" w:eastAsia="Calibri" w:hAnsi="Times New Roman" w:cs="Times New Roman"/>
          <w:b/>
          <w:sz w:val="20"/>
          <w:szCs w:val="20"/>
        </w:rPr>
        <w:t>4. Права и обязанности сторон</w:t>
      </w:r>
    </w:p>
    <w:p w:rsidR="007B03BF" w:rsidRPr="007B03BF" w:rsidRDefault="007B03BF" w:rsidP="007B03BF">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4.1. Поставщик обязан передать товар Заказчику в соответствии с условиями настоящего договора.</w:t>
      </w:r>
    </w:p>
    <w:p w:rsidR="007B03BF" w:rsidRPr="007B03BF" w:rsidRDefault="007B03BF" w:rsidP="007B03BF">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 xml:space="preserve">  </w:t>
      </w:r>
      <w:r w:rsidRPr="007B03BF">
        <w:rPr>
          <w:rFonts w:ascii="Times New Roman" w:eastAsia="Calibri" w:hAnsi="Times New Roman" w:cs="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B03BF" w:rsidRPr="007B03BF" w:rsidRDefault="007B03BF" w:rsidP="007B03BF">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B03BF" w:rsidRPr="007B03BF" w:rsidRDefault="007B03BF" w:rsidP="007B03BF">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4.4. </w:t>
      </w:r>
      <w:proofErr w:type="gramStart"/>
      <w:r w:rsidRPr="007B03BF">
        <w:rPr>
          <w:rFonts w:ascii="Times New Roman" w:eastAsia="Calibri" w:hAnsi="Times New Roman" w:cs="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B03BF" w:rsidRDefault="007B03BF" w:rsidP="007B03BF">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4.5.Поставщик обязан обеспечить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543111" w:rsidRPr="007B03BF" w:rsidRDefault="00543111" w:rsidP="007B03BF">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4.6.Поставщик обязан оплатить неустойку (пени или штраф), начисленную Заказчиком по условиям договора, на основании предъявленного Заказчиком требования.</w:t>
      </w:r>
    </w:p>
    <w:p w:rsidR="007B03BF" w:rsidRPr="007B03BF" w:rsidRDefault="007B03BF" w:rsidP="007B03BF">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4.7</w:t>
      </w:r>
      <w:r w:rsidRPr="007B03BF">
        <w:rPr>
          <w:rFonts w:ascii="Times New Roman" w:eastAsia="Calibri" w:hAnsi="Times New Roman" w:cs="Times New Roman"/>
          <w:sz w:val="20"/>
          <w:szCs w:val="20"/>
        </w:rPr>
        <w:t xml:space="preserve">. Заказчик обязан  принять товар и </w:t>
      </w:r>
      <w:proofErr w:type="gramStart"/>
      <w:r w:rsidRPr="007B03BF">
        <w:rPr>
          <w:rFonts w:ascii="Times New Roman" w:eastAsia="Calibri" w:hAnsi="Times New Roman" w:cs="Times New Roman"/>
          <w:sz w:val="20"/>
          <w:szCs w:val="20"/>
        </w:rPr>
        <w:t>оплатить его стоимость на</w:t>
      </w:r>
      <w:proofErr w:type="gramEnd"/>
      <w:r w:rsidRPr="007B03BF">
        <w:rPr>
          <w:rFonts w:ascii="Times New Roman" w:eastAsia="Calibri" w:hAnsi="Times New Roman" w:cs="Times New Roman"/>
          <w:sz w:val="20"/>
          <w:szCs w:val="20"/>
        </w:rPr>
        <w:t xml:space="preserve"> условиях настоящего договора. </w:t>
      </w:r>
    </w:p>
    <w:p w:rsidR="007B03BF" w:rsidRPr="007B03BF" w:rsidRDefault="007B03BF" w:rsidP="007B03BF">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4.8</w:t>
      </w:r>
      <w:r w:rsidRPr="007B03BF">
        <w:rPr>
          <w:rFonts w:ascii="Times New Roman" w:eastAsia="Calibri" w:hAnsi="Times New Roman" w:cs="Times New Roman"/>
          <w:sz w:val="20"/>
          <w:szCs w:val="20"/>
        </w:rPr>
        <w:t>. Заказчик вправе получать от Поставщика объяснения, связанные с поставкой товара, обусловленного договором.</w:t>
      </w:r>
    </w:p>
    <w:p w:rsidR="007B03BF" w:rsidRPr="007B03BF" w:rsidRDefault="007B03BF" w:rsidP="007B03BF">
      <w:pPr>
        <w:autoSpaceDE w:val="0"/>
        <w:autoSpaceDN w:val="0"/>
        <w:adjustRightInd w:val="0"/>
        <w:spacing w:after="0" w:line="240" w:lineRule="auto"/>
        <w:jc w:val="both"/>
        <w:rPr>
          <w:rFonts w:ascii="Times New Roman" w:eastAsia="Calibri" w:hAnsi="Times New Roman" w:cs="Times New Roman"/>
          <w:sz w:val="20"/>
          <w:szCs w:val="20"/>
        </w:rPr>
      </w:pPr>
      <w:r w:rsidRPr="007B03BF">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4.9</w:t>
      </w:r>
      <w:r w:rsidRPr="007B03BF">
        <w:rPr>
          <w:rFonts w:ascii="Times New Roman" w:eastAsia="Calibri" w:hAnsi="Times New Roman" w:cs="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p>
    <w:p w:rsidR="00457473" w:rsidRPr="00457473" w:rsidRDefault="00543111" w:rsidP="00457473">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r w:rsidR="00457473" w:rsidRPr="00457473">
        <w:rPr>
          <w:rFonts w:ascii="Times New Roman" w:eastAsia="Calibri" w:hAnsi="Times New Roman" w:cs="Times New Roman"/>
          <w:b/>
          <w:sz w:val="20"/>
          <w:szCs w:val="20"/>
        </w:rPr>
        <w:t>. Гарантии качества товара</w:t>
      </w:r>
    </w:p>
    <w:p w:rsidR="00CB1CEA" w:rsidRDefault="00457473" w:rsidP="008B06B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5</w:t>
      </w:r>
      <w:r w:rsidRPr="00457473">
        <w:rPr>
          <w:rFonts w:ascii="Times New Roman" w:eastAsia="Calibri" w:hAnsi="Times New Roman" w:cs="Times New Roman"/>
          <w:sz w:val="20"/>
          <w:szCs w:val="20"/>
        </w:rPr>
        <w:t>.1.</w:t>
      </w:r>
      <w:r w:rsidR="008B06B3" w:rsidRPr="008B06B3">
        <w:rPr>
          <w:rFonts w:ascii="Times New Roman" w:eastAsia="Times New Roman" w:hAnsi="Times New Roman" w:cs="Times New Roman"/>
          <w:kern w:val="1"/>
          <w:sz w:val="20"/>
          <w:szCs w:val="20"/>
          <w:lang w:eastAsia="ar-SA"/>
        </w:rPr>
        <w:t xml:space="preserve"> </w:t>
      </w:r>
      <w:r w:rsidR="008B06B3" w:rsidRPr="008B06B3">
        <w:rPr>
          <w:rFonts w:ascii="Times New Roman" w:eastAsia="Calibri" w:hAnsi="Times New Roman" w:cs="Times New Roman"/>
          <w:sz w:val="20"/>
          <w:szCs w:val="20"/>
        </w:rPr>
        <w:t xml:space="preserve">Поставщик несет ответственность за качество всего состава поставляемого товара.  </w:t>
      </w:r>
    </w:p>
    <w:p w:rsidR="000A2656" w:rsidRPr="000A2656" w:rsidRDefault="008B06B3" w:rsidP="008B06B3">
      <w:pPr>
        <w:spacing w:after="0" w:line="240" w:lineRule="auto"/>
        <w:jc w:val="both"/>
        <w:rPr>
          <w:rFonts w:ascii="Times New Roman" w:eastAsia="Calibri" w:hAnsi="Times New Roman" w:cs="Times New Roman"/>
          <w:sz w:val="20"/>
          <w:szCs w:val="20"/>
        </w:rPr>
      </w:pPr>
      <w:r w:rsidRPr="008B06B3">
        <w:rPr>
          <w:rFonts w:ascii="Times New Roman" w:eastAsia="Calibri" w:hAnsi="Times New Roman" w:cs="Times New Roman"/>
          <w:sz w:val="20"/>
          <w:szCs w:val="20"/>
        </w:rPr>
        <w:t xml:space="preserve">     5.2. Поставщик гарантирует</w:t>
      </w:r>
      <w:r>
        <w:rPr>
          <w:rFonts w:ascii="Times New Roman" w:eastAsia="Calibri" w:hAnsi="Times New Roman" w:cs="Times New Roman"/>
          <w:sz w:val="20"/>
          <w:szCs w:val="20"/>
        </w:rPr>
        <w:t>:</w:t>
      </w:r>
      <w:r w:rsidR="000A2656" w:rsidRPr="000A2656">
        <w:rPr>
          <w:rFonts w:ascii="Times New Roman" w:eastAsia="Calibri" w:hAnsi="Times New Roman" w:cs="Times New Roman"/>
          <w:sz w:val="20"/>
          <w:szCs w:val="20"/>
        </w:rPr>
        <w:t xml:space="preserve"> </w:t>
      </w:r>
    </w:p>
    <w:p w:rsidR="008B06B3" w:rsidRPr="008B06B3" w:rsidRDefault="000A2656" w:rsidP="008B06B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B06B3" w:rsidRPr="008B06B3">
        <w:rPr>
          <w:rFonts w:ascii="Times New Roman" w:eastAsia="Calibri" w:hAnsi="Times New Roman" w:cs="Times New Roman"/>
          <w:sz w:val="20"/>
          <w:szCs w:val="20"/>
        </w:rPr>
        <w:t xml:space="preserve">  - легальность производства и (или) оборота товара на территории Российской Федерации;</w:t>
      </w:r>
    </w:p>
    <w:p w:rsidR="008B06B3" w:rsidRPr="008B06B3" w:rsidRDefault="008B06B3" w:rsidP="008B06B3">
      <w:pPr>
        <w:spacing w:after="0" w:line="240" w:lineRule="auto"/>
        <w:jc w:val="both"/>
        <w:rPr>
          <w:rFonts w:ascii="Times New Roman" w:eastAsia="Calibri" w:hAnsi="Times New Roman" w:cs="Times New Roman"/>
          <w:sz w:val="20"/>
          <w:szCs w:val="20"/>
        </w:rPr>
      </w:pPr>
      <w:r w:rsidRPr="008B06B3">
        <w:rPr>
          <w:rFonts w:ascii="Times New Roman" w:eastAsia="Calibri" w:hAnsi="Times New Roman" w:cs="Times New Roman"/>
          <w:sz w:val="20"/>
          <w:szCs w:val="20"/>
        </w:rPr>
        <w:t xml:space="preserve">       - 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8B06B3" w:rsidRPr="008B06B3" w:rsidRDefault="008B06B3" w:rsidP="008B06B3">
      <w:pPr>
        <w:spacing w:after="0" w:line="240" w:lineRule="auto"/>
        <w:jc w:val="both"/>
        <w:rPr>
          <w:rFonts w:ascii="Times New Roman" w:eastAsia="Calibri" w:hAnsi="Times New Roman" w:cs="Times New Roman"/>
          <w:sz w:val="20"/>
          <w:szCs w:val="20"/>
        </w:rPr>
      </w:pPr>
      <w:r w:rsidRPr="008B06B3">
        <w:rPr>
          <w:rFonts w:ascii="Times New Roman" w:eastAsia="Calibri" w:hAnsi="Times New Roman" w:cs="Times New Roman"/>
          <w:sz w:val="20"/>
          <w:szCs w:val="20"/>
        </w:rPr>
        <w:t xml:space="preserve">       5.3. Срок гарантии на поставляемый товар должен соответствовать сроку гарантии завода-изготовителя и составлять не менее 12 месяцев.</w:t>
      </w:r>
    </w:p>
    <w:p w:rsidR="008B06B3" w:rsidRPr="008B06B3" w:rsidRDefault="008B06B3" w:rsidP="008B06B3">
      <w:pPr>
        <w:spacing w:after="0" w:line="240" w:lineRule="auto"/>
        <w:jc w:val="both"/>
        <w:rPr>
          <w:rFonts w:ascii="Times New Roman" w:eastAsia="Calibri" w:hAnsi="Times New Roman" w:cs="Times New Roman"/>
          <w:sz w:val="20"/>
          <w:szCs w:val="20"/>
        </w:rPr>
      </w:pPr>
      <w:r w:rsidRPr="008B06B3">
        <w:rPr>
          <w:rFonts w:ascii="Times New Roman" w:eastAsia="Calibri" w:hAnsi="Times New Roman" w:cs="Times New Roman"/>
          <w:sz w:val="20"/>
          <w:szCs w:val="20"/>
        </w:rPr>
        <w:t xml:space="preserve">       5.4. При необходимости гарантийного ремонта поставляемого оборудования в сервисном центре расходы, связанные с транспортировкой до сервисного центра и ремонта оборудования, несет Поставщик</w:t>
      </w:r>
      <w:r>
        <w:rPr>
          <w:rFonts w:ascii="Times New Roman" w:eastAsia="Calibri" w:hAnsi="Times New Roman" w:cs="Times New Roman"/>
          <w:sz w:val="20"/>
          <w:szCs w:val="20"/>
        </w:rPr>
        <w:t>.</w:t>
      </w:r>
    </w:p>
    <w:p w:rsidR="00457473" w:rsidRPr="00743CD8" w:rsidRDefault="000A2656" w:rsidP="00743CD8">
      <w:pPr>
        <w:spacing w:after="0" w:line="240" w:lineRule="auto"/>
        <w:jc w:val="both"/>
        <w:rPr>
          <w:rFonts w:ascii="Times New Roman" w:eastAsia="Calibri" w:hAnsi="Times New Roman" w:cs="Times New Roman"/>
          <w:sz w:val="20"/>
          <w:szCs w:val="20"/>
        </w:rPr>
      </w:pPr>
      <w:r w:rsidRPr="000A2656">
        <w:rPr>
          <w:rFonts w:ascii="Times New Roman" w:eastAsia="Calibri" w:hAnsi="Times New Roman" w:cs="Times New Roman"/>
          <w:sz w:val="20"/>
          <w:szCs w:val="20"/>
        </w:rPr>
        <w:t xml:space="preserve"> </w:t>
      </w:r>
    </w:p>
    <w:p w:rsidR="00457473" w:rsidRPr="00457473" w:rsidRDefault="00543111" w:rsidP="0045747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457473" w:rsidRPr="00457473">
        <w:rPr>
          <w:rFonts w:ascii="Times New Roman" w:eastAsia="Calibri" w:hAnsi="Times New Roman" w:cs="Times New Roman"/>
          <w:b/>
          <w:sz w:val="20"/>
          <w:szCs w:val="20"/>
        </w:rPr>
        <w:t>. Ответственность сторон</w:t>
      </w:r>
    </w:p>
    <w:p w:rsidR="00457473" w:rsidRPr="00457473" w:rsidRDefault="00543111" w:rsidP="00457473">
      <w:pPr>
        <w:autoSpaceDE w:val="0"/>
        <w:autoSpaceDN w:val="0"/>
        <w:adjustRightInd w:val="0"/>
        <w:spacing w:after="0" w:line="240" w:lineRule="auto"/>
        <w:ind w:firstLine="360"/>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457473" w:rsidRPr="00457473">
        <w:rPr>
          <w:rFonts w:ascii="Times New Roman" w:eastAsia="Calibri" w:hAnsi="Times New Roman" w:cs="Times New Roman"/>
          <w:sz w:val="20"/>
          <w:szCs w:val="20"/>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57473" w:rsidRPr="00457473" w:rsidRDefault="00543111" w:rsidP="00543111">
      <w:pPr>
        <w:suppressAutoHyphens/>
        <w:autoSpaceDE w:val="0"/>
        <w:autoSpaceDN w:val="0"/>
        <w:adjustRightInd w:val="0"/>
        <w:spacing w:after="0" w:line="240" w:lineRule="auto"/>
        <w:jc w:val="both"/>
        <w:rPr>
          <w:rFonts w:ascii="Times New Roman" w:eastAsia="Calibri" w:hAnsi="Times New Roman" w:cs="Times New Roman"/>
          <w:kern w:val="2"/>
          <w:sz w:val="20"/>
          <w:szCs w:val="20"/>
          <w:lang w:eastAsia="ar-SA"/>
        </w:rPr>
      </w:pPr>
      <w:r>
        <w:rPr>
          <w:rFonts w:ascii="Times New Roman" w:eastAsia="Calibri" w:hAnsi="Times New Roman" w:cs="Times New Roman"/>
          <w:kern w:val="2"/>
          <w:sz w:val="20"/>
          <w:szCs w:val="20"/>
          <w:lang w:eastAsia="ar-SA"/>
        </w:rPr>
        <w:t xml:space="preserve">       6</w:t>
      </w:r>
      <w:r w:rsidR="00457473" w:rsidRPr="00457473">
        <w:rPr>
          <w:rFonts w:ascii="Times New Roman" w:eastAsia="Calibri" w:hAnsi="Times New Roman" w:cs="Times New Roman"/>
          <w:kern w:val="2"/>
          <w:sz w:val="20"/>
          <w:szCs w:val="20"/>
          <w:lang w:eastAsia="ar-SA"/>
        </w:rPr>
        <w:t>.2.</w:t>
      </w:r>
      <w:r w:rsidR="00457473" w:rsidRPr="00457473">
        <w:rPr>
          <w:rFonts w:ascii="Times New Roman" w:eastAsia="Calibri" w:hAnsi="Times New Roman" w:cs="Times New Roman"/>
          <w:sz w:val="20"/>
          <w:szCs w:val="20"/>
        </w:rPr>
        <w:t xml:space="preserve"> </w:t>
      </w:r>
      <w:r w:rsidR="00457473" w:rsidRPr="00457473">
        <w:rPr>
          <w:rFonts w:ascii="Times New Roman" w:eastAsia="Calibri"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57473" w:rsidRPr="00457473" w:rsidRDefault="00457473" w:rsidP="00457473">
      <w:pPr>
        <w:spacing w:after="0" w:line="240" w:lineRule="auto"/>
        <w:jc w:val="both"/>
        <w:rPr>
          <w:rFonts w:ascii="Times New Roman" w:eastAsia="Calibri" w:hAnsi="Times New Roman" w:cs="Times New Roman"/>
          <w:sz w:val="20"/>
          <w:szCs w:val="20"/>
          <w:lang w:eastAsia="ar-SA"/>
        </w:rPr>
      </w:pPr>
      <w:r w:rsidRPr="00457473">
        <w:rPr>
          <w:rFonts w:ascii="Times New Roman" w:eastAsia="Calibri" w:hAnsi="Times New Roman" w:cs="Times New Roman"/>
          <w:sz w:val="20"/>
          <w:szCs w:val="20"/>
          <w:lang w:eastAsia="ar-SA"/>
        </w:rPr>
        <w:t xml:space="preserve">     </w:t>
      </w:r>
      <w:r w:rsidR="00543111">
        <w:rPr>
          <w:rFonts w:ascii="Times New Roman" w:eastAsia="Calibri" w:hAnsi="Times New Roman" w:cs="Times New Roman"/>
          <w:sz w:val="20"/>
          <w:szCs w:val="20"/>
          <w:lang w:eastAsia="ar-SA"/>
        </w:rPr>
        <w:t xml:space="preserve">  </w:t>
      </w:r>
      <w:r w:rsidRPr="00457473">
        <w:rPr>
          <w:rFonts w:ascii="Times New Roman" w:eastAsia="Calibri" w:hAnsi="Times New Roman" w:cs="Times New Roman"/>
          <w:sz w:val="20"/>
          <w:szCs w:val="20"/>
          <w:lang w:eastAsia="ar-SA"/>
        </w:rPr>
        <w:t xml:space="preserve"> </w:t>
      </w:r>
      <w:r w:rsidR="00543111">
        <w:rPr>
          <w:rFonts w:ascii="Times New Roman" w:eastAsia="Calibri" w:hAnsi="Times New Roman" w:cs="Times New Roman"/>
          <w:sz w:val="20"/>
          <w:szCs w:val="20"/>
          <w:lang w:eastAsia="ar-SA"/>
        </w:rPr>
        <w:t>6</w:t>
      </w:r>
      <w:r w:rsidRPr="00457473">
        <w:rPr>
          <w:rFonts w:ascii="Times New Roman" w:eastAsia="Calibri" w:hAnsi="Times New Roman" w:cs="Times New Roman"/>
          <w:sz w:val="20"/>
          <w:szCs w:val="20"/>
          <w:lang w:eastAsia="ar-SA"/>
        </w:rPr>
        <w:t>.3.</w:t>
      </w:r>
      <w:r w:rsidRPr="00457473">
        <w:rPr>
          <w:rFonts w:ascii="Times New Roman" w:eastAsia="Calibri" w:hAnsi="Times New Roman" w:cs="Times New Roman"/>
          <w:sz w:val="20"/>
          <w:szCs w:val="20"/>
        </w:rPr>
        <w:t xml:space="preserve"> В случае ненадлежащего исполнения Поставщиком </w:t>
      </w:r>
      <w:r w:rsidRPr="00457473">
        <w:rPr>
          <w:rFonts w:ascii="Times New Roman" w:eastAsia="Calibri" w:hAnsi="Times New Roman" w:cs="Times New Roman"/>
          <w:sz w:val="20"/>
          <w:szCs w:val="20"/>
          <w:lang w:eastAsia="ar-SA"/>
        </w:rPr>
        <w:t xml:space="preserve"> обязательств, предусмотренных договором, за исключением просрочки </w:t>
      </w:r>
      <w:r w:rsidR="00543111">
        <w:rPr>
          <w:rFonts w:ascii="Times New Roman" w:eastAsia="Calibri" w:hAnsi="Times New Roman" w:cs="Times New Roman"/>
          <w:sz w:val="20"/>
          <w:szCs w:val="20"/>
          <w:lang w:eastAsia="ar-SA"/>
        </w:rPr>
        <w:t>исполнения  в соответствии с п.6</w:t>
      </w:r>
      <w:r w:rsidRPr="00457473">
        <w:rPr>
          <w:rFonts w:ascii="Times New Roman" w:eastAsia="Calibri" w:hAnsi="Times New Roman" w:cs="Times New Roman"/>
          <w:sz w:val="20"/>
          <w:szCs w:val="20"/>
          <w:lang w:eastAsia="ar-SA"/>
        </w:rPr>
        <w:t>.2. договора,  Заказчик направляет Поставщику требование об уплате ш</w:t>
      </w:r>
      <w:r w:rsidR="000A2656">
        <w:rPr>
          <w:rFonts w:ascii="Times New Roman" w:eastAsia="Calibri" w:hAnsi="Times New Roman" w:cs="Times New Roman"/>
          <w:sz w:val="20"/>
          <w:szCs w:val="20"/>
          <w:lang w:eastAsia="ar-SA"/>
        </w:rPr>
        <w:t xml:space="preserve">трафа в виде размере </w:t>
      </w:r>
      <w:r w:rsidRPr="00457473">
        <w:rPr>
          <w:rFonts w:ascii="Times New Roman" w:eastAsia="Calibri" w:hAnsi="Times New Roman" w:cs="Times New Roman"/>
          <w:sz w:val="20"/>
          <w:szCs w:val="20"/>
          <w:lang w:eastAsia="ar-SA"/>
        </w:rPr>
        <w:t xml:space="preserve"> -10% цены договора.</w:t>
      </w:r>
    </w:p>
    <w:p w:rsidR="00457473" w:rsidRPr="00457473" w:rsidRDefault="00457473" w:rsidP="00457473">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w:t>
      </w:r>
      <w:r w:rsidR="00543111">
        <w:rPr>
          <w:rFonts w:ascii="Times New Roman" w:eastAsia="DejaVu Sans" w:hAnsi="Times New Roman" w:cs="Times New Roman"/>
          <w:kern w:val="2"/>
          <w:sz w:val="20"/>
          <w:szCs w:val="20"/>
          <w:lang w:eastAsia="ar-SA"/>
        </w:rPr>
        <w:t>6</w:t>
      </w:r>
      <w:r w:rsidRPr="00457473">
        <w:rPr>
          <w:rFonts w:ascii="Times New Roman" w:eastAsia="DejaVu Sans" w:hAnsi="Times New Roman" w:cs="Times New Roman"/>
          <w:kern w:val="2"/>
          <w:sz w:val="20"/>
          <w:szCs w:val="20"/>
          <w:lang w:eastAsia="ar-SA"/>
        </w:rPr>
        <w:t xml:space="preserve">.4. </w:t>
      </w:r>
      <w:proofErr w:type="gramStart"/>
      <w:r w:rsidRPr="00457473">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457473" w:rsidRPr="00457473" w:rsidRDefault="00457473" w:rsidP="00457473">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w:t>
      </w:r>
      <w:r w:rsidR="00543111">
        <w:rPr>
          <w:rFonts w:ascii="Times New Roman" w:eastAsia="DejaVu Sans" w:hAnsi="Times New Roman" w:cs="Times New Roman"/>
          <w:kern w:val="2"/>
          <w:sz w:val="20"/>
          <w:szCs w:val="20"/>
          <w:lang w:eastAsia="ar-SA"/>
        </w:rPr>
        <w:t>6</w:t>
      </w:r>
      <w:r w:rsidRPr="00457473">
        <w:rPr>
          <w:rFonts w:ascii="Times New Roman" w:eastAsia="DejaVu Sans" w:hAnsi="Times New Roman" w:cs="Times New Roman"/>
          <w:kern w:val="2"/>
          <w:sz w:val="20"/>
          <w:szCs w:val="20"/>
          <w:lang w:eastAsia="ar-SA"/>
        </w:rPr>
        <w:t xml:space="preserve">.5.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57473" w:rsidRPr="00457473" w:rsidRDefault="00457473" w:rsidP="00457473">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w:t>
      </w:r>
      <w:r w:rsidR="00543111">
        <w:rPr>
          <w:rFonts w:ascii="Times New Roman" w:eastAsia="DejaVu Sans" w:hAnsi="Times New Roman" w:cs="Times New Roman"/>
          <w:kern w:val="2"/>
          <w:sz w:val="20"/>
          <w:szCs w:val="20"/>
          <w:lang w:eastAsia="ar-SA"/>
        </w:rPr>
        <w:t>6</w:t>
      </w:r>
      <w:r w:rsidRPr="00457473">
        <w:rPr>
          <w:rFonts w:ascii="Times New Roman" w:eastAsia="DejaVu Sans" w:hAnsi="Times New Roman" w:cs="Times New Roman"/>
          <w:kern w:val="2"/>
          <w:sz w:val="20"/>
          <w:szCs w:val="20"/>
          <w:lang w:eastAsia="ar-SA"/>
        </w:rPr>
        <w:t>.6.Возмещение причиненных убытков и уплата неустойки не освобождает стороны от исполнения своих обязательств по договору в полном объеме.</w:t>
      </w:r>
    </w:p>
    <w:p w:rsidR="00457473" w:rsidRPr="00457473" w:rsidRDefault="00457473" w:rsidP="00457473">
      <w:pPr>
        <w:spacing w:after="0" w:line="240" w:lineRule="auto"/>
        <w:jc w:val="both"/>
        <w:rPr>
          <w:rFonts w:ascii="Times New Roman" w:eastAsia="Times New Roman" w:hAnsi="Times New Roman" w:cs="Times New Roman"/>
          <w:sz w:val="20"/>
          <w:szCs w:val="20"/>
          <w:lang w:eastAsia="ru-RU"/>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6</w:t>
      </w:r>
      <w:r w:rsidRPr="00457473">
        <w:rPr>
          <w:rFonts w:ascii="Times New Roman" w:eastAsia="Calibri" w:hAnsi="Times New Roman" w:cs="Times New Roman"/>
          <w:sz w:val="20"/>
          <w:szCs w:val="20"/>
        </w:rPr>
        <w:t>.7. Возмещение причиненных убытков, уплата неустойки виновной стороной осуществляется  на основании письменной претензии другой стороны.</w:t>
      </w:r>
    </w:p>
    <w:p w:rsidR="00457473" w:rsidRPr="00457473" w:rsidRDefault="00457473" w:rsidP="00457473">
      <w:pPr>
        <w:spacing w:after="0" w:line="240" w:lineRule="auto"/>
        <w:rPr>
          <w:rFonts w:ascii="Times New Roman" w:eastAsia="Calibri" w:hAnsi="Times New Roman" w:cs="Times New Roman"/>
          <w:sz w:val="20"/>
          <w:szCs w:val="20"/>
        </w:rPr>
      </w:pPr>
    </w:p>
    <w:p w:rsidR="00457473" w:rsidRPr="00457473" w:rsidRDefault="00543111" w:rsidP="0045747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w:t>
      </w:r>
      <w:r w:rsidR="00457473" w:rsidRPr="00457473">
        <w:rPr>
          <w:rFonts w:ascii="Times New Roman" w:eastAsia="Calibri" w:hAnsi="Times New Roman" w:cs="Times New Roman"/>
          <w:b/>
          <w:sz w:val="20"/>
          <w:szCs w:val="20"/>
        </w:rPr>
        <w:t>. Обстоятельства непреодолимой силы</w:t>
      </w:r>
    </w:p>
    <w:p w:rsidR="00457473" w:rsidRPr="00457473" w:rsidRDefault="00457473" w:rsidP="00457473">
      <w:pPr>
        <w:spacing w:after="0" w:line="240" w:lineRule="auto"/>
        <w:jc w:val="both"/>
        <w:rPr>
          <w:rFonts w:ascii="Times New Roman" w:eastAsia="Times New Roman" w:hAnsi="Times New Roman" w:cs="Times New Roman"/>
          <w:sz w:val="20"/>
          <w:szCs w:val="20"/>
          <w:lang w:val="x-none" w:eastAsia="x-none"/>
        </w:rPr>
      </w:pPr>
      <w:r w:rsidRPr="00457473">
        <w:rPr>
          <w:rFonts w:ascii="Times New Roman" w:eastAsia="Times New Roman" w:hAnsi="Times New Roman" w:cs="Times New Roman"/>
          <w:sz w:val="20"/>
          <w:szCs w:val="20"/>
          <w:lang w:val="x-none" w:eastAsia="x-none"/>
        </w:rPr>
        <w:t xml:space="preserve">        </w:t>
      </w:r>
      <w:r w:rsidR="00543111">
        <w:rPr>
          <w:rFonts w:ascii="Times New Roman" w:eastAsia="Times New Roman" w:hAnsi="Times New Roman" w:cs="Times New Roman"/>
          <w:sz w:val="20"/>
          <w:szCs w:val="20"/>
          <w:lang w:eastAsia="x-none"/>
        </w:rPr>
        <w:t>7</w:t>
      </w:r>
      <w:r w:rsidRPr="00457473">
        <w:rPr>
          <w:rFonts w:ascii="Times New Roman" w:eastAsia="Times New Roman" w:hAnsi="Times New Roman" w:cs="Times New Roman"/>
          <w:sz w:val="20"/>
          <w:szCs w:val="20"/>
          <w:lang w:val="x-none" w:eastAsia="x-none"/>
        </w:rPr>
        <w:t xml:space="preserve">.1.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w:t>
      </w:r>
      <w:r w:rsidRPr="00457473">
        <w:rPr>
          <w:rFonts w:ascii="Times New Roman" w:eastAsia="Times New Roman" w:hAnsi="Times New Roman" w:cs="Times New Roman"/>
          <w:sz w:val="20"/>
          <w:szCs w:val="20"/>
          <w:lang w:val="x-none" w:eastAsia="x-none"/>
        </w:rPr>
        <w:lastRenderedPageBreak/>
        <w:t xml:space="preserve">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7</w:t>
      </w:r>
      <w:r w:rsidRPr="00457473">
        <w:rPr>
          <w:rFonts w:ascii="Times New Roman" w:eastAsia="Calibri" w:hAnsi="Times New Roman" w:cs="Times New Roman"/>
          <w:sz w:val="20"/>
          <w:szCs w:val="20"/>
        </w:rPr>
        <w:t>.2.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57473" w:rsidRPr="00457473" w:rsidRDefault="00543111" w:rsidP="00457473">
      <w:pPr>
        <w:autoSpaceDE w:val="0"/>
        <w:autoSpaceDN w:val="0"/>
        <w:adjustRightInd w:val="0"/>
        <w:spacing w:after="0" w:line="240" w:lineRule="auto"/>
        <w:ind w:firstLine="225"/>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r w:rsidR="00457473" w:rsidRPr="00457473">
        <w:rPr>
          <w:rFonts w:ascii="Times New Roman" w:eastAsia="Calibri" w:hAnsi="Times New Roman" w:cs="Times New Roman"/>
          <w:b/>
          <w:sz w:val="20"/>
          <w:szCs w:val="20"/>
        </w:rPr>
        <w:t>. Обеспечение исполнения договора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8</w:t>
      </w:r>
      <w:r w:rsidRPr="00457473">
        <w:rPr>
          <w:rFonts w:ascii="Times New Roman" w:eastAsia="Calibri" w:hAnsi="Times New Roman" w:cs="Times New Roman"/>
          <w:sz w:val="20"/>
          <w:szCs w:val="20"/>
        </w:rPr>
        <w:t>.1. Исполнение договора обеспечива</w:t>
      </w:r>
      <w:r w:rsidR="007B03BF">
        <w:rPr>
          <w:rFonts w:ascii="Times New Roman" w:eastAsia="Calibri" w:hAnsi="Times New Roman" w:cs="Times New Roman"/>
          <w:sz w:val="20"/>
          <w:szCs w:val="20"/>
        </w:rPr>
        <w:t xml:space="preserve">ется  Поставщиком  </w:t>
      </w:r>
      <w:r w:rsidRPr="00457473">
        <w:rPr>
          <w:rFonts w:ascii="Times New Roman" w:eastAsia="Calibri" w:hAnsi="Times New Roman" w:cs="Times New Roman"/>
          <w:sz w:val="20"/>
          <w:szCs w:val="20"/>
        </w:rPr>
        <w:t xml:space="preserve"> путем внесения денежных средств на счет Заказчика, в том числе</w:t>
      </w:r>
      <w:r w:rsidR="001F4171">
        <w:rPr>
          <w:rFonts w:ascii="Times New Roman" w:eastAsia="Calibri" w:hAnsi="Times New Roman" w:cs="Times New Roman"/>
          <w:sz w:val="20"/>
          <w:szCs w:val="20"/>
        </w:rPr>
        <w:t xml:space="preserve"> в форме вклада (депозита)</w:t>
      </w:r>
      <w:r w:rsidR="007B03BF">
        <w:rPr>
          <w:rFonts w:ascii="Times New Roman" w:eastAsia="Calibri" w:hAnsi="Times New Roman" w:cs="Times New Roman"/>
          <w:sz w:val="20"/>
          <w:szCs w:val="20"/>
        </w:rPr>
        <w:t>,</w:t>
      </w:r>
      <w:r w:rsidR="001F4171">
        <w:rPr>
          <w:rFonts w:ascii="Times New Roman" w:eastAsia="Calibri" w:hAnsi="Times New Roman" w:cs="Times New Roman"/>
          <w:sz w:val="20"/>
          <w:szCs w:val="20"/>
        </w:rPr>
        <w:t xml:space="preserve"> в размере </w:t>
      </w:r>
      <w:r w:rsidR="007B03BF">
        <w:rPr>
          <w:rFonts w:ascii="Times New Roman" w:eastAsia="Calibri" w:hAnsi="Times New Roman" w:cs="Times New Roman"/>
          <w:sz w:val="20"/>
          <w:szCs w:val="20"/>
        </w:rPr>
        <w:t xml:space="preserve"> 10% от начальной максимальной цены договора, что в денежном</w:t>
      </w:r>
      <w:r w:rsidR="001B32FC">
        <w:rPr>
          <w:rFonts w:ascii="Times New Roman" w:eastAsia="Calibri" w:hAnsi="Times New Roman" w:cs="Times New Roman"/>
          <w:sz w:val="20"/>
          <w:szCs w:val="20"/>
        </w:rPr>
        <w:t xml:space="preserve"> выражении составляет 108 178,50</w:t>
      </w:r>
      <w:r w:rsidR="000A2656">
        <w:rPr>
          <w:rFonts w:ascii="Times New Roman" w:eastAsia="Calibri" w:hAnsi="Times New Roman" w:cs="Times New Roman"/>
          <w:sz w:val="20"/>
          <w:szCs w:val="20"/>
        </w:rPr>
        <w:t xml:space="preserve"> </w:t>
      </w:r>
      <w:r w:rsidRPr="00457473">
        <w:rPr>
          <w:rFonts w:ascii="Times New Roman" w:eastAsia="Calibri" w:hAnsi="Times New Roman" w:cs="Times New Roman"/>
          <w:sz w:val="20"/>
          <w:szCs w:val="20"/>
        </w:rPr>
        <w:t xml:space="preserve"> рублей.</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8</w:t>
      </w:r>
      <w:r w:rsidRPr="00457473">
        <w:rPr>
          <w:rFonts w:ascii="Times New Roman" w:eastAsia="Calibri" w:hAnsi="Times New Roman" w:cs="Times New Roman"/>
          <w:sz w:val="20"/>
          <w:szCs w:val="20"/>
        </w:rPr>
        <w:t xml:space="preserve">.2.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8</w:t>
      </w:r>
      <w:r w:rsidRPr="00457473">
        <w:rPr>
          <w:rFonts w:ascii="Times New Roman" w:eastAsia="Calibri" w:hAnsi="Times New Roman" w:cs="Times New Roman"/>
          <w:sz w:val="20"/>
          <w:szCs w:val="20"/>
        </w:rPr>
        <w:t>.3.Возврат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8</w:t>
      </w:r>
      <w:r w:rsidRPr="00457473">
        <w:rPr>
          <w:rFonts w:ascii="Times New Roman" w:eastAsia="Calibri" w:hAnsi="Times New Roman" w:cs="Times New Roman"/>
          <w:sz w:val="20"/>
          <w:szCs w:val="20"/>
        </w:rPr>
        <w:t>.4.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8</w:t>
      </w:r>
      <w:r w:rsidRPr="00457473">
        <w:rPr>
          <w:rFonts w:ascii="Times New Roman" w:eastAsia="Calibri" w:hAnsi="Times New Roman" w:cs="Times New Roman"/>
          <w:sz w:val="20"/>
          <w:szCs w:val="20"/>
        </w:rPr>
        <w:t>.5.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неисполнения Поставщиком условий договора в полном объеме;</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8</w:t>
      </w:r>
      <w:r w:rsidRPr="00457473">
        <w:rPr>
          <w:rFonts w:ascii="Times New Roman" w:eastAsia="Calibri" w:hAnsi="Times New Roman" w:cs="Times New Roman"/>
          <w:sz w:val="20"/>
          <w:szCs w:val="20"/>
        </w:rPr>
        <w:t>.6.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457473" w:rsidRPr="00457473" w:rsidRDefault="00457473" w:rsidP="00457473">
      <w:pPr>
        <w:spacing w:after="0" w:line="240" w:lineRule="auto"/>
        <w:rPr>
          <w:rFonts w:ascii="Times New Roman" w:eastAsia="Calibri" w:hAnsi="Times New Roman" w:cs="Times New Roman"/>
          <w:b/>
          <w:sz w:val="20"/>
          <w:szCs w:val="20"/>
        </w:rPr>
      </w:pPr>
    </w:p>
    <w:p w:rsidR="00457473" w:rsidRPr="00457473" w:rsidRDefault="00543111" w:rsidP="0045747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r w:rsidR="00457473" w:rsidRPr="00457473">
        <w:rPr>
          <w:rFonts w:ascii="Times New Roman" w:eastAsia="Calibri" w:hAnsi="Times New Roman" w:cs="Times New Roman"/>
          <w:b/>
          <w:sz w:val="20"/>
          <w:szCs w:val="20"/>
        </w:rPr>
        <w:t>. Порядок разрешения споров</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9</w:t>
      </w:r>
      <w:r w:rsidRPr="00457473">
        <w:rPr>
          <w:rFonts w:ascii="Times New Roman" w:eastAsia="Calibri" w:hAnsi="Times New Roman" w:cs="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 xml:space="preserve"> </w:t>
      </w: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9</w:t>
      </w:r>
      <w:r w:rsidRPr="00457473">
        <w:rPr>
          <w:rFonts w:ascii="Times New Roman" w:eastAsia="Calibri" w:hAnsi="Times New Roman" w:cs="Times New Roman"/>
          <w:sz w:val="20"/>
          <w:szCs w:val="20"/>
        </w:rPr>
        <w:t xml:space="preserve">.2.  Любые споры, не урегулированные во внесудебном порядке, разрешаются арбитражным судом </w:t>
      </w:r>
      <w:r w:rsidR="006A035E">
        <w:rPr>
          <w:rFonts w:ascii="Times New Roman" w:eastAsia="Calibri" w:hAnsi="Times New Roman" w:cs="Times New Roman"/>
          <w:sz w:val="20"/>
          <w:szCs w:val="20"/>
        </w:rPr>
        <w:t>по месту нахождения ответчика</w:t>
      </w:r>
      <w:r w:rsidRPr="00457473">
        <w:rPr>
          <w:rFonts w:ascii="Times New Roman" w:eastAsia="Calibri" w:hAnsi="Times New Roman" w:cs="Times New Roman"/>
          <w:sz w:val="20"/>
          <w:szCs w:val="20"/>
        </w:rPr>
        <w:t>.</w:t>
      </w:r>
    </w:p>
    <w:p w:rsidR="00457473" w:rsidRPr="00457473" w:rsidRDefault="00457473" w:rsidP="00743CD8">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9</w:t>
      </w:r>
      <w:r w:rsidRPr="00457473">
        <w:rPr>
          <w:rFonts w:ascii="Times New Roman" w:eastAsia="Calibri" w:hAnsi="Times New Roman" w:cs="Times New Roman"/>
          <w:sz w:val="20"/>
          <w:szCs w:val="20"/>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57473" w:rsidRPr="00457473" w:rsidRDefault="00543111" w:rsidP="00457473">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457473" w:rsidRPr="00457473">
        <w:rPr>
          <w:rFonts w:ascii="Times New Roman" w:eastAsia="Calibri" w:hAnsi="Times New Roman" w:cs="Times New Roman"/>
          <w:b/>
          <w:sz w:val="20"/>
          <w:szCs w:val="20"/>
        </w:rPr>
        <w:t xml:space="preserve">.Срок действия  договора и прочие условия. </w:t>
      </w:r>
      <w:r w:rsidR="00457473" w:rsidRPr="00457473">
        <w:rPr>
          <w:rFonts w:ascii="Times New Roman" w:eastAsia="Calibri" w:hAnsi="Times New Roman" w:cs="Times New Roman"/>
          <w:sz w:val="20"/>
          <w:szCs w:val="20"/>
        </w:rPr>
        <w:t xml:space="preserve">   </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10</w:t>
      </w:r>
      <w:r w:rsidRPr="00457473">
        <w:rPr>
          <w:rFonts w:ascii="Times New Roman" w:eastAsia="Calibri" w:hAnsi="Times New Roman" w:cs="Times New Roman"/>
          <w:sz w:val="20"/>
          <w:szCs w:val="20"/>
        </w:rPr>
        <w:t>.1. Договора заключается в электронной форме и подписывается сторонами  электронной подписью.</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w:t>
      </w:r>
      <w:r w:rsidR="00543111">
        <w:rPr>
          <w:rFonts w:ascii="Times New Roman" w:eastAsia="Calibri" w:hAnsi="Times New Roman" w:cs="Times New Roman"/>
          <w:sz w:val="20"/>
          <w:szCs w:val="20"/>
        </w:rPr>
        <w:t xml:space="preserve"> </w:t>
      </w:r>
      <w:r w:rsidRPr="00457473">
        <w:rPr>
          <w:rFonts w:ascii="Times New Roman" w:eastAsia="Calibri" w:hAnsi="Times New Roman" w:cs="Times New Roman"/>
          <w:sz w:val="20"/>
          <w:szCs w:val="20"/>
        </w:rPr>
        <w:t xml:space="preserve"> Заказчика.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10</w:t>
      </w:r>
      <w:r w:rsidRPr="00457473">
        <w:rPr>
          <w:rFonts w:ascii="Times New Roman" w:eastAsia="Calibri" w:hAnsi="Times New Roman" w:cs="Times New Roman"/>
          <w:sz w:val="20"/>
          <w:szCs w:val="20"/>
        </w:rPr>
        <w:t>.2.  Договор считается заключенным с момента подписания сторонами электронной версии  догов</w:t>
      </w:r>
      <w:r w:rsidR="000A2656">
        <w:rPr>
          <w:rFonts w:ascii="Times New Roman" w:eastAsia="Calibri" w:hAnsi="Times New Roman" w:cs="Times New Roman"/>
          <w:sz w:val="20"/>
          <w:szCs w:val="20"/>
        </w:rPr>
        <w:t>ора   и действует до  исполнения сторонами своих обязательств</w:t>
      </w:r>
      <w:r w:rsidRPr="00457473">
        <w:rPr>
          <w:rFonts w:ascii="Times New Roman" w:eastAsia="Calibri" w:hAnsi="Times New Roman" w:cs="Times New Roman"/>
          <w:sz w:val="20"/>
          <w:szCs w:val="20"/>
        </w:rPr>
        <w:t>.</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10</w:t>
      </w:r>
      <w:r w:rsidRPr="00457473">
        <w:rPr>
          <w:rFonts w:ascii="Times New Roman" w:eastAsia="Calibri" w:hAnsi="Times New Roman" w:cs="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10</w:t>
      </w:r>
      <w:r w:rsidRPr="00457473">
        <w:rPr>
          <w:rFonts w:ascii="Times New Roman" w:eastAsia="Calibri" w:hAnsi="Times New Roman" w:cs="Times New Roman"/>
          <w:sz w:val="20"/>
          <w:szCs w:val="20"/>
        </w:rPr>
        <w:t>.4.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b/>
          <w:sz w:val="20"/>
          <w:szCs w:val="20"/>
        </w:rPr>
      </w:pPr>
    </w:p>
    <w:p w:rsidR="00457473" w:rsidRPr="00457473" w:rsidRDefault="00543111" w:rsidP="00457473">
      <w:pPr>
        <w:autoSpaceDE w:val="0"/>
        <w:autoSpaceDN w:val="0"/>
        <w:adjustRightInd w:val="0"/>
        <w:spacing w:after="0" w:line="240" w:lineRule="auto"/>
        <w:ind w:firstLine="225"/>
        <w:jc w:val="center"/>
        <w:rPr>
          <w:rFonts w:ascii="Times New Roman" w:eastAsia="Calibri" w:hAnsi="Times New Roman" w:cs="Times New Roman"/>
          <w:b/>
          <w:sz w:val="20"/>
          <w:szCs w:val="20"/>
        </w:rPr>
      </w:pPr>
      <w:r>
        <w:rPr>
          <w:rFonts w:ascii="Times New Roman" w:eastAsia="Calibri" w:hAnsi="Times New Roman" w:cs="Times New Roman"/>
          <w:b/>
          <w:sz w:val="20"/>
          <w:szCs w:val="20"/>
        </w:rPr>
        <w:t>11</w:t>
      </w:r>
      <w:r w:rsidR="00457473" w:rsidRPr="00457473">
        <w:rPr>
          <w:rFonts w:ascii="Times New Roman" w:eastAsia="Calibri" w:hAnsi="Times New Roman" w:cs="Times New Roman"/>
          <w:b/>
          <w:sz w:val="20"/>
          <w:szCs w:val="20"/>
        </w:rPr>
        <w:t>.Порядок расторжения договора.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11</w:t>
      </w:r>
      <w:r w:rsidRPr="00457473">
        <w:rPr>
          <w:rFonts w:ascii="Times New Roman" w:eastAsia="Calibri" w:hAnsi="Times New Roman" w:cs="Times New Roman"/>
          <w:sz w:val="20"/>
          <w:szCs w:val="20"/>
        </w:rPr>
        <w:t xml:space="preserve">.1. Настоящий </w:t>
      </w:r>
      <w:proofErr w:type="gramStart"/>
      <w:r w:rsidRPr="00457473">
        <w:rPr>
          <w:rFonts w:ascii="Times New Roman" w:eastAsia="Calibri" w:hAnsi="Times New Roman" w:cs="Times New Roman"/>
          <w:sz w:val="20"/>
          <w:szCs w:val="20"/>
        </w:rPr>
        <w:t>договор</w:t>
      </w:r>
      <w:proofErr w:type="gramEnd"/>
      <w:r w:rsidRPr="00457473">
        <w:rPr>
          <w:rFonts w:ascii="Times New Roman" w:eastAsia="Calibri"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w:t>
      </w:r>
      <w:r w:rsidR="00743CD8">
        <w:rPr>
          <w:rFonts w:ascii="Times New Roman" w:eastAsia="Calibri" w:hAnsi="Times New Roman" w:cs="Times New Roman"/>
          <w:sz w:val="20"/>
          <w:szCs w:val="20"/>
        </w:rPr>
        <w:t xml:space="preserve"> по основаниям и </w:t>
      </w:r>
      <w:r w:rsidRPr="00457473">
        <w:rPr>
          <w:rFonts w:ascii="Times New Roman" w:eastAsia="Calibri" w:hAnsi="Times New Roman" w:cs="Times New Roman"/>
          <w:sz w:val="20"/>
          <w:szCs w:val="20"/>
        </w:rPr>
        <w:t xml:space="preserve"> в соответствии с гражданским законодательством РФ.</w:t>
      </w:r>
    </w:p>
    <w:p w:rsidR="00457473" w:rsidRPr="00457473" w:rsidRDefault="00457473" w:rsidP="00743CD8">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543111">
        <w:rPr>
          <w:rFonts w:ascii="Times New Roman" w:eastAsia="Calibri" w:hAnsi="Times New Roman" w:cs="Times New Roman"/>
          <w:sz w:val="20"/>
          <w:szCs w:val="20"/>
        </w:rPr>
        <w:t>11</w:t>
      </w:r>
      <w:r w:rsidRPr="00457473">
        <w:rPr>
          <w:rFonts w:ascii="Times New Roman" w:eastAsia="Calibri" w:hAnsi="Times New Roman" w:cs="Times New Roman"/>
          <w:sz w:val="20"/>
          <w:szCs w:val="20"/>
        </w:rPr>
        <w:t>.2.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457473" w:rsidRPr="00457473" w:rsidRDefault="00743CD8" w:rsidP="0045747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12</w:t>
      </w:r>
      <w:r w:rsidR="00457473" w:rsidRPr="00457473">
        <w:rPr>
          <w:rFonts w:ascii="Times New Roman" w:eastAsia="Calibri" w:hAnsi="Times New Roman" w:cs="Times New Roman"/>
          <w:b/>
          <w:sz w:val="20"/>
          <w:szCs w:val="20"/>
        </w:rPr>
        <w:t>.Юридические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457473" w:rsidRPr="00457473" w:rsidTr="00457473">
        <w:trPr>
          <w:trHeight w:val="4085"/>
        </w:trPr>
        <w:tc>
          <w:tcPr>
            <w:tcW w:w="4923" w:type="dxa"/>
          </w:tcPr>
          <w:p w:rsidR="00457473" w:rsidRPr="00457473" w:rsidRDefault="00457473" w:rsidP="00457473">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lastRenderedPageBreak/>
              <w:t>Заказчик:</w:t>
            </w:r>
          </w:p>
          <w:p w:rsidR="00457473" w:rsidRPr="00457473" w:rsidRDefault="00457473" w:rsidP="00457473">
            <w:pPr>
              <w:spacing w:after="0" w:line="240" w:lineRule="auto"/>
              <w:jc w:val="both"/>
              <w:rPr>
                <w:rFonts w:ascii="Times New Roman" w:eastAsia="Calibri" w:hAnsi="Times New Roman" w:cs="Times New Roman"/>
                <w:b/>
                <w:sz w:val="20"/>
                <w:szCs w:val="20"/>
              </w:rPr>
            </w:pPr>
            <w:r w:rsidRPr="00457473">
              <w:rPr>
                <w:rFonts w:ascii="Times New Roman" w:eastAsia="Calibri" w:hAnsi="Times New Roman" w:cs="Times New Roman"/>
                <w:b/>
                <w:sz w:val="20"/>
                <w:szCs w:val="20"/>
              </w:rPr>
              <w:t>ФГБОУ ВО «Сибирский государственный университет путей сообщения» (СГУПС)</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630049 г.Н</w:t>
            </w:r>
            <w:r w:rsidR="006A035E">
              <w:rPr>
                <w:rFonts w:ascii="Times New Roman" w:eastAsia="Calibri" w:hAnsi="Times New Roman" w:cs="Times New Roman"/>
                <w:sz w:val="20"/>
                <w:szCs w:val="20"/>
              </w:rPr>
              <w:t>овосибирск,</w:t>
            </w:r>
            <w:r w:rsidRPr="00457473">
              <w:rPr>
                <w:rFonts w:ascii="Times New Roman" w:eastAsia="Calibri" w:hAnsi="Times New Roman" w:cs="Times New Roman"/>
                <w:sz w:val="20"/>
                <w:szCs w:val="20"/>
              </w:rPr>
              <w:t xml:space="preserve"> ул. Дуси Ковальчук д.191, </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ИНН: 5402113155 КПП 540201001</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ОГРН 1025401011680     ОКПО 01115969</w:t>
            </w:r>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 xml:space="preserve">Получатель: УФК по Новосибирской области (СГУПС л/с 20516Х38290) </w:t>
            </w:r>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Банк: Сибирское  ГУ Банка России//УФК по Новосибирской области г</w:t>
            </w:r>
            <w:proofErr w:type="gramStart"/>
            <w:r w:rsidRPr="00CB1CEA">
              <w:rPr>
                <w:rFonts w:ascii="Times New Roman" w:eastAsia="Calibri" w:hAnsi="Times New Roman" w:cs="Times New Roman"/>
                <w:sz w:val="18"/>
                <w:szCs w:val="18"/>
              </w:rPr>
              <w:t xml:space="preserve"> .</w:t>
            </w:r>
            <w:proofErr w:type="gramEnd"/>
            <w:r w:rsidRPr="00CB1CEA">
              <w:rPr>
                <w:rFonts w:ascii="Times New Roman" w:eastAsia="Calibri" w:hAnsi="Times New Roman" w:cs="Times New Roman"/>
                <w:sz w:val="18"/>
                <w:szCs w:val="18"/>
              </w:rPr>
              <w:t xml:space="preserve">Новосибирск </w:t>
            </w:r>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 xml:space="preserve">БИК 015004950 </w:t>
            </w:r>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Номер единого казначейского счета 40102810445370000043</w:t>
            </w:r>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Казначейский счет получателя 03214643000000015100</w:t>
            </w:r>
          </w:p>
          <w:p w:rsidR="00CB1CEA" w:rsidRPr="00CB1CEA" w:rsidRDefault="00CB1CEA" w:rsidP="00CB1CEA">
            <w:pPr>
              <w:spacing w:after="0" w:line="240" w:lineRule="auto"/>
              <w:jc w:val="both"/>
              <w:rPr>
                <w:rFonts w:ascii="Times New Roman" w:eastAsia="Calibri" w:hAnsi="Times New Roman" w:cs="Times New Roman"/>
                <w:sz w:val="18"/>
                <w:szCs w:val="18"/>
              </w:rPr>
            </w:pPr>
            <w:proofErr w:type="gramStart"/>
            <w:r w:rsidRPr="00CB1CEA">
              <w:rPr>
                <w:rFonts w:ascii="Times New Roman" w:eastAsia="Calibri" w:hAnsi="Times New Roman" w:cs="Times New Roman"/>
                <w:b/>
                <w:sz w:val="18"/>
                <w:szCs w:val="18"/>
              </w:rPr>
              <w:t>Томский техникум железнодорожного транспорта (ТТЖТ-филиал СГУПС</w:t>
            </w:r>
            <w:proofErr w:type="gramEnd"/>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 xml:space="preserve">Адрес: 634006 </w:t>
            </w:r>
            <w:proofErr w:type="spellStart"/>
            <w:r w:rsidRPr="00CB1CEA">
              <w:rPr>
                <w:rFonts w:ascii="Times New Roman" w:eastAsia="Calibri" w:hAnsi="Times New Roman" w:cs="Times New Roman"/>
                <w:sz w:val="18"/>
                <w:szCs w:val="18"/>
              </w:rPr>
              <w:t>г</w:t>
            </w:r>
            <w:proofErr w:type="gramStart"/>
            <w:r w:rsidRPr="00CB1CEA">
              <w:rPr>
                <w:rFonts w:ascii="Times New Roman" w:eastAsia="Calibri" w:hAnsi="Times New Roman" w:cs="Times New Roman"/>
                <w:sz w:val="18"/>
                <w:szCs w:val="18"/>
              </w:rPr>
              <w:t>.Т</w:t>
            </w:r>
            <w:proofErr w:type="gramEnd"/>
            <w:r w:rsidRPr="00CB1CEA">
              <w:rPr>
                <w:rFonts w:ascii="Times New Roman" w:eastAsia="Calibri" w:hAnsi="Times New Roman" w:cs="Times New Roman"/>
                <w:sz w:val="18"/>
                <w:szCs w:val="18"/>
              </w:rPr>
              <w:t>омск</w:t>
            </w:r>
            <w:proofErr w:type="spellEnd"/>
            <w:r w:rsidRPr="00CB1CEA">
              <w:rPr>
                <w:rFonts w:ascii="Times New Roman" w:eastAsia="Calibri" w:hAnsi="Times New Roman" w:cs="Times New Roman"/>
                <w:sz w:val="18"/>
                <w:szCs w:val="18"/>
              </w:rPr>
              <w:t xml:space="preserve">, пер.Переездный,д.1 </w:t>
            </w:r>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тел.(3822)798-855</w:t>
            </w:r>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ОКПО 01116058 ОКТМО 69701000</w:t>
            </w:r>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УФК по Томской области (ТТЖТ-филиал СГУПС) л\с 20656Х57840</w:t>
            </w:r>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Отделение Томск//УФК по Томской области, г. Томск</w:t>
            </w:r>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БИК 016902004</w:t>
            </w:r>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Номер единого казначейского счета 40102810245370000058</w:t>
            </w:r>
          </w:p>
          <w:p w:rsidR="00CB1CEA" w:rsidRPr="00CB1CEA" w:rsidRDefault="00CB1CEA" w:rsidP="00CB1CEA">
            <w:pPr>
              <w:spacing w:after="0" w:line="240" w:lineRule="auto"/>
              <w:jc w:val="both"/>
              <w:rPr>
                <w:rFonts w:ascii="Times New Roman" w:eastAsia="Calibri" w:hAnsi="Times New Roman" w:cs="Times New Roman"/>
                <w:sz w:val="18"/>
                <w:szCs w:val="18"/>
              </w:rPr>
            </w:pPr>
            <w:r w:rsidRPr="00CB1CEA">
              <w:rPr>
                <w:rFonts w:ascii="Times New Roman" w:eastAsia="Calibri" w:hAnsi="Times New Roman" w:cs="Times New Roman"/>
                <w:sz w:val="18"/>
                <w:szCs w:val="18"/>
              </w:rPr>
              <w:t>Казначейский счет получателя 03214643000000016500</w:t>
            </w:r>
          </w:p>
          <w:p w:rsidR="00457473" w:rsidRPr="00457473" w:rsidRDefault="00457473" w:rsidP="00457473">
            <w:pPr>
              <w:spacing w:after="0" w:line="240" w:lineRule="auto"/>
              <w:jc w:val="both"/>
              <w:rPr>
                <w:rFonts w:ascii="Times New Roman" w:eastAsia="Calibri" w:hAnsi="Times New Roman" w:cs="Times New Roman"/>
                <w:sz w:val="20"/>
                <w:szCs w:val="20"/>
              </w:rPr>
            </w:pPr>
          </w:p>
          <w:p w:rsidR="00457473" w:rsidRPr="00457473" w:rsidRDefault="00457473" w:rsidP="00457473">
            <w:pPr>
              <w:spacing w:after="0" w:line="240" w:lineRule="auto"/>
              <w:jc w:val="both"/>
              <w:rPr>
                <w:rFonts w:ascii="Times New Roman" w:eastAsia="Calibri" w:hAnsi="Times New Roman" w:cs="Times New Roman"/>
                <w:sz w:val="20"/>
                <w:szCs w:val="20"/>
              </w:rPr>
            </w:pPr>
          </w:p>
          <w:p w:rsidR="00457473" w:rsidRPr="00457473" w:rsidRDefault="000A0656" w:rsidP="0045747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Ректор </w:t>
            </w:r>
          </w:p>
          <w:p w:rsidR="00457473" w:rsidRPr="00457473" w:rsidRDefault="00457473" w:rsidP="00457473">
            <w:pPr>
              <w:spacing w:after="0" w:line="240" w:lineRule="auto"/>
              <w:jc w:val="both"/>
              <w:rPr>
                <w:rFonts w:ascii="Times New Roman" w:eastAsia="Calibri" w:hAnsi="Times New Roman" w:cs="Times New Roman"/>
                <w:sz w:val="20"/>
                <w:szCs w:val="20"/>
              </w:rPr>
            </w:pPr>
          </w:p>
          <w:p w:rsidR="00457473" w:rsidRPr="00457473" w:rsidRDefault="000A0656" w:rsidP="0045747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________________ </w:t>
            </w:r>
            <w:proofErr w:type="spellStart"/>
            <w:r>
              <w:rPr>
                <w:rFonts w:ascii="Times New Roman" w:eastAsia="Calibri" w:hAnsi="Times New Roman" w:cs="Times New Roman"/>
                <w:sz w:val="20"/>
                <w:szCs w:val="20"/>
              </w:rPr>
              <w:t>А.Л.Манаков</w:t>
            </w:r>
            <w:proofErr w:type="spellEnd"/>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Электронная подпись</w:t>
            </w:r>
          </w:p>
          <w:p w:rsidR="00457473" w:rsidRPr="00457473" w:rsidRDefault="00457473" w:rsidP="00457473">
            <w:pPr>
              <w:spacing w:after="0" w:line="240" w:lineRule="auto"/>
              <w:jc w:val="both"/>
              <w:rPr>
                <w:rFonts w:ascii="Times New Roman" w:eastAsia="Calibri" w:hAnsi="Times New Roman" w:cs="Times New Roman"/>
                <w:sz w:val="20"/>
                <w:szCs w:val="20"/>
              </w:rPr>
            </w:pPr>
          </w:p>
          <w:p w:rsidR="00457473" w:rsidRPr="00457473" w:rsidRDefault="00457473" w:rsidP="00457473">
            <w:pPr>
              <w:spacing w:after="0" w:line="240" w:lineRule="auto"/>
              <w:jc w:val="both"/>
              <w:rPr>
                <w:rFonts w:ascii="Times New Roman" w:eastAsia="Calibri" w:hAnsi="Times New Roman" w:cs="Times New Roman"/>
                <w:sz w:val="20"/>
                <w:szCs w:val="20"/>
              </w:rPr>
            </w:pPr>
          </w:p>
        </w:tc>
        <w:tc>
          <w:tcPr>
            <w:tcW w:w="5166" w:type="dxa"/>
          </w:tcPr>
          <w:p w:rsidR="00457473" w:rsidRPr="00457473" w:rsidRDefault="00457473" w:rsidP="00457473">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Поставщик:</w:t>
            </w:r>
          </w:p>
          <w:p w:rsidR="00457473" w:rsidRPr="000A0656" w:rsidRDefault="00D845DA" w:rsidP="00D845DA">
            <w:pPr>
              <w:spacing w:after="0" w:line="240" w:lineRule="auto"/>
              <w:ind w:left="522"/>
              <w:rPr>
                <w:rFonts w:ascii="Times New Roman" w:eastAsia="Calibri" w:hAnsi="Times New Roman" w:cs="Times New Roman"/>
                <w:b/>
                <w:sz w:val="20"/>
                <w:szCs w:val="20"/>
              </w:rPr>
            </w:pPr>
            <w:r w:rsidRPr="000A0656">
              <w:rPr>
                <w:rFonts w:ascii="Times New Roman" w:eastAsia="Calibri" w:hAnsi="Times New Roman" w:cs="Times New Roman"/>
                <w:b/>
                <w:sz w:val="20"/>
                <w:szCs w:val="20"/>
              </w:rPr>
              <w:t>ООО «</w:t>
            </w:r>
            <w:proofErr w:type="spellStart"/>
            <w:r w:rsidRPr="000A0656">
              <w:rPr>
                <w:rFonts w:ascii="Times New Roman" w:eastAsia="Calibri" w:hAnsi="Times New Roman" w:cs="Times New Roman"/>
                <w:b/>
                <w:sz w:val="20"/>
                <w:szCs w:val="20"/>
              </w:rPr>
              <w:t>Ультракомплект</w:t>
            </w:r>
            <w:proofErr w:type="spellEnd"/>
            <w:r w:rsidRPr="000A0656">
              <w:rPr>
                <w:rFonts w:ascii="Times New Roman" w:eastAsia="Calibri" w:hAnsi="Times New Roman" w:cs="Times New Roman"/>
                <w:b/>
                <w:sz w:val="20"/>
                <w:szCs w:val="20"/>
              </w:rPr>
              <w:t>»</w:t>
            </w:r>
          </w:p>
          <w:p w:rsidR="00D845DA" w:rsidRDefault="00E13053" w:rsidP="00D845DA">
            <w:pPr>
              <w:spacing w:after="0" w:line="240" w:lineRule="auto"/>
              <w:ind w:left="522"/>
              <w:rPr>
                <w:rFonts w:ascii="Times New Roman" w:eastAsia="Calibri" w:hAnsi="Times New Roman" w:cs="Times New Roman"/>
                <w:sz w:val="20"/>
                <w:szCs w:val="20"/>
              </w:rPr>
            </w:pPr>
            <w:r>
              <w:rPr>
                <w:rFonts w:ascii="Times New Roman" w:eastAsia="Calibri" w:hAnsi="Times New Roman" w:cs="Times New Roman"/>
                <w:sz w:val="20"/>
                <w:szCs w:val="20"/>
              </w:rPr>
              <w:t xml:space="preserve">105118 г. Москва, </w:t>
            </w:r>
            <w:proofErr w:type="spellStart"/>
            <w:r>
              <w:rPr>
                <w:rFonts w:ascii="Times New Roman" w:eastAsia="Calibri" w:hAnsi="Times New Roman" w:cs="Times New Roman"/>
                <w:sz w:val="20"/>
                <w:szCs w:val="20"/>
              </w:rPr>
              <w:t>ул</w:t>
            </w:r>
            <w:proofErr w:type="gramStart"/>
            <w:r>
              <w:rPr>
                <w:rFonts w:ascii="Times New Roman" w:eastAsia="Calibri" w:hAnsi="Times New Roman" w:cs="Times New Roman"/>
                <w:sz w:val="20"/>
                <w:szCs w:val="20"/>
              </w:rPr>
              <w:t>.Б</w:t>
            </w:r>
            <w:proofErr w:type="gramEnd"/>
            <w:r>
              <w:rPr>
                <w:rFonts w:ascii="Times New Roman" w:eastAsia="Calibri" w:hAnsi="Times New Roman" w:cs="Times New Roman"/>
                <w:sz w:val="20"/>
                <w:szCs w:val="20"/>
              </w:rPr>
              <w:t>уракова</w:t>
            </w:r>
            <w:proofErr w:type="spellEnd"/>
            <w:r>
              <w:rPr>
                <w:rFonts w:ascii="Times New Roman" w:eastAsia="Calibri" w:hAnsi="Times New Roman" w:cs="Times New Roman"/>
                <w:sz w:val="20"/>
                <w:szCs w:val="20"/>
              </w:rPr>
              <w:t>, дом 6 строение 5, этаж 1 каб.26</w:t>
            </w:r>
          </w:p>
          <w:p w:rsidR="00E13053" w:rsidRDefault="00E13053" w:rsidP="00D845DA">
            <w:pPr>
              <w:spacing w:after="0" w:line="240" w:lineRule="auto"/>
              <w:ind w:left="522"/>
              <w:rPr>
                <w:rFonts w:ascii="Times New Roman" w:eastAsia="Calibri" w:hAnsi="Times New Roman" w:cs="Times New Roman"/>
                <w:sz w:val="20"/>
                <w:szCs w:val="20"/>
              </w:rPr>
            </w:pPr>
            <w:r>
              <w:rPr>
                <w:rFonts w:ascii="Times New Roman" w:eastAsia="Calibri" w:hAnsi="Times New Roman" w:cs="Times New Roman"/>
                <w:sz w:val="20"/>
                <w:szCs w:val="20"/>
              </w:rPr>
              <w:t>Тел. +7(495) 607-05-37</w:t>
            </w:r>
          </w:p>
          <w:p w:rsidR="00E13053" w:rsidRDefault="00E13053" w:rsidP="00D845DA">
            <w:pPr>
              <w:spacing w:after="0" w:line="240" w:lineRule="auto"/>
              <w:ind w:left="522"/>
              <w:rPr>
                <w:rFonts w:ascii="Times New Roman" w:eastAsia="Calibri" w:hAnsi="Times New Roman" w:cs="Times New Roman"/>
                <w:sz w:val="20"/>
                <w:szCs w:val="20"/>
              </w:rPr>
            </w:pPr>
            <w:r>
              <w:rPr>
                <w:rFonts w:ascii="Times New Roman" w:eastAsia="Calibri" w:hAnsi="Times New Roman" w:cs="Times New Roman"/>
                <w:sz w:val="20"/>
                <w:szCs w:val="20"/>
              </w:rPr>
              <w:t xml:space="preserve">э/почта:  </w:t>
            </w:r>
            <w:hyperlink r:id="rId6" w:history="1">
              <w:r w:rsidRPr="00FC5C3E">
                <w:rPr>
                  <w:rStyle w:val="a3"/>
                  <w:rFonts w:ascii="Times New Roman" w:eastAsia="Calibri" w:hAnsi="Times New Roman" w:cs="Times New Roman"/>
                  <w:sz w:val="20"/>
                  <w:szCs w:val="20"/>
                  <w:lang w:val="en-US"/>
                </w:rPr>
                <w:t>ultrakomplekte</w:t>
              </w:r>
              <w:r w:rsidRPr="00E13053">
                <w:rPr>
                  <w:rStyle w:val="a3"/>
                  <w:rFonts w:ascii="Times New Roman" w:eastAsia="Calibri" w:hAnsi="Times New Roman" w:cs="Times New Roman"/>
                  <w:sz w:val="20"/>
                  <w:szCs w:val="20"/>
                </w:rPr>
                <w:t>@</w:t>
              </w:r>
              <w:r w:rsidRPr="00FC5C3E">
                <w:rPr>
                  <w:rStyle w:val="a3"/>
                  <w:rFonts w:ascii="Times New Roman" w:eastAsia="Calibri" w:hAnsi="Times New Roman" w:cs="Times New Roman"/>
                  <w:sz w:val="20"/>
                  <w:szCs w:val="20"/>
                  <w:lang w:val="en-US"/>
                </w:rPr>
                <w:t>mail</w:t>
              </w:r>
              <w:r w:rsidRPr="00E13053">
                <w:rPr>
                  <w:rStyle w:val="a3"/>
                  <w:rFonts w:ascii="Times New Roman" w:eastAsia="Calibri" w:hAnsi="Times New Roman" w:cs="Times New Roman"/>
                  <w:sz w:val="20"/>
                  <w:szCs w:val="20"/>
                </w:rPr>
                <w:t>.</w:t>
              </w:r>
              <w:r w:rsidRPr="00FC5C3E">
                <w:rPr>
                  <w:rStyle w:val="a3"/>
                  <w:rFonts w:ascii="Times New Roman" w:eastAsia="Calibri" w:hAnsi="Times New Roman" w:cs="Times New Roman"/>
                  <w:sz w:val="20"/>
                  <w:szCs w:val="20"/>
                  <w:lang w:val="en-US"/>
                </w:rPr>
                <w:t>com</w:t>
              </w:r>
            </w:hyperlink>
          </w:p>
          <w:p w:rsidR="000A0656" w:rsidRDefault="00E13053" w:rsidP="00D845DA">
            <w:pPr>
              <w:spacing w:after="0" w:line="240" w:lineRule="auto"/>
              <w:ind w:left="522"/>
              <w:rPr>
                <w:rFonts w:ascii="Times New Roman" w:eastAsia="Calibri" w:hAnsi="Times New Roman" w:cs="Times New Roman"/>
                <w:sz w:val="20"/>
                <w:szCs w:val="20"/>
              </w:rPr>
            </w:pPr>
            <w:r>
              <w:rPr>
                <w:rFonts w:ascii="Times New Roman" w:eastAsia="Calibri" w:hAnsi="Times New Roman" w:cs="Times New Roman"/>
                <w:sz w:val="20"/>
                <w:szCs w:val="20"/>
              </w:rPr>
              <w:t>ИНН  9719014922    КПП 771901001</w:t>
            </w:r>
          </w:p>
          <w:p w:rsidR="000A0656" w:rsidRDefault="000A0656" w:rsidP="00D845DA">
            <w:pPr>
              <w:spacing w:after="0" w:line="240" w:lineRule="auto"/>
              <w:ind w:left="522"/>
              <w:rPr>
                <w:rFonts w:ascii="Times New Roman" w:eastAsia="Calibri" w:hAnsi="Times New Roman" w:cs="Times New Roman"/>
                <w:sz w:val="20"/>
                <w:szCs w:val="20"/>
              </w:rPr>
            </w:pPr>
            <w:r>
              <w:rPr>
                <w:rFonts w:ascii="Times New Roman" w:eastAsia="Calibri" w:hAnsi="Times New Roman" w:cs="Times New Roman"/>
                <w:sz w:val="20"/>
                <w:szCs w:val="20"/>
              </w:rPr>
              <w:t>ОГРН  1217700191609</w:t>
            </w:r>
          </w:p>
          <w:p w:rsidR="000A0656" w:rsidRDefault="000A0656" w:rsidP="00D845DA">
            <w:pPr>
              <w:spacing w:after="0" w:line="240" w:lineRule="auto"/>
              <w:ind w:left="522"/>
              <w:rPr>
                <w:rFonts w:ascii="Times New Roman" w:eastAsia="Calibri" w:hAnsi="Times New Roman" w:cs="Times New Roman"/>
                <w:sz w:val="20"/>
                <w:szCs w:val="20"/>
              </w:rPr>
            </w:pPr>
            <w:r>
              <w:rPr>
                <w:rFonts w:ascii="Times New Roman" w:eastAsia="Calibri" w:hAnsi="Times New Roman" w:cs="Times New Roman"/>
                <w:sz w:val="20"/>
                <w:szCs w:val="20"/>
              </w:rPr>
              <w:t>ОКПО  71136983   ОКТМО  45314000000</w:t>
            </w:r>
          </w:p>
          <w:p w:rsidR="000A0656" w:rsidRDefault="000A0656" w:rsidP="00D845DA">
            <w:pPr>
              <w:spacing w:after="0" w:line="240" w:lineRule="auto"/>
              <w:ind w:left="522"/>
              <w:rPr>
                <w:rFonts w:ascii="Times New Roman" w:eastAsia="Calibri" w:hAnsi="Times New Roman" w:cs="Times New Roman"/>
                <w:sz w:val="20"/>
                <w:szCs w:val="20"/>
              </w:rPr>
            </w:pPr>
            <w:r>
              <w:rPr>
                <w:rFonts w:ascii="Times New Roman" w:eastAsia="Calibri" w:hAnsi="Times New Roman" w:cs="Times New Roman"/>
                <w:sz w:val="20"/>
                <w:szCs w:val="20"/>
              </w:rPr>
              <w:t>Дата н/учет  20.04.2021г.</w:t>
            </w:r>
          </w:p>
          <w:p w:rsidR="000A0656" w:rsidRDefault="000A0656" w:rsidP="00D845DA">
            <w:pPr>
              <w:spacing w:after="0" w:line="240" w:lineRule="auto"/>
              <w:ind w:left="522"/>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р</w:t>
            </w:r>
            <w:proofErr w:type="gramEnd"/>
            <w:r>
              <w:rPr>
                <w:rFonts w:ascii="Times New Roman" w:eastAsia="Calibri" w:hAnsi="Times New Roman" w:cs="Times New Roman"/>
                <w:sz w:val="20"/>
                <w:szCs w:val="20"/>
              </w:rPr>
              <w:t>/счет  40702810400000033394</w:t>
            </w:r>
          </w:p>
          <w:p w:rsidR="000A0656" w:rsidRDefault="000A0656" w:rsidP="00D845DA">
            <w:pPr>
              <w:spacing w:after="0" w:line="240" w:lineRule="auto"/>
              <w:ind w:left="522"/>
              <w:rPr>
                <w:rFonts w:ascii="Times New Roman" w:eastAsia="Calibri" w:hAnsi="Times New Roman" w:cs="Times New Roman"/>
                <w:sz w:val="20"/>
                <w:szCs w:val="20"/>
              </w:rPr>
            </w:pPr>
            <w:r>
              <w:rPr>
                <w:rFonts w:ascii="Times New Roman" w:eastAsia="Calibri" w:hAnsi="Times New Roman" w:cs="Times New Roman"/>
                <w:sz w:val="20"/>
                <w:szCs w:val="20"/>
              </w:rPr>
              <w:t>ПАО «</w:t>
            </w:r>
            <w:proofErr w:type="spellStart"/>
            <w:r>
              <w:rPr>
                <w:rFonts w:ascii="Times New Roman" w:eastAsia="Calibri" w:hAnsi="Times New Roman" w:cs="Times New Roman"/>
                <w:sz w:val="20"/>
                <w:szCs w:val="20"/>
              </w:rPr>
              <w:t>РосДорБанк</w:t>
            </w:r>
            <w:proofErr w:type="spellEnd"/>
            <w:r>
              <w:rPr>
                <w:rFonts w:ascii="Times New Roman" w:eastAsia="Calibri" w:hAnsi="Times New Roman" w:cs="Times New Roman"/>
                <w:sz w:val="20"/>
                <w:szCs w:val="20"/>
              </w:rPr>
              <w:t>»</w:t>
            </w:r>
          </w:p>
          <w:p w:rsidR="000A0656" w:rsidRDefault="000A0656" w:rsidP="00D845DA">
            <w:pPr>
              <w:spacing w:after="0" w:line="240" w:lineRule="auto"/>
              <w:ind w:left="522"/>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к</w:t>
            </w:r>
            <w:proofErr w:type="gramEnd"/>
            <w:r>
              <w:rPr>
                <w:rFonts w:ascii="Times New Roman" w:eastAsia="Calibri" w:hAnsi="Times New Roman" w:cs="Times New Roman"/>
                <w:sz w:val="20"/>
                <w:szCs w:val="20"/>
              </w:rPr>
              <w:t>/счет 30101810945250000666</w:t>
            </w:r>
          </w:p>
          <w:p w:rsidR="00E13053" w:rsidRDefault="000A0656" w:rsidP="00D845DA">
            <w:pPr>
              <w:spacing w:after="0" w:line="240" w:lineRule="auto"/>
              <w:ind w:left="522"/>
              <w:rPr>
                <w:rFonts w:ascii="Times New Roman" w:eastAsia="Calibri" w:hAnsi="Times New Roman" w:cs="Times New Roman"/>
                <w:sz w:val="20"/>
                <w:szCs w:val="20"/>
              </w:rPr>
            </w:pPr>
            <w:r>
              <w:rPr>
                <w:rFonts w:ascii="Times New Roman" w:eastAsia="Calibri" w:hAnsi="Times New Roman" w:cs="Times New Roman"/>
                <w:sz w:val="20"/>
                <w:szCs w:val="20"/>
              </w:rPr>
              <w:t>БИК  044525666</w:t>
            </w:r>
            <w:r w:rsidR="00E13053" w:rsidRPr="00E13053">
              <w:rPr>
                <w:rFonts w:ascii="Times New Roman" w:eastAsia="Calibri" w:hAnsi="Times New Roman" w:cs="Times New Roman"/>
                <w:sz w:val="20"/>
                <w:szCs w:val="20"/>
              </w:rPr>
              <w:t xml:space="preserve"> </w:t>
            </w:r>
          </w:p>
          <w:p w:rsidR="000A0656" w:rsidRDefault="000A0656" w:rsidP="00D845DA">
            <w:pPr>
              <w:spacing w:after="0" w:line="240" w:lineRule="auto"/>
              <w:ind w:left="522"/>
              <w:rPr>
                <w:rFonts w:ascii="Times New Roman" w:eastAsia="Calibri" w:hAnsi="Times New Roman" w:cs="Times New Roman"/>
                <w:sz w:val="20"/>
                <w:szCs w:val="20"/>
              </w:rPr>
            </w:pPr>
          </w:p>
          <w:p w:rsidR="000A0656" w:rsidRDefault="000A0656" w:rsidP="00D845DA">
            <w:pPr>
              <w:spacing w:after="0" w:line="240" w:lineRule="auto"/>
              <w:ind w:left="522"/>
              <w:rPr>
                <w:rFonts w:ascii="Times New Roman" w:eastAsia="Calibri" w:hAnsi="Times New Roman" w:cs="Times New Roman"/>
                <w:sz w:val="20"/>
                <w:szCs w:val="20"/>
              </w:rPr>
            </w:pPr>
          </w:p>
          <w:p w:rsidR="000A0656" w:rsidRDefault="000A0656" w:rsidP="00D845DA">
            <w:pPr>
              <w:spacing w:after="0" w:line="240" w:lineRule="auto"/>
              <w:ind w:left="522"/>
              <w:rPr>
                <w:rFonts w:ascii="Times New Roman" w:eastAsia="Calibri" w:hAnsi="Times New Roman" w:cs="Times New Roman"/>
                <w:sz w:val="20"/>
                <w:szCs w:val="20"/>
              </w:rPr>
            </w:pPr>
          </w:p>
          <w:p w:rsidR="000A0656" w:rsidRDefault="000A0656" w:rsidP="00D845DA">
            <w:pPr>
              <w:spacing w:after="0" w:line="240" w:lineRule="auto"/>
              <w:ind w:left="522"/>
              <w:rPr>
                <w:rFonts w:ascii="Times New Roman" w:eastAsia="Calibri" w:hAnsi="Times New Roman" w:cs="Times New Roman"/>
                <w:sz w:val="20"/>
                <w:szCs w:val="20"/>
              </w:rPr>
            </w:pPr>
          </w:p>
          <w:p w:rsidR="000A0656" w:rsidRDefault="000A0656" w:rsidP="00D845DA">
            <w:pPr>
              <w:spacing w:after="0" w:line="240" w:lineRule="auto"/>
              <w:ind w:left="522"/>
              <w:rPr>
                <w:rFonts w:ascii="Times New Roman" w:eastAsia="Calibri" w:hAnsi="Times New Roman" w:cs="Times New Roman"/>
                <w:sz w:val="20"/>
                <w:szCs w:val="20"/>
              </w:rPr>
            </w:pPr>
          </w:p>
          <w:p w:rsidR="000A0656" w:rsidRDefault="000A0656" w:rsidP="00D845DA">
            <w:pPr>
              <w:spacing w:after="0" w:line="240" w:lineRule="auto"/>
              <w:ind w:left="522"/>
              <w:rPr>
                <w:rFonts w:ascii="Times New Roman" w:eastAsia="Calibri" w:hAnsi="Times New Roman" w:cs="Times New Roman"/>
                <w:sz w:val="20"/>
                <w:szCs w:val="20"/>
              </w:rPr>
            </w:pPr>
          </w:p>
          <w:p w:rsidR="000A0656" w:rsidRDefault="000A0656" w:rsidP="00D845DA">
            <w:pPr>
              <w:spacing w:after="0" w:line="240" w:lineRule="auto"/>
              <w:ind w:left="522"/>
              <w:rPr>
                <w:rFonts w:ascii="Times New Roman" w:eastAsia="Calibri" w:hAnsi="Times New Roman" w:cs="Times New Roman"/>
                <w:sz w:val="20"/>
                <w:szCs w:val="20"/>
              </w:rPr>
            </w:pPr>
          </w:p>
          <w:p w:rsidR="000A0656" w:rsidRDefault="000A0656" w:rsidP="00D845DA">
            <w:pPr>
              <w:spacing w:after="0" w:line="240" w:lineRule="auto"/>
              <w:ind w:left="522"/>
              <w:rPr>
                <w:rFonts w:ascii="Times New Roman" w:eastAsia="Calibri" w:hAnsi="Times New Roman" w:cs="Times New Roman"/>
                <w:sz w:val="20"/>
                <w:szCs w:val="20"/>
              </w:rPr>
            </w:pPr>
          </w:p>
          <w:p w:rsidR="000A0656" w:rsidRDefault="000A0656" w:rsidP="00D845DA">
            <w:pPr>
              <w:spacing w:after="0" w:line="240" w:lineRule="auto"/>
              <w:ind w:left="522"/>
              <w:rPr>
                <w:rFonts w:ascii="Times New Roman" w:eastAsia="Calibri" w:hAnsi="Times New Roman" w:cs="Times New Roman"/>
                <w:sz w:val="20"/>
                <w:szCs w:val="20"/>
              </w:rPr>
            </w:pPr>
          </w:p>
          <w:p w:rsidR="000A0656" w:rsidRDefault="000A0656" w:rsidP="00D845DA">
            <w:pPr>
              <w:spacing w:after="0" w:line="240" w:lineRule="auto"/>
              <w:ind w:left="522"/>
              <w:rPr>
                <w:rFonts w:ascii="Times New Roman" w:eastAsia="Calibri" w:hAnsi="Times New Roman" w:cs="Times New Roman"/>
                <w:sz w:val="20"/>
                <w:szCs w:val="20"/>
              </w:rPr>
            </w:pPr>
          </w:p>
          <w:p w:rsidR="000A0656" w:rsidRDefault="000A0656" w:rsidP="00D845DA">
            <w:pPr>
              <w:spacing w:after="0" w:line="240" w:lineRule="auto"/>
              <w:ind w:left="522"/>
              <w:rPr>
                <w:rFonts w:ascii="Times New Roman" w:eastAsia="Calibri" w:hAnsi="Times New Roman" w:cs="Times New Roman"/>
                <w:sz w:val="20"/>
                <w:szCs w:val="20"/>
              </w:rPr>
            </w:pPr>
            <w:r>
              <w:rPr>
                <w:rFonts w:ascii="Times New Roman" w:eastAsia="Calibri" w:hAnsi="Times New Roman" w:cs="Times New Roman"/>
                <w:sz w:val="20"/>
                <w:szCs w:val="20"/>
              </w:rPr>
              <w:t>Генеральный директор</w:t>
            </w:r>
          </w:p>
          <w:p w:rsidR="000A0656" w:rsidRDefault="000A0656" w:rsidP="00D845DA">
            <w:pPr>
              <w:spacing w:after="0" w:line="240" w:lineRule="auto"/>
              <w:ind w:left="522"/>
              <w:rPr>
                <w:rFonts w:ascii="Times New Roman" w:eastAsia="Calibri" w:hAnsi="Times New Roman" w:cs="Times New Roman"/>
                <w:sz w:val="20"/>
                <w:szCs w:val="20"/>
              </w:rPr>
            </w:pPr>
          </w:p>
          <w:p w:rsidR="000A0656" w:rsidRDefault="000A0656" w:rsidP="00D845DA">
            <w:pPr>
              <w:spacing w:after="0" w:line="240" w:lineRule="auto"/>
              <w:ind w:left="522"/>
              <w:rPr>
                <w:rFonts w:ascii="Times New Roman" w:eastAsia="Calibri" w:hAnsi="Times New Roman" w:cs="Times New Roman"/>
                <w:sz w:val="20"/>
                <w:szCs w:val="20"/>
              </w:rPr>
            </w:pPr>
            <w:r>
              <w:rPr>
                <w:rFonts w:ascii="Times New Roman" w:eastAsia="Calibri" w:hAnsi="Times New Roman" w:cs="Times New Roman"/>
                <w:sz w:val="20"/>
                <w:szCs w:val="20"/>
              </w:rPr>
              <w:t xml:space="preserve">__________________ </w:t>
            </w:r>
            <w:proofErr w:type="spellStart"/>
            <w:r>
              <w:rPr>
                <w:rFonts w:ascii="Times New Roman" w:eastAsia="Calibri" w:hAnsi="Times New Roman" w:cs="Times New Roman"/>
                <w:sz w:val="20"/>
                <w:szCs w:val="20"/>
              </w:rPr>
              <w:t>А.Ю.Наку</w:t>
            </w:r>
            <w:proofErr w:type="spellEnd"/>
          </w:p>
          <w:p w:rsidR="000A0656" w:rsidRPr="00E13053" w:rsidRDefault="000A0656" w:rsidP="00D845DA">
            <w:pPr>
              <w:spacing w:after="0" w:line="240" w:lineRule="auto"/>
              <w:ind w:left="522"/>
              <w:rPr>
                <w:rFonts w:ascii="Times New Roman" w:eastAsia="Calibri" w:hAnsi="Times New Roman" w:cs="Times New Roman"/>
                <w:sz w:val="20"/>
                <w:szCs w:val="20"/>
              </w:rPr>
            </w:pPr>
            <w:r>
              <w:rPr>
                <w:rFonts w:ascii="Times New Roman" w:eastAsia="Calibri" w:hAnsi="Times New Roman" w:cs="Times New Roman"/>
                <w:sz w:val="20"/>
                <w:szCs w:val="20"/>
              </w:rPr>
              <w:t>Электронная подпись</w:t>
            </w:r>
          </w:p>
          <w:p w:rsidR="00457473" w:rsidRPr="00457473" w:rsidRDefault="00457473" w:rsidP="00457473">
            <w:pPr>
              <w:spacing w:after="0" w:line="240" w:lineRule="auto"/>
              <w:rPr>
                <w:rFonts w:ascii="Times New Roman" w:eastAsia="Calibri" w:hAnsi="Times New Roman" w:cs="Times New Roman"/>
                <w:sz w:val="20"/>
                <w:szCs w:val="20"/>
              </w:rPr>
            </w:pPr>
          </w:p>
          <w:p w:rsidR="00457473" w:rsidRPr="00457473" w:rsidRDefault="00457473" w:rsidP="00457473">
            <w:pPr>
              <w:spacing w:after="0" w:line="240" w:lineRule="auto"/>
              <w:rPr>
                <w:rFonts w:ascii="Times New Roman" w:eastAsia="Calibri" w:hAnsi="Times New Roman" w:cs="Times New Roman"/>
                <w:sz w:val="20"/>
                <w:szCs w:val="20"/>
              </w:rPr>
            </w:pPr>
          </w:p>
          <w:p w:rsidR="00457473" w:rsidRPr="00457473" w:rsidRDefault="00457473" w:rsidP="00457473">
            <w:pPr>
              <w:spacing w:after="0" w:line="240" w:lineRule="auto"/>
              <w:rPr>
                <w:rFonts w:ascii="Times New Roman" w:eastAsia="Calibri" w:hAnsi="Times New Roman" w:cs="Times New Roman"/>
                <w:sz w:val="20"/>
                <w:szCs w:val="20"/>
              </w:rPr>
            </w:pPr>
          </w:p>
        </w:tc>
      </w:tr>
    </w:tbl>
    <w:p w:rsidR="0023442A" w:rsidRDefault="00955779" w:rsidP="00694370">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955779" w:rsidRPr="005F4F18" w:rsidRDefault="009C3397" w:rsidP="009C3397">
      <w:pPr>
        <w:spacing w:after="0" w:line="240" w:lineRule="auto"/>
        <w:jc w:val="center"/>
        <w:rPr>
          <w:rFonts w:ascii="Times New Roman" w:hAnsi="Times New Roman" w:cs="Times New Roman"/>
          <w:b/>
          <w:sz w:val="20"/>
          <w:szCs w:val="20"/>
        </w:rPr>
      </w:pPr>
      <w:r w:rsidRPr="005F4F18">
        <w:rPr>
          <w:rFonts w:ascii="Times New Roman" w:hAnsi="Times New Roman" w:cs="Times New Roman"/>
          <w:b/>
          <w:sz w:val="20"/>
          <w:szCs w:val="20"/>
        </w:rPr>
        <w:t>СПЕЦИФИКАЦИЯ</w:t>
      </w:r>
    </w:p>
    <w:tbl>
      <w:tblPr>
        <w:tblStyle w:val="a4"/>
        <w:tblW w:w="0" w:type="auto"/>
        <w:tblLayout w:type="fixed"/>
        <w:tblLook w:val="04A0" w:firstRow="1" w:lastRow="0" w:firstColumn="1" w:lastColumn="0" w:noHBand="0" w:noVBand="1"/>
      </w:tblPr>
      <w:tblGrid>
        <w:gridCol w:w="7196"/>
        <w:gridCol w:w="1134"/>
        <w:gridCol w:w="1843"/>
      </w:tblGrid>
      <w:tr w:rsidR="009C3397" w:rsidRPr="009C3397" w:rsidTr="005F4F18">
        <w:tc>
          <w:tcPr>
            <w:tcW w:w="7196" w:type="dxa"/>
          </w:tcPr>
          <w:p w:rsidR="009C3397" w:rsidRPr="009C3397" w:rsidRDefault="009C3397" w:rsidP="009C3397">
            <w:pPr>
              <w:jc w:val="both"/>
              <w:rPr>
                <w:rFonts w:ascii="Times New Roman" w:hAnsi="Times New Roman" w:cs="Times New Roman"/>
                <w:b/>
                <w:sz w:val="20"/>
                <w:szCs w:val="20"/>
              </w:rPr>
            </w:pPr>
            <w:r w:rsidRPr="009C3397">
              <w:rPr>
                <w:rFonts w:ascii="Times New Roman" w:hAnsi="Times New Roman" w:cs="Times New Roman"/>
                <w:b/>
                <w:sz w:val="20"/>
                <w:szCs w:val="20"/>
              </w:rPr>
              <w:t>Наименование поставляемого товара, характеристики, состав</w:t>
            </w:r>
            <w:r>
              <w:rPr>
                <w:rFonts w:ascii="Times New Roman" w:hAnsi="Times New Roman" w:cs="Times New Roman"/>
                <w:b/>
                <w:sz w:val="20"/>
                <w:szCs w:val="20"/>
              </w:rPr>
              <w:t xml:space="preserve">, </w:t>
            </w:r>
          </w:p>
        </w:tc>
        <w:tc>
          <w:tcPr>
            <w:tcW w:w="1134" w:type="dxa"/>
          </w:tcPr>
          <w:p w:rsidR="009C3397" w:rsidRPr="009C3397" w:rsidRDefault="009C3397" w:rsidP="009C3397">
            <w:pPr>
              <w:jc w:val="both"/>
              <w:rPr>
                <w:rFonts w:ascii="Times New Roman" w:hAnsi="Times New Roman" w:cs="Times New Roman"/>
                <w:b/>
                <w:sz w:val="20"/>
                <w:szCs w:val="20"/>
              </w:rPr>
            </w:pPr>
            <w:r w:rsidRPr="009C3397">
              <w:rPr>
                <w:rFonts w:ascii="Times New Roman" w:hAnsi="Times New Roman" w:cs="Times New Roman"/>
                <w:b/>
                <w:sz w:val="20"/>
                <w:szCs w:val="20"/>
              </w:rPr>
              <w:t xml:space="preserve">Количество и </w:t>
            </w:r>
            <w:proofErr w:type="spellStart"/>
            <w:r w:rsidRPr="009C3397">
              <w:rPr>
                <w:rFonts w:ascii="Times New Roman" w:hAnsi="Times New Roman" w:cs="Times New Roman"/>
                <w:b/>
                <w:sz w:val="20"/>
                <w:szCs w:val="20"/>
              </w:rPr>
              <w:t>ед</w:t>
            </w:r>
            <w:proofErr w:type="gramStart"/>
            <w:r w:rsidRPr="009C3397">
              <w:rPr>
                <w:rFonts w:ascii="Times New Roman" w:hAnsi="Times New Roman" w:cs="Times New Roman"/>
                <w:b/>
                <w:sz w:val="20"/>
                <w:szCs w:val="20"/>
              </w:rPr>
              <w:t>.и</w:t>
            </w:r>
            <w:proofErr w:type="gramEnd"/>
            <w:r w:rsidRPr="009C3397">
              <w:rPr>
                <w:rFonts w:ascii="Times New Roman" w:hAnsi="Times New Roman" w:cs="Times New Roman"/>
                <w:b/>
                <w:sz w:val="20"/>
                <w:szCs w:val="20"/>
              </w:rPr>
              <w:t>змер</w:t>
            </w:r>
            <w:proofErr w:type="spellEnd"/>
            <w:r w:rsidRPr="009C3397">
              <w:rPr>
                <w:rFonts w:ascii="Times New Roman" w:hAnsi="Times New Roman" w:cs="Times New Roman"/>
                <w:b/>
                <w:sz w:val="20"/>
                <w:szCs w:val="20"/>
              </w:rPr>
              <w:t>.</w:t>
            </w:r>
          </w:p>
        </w:tc>
        <w:tc>
          <w:tcPr>
            <w:tcW w:w="1843" w:type="dxa"/>
          </w:tcPr>
          <w:p w:rsidR="009C3397" w:rsidRPr="005F4F18" w:rsidRDefault="005F4F18" w:rsidP="005F4F18">
            <w:pPr>
              <w:jc w:val="both"/>
              <w:rPr>
                <w:rFonts w:ascii="Times New Roman" w:hAnsi="Times New Roman" w:cs="Times New Roman"/>
                <w:b/>
                <w:sz w:val="20"/>
                <w:szCs w:val="20"/>
              </w:rPr>
            </w:pPr>
            <w:r>
              <w:rPr>
                <w:rFonts w:ascii="Times New Roman" w:hAnsi="Times New Roman" w:cs="Times New Roman"/>
                <w:b/>
                <w:sz w:val="20"/>
                <w:szCs w:val="20"/>
              </w:rPr>
              <w:t xml:space="preserve">Цена и сумма </w:t>
            </w:r>
            <w:r w:rsidR="009C3397" w:rsidRPr="009C3397">
              <w:rPr>
                <w:rFonts w:ascii="Times New Roman" w:hAnsi="Times New Roman" w:cs="Times New Roman"/>
                <w:b/>
                <w:sz w:val="20"/>
                <w:szCs w:val="20"/>
              </w:rPr>
              <w:t xml:space="preserve"> в руб.</w:t>
            </w:r>
            <w:r>
              <w:rPr>
                <w:rFonts w:ascii="Times New Roman" w:hAnsi="Times New Roman" w:cs="Times New Roman"/>
                <w:b/>
                <w:sz w:val="20"/>
                <w:szCs w:val="20"/>
              </w:rPr>
              <w:t xml:space="preserve"> без НДС</w:t>
            </w:r>
          </w:p>
        </w:tc>
      </w:tr>
      <w:tr w:rsidR="009C3397" w:rsidRPr="009C3397" w:rsidTr="005F4F18">
        <w:tc>
          <w:tcPr>
            <w:tcW w:w="7196" w:type="dxa"/>
          </w:tcPr>
          <w:p w:rsidR="009C3397" w:rsidRDefault="009C3397" w:rsidP="009C3397">
            <w:pPr>
              <w:jc w:val="both"/>
              <w:rPr>
                <w:rFonts w:ascii="Times New Roman" w:hAnsi="Times New Roman" w:cs="Times New Roman"/>
                <w:b/>
                <w:sz w:val="20"/>
                <w:szCs w:val="20"/>
              </w:rPr>
            </w:pPr>
            <w:r w:rsidRPr="009C3397">
              <w:rPr>
                <w:rFonts w:ascii="Times New Roman" w:hAnsi="Times New Roman" w:cs="Times New Roman"/>
                <w:b/>
                <w:sz w:val="20"/>
                <w:szCs w:val="20"/>
              </w:rPr>
              <w:t>Дефектоскоп ультразвуковой УДС2-РДМ-24</w:t>
            </w:r>
          </w:p>
          <w:p w:rsidR="00DA6A67" w:rsidRDefault="00DA6A67" w:rsidP="009C3397">
            <w:pPr>
              <w:jc w:val="both"/>
              <w:rPr>
                <w:rFonts w:ascii="Times New Roman" w:hAnsi="Times New Roman" w:cs="Times New Roman"/>
                <w:iCs/>
                <w:sz w:val="20"/>
                <w:szCs w:val="20"/>
              </w:rPr>
            </w:pPr>
            <w:r w:rsidRPr="00DA6A67">
              <w:rPr>
                <w:rFonts w:ascii="Times New Roman" w:hAnsi="Times New Roman" w:cs="Times New Roman"/>
                <w:iCs/>
                <w:sz w:val="20"/>
                <w:szCs w:val="20"/>
              </w:rPr>
              <w:t xml:space="preserve">Дефектоскоп ультразвуковой УДС2-РДМ-24 - </w:t>
            </w:r>
            <w:r w:rsidRPr="00DA6A67">
              <w:rPr>
                <w:rFonts w:ascii="Times New Roman" w:hAnsi="Times New Roman" w:cs="Times New Roman"/>
                <w:bCs/>
                <w:iCs/>
                <w:sz w:val="20"/>
                <w:szCs w:val="20"/>
              </w:rPr>
              <w:t>новый, не ремонтированный, не восстановленный,</w:t>
            </w:r>
            <w:r w:rsidRPr="00DA6A67">
              <w:rPr>
                <w:rFonts w:ascii="Times New Roman" w:hAnsi="Times New Roman" w:cs="Times New Roman"/>
                <w:iCs/>
                <w:sz w:val="20"/>
                <w:szCs w:val="20"/>
              </w:rPr>
              <w:t xml:space="preserve"> изготовлен в 2022 году. Имеет свидетельство о прохождении метрологической поверки на момент поставки</w:t>
            </w:r>
          </w:p>
          <w:p w:rsidR="005F4F18" w:rsidRPr="00DA6A67" w:rsidRDefault="005F4F18" w:rsidP="009C3397">
            <w:pPr>
              <w:jc w:val="both"/>
              <w:rPr>
                <w:rFonts w:ascii="Times New Roman" w:hAnsi="Times New Roman" w:cs="Times New Roman"/>
                <w:sz w:val="20"/>
                <w:szCs w:val="20"/>
              </w:rPr>
            </w:pPr>
            <w:r>
              <w:rPr>
                <w:rFonts w:ascii="Times New Roman" w:hAnsi="Times New Roman" w:cs="Times New Roman"/>
                <w:iCs/>
                <w:sz w:val="20"/>
                <w:szCs w:val="20"/>
              </w:rPr>
              <w:t>Гарантийный срок – 18 месяцев</w:t>
            </w:r>
          </w:p>
          <w:p w:rsidR="009C3397" w:rsidRPr="009C3397" w:rsidRDefault="009C3397" w:rsidP="005F4F18">
            <w:pPr>
              <w:jc w:val="both"/>
              <w:rPr>
                <w:rFonts w:ascii="Times New Roman" w:hAnsi="Times New Roman" w:cs="Times New Roman"/>
                <w:b/>
                <w:sz w:val="20"/>
                <w:szCs w:val="20"/>
              </w:rPr>
            </w:pPr>
            <w:r>
              <w:rPr>
                <w:rFonts w:ascii="Times New Roman" w:hAnsi="Times New Roman" w:cs="Times New Roman"/>
                <w:b/>
                <w:sz w:val="20"/>
                <w:szCs w:val="20"/>
              </w:rPr>
              <w:t>Страна происхождения – Россия</w:t>
            </w:r>
          </w:p>
        </w:tc>
        <w:tc>
          <w:tcPr>
            <w:tcW w:w="1134" w:type="dxa"/>
          </w:tcPr>
          <w:p w:rsidR="009C3397" w:rsidRPr="009C3397" w:rsidRDefault="009C3397" w:rsidP="009C3397">
            <w:pPr>
              <w:jc w:val="both"/>
              <w:rPr>
                <w:rFonts w:ascii="Times New Roman" w:hAnsi="Times New Roman" w:cs="Times New Roman"/>
                <w:b/>
                <w:sz w:val="20"/>
                <w:szCs w:val="20"/>
              </w:rPr>
            </w:pPr>
            <w:r w:rsidRPr="009C3397">
              <w:rPr>
                <w:rFonts w:ascii="Times New Roman" w:hAnsi="Times New Roman" w:cs="Times New Roman"/>
                <w:b/>
                <w:sz w:val="20"/>
                <w:szCs w:val="20"/>
              </w:rPr>
              <w:t>1 шт.</w:t>
            </w:r>
          </w:p>
        </w:tc>
        <w:tc>
          <w:tcPr>
            <w:tcW w:w="1843" w:type="dxa"/>
          </w:tcPr>
          <w:p w:rsidR="009C3397" w:rsidRPr="009C3397" w:rsidRDefault="005F4F18" w:rsidP="009C3397">
            <w:pPr>
              <w:jc w:val="both"/>
              <w:rPr>
                <w:rFonts w:ascii="Times New Roman" w:hAnsi="Times New Roman" w:cs="Times New Roman"/>
                <w:b/>
                <w:sz w:val="20"/>
                <w:szCs w:val="20"/>
              </w:rPr>
            </w:pPr>
            <w:r>
              <w:rPr>
                <w:rFonts w:ascii="Times New Roman" w:hAnsi="Times New Roman" w:cs="Times New Roman"/>
                <w:b/>
                <w:sz w:val="20"/>
                <w:szCs w:val="20"/>
              </w:rPr>
              <w:t>1 881 693,20</w:t>
            </w:r>
          </w:p>
        </w:tc>
      </w:tr>
    </w:tbl>
    <w:p w:rsidR="009C3397" w:rsidRPr="00DA6A67" w:rsidRDefault="00DA6A67" w:rsidP="00DA6A67">
      <w:pPr>
        <w:spacing w:after="0" w:line="240" w:lineRule="auto"/>
        <w:jc w:val="center"/>
        <w:rPr>
          <w:rFonts w:ascii="Times New Roman" w:hAnsi="Times New Roman" w:cs="Times New Roman"/>
          <w:b/>
        </w:rPr>
      </w:pPr>
      <w:r w:rsidRPr="00DA6A67">
        <w:rPr>
          <w:rFonts w:ascii="Times New Roman" w:hAnsi="Times New Roman" w:cs="Times New Roman"/>
          <w:b/>
        </w:rPr>
        <w:t>Комплектация</w:t>
      </w:r>
    </w:p>
    <w:tbl>
      <w:tblPr>
        <w:tblW w:w="992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6441"/>
        <w:gridCol w:w="1981"/>
        <w:gridCol w:w="1501"/>
      </w:tblGrid>
      <w:tr w:rsidR="00DA6A67" w:rsidRPr="00DA6A67" w:rsidTr="00DA6A67">
        <w:trPr>
          <w:trHeight w:val="552"/>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b/>
                <w:color w:val="00000A"/>
                <w:sz w:val="20"/>
                <w:szCs w:val="20"/>
                <w:lang w:eastAsia="ru-RU"/>
              </w:rPr>
            </w:pPr>
            <w:r w:rsidRPr="00DA6A67">
              <w:rPr>
                <w:rFonts w:ascii="Times New Roman" w:eastAsia="Times New Roman" w:hAnsi="Times New Roman" w:cs="Times New Roman"/>
                <w:b/>
                <w:color w:val="00000A"/>
                <w:sz w:val="20"/>
                <w:szCs w:val="20"/>
                <w:lang w:eastAsia="ru-RU"/>
              </w:rPr>
              <w:t>Наименование</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b/>
                <w:color w:val="00000A"/>
                <w:sz w:val="20"/>
                <w:szCs w:val="20"/>
                <w:lang w:eastAsia="ru-RU"/>
              </w:rPr>
            </w:pPr>
            <w:r w:rsidRPr="00DA6A67">
              <w:rPr>
                <w:rFonts w:ascii="Times New Roman" w:eastAsia="Times New Roman" w:hAnsi="Times New Roman" w:cs="Times New Roman"/>
                <w:b/>
                <w:color w:val="00000A"/>
                <w:sz w:val="20"/>
                <w:szCs w:val="20"/>
                <w:lang w:eastAsia="ru-RU"/>
              </w:rPr>
              <w:t>Ед. измерения</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b/>
                <w:color w:val="00000A"/>
                <w:sz w:val="20"/>
                <w:szCs w:val="20"/>
                <w:lang w:eastAsia="ru-RU"/>
              </w:rPr>
            </w:pPr>
            <w:r w:rsidRPr="00DA6A67">
              <w:rPr>
                <w:rFonts w:ascii="Times New Roman" w:eastAsia="Times New Roman" w:hAnsi="Times New Roman" w:cs="Times New Roman"/>
                <w:b/>
                <w:color w:val="00000A"/>
                <w:sz w:val="20"/>
                <w:szCs w:val="20"/>
                <w:lang w:eastAsia="ru-RU"/>
              </w:rPr>
              <w:t>Количество</w:t>
            </w:r>
          </w:p>
        </w:tc>
      </w:tr>
      <w:tr w:rsidR="00DA6A67" w:rsidRPr="00DA6A67" w:rsidTr="00DA6A67">
        <w:trPr>
          <w:trHeight w:val="135"/>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 xml:space="preserve">Электронный блок </w:t>
            </w:r>
            <w:r w:rsidRPr="00DA6A67">
              <w:rPr>
                <w:rFonts w:ascii="Times New Roman" w:eastAsia="Times New Roman" w:hAnsi="Times New Roman" w:cs="Times New Roman"/>
                <w:sz w:val="20"/>
                <w:szCs w:val="20"/>
                <w:lang w:eastAsia="ru-RU"/>
              </w:rPr>
              <w:t>УДС2-РДМ-24</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141"/>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 xml:space="preserve">Тележка </w:t>
            </w:r>
            <w:proofErr w:type="spellStart"/>
            <w:r w:rsidRPr="00DA6A67">
              <w:rPr>
                <w:rFonts w:ascii="Times New Roman" w:eastAsia="Times New Roman" w:hAnsi="Times New Roman" w:cs="Times New Roman"/>
                <w:color w:val="00000A"/>
                <w:sz w:val="20"/>
                <w:szCs w:val="20"/>
                <w:lang w:eastAsia="ru-RU"/>
              </w:rPr>
              <w:t>дефектоскопная</w:t>
            </w:r>
            <w:proofErr w:type="spellEnd"/>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Акустический блок АБ</w:t>
            </w:r>
            <w:proofErr w:type="gramStart"/>
            <w:r w:rsidRPr="00DA6A67">
              <w:rPr>
                <w:rFonts w:ascii="Times New Roman" w:eastAsia="Times New Roman" w:hAnsi="Times New Roman" w:cs="Times New Roman"/>
                <w:color w:val="00000A"/>
                <w:sz w:val="20"/>
                <w:szCs w:val="20"/>
                <w:lang w:eastAsia="ru-RU"/>
              </w:rPr>
              <w:t>1</w:t>
            </w:r>
            <w:proofErr w:type="gramEnd"/>
            <w:r w:rsidRPr="00DA6A67">
              <w:rPr>
                <w:rFonts w:ascii="Times New Roman" w:eastAsia="Times New Roman" w:hAnsi="Times New Roman" w:cs="Times New Roman"/>
                <w:color w:val="00000A"/>
                <w:sz w:val="20"/>
                <w:szCs w:val="20"/>
                <w:lang w:eastAsia="ru-RU"/>
              </w:rPr>
              <w:t xml:space="preserve"> В2</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4</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Акустический блок АБ</w:t>
            </w:r>
            <w:proofErr w:type="gramStart"/>
            <w:r w:rsidRPr="00DA6A67">
              <w:rPr>
                <w:rFonts w:ascii="Times New Roman" w:eastAsia="Times New Roman" w:hAnsi="Times New Roman" w:cs="Times New Roman"/>
                <w:color w:val="00000A"/>
                <w:sz w:val="20"/>
                <w:szCs w:val="20"/>
                <w:lang w:eastAsia="ru-RU"/>
              </w:rPr>
              <w:t>2</w:t>
            </w:r>
            <w:proofErr w:type="gramEnd"/>
            <w:r w:rsidRPr="00DA6A67">
              <w:rPr>
                <w:rFonts w:ascii="Times New Roman" w:eastAsia="Times New Roman" w:hAnsi="Times New Roman" w:cs="Times New Roman"/>
                <w:color w:val="00000A"/>
                <w:sz w:val="20"/>
                <w:szCs w:val="20"/>
                <w:lang w:eastAsia="ru-RU"/>
              </w:rPr>
              <w:t xml:space="preserve"> В2</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4</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Синхронизатор</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128"/>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Аккумуляторная батарея</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Телефоны головные</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Пульт выносной</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Кабель соединительный к АБ</w:t>
            </w:r>
            <w:proofErr w:type="gramStart"/>
            <w:r w:rsidRPr="00DA6A67">
              <w:rPr>
                <w:rFonts w:ascii="Times New Roman" w:eastAsia="Times New Roman" w:hAnsi="Times New Roman" w:cs="Times New Roman"/>
                <w:color w:val="00000A"/>
                <w:sz w:val="20"/>
                <w:szCs w:val="20"/>
                <w:lang w:eastAsia="ru-RU"/>
              </w:rPr>
              <w:t>1</w:t>
            </w:r>
            <w:proofErr w:type="gramEnd"/>
            <w:r w:rsidRPr="00DA6A67">
              <w:rPr>
                <w:rFonts w:ascii="Times New Roman" w:eastAsia="Times New Roman" w:hAnsi="Times New Roman" w:cs="Times New Roman"/>
                <w:color w:val="00000A"/>
                <w:sz w:val="20"/>
                <w:szCs w:val="20"/>
                <w:lang w:eastAsia="ru-RU"/>
              </w:rPr>
              <w:t xml:space="preserve"> и АБ2</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Кабель к ПЭП</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2</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ПЭП П112-2,5-РС</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ПЭП П121-2,5-42</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ПЭП П121-2,5-50</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ПЭП П121-2,5-55</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ПЭП П121-2,5-65</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ПЭП П121-2,5-70</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ПЭП П121-0,5-90</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Кабель к ПЭП П121-0,5-90</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Координатное устройство</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lastRenderedPageBreak/>
              <w:t>Стандартный образец СО-3Р</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Держатель</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2</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Тубус</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Знак сигнальный</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235"/>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Кабель связи USB портов дефектоскоп-компьютер (</w:t>
            </w:r>
            <w:proofErr w:type="spellStart"/>
            <w:r w:rsidRPr="00DA6A67">
              <w:rPr>
                <w:rFonts w:ascii="Times New Roman" w:eastAsia="Times New Roman" w:hAnsi="Times New Roman" w:cs="Times New Roman"/>
                <w:color w:val="00000A"/>
                <w:sz w:val="20"/>
                <w:szCs w:val="20"/>
                <w:lang w:eastAsia="ru-RU"/>
              </w:rPr>
              <w:t>Cable</w:t>
            </w:r>
            <w:proofErr w:type="spellEnd"/>
            <w:r w:rsidRPr="00DA6A67">
              <w:rPr>
                <w:rFonts w:ascii="Times New Roman" w:eastAsia="Times New Roman" w:hAnsi="Times New Roman" w:cs="Times New Roman"/>
                <w:color w:val="00000A"/>
                <w:sz w:val="20"/>
                <w:szCs w:val="20"/>
                <w:lang w:eastAsia="ru-RU"/>
              </w:rPr>
              <w:t xml:space="preserve"> USB 1,8 m)</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proofErr w:type="spellStart"/>
            <w:r w:rsidRPr="00DA6A67">
              <w:rPr>
                <w:rFonts w:ascii="Times New Roman" w:eastAsia="Times New Roman" w:hAnsi="Times New Roman" w:cs="Times New Roman"/>
                <w:color w:val="00000A"/>
                <w:sz w:val="20"/>
                <w:szCs w:val="20"/>
                <w:lang w:eastAsia="ru-RU"/>
              </w:rPr>
              <w:t>Стереогарнитура</w:t>
            </w:r>
            <w:proofErr w:type="spellEnd"/>
            <w:r w:rsidRPr="00DA6A67">
              <w:rPr>
                <w:rFonts w:ascii="Times New Roman" w:eastAsia="Times New Roman" w:hAnsi="Times New Roman" w:cs="Times New Roman"/>
                <w:color w:val="00000A"/>
                <w:sz w:val="20"/>
                <w:szCs w:val="20"/>
                <w:lang w:eastAsia="ru-RU"/>
              </w:rPr>
              <w:t xml:space="preserve"> </w:t>
            </w:r>
            <w:proofErr w:type="spellStart"/>
            <w:r w:rsidRPr="00DA6A67">
              <w:rPr>
                <w:rFonts w:ascii="Times New Roman" w:eastAsia="Times New Roman" w:hAnsi="Times New Roman" w:cs="Times New Roman"/>
                <w:color w:val="00000A"/>
                <w:sz w:val="20"/>
                <w:szCs w:val="20"/>
                <w:lang w:eastAsia="ru-RU"/>
              </w:rPr>
              <w:t>Bluetooth</w:t>
            </w:r>
            <w:proofErr w:type="spellEnd"/>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552"/>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Зарядное устройство,</w:t>
            </w:r>
          </w:p>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proofErr w:type="spellStart"/>
            <w:r w:rsidRPr="00DA6A67">
              <w:rPr>
                <w:rFonts w:ascii="Times New Roman" w:eastAsia="Times New Roman" w:hAnsi="Times New Roman" w:cs="Times New Roman"/>
                <w:color w:val="00000A"/>
                <w:sz w:val="20"/>
                <w:szCs w:val="20"/>
                <w:lang w:eastAsia="ru-RU"/>
              </w:rPr>
              <w:t>Uвых.max</w:t>
            </w:r>
            <w:proofErr w:type="spellEnd"/>
            <w:r w:rsidRPr="00DA6A67">
              <w:rPr>
                <w:rFonts w:ascii="Times New Roman" w:eastAsia="Times New Roman" w:hAnsi="Times New Roman" w:cs="Times New Roman"/>
                <w:color w:val="00000A"/>
                <w:sz w:val="20"/>
                <w:szCs w:val="20"/>
                <w:lang w:eastAsia="ru-RU"/>
              </w:rPr>
              <w:t xml:space="preserve"> = 14,7/13,8 V, </w:t>
            </w:r>
            <w:proofErr w:type="spellStart"/>
            <w:r w:rsidRPr="00DA6A67">
              <w:rPr>
                <w:rFonts w:ascii="Times New Roman" w:eastAsia="Times New Roman" w:hAnsi="Times New Roman" w:cs="Times New Roman"/>
                <w:color w:val="00000A"/>
                <w:sz w:val="20"/>
                <w:szCs w:val="20"/>
                <w:lang w:eastAsia="ru-RU"/>
              </w:rPr>
              <w:t>Iвых.max</w:t>
            </w:r>
            <w:proofErr w:type="spellEnd"/>
            <w:r w:rsidRPr="00DA6A67">
              <w:rPr>
                <w:rFonts w:ascii="Times New Roman" w:eastAsia="Times New Roman" w:hAnsi="Times New Roman" w:cs="Times New Roman"/>
                <w:color w:val="00000A"/>
                <w:sz w:val="20"/>
                <w:szCs w:val="20"/>
                <w:lang w:eastAsia="ru-RU"/>
              </w:rPr>
              <w:t xml:space="preserve"> = 2,7</w:t>
            </w:r>
            <w:proofErr w:type="gramStart"/>
            <w:r w:rsidRPr="00DA6A67">
              <w:rPr>
                <w:rFonts w:ascii="Times New Roman" w:eastAsia="Times New Roman" w:hAnsi="Times New Roman" w:cs="Times New Roman"/>
                <w:color w:val="00000A"/>
                <w:sz w:val="20"/>
                <w:szCs w:val="20"/>
                <w:lang w:eastAsia="ru-RU"/>
              </w:rPr>
              <w:t xml:space="preserve"> А</w:t>
            </w:r>
            <w:proofErr w:type="gramEnd"/>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242"/>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 xml:space="preserve">Устройство хранения информации USB </w:t>
            </w:r>
            <w:proofErr w:type="spellStart"/>
            <w:r w:rsidRPr="00DA6A67">
              <w:rPr>
                <w:rFonts w:ascii="Times New Roman" w:eastAsia="Times New Roman" w:hAnsi="Times New Roman" w:cs="Times New Roman"/>
                <w:color w:val="00000A"/>
                <w:sz w:val="20"/>
                <w:szCs w:val="20"/>
                <w:lang w:eastAsia="ru-RU"/>
              </w:rPr>
              <w:t>Flash</w:t>
            </w:r>
            <w:proofErr w:type="spellEnd"/>
            <w:r w:rsidRPr="00DA6A67">
              <w:rPr>
                <w:rFonts w:ascii="Times New Roman" w:eastAsia="Times New Roman" w:hAnsi="Times New Roman" w:cs="Times New Roman"/>
                <w:color w:val="00000A"/>
                <w:sz w:val="20"/>
                <w:szCs w:val="20"/>
                <w:lang w:eastAsia="ru-RU"/>
              </w:rPr>
              <w:t xml:space="preserve"> </w:t>
            </w:r>
            <w:proofErr w:type="spellStart"/>
            <w:r w:rsidRPr="00DA6A67">
              <w:rPr>
                <w:rFonts w:ascii="Times New Roman" w:eastAsia="Times New Roman" w:hAnsi="Times New Roman" w:cs="Times New Roman"/>
                <w:color w:val="00000A"/>
                <w:sz w:val="20"/>
                <w:szCs w:val="20"/>
                <w:lang w:eastAsia="ru-RU"/>
              </w:rPr>
              <w:t>Drive</w:t>
            </w:r>
            <w:proofErr w:type="spellEnd"/>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шт.</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2</w:t>
            </w:r>
          </w:p>
        </w:tc>
      </w:tr>
      <w:tr w:rsidR="00DA6A67" w:rsidRPr="00DA6A67" w:rsidTr="00DA6A67">
        <w:trPr>
          <w:trHeight w:val="47"/>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Паспорт дефектоскопа ультразвукового</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экз.</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552"/>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Руководство по эксплуатации дефектоскопа ультразвукового</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экз.</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r w:rsidR="00DA6A67" w:rsidRPr="00DA6A67" w:rsidTr="00DA6A67">
        <w:trPr>
          <w:trHeight w:val="291"/>
        </w:trPr>
        <w:tc>
          <w:tcPr>
            <w:tcW w:w="6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 xml:space="preserve">Программное обеспечение на USB </w:t>
            </w:r>
            <w:proofErr w:type="spellStart"/>
            <w:r w:rsidRPr="00DA6A67">
              <w:rPr>
                <w:rFonts w:ascii="Times New Roman" w:eastAsia="Times New Roman" w:hAnsi="Times New Roman" w:cs="Times New Roman"/>
                <w:color w:val="00000A"/>
                <w:sz w:val="20"/>
                <w:szCs w:val="20"/>
                <w:lang w:eastAsia="ru-RU"/>
              </w:rPr>
              <w:t>Flash</w:t>
            </w:r>
            <w:proofErr w:type="spellEnd"/>
            <w:r w:rsidRPr="00DA6A67">
              <w:rPr>
                <w:rFonts w:ascii="Times New Roman" w:eastAsia="Times New Roman" w:hAnsi="Times New Roman" w:cs="Times New Roman"/>
                <w:color w:val="00000A"/>
                <w:sz w:val="20"/>
                <w:szCs w:val="20"/>
                <w:lang w:eastAsia="ru-RU"/>
              </w:rPr>
              <w:t xml:space="preserve"> </w:t>
            </w:r>
            <w:proofErr w:type="spellStart"/>
            <w:r w:rsidRPr="00DA6A67">
              <w:rPr>
                <w:rFonts w:ascii="Times New Roman" w:eastAsia="Times New Roman" w:hAnsi="Times New Roman" w:cs="Times New Roman"/>
                <w:color w:val="00000A"/>
                <w:sz w:val="20"/>
                <w:szCs w:val="20"/>
                <w:lang w:eastAsia="ru-RU"/>
              </w:rPr>
              <w:t>Drive</w:t>
            </w:r>
            <w:proofErr w:type="spellEnd"/>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экз.</w:t>
            </w:r>
          </w:p>
        </w:tc>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6A67" w:rsidRPr="00DA6A67" w:rsidRDefault="00DA6A67" w:rsidP="00DA6A67">
            <w:pPr>
              <w:spacing w:after="0" w:line="240" w:lineRule="auto"/>
              <w:jc w:val="center"/>
              <w:rPr>
                <w:rFonts w:ascii="Times New Roman" w:eastAsia="Times New Roman" w:hAnsi="Times New Roman" w:cs="Times New Roman"/>
                <w:color w:val="00000A"/>
                <w:sz w:val="20"/>
                <w:szCs w:val="20"/>
                <w:lang w:eastAsia="ru-RU"/>
              </w:rPr>
            </w:pPr>
            <w:r w:rsidRPr="00DA6A67">
              <w:rPr>
                <w:rFonts w:ascii="Times New Roman" w:eastAsia="Times New Roman" w:hAnsi="Times New Roman" w:cs="Times New Roman"/>
                <w:color w:val="00000A"/>
                <w:sz w:val="20"/>
                <w:szCs w:val="20"/>
                <w:lang w:eastAsia="ru-RU"/>
              </w:rPr>
              <w:t>1</w:t>
            </w:r>
          </w:p>
        </w:tc>
      </w:tr>
    </w:tbl>
    <w:p w:rsidR="00DA6A67" w:rsidRDefault="00DA6A67" w:rsidP="009C3397">
      <w:pPr>
        <w:spacing w:after="0" w:line="240" w:lineRule="auto"/>
        <w:jc w:val="both"/>
        <w:rPr>
          <w:rFonts w:ascii="Times New Roman" w:hAnsi="Times New Roman" w:cs="Times New Roman"/>
          <w:sz w:val="20"/>
          <w:szCs w:val="20"/>
        </w:rPr>
      </w:pPr>
    </w:p>
    <w:p w:rsidR="00694370" w:rsidRDefault="009C3397" w:rsidP="005F4F18">
      <w:pPr>
        <w:spacing w:after="0" w:line="240" w:lineRule="auto"/>
        <w:jc w:val="center"/>
        <w:rPr>
          <w:rFonts w:ascii="Times New Roman" w:hAnsi="Times New Roman" w:cs="Times New Roman"/>
          <w:b/>
          <w:sz w:val="20"/>
          <w:szCs w:val="20"/>
        </w:rPr>
      </w:pPr>
      <w:r w:rsidRPr="009C3397">
        <w:rPr>
          <w:rFonts w:ascii="Times New Roman" w:hAnsi="Times New Roman" w:cs="Times New Roman"/>
          <w:b/>
          <w:sz w:val="20"/>
          <w:szCs w:val="20"/>
        </w:rPr>
        <w:t>Характеристики поставляемого  товара</w:t>
      </w:r>
    </w:p>
    <w:p w:rsidR="009C3397" w:rsidRPr="009C3397" w:rsidRDefault="009C3397" w:rsidP="009C3397">
      <w:pPr>
        <w:spacing w:after="0" w:line="240" w:lineRule="auto"/>
        <w:rPr>
          <w:rFonts w:ascii="Times New Roman" w:hAnsi="Times New Roman" w:cs="Times New Roman"/>
          <w:iCs/>
          <w:sz w:val="20"/>
          <w:szCs w:val="20"/>
        </w:rPr>
      </w:pPr>
      <w:proofErr w:type="gramStart"/>
      <w:r w:rsidRPr="009C3397">
        <w:rPr>
          <w:rFonts w:ascii="Times New Roman" w:hAnsi="Times New Roman" w:cs="Times New Roman"/>
          <w:iCs/>
          <w:sz w:val="20"/>
          <w:szCs w:val="20"/>
        </w:rPr>
        <w:t xml:space="preserve">Дефектоскоп ультразвуковой </w:t>
      </w:r>
      <w:r w:rsidRPr="009C3397">
        <w:rPr>
          <w:rFonts w:ascii="Times New Roman" w:hAnsi="Times New Roman" w:cs="Times New Roman"/>
          <w:sz w:val="20"/>
          <w:szCs w:val="20"/>
        </w:rPr>
        <w:t>УДС2-РДМ-24 обеспечивает</w:t>
      </w:r>
      <w:r w:rsidRPr="009C3397">
        <w:rPr>
          <w:rFonts w:ascii="Times New Roman" w:hAnsi="Times New Roman" w:cs="Times New Roman"/>
          <w:iCs/>
          <w:sz w:val="20"/>
          <w:szCs w:val="20"/>
        </w:rPr>
        <w:t xml:space="preserve"> измерения координат выявленных дефектов, амплитуд сигналов отраженных от них и коэффициента </w:t>
      </w:r>
      <w:proofErr w:type="spellStart"/>
      <w:r w:rsidRPr="009C3397">
        <w:rPr>
          <w:rFonts w:ascii="Times New Roman" w:hAnsi="Times New Roman" w:cs="Times New Roman"/>
          <w:iCs/>
          <w:sz w:val="20"/>
          <w:szCs w:val="20"/>
        </w:rPr>
        <w:t>выявляемости</w:t>
      </w:r>
      <w:proofErr w:type="spellEnd"/>
      <w:r w:rsidRPr="009C3397">
        <w:rPr>
          <w:rFonts w:ascii="Times New Roman" w:hAnsi="Times New Roman" w:cs="Times New Roman"/>
          <w:iCs/>
          <w:sz w:val="20"/>
          <w:szCs w:val="20"/>
        </w:rPr>
        <w:t xml:space="preserve"> дефекта при непрерывной регистрации и расшифровке </w:t>
      </w:r>
      <w:proofErr w:type="spellStart"/>
      <w:r w:rsidRPr="009C3397">
        <w:rPr>
          <w:rFonts w:ascii="Times New Roman" w:hAnsi="Times New Roman" w:cs="Times New Roman"/>
          <w:iCs/>
          <w:sz w:val="20"/>
          <w:szCs w:val="20"/>
        </w:rPr>
        <w:t>дефектограмм</w:t>
      </w:r>
      <w:proofErr w:type="spellEnd"/>
      <w:r w:rsidRPr="009C3397">
        <w:rPr>
          <w:rFonts w:ascii="Times New Roman" w:hAnsi="Times New Roman" w:cs="Times New Roman"/>
          <w:iCs/>
          <w:sz w:val="20"/>
          <w:szCs w:val="20"/>
        </w:rPr>
        <w:t xml:space="preserve"> в процессе сплошного контроля рельсов и рельсов стрелочных переводов в обеих нитях железнодорожного пути по всей длине и сечению за исключением перьев подошвы со скоростью движения с максимальным значением </w:t>
      </w:r>
      <w:r w:rsidRPr="009C3397">
        <w:rPr>
          <w:rFonts w:ascii="Times New Roman" w:hAnsi="Times New Roman" w:cs="Times New Roman"/>
          <w:bCs/>
          <w:iCs/>
          <w:sz w:val="20"/>
          <w:szCs w:val="20"/>
        </w:rPr>
        <w:t>6 км/ч</w:t>
      </w:r>
      <w:r w:rsidRPr="009C3397">
        <w:rPr>
          <w:rFonts w:ascii="Times New Roman" w:hAnsi="Times New Roman" w:cs="Times New Roman"/>
          <w:iCs/>
          <w:sz w:val="20"/>
          <w:szCs w:val="20"/>
        </w:rPr>
        <w:t>, выборочного контроля отдельных сечений сканирующим</w:t>
      </w:r>
      <w:proofErr w:type="gramEnd"/>
      <w:r w:rsidRPr="009C3397">
        <w:rPr>
          <w:rFonts w:ascii="Times New Roman" w:hAnsi="Times New Roman" w:cs="Times New Roman"/>
          <w:iCs/>
          <w:sz w:val="20"/>
          <w:szCs w:val="20"/>
        </w:rPr>
        <w:t xml:space="preserve"> устройством, а также ручного контроля отдельных сечений и сварных стыков.</w:t>
      </w:r>
    </w:p>
    <w:p w:rsidR="009C3397" w:rsidRPr="009C3397" w:rsidRDefault="009C3397" w:rsidP="009C3397">
      <w:pPr>
        <w:spacing w:after="0" w:line="240" w:lineRule="auto"/>
        <w:rPr>
          <w:rFonts w:ascii="Times New Roman" w:hAnsi="Times New Roman" w:cs="Times New Roman"/>
          <w:iCs/>
          <w:sz w:val="20"/>
          <w:szCs w:val="20"/>
        </w:rPr>
      </w:pPr>
      <w:r w:rsidRPr="009C3397">
        <w:rPr>
          <w:rFonts w:ascii="Times New Roman" w:hAnsi="Times New Roman" w:cs="Times New Roman"/>
          <w:iCs/>
          <w:sz w:val="20"/>
          <w:szCs w:val="20"/>
        </w:rPr>
        <w:t xml:space="preserve">  </w:t>
      </w:r>
      <w:r w:rsidRPr="009C3397">
        <w:rPr>
          <w:rFonts w:ascii="Times New Roman" w:hAnsi="Times New Roman" w:cs="Times New Roman"/>
          <w:bCs/>
          <w:iCs/>
          <w:sz w:val="20"/>
          <w:szCs w:val="20"/>
        </w:rPr>
        <w:t xml:space="preserve">Дефектоскоп обеспечивает контроль сварных стыков, в том числе выполненных способом </w:t>
      </w:r>
      <w:proofErr w:type="spellStart"/>
      <w:r w:rsidRPr="009C3397">
        <w:rPr>
          <w:rFonts w:ascii="Times New Roman" w:hAnsi="Times New Roman" w:cs="Times New Roman"/>
          <w:bCs/>
          <w:iCs/>
          <w:sz w:val="20"/>
          <w:szCs w:val="20"/>
        </w:rPr>
        <w:t>алюминотермитной</w:t>
      </w:r>
      <w:proofErr w:type="spellEnd"/>
      <w:r w:rsidRPr="009C3397">
        <w:rPr>
          <w:rFonts w:ascii="Times New Roman" w:hAnsi="Times New Roman" w:cs="Times New Roman"/>
          <w:bCs/>
          <w:iCs/>
          <w:sz w:val="20"/>
          <w:szCs w:val="20"/>
        </w:rPr>
        <w:t xml:space="preserve"> сварки.</w:t>
      </w:r>
    </w:p>
    <w:p w:rsidR="009C3397" w:rsidRPr="009C3397" w:rsidRDefault="009C3397" w:rsidP="009C3397">
      <w:pPr>
        <w:spacing w:after="0" w:line="240" w:lineRule="auto"/>
        <w:rPr>
          <w:rFonts w:ascii="Times New Roman" w:hAnsi="Times New Roman" w:cs="Times New Roman"/>
          <w:iCs/>
          <w:sz w:val="20"/>
          <w:szCs w:val="20"/>
        </w:rPr>
      </w:pPr>
      <w:r w:rsidRPr="009C3397">
        <w:rPr>
          <w:rFonts w:ascii="Times New Roman" w:hAnsi="Times New Roman" w:cs="Times New Roman"/>
          <w:iCs/>
          <w:sz w:val="20"/>
          <w:szCs w:val="20"/>
        </w:rPr>
        <w:t xml:space="preserve"> </w:t>
      </w:r>
      <w:r w:rsidRPr="009C3397">
        <w:rPr>
          <w:rFonts w:ascii="Times New Roman" w:hAnsi="Times New Roman" w:cs="Times New Roman"/>
          <w:sz w:val="20"/>
          <w:szCs w:val="20"/>
        </w:rPr>
        <w:t xml:space="preserve"> </w:t>
      </w:r>
      <w:r w:rsidRPr="009C3397">
        <w:rPr>
          <w:rFonts w:ascii="Times New Roman" w:hAnsi="Times New Roman" w:cs="Times New Roman"/>
          <w:iCs/>
          <w:sz w:val="20"/>
          <w:szCs w:val="20"/>
        </w:rPr>
        <w:t xml:space="preserve">С помощью дефектоскопа </w:t>
      </w:r>
      <w:r w:rsidRPr="009C3397">
        <w:rPr>
          <w:rFonts w:ascii="Times New Roman" w:hAnsi="Times New Roman" w:cs="Times New Roman"/>
          <w:sz w:val="20"/>
          <w:szCs w:val="20"/>
        </w:rPr>
        <w:t xml:space="preserve">УДС2-РДМ-24 </w:t>
      </w:r>
      <w:r w:rsidRPr="009C3397">
        <w:rPr>
          <w:rFonts w:ascii="Times New Roman" w:hAnsi="Times New Roman" w:cs="Times New Roman"/>
          <w:iCs/>
          <w:sz w:val="20"/>
          <w:szCs w:val="20"/>
        </w:rPr>
        <w:t>контролю подлежат рельсы типов Р43, Р50, Р65, Р75 размеры, материал и состав которых соответствуют ГОСТ Р51685-2013 с качеством поверхности образца типа СО-3Р по ГОСТ 18576-96.</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Дефектоскоп УДС2-РДМ-24 обеспечивает:</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стабильный акустический контакт на любых рельсах (неровности, поверхностные повреждения, износ головки, коррозия, ступеньки в стыках);</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надежный контроль зоны болтовых стыков;</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высокая повторяемость результатов контроля.</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Методы ультразвукового контроля, реализованные дефектоскопом:</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эхо</w:t>
      </w:r>
      <w:r w:rsidRPr="00DA6A67">
        <w:rPr>
          <w:rFonts w:ascii="Times New Roman" w:hAnsi="Times New Roman" w:cs="Times New Roman"/>
          <w:sz w:val="20"/>
          <w:szCs w:val="20"/>
        </w:rPr>
        <w:tab/>
        <w:t xml:space="preserve">  </w:t>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t xml:space="preserve">      </w:t>
      </w:r>
      <w:r w:rsidR="00DA6A67">
        <w:rPr>
          <w:rFonts w:ascii="Times New Roman" w:hAnsi="Times New Roman" w:cs="Times New Roman"/>
          <w:sz w:val="20"/>
          <w:szCs w:val="20"/>
        </w:rPr>
        <w:t xml:space="preserve">        </w:t>
      </w:r>
      <w:r w:rsidRPr="00DA6A67">
        <w:rPr>
          <w:rFonts w:ascii="Times New Roman" w:hAnsi="Times New Roman" w:cs="Times New Roman"/>
          <w:sz w:val="20"/>
          <w:szCs w:val="20"/>
        </w:rPr>
        <w:t xml:space="preserve"> </w:t>
      </w:r>
      <w:proofErr w:type="gramStart"/>
      <w:r w:rsidRPr="00DA6A67">
        <w:rPr>
          <w:rFonts w:ascii="Times New Roman" w:hAnsi="Times New Roman" w:cs="Times New Roman"/>
          <w:sz w:val="20"/>
          <w:szCs w:val="20"/>
        </w:rPr>
        <w:t>реализован</w:t>
      </w:r>
      <w:proofErr w:type="gramEnd"/>
      <w:r w:rsidRPr="00DA6A67">
        <w:rPr>
          <w:rFonts w:ascii="Times New Roman" w:hAnsi="Times New Roman" w:cs="Times New Roman"/>
          <w:sz w:val="20"/>
          <w:szCs w:val="20"/>
        </w:rPr>
        <w:t>;</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зеркальный                                                                                                                                      реализован;</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зеркально-теневой (ЗТМ)</w:t>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r>
      <w:r w:rsidRPr="00DA6A67">
        <w:rPr>
          <w:rFonts w:ascii="Times New Roman" w:hAnsi="Times New Roman" w:cs="Times New Roman"/>
          <w:sz w:val="20"/>
          <w:szCs w:val="20"/>
        </w:rPr>
        <w:tab/>
        <w:t xml:space="preserve"> реализован.</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Количество каналов приёма-передатчика на одну нить пути:</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при сплошном контроле                                                                                                                  14</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xml:space="preserve">- при ручном контроле                                                                                              </w:t>
      </w:r>
      <w:r w:rsidRPr="00DA6A67">
        <w:rPr>
          <w:rFonts w:ascii="Times New Roman" w:hAnsi="Times New Roman" w:cs="Times New Roman"/>
          <w:iCs/>
          <w:sz w:val="20"/>
          <w:szCs w:val="20"/>
        </w:rPr>
        <w:t xml:space="preserve">                         </w:t>
      </w:r>
      <w:r w:rsidRPr="00DA6A67">
        <w:rPr>
          <w:rFonts w:ascii="Times New Roman" w:hAnsi="Times New Roman" w:cs="Times New Roman"/>
          <w:sz w:val="20"/>
          <w:szCs w:val="20"/>
        </w:rPr>
        <w:t>3</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Количество каналов устройства обработки на одну нить пути:</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xml:space="preserve">- при сплошном контроле                                                                                         </w:t>
      </w:r>
      <w:r w:rsidRPr="00DA6A67">
        <w:rPr>
          <w:rFonts w:ascii="Times New Roman" w:hAnsi="Times New Roman" w:cs="Times New Roman"/>
          <w:iCs/>
          <w:sz w:val="20"/>
          <w:szCs w:val="20"/>
        </w:rPr>
        <w:t xml:space="preserve">                         </w:t>
      </w:r>
      <w:r w:rsidRPr="00DA6A67">
        <w:rPr>
          <w:rFonts w:ascii="Times New Roman" w:hAnsi="Times New Roman" w:cs="Times New Roman"/>
          <w:sz w:val="20"/>
          <w:szCs w:val="20"/>
        </w:rPr>
        <w:t>14</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при ручном контроле                                                                                                                     3</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Индикаторы дефектоскопа УДС2-РДМ-24:</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встроенный динамик                                                                                                                        есть;</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головные телефоны                                                                                                                          есть;</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жидкокристаллический дисплей (ЖКД)                                                                                        есть.</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Частота следования импульсов </w:t>
      </w:r>
      <w:proofErr w:type="gramStart"/>
      <w:r w:rsidRPr="00DA6A67">
        <w:rPr>
          <w:rFonts w:ascii="Times New Roman" w:hAnsi="Times New Roman" w:cs="Times New Roman"/>
          <w:bCs/>
          <w:iCs/>
          <w:sz w:val="20"/>
          <w:szCs w:val="20"/>
        </w:rPr>
        <w:t>для</w:t>
      </w:r>
      <w:proofErr w:type="gramEnd"/>
      <w:r w:rsidRPr="00DA6A67">
        <w:rPr>
          <w:rFonts w:ascii="Times New Roman" w:hAnsi="Times New Roman" w:cs="Times New Roman"/>
          <w:bCs/>
          <w:iCs/>
          <w:sz w:val="20"/>
          <w:szCs w:val="20"/>
        </w:rPr>
        <w:t xml:space="preserve"> зондирующих</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импульсов для одного канала                                                                        </w:t>
      </w:r>
      <w:r w:rsidRPr="00DA6A67">
        <w:rPr>
          <w:rFonts w:ascii="Times New Roman" w:hAnsi="Times New Roman" w:cs="Times New Roman"/>
          <w:iCs/>
          <w:sz w:val="20"/>
          <w:szCs w:val="20"/>
        </w:rPr>
        <w:t xml:space="preserve">                                 </w:t>
      </w:r>
      <w:r w:rsidRPr="00DA6A67">
        <w:rPr>
          <w:rFonts w:ascii="Times New Roman" w:hAnsi="Times New Roman" w:cs="Times New Roman"/>
          <w:bCs/>
          <w:iCs/>
          <w:sz w:val="20"/>
          <w:szCs w:val="20"/>
        </w:rPr>
        <w:t>900 Гц</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для замещения совмещенных резонаторов и ручных ПЭП (пьезоэлектрических преобразователей):</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частота УЗК (ультразвукового контроля):                                                                                     2,5 МГц</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амплитуда  зондирующих импульсов для раздельной схемы излучения и приема:                 210</w:t>
      </w:r>
      <w:proofErr w:type="gramStart"/>
      <w:r w:rsidRPr="00DA6A67">
        <w:rPr>
          <w:rFonts w:ascii="Times New Roman" w:hAnsi="Times New Roman" w:cs="Times New Roman"/>
          <w:bCs/>
          <w:iCs/>
          <w:sz w:val="20"/>
          <w:szCs w:val="20"/>
        </w:rPr>
        <w:t xml:space="preserve"> В</w:t>
      </w:r>
      <w:proofErr w:type="gramEnd"/>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амплитуда  зондирующих импульсов для совмещенной схемы излучения и приема:             200</w:t>
      </w:r>
      <w:proofErr w:type="gramStart"/>
      <w:r w:rsidRPr="00DA6A67">
        <w:rPr>
          <w:rFonts w:ascii="Times New Roman" w:hAnsi="Times New Roman" w:cs="Times New Roman"/>
          <w:bCs/>
          <w:iCs/>
          <w:sz w:val="20"/>
          <w:szCs w:val="20"/>
        </w:rPr>
        <w:t xml:space="preserve"> В</w:t>
      </w:r>
      <w:proofErr w:type="gramEnd"/>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Диапазон регулировки чувствительности аттенюатором каждого канала:</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                                                                                                                            </w:t>
      </w:r>
      <w:r w:rsidRPr="00DA6A67">
        <w:rPr>
          <w:rFonts w:ascii="Times New Roman" w:hAnsi="Times New Roman" w:cs="Times New Roman"/>
          <w:iCs/>
          <w:sz w:val="20"/>
          <w:szCs w:val="20"/>
        </w:rPr>
        <w:t>минимальное значение</w:t>
      </w:r>
      <w:r w:rsidRPr="00DA6A67">
        <w:rPr>
          <w:rFonts w:ascii="Times New Roman" w:hAnsi="Times New Roman" w:cs="Times New Roman"/>
          <w:bCs/>
          <w:iCs/>
          <w:sz w:val="20"/>
          <w:szCs w:val="20"/>
        </w:rPr>
        <w:t xml:space="preserve"> 0 дБ</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                                                                                           </w:t>
      </w:r>
      <w:r w:rsidRPr="00DA6A67">
        <w:rPr>
          <w:rFonts w:ascii="Times New Roman" w:hAnsi="Times New Roman" w:cs="Times New Roman"/>
          <w:iCs/>
          <w:sz w:val="20"/>
          <w:szCs w:val="20"/>
        </w:rPr>
        <w:t xml:space="preserve">                                 максимальное значение</w:t>
      </w:r>
      <w:r w:rsidRPr="00DA6A67">
        <w:rPr>
          <w:rFonts w:ascii="Times New Roman" w:hAnsi="Times New Roman" w:cs="Times New Roman"/>
          <w:bCs/>
          <w:iCs/>
          <w:sz w:val="20"/>
          <w:szCs w:val="20"/>
        </w:rPr>
        <w:t xml:space="preserve"> 70 дБ</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Условная чувствительность каналов по стандартному образцу типа СО-3Р, измеренная относительно отверстия диаметром 6 мм:</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-для каналов сплошного контроля:</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1) с углами ввода 0º</w:t>
      </w:r>
      <w:r w:rsidRPr="00DA6A67">
        <w:rPr>
          <w:rFonts w:ascii="Times New Roman" w:hAnsi="Times New Roman" w:cs="Times New Roman"/>
          <w:bCs/>
          <w:iCs/>
          <w:sz w:val="20"/>
          <w:szCs w:val="20"/>
          <w:vertAlign w:val="superscript"/>
        </w:rPr>
        <w:t xml:space="preserve"> </w:t>
      </w:r>
      <w:r w:rsidRPr="00DA6A67">
        <w:rPr>
          <w:rFonts w:ascii="Times New Roman" w:hAnsi="Times New Roman" w:cs="Times New Roman"/>
          <w:bCs/>
          <w:iCs/>
          <w:sz w:val="20"/>
          <w:szCs w:val="20"/>
        </w:rPr>
        <w:t xml:space="preserve"> (эхо), 22º, 42º, 58º</w:t>
      </w:r>
      <w:r w:rsidRPr="00DA6A67">
        <w:rPr>
          <w:rFonts w:ascii="Times New Roman" w:hAnsi="Times New Roman" w:cs="Times New Roman"/>
          <w:bCs/>
          <w:iCs/>
          <w:sz w:val="20"/>
          <w:szCs w:val="20"/>
          <w:vertAlign w:val="superscript"/>
        </w:rPr>
        <w:t xml:space="preserve">  </w:t>
      </w:r>
      <w:r w:rsidRPr="00DA6A67">
        <w:rPr>
          <w:rFonts w:ascii="Times New Roman" w:hAnsi="Times New Roman" w:cs="Times New Roman"/>
          <w:bCs/>
          <w:iCs/>
          <w:sz w:val="20"/>
          <w:szCs w:val="20"/>
        </w:rPr>
        <w:t>на глубине 44 мм                                                                 25 дБ;</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2) с углами ввода 65º</w:t>
      </w:r>
      <w:r w:rsidRPr="00DA6A67">
        <w:rPr>
          <w:rFonts w:ascii="Times New Roman" w:hAnsi="Times New Roman" w:cs="Times New Roman"/>
          <w:bCs/>
          <w:iCs/>
          <w:sz w:val="20"/>
          <w:szCs w:val="20"/>
          <w:vertAlign w:val="superscript"/>
        </w:rPr>
        <w:t xml:space="preserve"> </w:t>
      </w:r>
      <w:r w:rsidRPr="00DA6A67">
        <w:rPr>
          <w:rFonts w:ascii="Times New Roman" w:hAnsi="Times New Roman" w:cs="Times New Roman"/>
          <w:bCs/>
          <w:iCs/>
          <w:sz w:val="20"/>
          <w:szCs w:val="20"/>
        </w:rPr>
        <w:t>и 70º</w:t>
      </w:r>
      <w:r w:rsidRPr="00DA6A67">
        <w:rPr>
          <w:rFonts w:ascii="Times New Roman" w:hAnsi="Times New Roman" w:cs="Times New Roman"/>
          <w:bCs/>
          <w:iCs/>
          <w:sz w:val="20"/>
          <w:szCs w:val="20"/>
          <w:vertAlign w:val="superscript"/>
        </w:rPr>
        <w:t xml:space="preserve"> </w:t>
      </w:r>
      <w:r w:rsidRPr="00DA6A67">
        <w:rPr>
          <w:rFonts w:ascii="Times New Roman" w:hAnsi="Times New Roman" w:cs="Times New Roman"/>
          <w:bCs/>
          <w:iCs/>
          <w:sz w:val="20"/>
          <w:szCs w:val="20"/>
        </w:rPr>
        <w:t>на глубине 15 мм                                                                                       25 дБ;</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для каналов ручного контроля:</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1) с углами ввода 0º</w:t>
      </w:r>
      <w:r w:rsidRPr="00DA6A67">
        <w:rPr>
          <w:rFonts w:ascii="Times New Roman" w:hAnsi="Times New Roman" w:cs="Times New Roman"/>
          <w:bCs/>
          <w:iCs/>
          <w:sz w:val="20"/>
          <w:szCs w:val="20"/>
          <w:vertAlign w:val="superscript"/>
        </w:rPr>
        <w:t xml:space="preserve"> </w:t>
      </w:r>
      <w:r w:rsidRPr="00DA6A67">
        <w:rPr>
          <w:rFonts w:ascii="Times New Roman" w:hAnsi="Times New Roman" w:cs="Times New Roman"/>
          <w:bCs/>
          <w:iCs/>
          <w:sz w:val="20"/>
          <w:szCs w:val="20"/>
        </w:rPr>
        <w:t>(эхо), 42º</w:t>
      </w:r>
      <w:r w:rsidRPr="00DA6A67">
        <w:rPr>
          <w:rFonts w:ascii="Times New Roman" w:hAnsi="Times New Roman" w:cs="Times New Roman"/>
          <w:bCs/>
          <w:iCs/>
          <w:sz w:val="20"/>
          <w:szCs w:val="20"/>
          <w:vertAlign w:val="superscript"/>
        </w:rPr>
        <w:t xml:space="preserve"> </w:t>
      </w:r>
      <w:r w:rsidRPr="00DA6A67">
        <w:rPr>
          <w:rFonts w:ascii="Times New Roman" w:hAnsi="Times New Roman" w:cs="Times New Roman"/>
          <w:bCs/>
          <w:iCs/>
          <w:sz w:val="20"/>
          <w:szCs w:val="20"/>
        </w:rPr>
        <w:t>– 58º</w:t>
      </w:r>
      <w:r w:rsidRPr="00DA6A67">
        <w:rPr>
          <w:rFonts w:ascii="Times New Roman" w:hAnsi="Times New Roman" w:cs="Times New Roman"/>
          <w:bCs/>
          <w:iCs/>
          <w:sz w:val="20"/>
          <w:szCs w:val="20"/>
          <w:vertAlign w:val="superscript"/>
        </w:rPr>
        <w:t xml:space="preserve"> </w:t>
      </w:r>
      <w:r w:rsidRPr="00DA6A67">
        <w:rPr>
          <w:rFonts w:ascii="Times New Roman" w:hAnsi="Times New Roman" w:cs="Times New Roman"/>
          <w:bCs/>
          <w:iCs/>
          <w:sz w:val="20"/>
          <w:szCs w:val="20"/>
        </w:rPr>
        <w:t>на глубине 44 мм                                                                         25 дБ;</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2) с углами ввода 65º</w:t>
      </w:r>
      <w:r w:rsidRPr="00DA6A67">
        <w:rPr>
          <w:rFonts w:ascii="Times New Roman" w:hAnsi="Times New Roman" w:cs="Times New Roman"/>
          <w:bCs/>
          <w:iCs/>
          <w:sz w:val="20"/>
          <w:szCs w:val="20"/>
          <w:vertAlign w:val="superscript"/>
        </w:rPr>
        <w:t xml:space="preserve"> </w:t>
      </w:r>
      <w:r w:rsidRPr="00DA6A67">
        <w:rPr>
          <w:rFonts w:ascii="Times New Roman" w:hAnsi="Times New Roman" w:cs="Times New Roman"/>
          <w:bCs/>
          <w:iCs/>
          <w:sz w:val="20"/>
          <w:szCs w:val="20"/>
        </w:rPr>
        <w:t>и 70º</w:t>
      </w:r>
      <w:r w:rsidRPr="00DA6A67">
        <w:rPr>
          <w:rFonts w:ascii="Times New Roman" w:hAnsi="Times New Roman" w:cs="Times New Roman"/>
          <w:bCs/>
          <w:iCs/>
          <w:sz w:val="20"/>
          <w:szCs w:val="20"/>
          <w:vertAlign w:val="superscript"/>
        </w:rPr>
        <w:t xml:space="preserve"> </w:t>
      </w:r>
      <w:r w:rsidRPr="00DA6A67">
        <w:rPr>
          <w:rFonts w:ascii="Times New Roman" w:hAnsi="Times New Roman" w:cs="Times New Roman"/>
          <w:bCs/>
          <w:iCs/>
          <w:sz w:val="20"/>
          <w:szCs w:val="20"/>
        </w:rPr>
        <w:t>на глубине 15 мм                                                                                       25 дБ.</w:t>
      </w:r>
    </w:p>
    <w:p w:rsidR="009C3397" w:rsidRPr="00DA6A67" w:rsidRDefault="009C3397" w:rsidP="009C339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Условная чувствительность каналов ″ЗТМ″ сплошного и ручного контроля по образцу типа СО-3Р относительно третьего донного сигнала (от поверхности на глубине 59 мм в зоне отсутствия внутренних отражателей) 25 дБ.</w:t>
      </w:r>
    </w:p>
    <w:p w:rsidR="009C3397" w:rsidRPr="00DA6A67" w:rsidRDefault="009C3397" w:rsidP="009C3397">
      <w:pPr>
        <w:spacing w:after="0" w:line="240" w:lineRule="auto"/>
        <w:rPr>
          <w:rFonts w:ascii="Times New Roman" w:hAnsi="Times New Roman" w:cs="Times New Roman"/>
          <w:bCs/>
          <w:sz w:val="20"/>
          <w:szCs w:val="20"/>
        </w:rPr>
      </w:pPr>
      <w:r w:rsidRPr="00DA6A67">
        <w:rPr>
          <w:rFonts w:ascii="Times New Roman" w:hAnsi="Times New Roman" w:cs="Times New Roman"/>
          <w:bCs/>
          <w:sz w:val="20"/>
          <w:szCs w:val="20"/>
        </w:rPr>
        <w:lastRenderedPageBreak/>
        <w:t xml:space="preserve">″Мертвая″ зона (зона, где с данным углом ввода в месте нахождения ПЭП (пьезоэлектрического преобразователя) дефект не обнаруживается), измеренная по образцу типа СО-3Р, для </w:t>
      </w:r>
      <w:proofErr w:type="gramStart"/>
      <w:r w:rsidRPr="00DA6A67">
        <w:rPr>
          <w:rFonts w:ascii="Times New Roman" w:hAnsi="Times New Roman" w:cs="Times New Roman"/>
          <w:bCs/>
          <w:sz w:val="20"/>
          <w:szCs w:val="20"/>
        </w:rPr>
        <w:t>ручных</w:t>
      </w:r>
      <w:proofErr w:type="gramEnd"/>
      <w:r w:rsidRPr="00DA6A67">
        <w:rPr>
          <w:rFonts w:ascii="Times New Roman" w:hAnsi="Times New Roman" w:cs="Times New Roman"/>
          <w:bCs/>
          <w:sz w:val="20"/>
          <w:szCs w:val="20"/>
        </w:rPr>
        <w:t xml:space="preserve"> ПЭП:</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а) в нормальных условиях по ГОСТ 23667-85:</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для пьезоэлектрических преобразователей марки П121-2,5-65 и П121-2,5-70                                  3 мм;</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для пьезоэлектрических преобразователей марки П121-2,5-55                                                           6 мм;</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для пьезоэлектрических преобразователей марки П121-2,5-45 и П121-2,5-50                                  6 мм;</w:t>
      </w: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б) при температуре окружающего воздуха минус 40</w:t>
      </w:r>
      <w:proofErr w:type="gramStart"/>
      <w:r w:rsidRPr="00DA6A67">
        <w:rPr>
          <w:rFonts w:ascii="Times New Roman" w:hAnsi="Times New Roman" w:cs="Times New Roman"/>
          <w:sz w:val="20"/>
          <w:szCs w:val="20"/>
        </w:rPr>
        <w:t xml:space="preserve"> </w:t>
      </w:r>
      <w:r w:rsidRPr="00DA6A67">
        <w:rPr>
          <w:rFonts w:ascii="Times New Roman" w:hAnsi="Times New Roman" w:cs="Times New Roman"/>
          <w:bCs/>
          <w:iCs/>
          <w:sz w:val="20"/>
          <w:szCs w:val="20"/>
        </w:rPr>
        <w:t>ºС</w:t>
      </w:r>
      <w:proofErr w:type="gramEnd"/>
      <w:r w:rsidRPr="00DA6A67">
        <w:rPr>
          <w:rFonts w:ascii="Times New Roman" w:hAnsi="Times New Roman" w:cs="Times New Roman"/>
          <w:sz w:val="20"/>
          <w:szCs w:val="20"/>
        </w:rPr>
        <w:t xml:space="preserve"> и плюс 50 </w:t>
      </w:r>
      <w:r w:rsidRPr="00DA6A67">
        <w:rPr>
          <w:rFonts w:ascii="Times New Roman" w:hAnsi="Times New Roman" w:cs="Times New Roman"/>
          <w:bCs/>
          <w:iCs/>
          <w:sz w:val="20"/>
          <w:szCs w:val="20"/>
        </w:rPr>
        <w:t>ºС</w:t>
      </w:r>
      <w:r w:rsidRPr="00DA6A67">
        <w:rPr>
          <w:rFonts w:ascii="Times New Roman" w:hAnsi="Times New Roman" w:cs="Times New Roman"/>
          <w:sz w:val="20"/>
          <w:szCs w:val="20"/>
        </w:rPr>
        <w:t xml:space="preserve">                                                   6 мм.</w:t>
      </w:r>
    </w:p>
    <w:p w:rsidR="009C3397" w:rsidRPr="00DA6A67" w:rsidRDefault="009C3397" w:rsidP="009C3397">
      <w:pPr>
        <w:spacing w:after="0" w:line="240" w:lineRule="auto"/>
        <w:rPr>
          <w:rFonts w:ascii="Times New Roman" w:hAnsi="Times New Roman" w:cs="Times New Roman"/>
          <w:sz w:val="20"/>
          <w:szCs w:val="20"/>
        </w:rPr>
      </w:pPr>
    </w:p>
    <w:p w:rsidR="009C3397" w:rsidRPr="00DA6A67" w:rsidRDefault="009C3397" w:rsidP="009C339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Диагональ экрана дефектоскопа УДС2-РДМ-24 имеет размер 9 дюймов.</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Длительность развертки типа</w:t>
      </w:r>
      <w:proofErr w:type="gramStart"/>
      <w:r w:rsidRPr="00DA6A67">
        <w:rPr>
          <w:rFonts w:ascii="Times New Roman" w:hAnsi="Times New Roman" w:cs="Times New Roman"/>
          <w:bCs/>
          <w:iCs/>
          <w:sz w:val="20"/>
          <w:szCs w:val="20"/>
        </w:rPr>
        <w:t xml:space="preserve"> ²А</w:t>
      </w:r>
      <w:proofErr w:type="gramEnd"/>
      <w:r w:rsidRPr="00DA6A67">
        <w:rPr>
          <w:rFonts w:ascii="Times New Roman" w:hAnsi="Times New Roman" w:cs="Times New Roman"/>
          <w:bCs/>
          <w:iCs/>
          <w:sz w:val="20"/>
          <w:szCs w:val="20"/>
        </w:rPr>
        <w:t xml:space="preserve">², </w:t>
      </w:r>
      <w:proofErr w:type="spellStart"/>
      <w:r w:rsidRPr="00DA6A67">
        <w:rPr>
          <w:rFonts w:ascii="Times New Roman" w:hAnsi="Times New Roman" w:cs="Times New Roman"/>
          <w:bCs/>
          <w:iCs/>
          <w:sz w:val="20"/>
          <w:szCs w:val="20"/>
        </w:rPr>
        <w:t>мкс</w:t>
      </w:r>
      <w:proofErr w:type="spellEnd"/>
      <w:r w:rsidRPr="00DA6A67">
        <w:rPr>
          <w:rFonts w:ascii="Times New Roman" w:hAnsi="Times New Roman" w:cs="Times New Roman"/>
          <w:bCs/>
          <w:iCs/>
          <w:sz w:val="20"/>
          <w:szCs w:val="20"/>
        </w:rPr>
        <w:t>, для каналов:</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а) сплошного контроля:</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углом ввода ″0º″, ″0-ЗТМ″ (зеркально-теневой метод) (1,11 каналы)                                                  58;</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с углом ввода ″42º″ (4,5 каналы)                                                                                                              152;</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с углом ввода ″55º″ (3,6,8,9 каналы)                                                                                                        146;</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с углом ввода ″70º″ (2, 7 каналы)                                                                                                             75;</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с углом ввода ″70º″ (13,16,18,19 каналы)                                                                                                135;</w:t>
      </w:r>
    </w:p>
    <w:p w:rsidR="00DA6A67" w:rsidRPr="00DA6A67" w:rsidRDefault="00DA6A67" w:rsidP="00DA6A67">
      <w:pPr>
        <w:spacing w:after="0" w:line="240" w:lineRule="auto"/>
        <w:rPr>
          <w:rFonts w:ascii="Times New Roman" w:hAnsi="Times New Roman" w:cs="Times New Roman"/>
          <w:sz w:val="20"/>
          <w:szCs w:val="20"/>
        </w:rPr>
      </w:pPr>
      <w:bookmarkStart w:id="1" w:name="OLE_LINK140"/>
      <w:bookmarkStart w:id="2" w:name="OLE_LINK139"/>
      <w:r w:rsidRPr="00DA6A67">
        <w:rPr>
          <w:rFonts w:ascii="Times New Roman" w:hAnsi="Times New Roman" w:cs="Times New Roman"/>
          <w:sz w:val="20"/>
          <w:szCs w:val="20"/>
        </w:rPr>
        <w:t xml:space="preserve">б) </w:t>
      </w:r>
      <w:bookmarkEnd w:id="1"/>
      <w:bookmarkEnd w:id="2"/>
      <w:r w:rsidRPr="00DA6A67">
        <w:rPr>
          <w:rFonts w:ascii="Times New Roman" w:hAnsi="Times New Roman" w:cs="Times New Roman"/>
          <w:sz w:val="20"/>
          <w:szCs w:val="20"/>
        </w:rPr>
        <w:t>ручного контроля:</w:t>
      </w:r>
    </w:p>
    <w:p w:rsidR="00DA6A67" w:rsidRPr="00DA6A67" w:rsidRDefault="00DA6A67" w:rsidP="00DA6A6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с углом ввода 0</w:t>
      </w:r>
      <w:r w:rsidRPr="00DA6A67">
        <w:rPr>
          <w:rFonts w:ascii="Times New Roman" w:hAnsi="Times New Roman" w:cs="Times New Roman"/>
          <w:bCs/>
          <w:iCs/>
          <w:sz w:val="20"/>
          <w:szCs w:val="20"/>
        </w:rPr>
        <w:t>º</w:t>
      </w:r>
      <w:r w:rsidRPr="00DA6A67">
        <w:rPr>
          <w:rFonts w:ascii="Times New Roman" w:hAnsi="Times New Roman" w:cs="Times New Roman"/>
          <w:sz w:val="20"/>
          <w:szCs w:val="20"/>
        </w:rPr>
        <w:t xml:space="preserve">                                                                                                                                      70;</w:t>
      </w:r>
    </w:p>
    <w:p w:rsidR="00DA6A67" w:rsidRPr="00DA6A67" w:rsidRDefault="00DA6A67" w:rsidP="00DA6A6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с углом ввода 45</w:t>
      </w:r>
      <w:r w:rsidRPr="00DA6A67">
        <w:rPr>
          <w:rFonts w:ascii="Times New Roman" w:hAnsi="Times New Roman" w:cs="Times New Roman"/>
          <w:bCs/>
          <w:iCs/>
          <w:sz w:val="20"/>
          <w:szCs w:val="20"/>
        </w:rPr>
        <w:t>º</w:t>
      </w:r>
      <w:r w:rsidRPr="00DA6A67">
        <w:rPr>
          <w:rFonts w:ascii="Times New Roman" w:hAnsi="Times New Roman" w:cs="Times New Roman"/>
          <w:sz w:val="20"/>
          <w:szCs w:val="20"/>
        </w:rPr>
        <w:t xml:space="preserve"> -70</w:t>
      </w:r>
      <w:r w:rsidRPr="00DA6A67">
        <w:rPr>
          <w:rFonts w:ascii="Times New Roman" w:hAnsi="Times New Roman" w:cs="Times New Roman"/>
          <w:bCs/>
          <w:iCs/>
          <w:sz w:val="20"/>
          <w:szCs w:val="20"/>
        </w:rPr>
        <w:t>º</w:t>
      </w:r>
      <w:r w:rsidRPr="00DA6A67">
        <w:rPr>
          <w:rFonts w:ascii="Times New Roman" w:hAnsi="Times New Roman" w:cs="Times New Roman"/>
          <w:sz w:val="20"/>
          <w:szCs w:val="20"/>
        </w:rPr>
        <w:t xml:space="preserve">                                                                                                                                       200.</w:t>
      </w:r>
    </w:p>
    <w:p w:rsidR="00DA6A67" w:rsidRPr="00DA6A67" w:rsidRDefault="00DA6A67" w:rsidP="00DA6A6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xml:space="preserve">Дискретность регулировки параметров зоны временной селекции (ВС) для всех каналов              1 </w:t>
      </w:r>
      <w:proofErr w:type="spellStart"/>
      <w:r w:rsidRPr="00DA6A67">
        <w:rPr>
          <w:rFonts w:ascii="Times New Roman" w:hAnsi="Times New Roman" w:cs="Times New Roman"/>
          <w:sz w:val="20"/>
          <w:szCs w:val="20"/>
        </w:rPr>
        <w:t>мкс</w:t>
      </w:r>
      <w:proofErr w:type="spellEnd"/>
      <w:r w:rsidRPr="00DA6A67">
        <w:rPr>
          <w:rFonts w:ascii="Times New Roman" w:hAnsi="Times New Roman" w:cs="Times New Roman"/>
          <w:sz w:val="20"/>
          <w:szCs w:val="20"/>
        </w:rPr>
        <w:t>.</w:t>
      </w:r>
    </w:p>
    <w:p w:rsidR="00DA6A67" w:rsidRPr="00DA6A67" w:rsidRDefault="00DA6A67" w:rsidP="00DA6A6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Количество тонов сигналов звукового индикатора                                                                                5.</w:t>
      </w:r>
    </w:p>
    <w:p w:rsidR="00DA6A67" w:rsidRPr="00DA6A67" w:rsidRDefault="00DA6A67" w:rsidP="00DA6A6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Дискретность измерения глубины Н залегания дефекта для каналов сплошного и ручного контроля:</w:t>
      </w:r>
    </w:p>
    <w:p w:rsidR="00DA6A67" w:rsidRPr="00DA6A67" w:rsidRDefault="00DA6A67" w:rsidP="00DA6A6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прямых                                                                                                                                                   0,1 мм;</w:t>
      </w:r>
    </w:p>
    <w:p w:rsidR="00DA6A67" w:rsidRPr="00DA6A67" w:rsidRDefault="00DA6A67" w:rsidP="00DA6A67">
      <w:pPr>
        <w:spacing w:after="0" w:line="240" w:lineRule="auto"/>
        <w:rPr>
          <w:rFonts w:ascii="Times New Roman" w:hAnsi="Times New Roman" w:cs="Times New Roman"/>
          <w:sz w:val="20"/>
          <w:szCs w:val="20"/>
        </w:rPr>
      </w:pPr>
      <w:r w:rsidRPr="00DA6A67">
        <w:rPr>
          <w:rFonts w:ascii="Times New Roman" w:hAnsi="Times New Roman" w:cs="Times New Roman"/>
          <w:sz w:val="20"/>
          <w:szCs w:val="20"/>
        </w:rPr>
        <w:t>– наклонных                                                                                                                                             0,1 мм.</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Предельная абсолютная погрешность измерения отношения амплитуд сигналов N от дефектов составляет:                                                                                                                                                   0,5 дБ.</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Дискретность измерения величины N                                                                                                   1 дБ.</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Отклонение точки выхода луча наклонных резонаторов и ручных ПЭП, входящих в комплект дефектоскопа, </w:t>
      </w:r>
      <w:proofErr w:type="gramStart"/>
      <w:r w:rsidRPr="00DA6A67">
        <w:rPr>
          <w:rFonts w:ascii="Times New Roman" w:hAnsi="Times New Roman" w:cs="Times New Roman"/>
          <w:bCs/>
          <w:iCs/>
          <w:sz w:val="20"/>
          <w:szCs w:val="20"/>
        </w:rPr>
        <w:t>мм</w:t>
      </w:r>
      <w:proofErr w:type="gramEnd"/>
      <w:r w:rsidRPr="00DA6A67">
        <w:rPr>
          <w:rFonts w:ascii="Times New Roman" w:hAnsi="Times New Roman" w:cs="Times New Roman"/>
          <w:bCs/>
          <w:iCs/>
          <w:sz w:val="20"/>
          <w:szCs w:val="20"/>
        </w:rPr>
        <w:t>:</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для ПЭП с номинальным значением угла ввода до 60º</w:t>
      </w:r>
      <w:r w:rsidRPr="00DA6A67">
        <w:rPr>
          <w:rFonts w:ascii="Times New Roman" w:hAnsi="Times New Roman" w:cs="Times New Roman"/>
          <w:sz w:val="20"/>
          <w:szCs w:val="20"/>
        </w:rPr>
        <w:t xml:space="preserve"> </w:t>
      </w:r>
      <w:r w:rsidRPr="00DA6A67">
        <w:rPr>
          <w:rFonts w:ascii="Times New Roman" w:hAnsi="Times New Roman" w:cs="Times New Roman"/>
          <w:bCs/>
          <w:iCs/>
          <w:sz w:val="20"/>
          <w:szCs w:val="20"/>
        </w:rPr>
        <w:t xml:space="preserve">                                                                   2,0 мм;</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для ПЭП с номинальным значением угла ввода 60º</w:t>
      </w:r>
      <w:r w:rsidRPr="00DA6A67">
        <w:rPr>
          <w:rFonts w:ascii="Times New Roman" w:hAnsi="Times New Roman" w:cs="Times New Roman"/>
          <w:sz w:val="20"/>
          <w:szCs w:val="20"/>
        </w:rPr>
        <w:t xml:space="preserve"> </w:t>
      </w:r>
      <w:r w:rsidRPr="00DA6A67">
        <w:rPr>
          <w:rFonts w:ascii="Times New Roman" w:hAnsi="Times New Roman" w:cs="Times New Roman"/>
          <w:bCs/>
          <w:iCs/>
          <w:sz w:val="20"/>
          <w:szCs w:val="20"/>
        </w:rPr>
        <w:t>и выше º</w:t>
      </w:r>
      <w:r w:rsidRPr="00DA6A67">
        <w:rPr>
          <w:rFonts w:ascii="Times New Roman" w:hAnsi="Times New Roman" w:cs="Times New Roman"/>
          <w:sz w:val="20"/>
          <w:szCs w:val="20"/>
        </w:rPr>
        <w:t xml:space="preserve"> </w:t>
      </w:r>
      <w:r w:rsidRPr="00DA6A67">
        <w:rPr>
          <w:rFonts w:ascii="Times New Roman" w:hAnsi="Times New Roman" w:cs="Times New Roman"/>
          <w:bCs/>
          <w:iCs/>
          <w:sz w:val="20"/>
          <w:szCs w:val="20"/>
        </w:rPr>
        <w:t xml:space="preserve">                                                        3,0 мм.</w:t>
      </w:r>
    </w:p>
    <w:p w:rsidR="00DA6A67" w:rsidRPr="00DA6A67" w:rsidRDefault="00DA6A67" w:rsidP="00DA6A67">
      <w:pPr>
        <w:spacing w:after="0" w:line="240" w:lineRule="auto"/>
        <w:rPr>
          <w:rFonts w:ascii="Times New Roman" w:hAnsi="Times New Roman" w:cs="Times New Roman"/>
          <w:bCs/>
          <w:iCs/>
          <w:sz w:val="20"/>
          <w:szCs w:val="20"/>
        </w:rPr>
      </w:pP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Параметры электропитания дефектоскопа:</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Номинальное напряжение электропитания </w:t>
      </w:r>
      <w:proofErr w:type="spellStart"/>
      <w:proofErr w:type="gramStart"/>
      <w:r w:rsidRPr="00DA6A67">
        <w:rPr>
          <w:rFonts w:ascii="Times New Roman" w:hAnsi="Times New Roman" w:cs="Times New Roman"/>
          <w:bCs/>
          <w:iCs/>
          <w:sz w:val="20"/>
          <w:szCs w:val="20"/>
        </w:rPr>
        <w:t>U</w:t>
      </w:r>
      <w:proofErr w:type="gramEnd"/>
      <w:r w:rsidRPr="00DA6A67">
        <w:rPr>
          <w:rFonts w:ascii="Times New Roman" w:hAnsi="Times New Roman" w:cs="Times New Roman"/>
          <w:bCs/>
          <w:iCs/>
          <w:sz w:val="20"/>
          <w:szCs w:val="20"/>
          <w:vertAlign w:val="subscript"/>
        </w:rPr>
        <w:t>пит</w:t>
      </w:r>
      <w:proofErr w:type="spellEnd"/>
      <w:r w:rsidRPr="00DA6A67">
        <w:rPr>
          <w:rFonts w:ascii="Times New Roman" w:hAnsi="Times New Roman" w:cs="Times New Roman"/>
          <w:bCs/>
          <w:iCs/>
          <w:sz w:val="20"/>
          <w:szCs w:val="20"/>
        </w:rPr>
        <w:t xml:space="preserve"> постоянного тока (аккумуляторной батареи):     12 В.</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Рабочий диапазон напряжений электропитания </w:t>
      </w:r>
      <w:proofErr w:type="spellStart"/>
      <w:proofErr w:type="gramStart"/>
      <w:r w:rsidRPr="00DA6A67">
        <w:rPr>
          <w:rFonts w:ascii="Times New Roman" w:hAnsi="Times New Roman" w:cs="Times New Roman"/>
          <w:bCs/>
          <w:iCs/>
          <w:sz w:val="20"/>
          <w:szCs w:val="20"/>
        </w:rPr>
        <w:t>U</w:t>
      </w:r>
      <w:proofErr w:type="gramEnd"/>
      <w:r w:rsidRPr="00DA6A67">
        <w:rPr>
          <w:rFonts w:ascii="Times New Roman" w:hAnsi="Times New Roman" w:cs="Times New Roman"/>
          <w:bCs/>
          <w:iCs/>
          <w:sz w:val="20"/>
          <w:szCs w:val="20"/>
          <w:vertAlign w:val="subscript"/>
        </w:rPr>
        <w:t>пит</w:t>
      </w:r>
      <w:proofErr w:type="spellEnd"/>
      <w:r w:rsidRPr="00DA6A67">
        <w:rPr>
          <w:rFonts w:ascii="Times New Roman" w:hAnsi="Times New Roman" w:cs="Times New Roman"/>
          <w:bCs/>
          <w:iCs/>
          <w:sz w:val="20"/>
          <w:szCs w:val="20"/>
        </w:rPr>
        <w:t xml:space="preserve"> постоянного тока (аккумуляторной батареи):</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                                                                                                                             минимальное значение 10,4</w:t>
      </w:r>
      <w:proofErr w:type="gramStart"/>
      <w:r w:rsidRPr="00DA6A67">
        <w:rPr>
          <w:rFonts w:ascii="Times New Roman" w:hAnsi="Times New Roman" w:cs="Times New Roman"/>
          <w:bCs/>
          <w:iCs/>
          <w:sz w:val="20"/>
          <w:szCs w:val="20"/>
        </w:rPr>
        <w:t xml:space="preserve"> В</w:t>
      </w:r>
      <w:proofErr w:type="gramEnd"/>
      <w:r w:rsidRPr="00DA6A67">
        <w:rPr>
          <w:rFonts w:ascii="Times New Roman" w:hAnsi="Times New Roman" w:cs="Times New Roman"/>
          <w:bCs/>
          <w:iCs/>
          <w:sz w:val="20"/>
          <w:szCs w:val="20"/>
        </w:rPr>
        <w:t>;</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                                                                                                                             максимальное значение 13,8 В.</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Ток, потребляемый дефектоскопом от первичного источника электропитания постоянного тока (аккумуляторной батареи) при номинальном напряжении 12</w:t>
      </w:r>
      <w:proofErr w:type="gramStart"/>
      <w:r w:rsidRPr="00DA6A67">
        <w:rPr>
          <w:rFonts w:ascii="Times New Roman" w:hAnsi="Times New Roman" w:cs="Times New Roman"/>
          <w:bCs/>
          <w:iCs/>
          <w:sz w:val="20"/>
          <w:szCs w:val="20"/>
        </w:rPr>
        <w:t xml:space="preserve"> В</w:t>
      </w:r>
      <w:proofErr w:type="gramEnd"/>
      <w:r w:rsidRPr="00DA6A67">
        <w:rPr>
          <w:rFonts w:ascii="Times New Roman" w:hAnsi="Times New Roman" w:cs="Times New Roman"/>
          <w:bCs/>
          <w:iCs/>
          <w:sz w:val="20"/>
          <w:szCs w:val="20"/>
        </w:rPr>
        <w:t>:                                                            2,2 А.</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Время непрерывной работы дефектоскопа от одной аккумуляторной батареи без </w:t>
      </w:r>
      <w:proofErr w:type="spellStart"/>
      <w:r w:rsidRPr="00DA6A67">
        <w:rPr>
          <w:rFonts w:ascii="Times New Roman" w:hAnsi="Times New Roman" w:cs="Times New Roman"/>
          <w:bCs/>
          <w:iCs/>
          <w:sz w:val="20"/>
          <w:szCs w:val="20"/>
        </w:rPr>
        <w:t>подзаряда</w:t>
      </w:r>
      <w:proofErr w:type="spellEnd"/>
      <w:r w:rsidRPr="00DA6A67">
        <w:rPr>
          <w:rFonts w:ascii="Times New Roman" w:hAnsi="Times New Roman" w:cs="Times New Roman"/>
          <w:bCs/>
          <w:iCs/>
          <w:sz w:val="20"/>
          <w:szCs w:val="20"/>
        </w:rPr>
        <w:t xml:space="preserve"> в нормальных условиях:                                                                                                                                 8 ч.</w:t>
      </w:r>
    </w:p>
    <w:p w:rsidR="00DA6A67" w:rsidRPr="00DA6A67" w:rsidRDefault="00DA6A67" w:rsidP="00DA6A67">
      <w:pPr>
        <w:spacing w:after="0" w:line="240" w:lineRule="auto"/>
        <w:rPr>
          <w:rFonts w:ascii="Times New Roman" w:hAnsi="Times New Roman" w:cs="Times New Roman"/>
          <w:b/>
          <w:bCs/>
          <w:iCs/>
          <w:sz w:val="20"/>
          <w:szCs w:val="20"/>
        </w:rPr>
      </w:pPr>
    </w:p>
    <w:p w:rsidR="00DA6A67" w:rsidRPr="00DA6A67" w:rsidRDefault="00DA6A67" w:rsidP="00DA6A67">
      <w:pPr>
        <w:spacing w:after="0" w:line="240" w:lineRule="auto"/>
        <w:rPr>
          <w:rFonts w:ascii="Times New Roman" w:hAnsi="Times New Roman" w:cs="Times New Roman"/>
          <w:bCs/>
          <w:iCs/>
          <w:sz w:val="20"/>
          <w:szCs w:val="20"/>
        </w:rPr>
      </w:pPr>
      <w:proofErr w:type="spellStart"/>
      <w:proofErr w:type="gramStart"/>
      <w:r w:rsidRPr="00DA6A67">
        <w:rPr>
          <w:rFonts w:ascii="Times New Roman" w:hAnsi="Times New Roman" w:cs="Times New Roman"/>
          <w:bCs/>
          <w:iCs/>
          <w:sz w:val="20"/>
          <w:szCs w:val="20"/>
        </w:rPr>
        <w:t>Массо</w:t>
      </w:r>
      <w:proofErr w:type="spellEnd"/>
      <w:r w:rsidRPr="00DA6A67">
        <w:rPr>
          <w:rFonts w:ascii="Times New Roman" w:hAnsi="Times New Roman" w:cs="Times New Roman"/>
          <w:bCs/>
          <w:iCs/>
          <w:sz w:val="20"/>
          <w:szCs w:val="20"/>
        </w:rPr>
        <w:t>-габаритные</w:t>
      </w:r>
      <w:proofErr w:type="gramEnd"/>
      <w:r w:rsidRPr="00DA6A67">
        <w:rPr>
          <w:rFonts w:ascii="Times New Roman" w:hAnsi="Times New Roman" w:cs="Times New Roman"/>
          <w:bCs/>
          <w:iCs/>
          <w:sz w:val="20"/>
          <w:szCs w:val="20"/>
        </w:rPr>
        <w:t xml:space="preserve"> характеристики:</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Масса дефектоскопа (без контактирующей жидкости):                                                                       50 кг.</w:t>
      </w:r>
    </w:p>
    <w:p w:rsidR="00DA6A67" w:rsidRPr="00DA6A67" w:rsidRDefault="00DA6A67" w:rsidP="00DA6A67">
      <w:pPr>
        <w:spacing w:after="0" w:line="240" w:lineRule="auto"/>
        <w:rPr>
          <w:rFonts w:ascii="Times New Roman" w:hAnsi="Times New Roman" w:cs="Times New Roman"/>
          <w:bCs/>
          <w:iCs/>
          <w:sz w:val="20"/>
          <w:szCs w:val="20"/>
        </w:rPr>
      </w:pP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Устойчивость дефектоскопа к климатическим воздействиям:</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Диапазон рабочих температур окружающего воздуха при использовании:</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искательных систем скольжения:                                                     минимальное значение минус 40</w:t>
      </w:r>
      <w:proofErr w:type="gramStart"/>
      <w:r w:rsidRPr="00DA6A67">
        <w:rPr>
          <w:rFonts w:ascii="Times New Roman" w:hAnsi="Times New Roman" w:cs="Times New Roman"/>
          <w:bCs/>
          <w:iCs/>
          <w:sz w:val="20"/>
          <w:szCs w:val="20"/>
        </w:rPr>
        <w:t xml:space="preserve"> ºС</w:t>
      </w:r>
      <w:proofErr w:type="gramEnd"/>
      <w:r w:rsidRPr="00DA6A67">
        <w:rPr>
          <w:rFonts w:ascii="Times New Roman" w:hAnsi="Times New Roman" w:cs="Times New Roman"/>
          <w:bCs/>
          <w:iCs/>
          <w:sz w:val="20"/>
          <w:szCs w:val="20"/>
        </w:rPr>
        <w:t>;</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                                                                                                                 максимальное значение плюс 50 ºС.</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Значение повышенной (относительной) влажности воздуха при температуре 35</w:t>
      </w:r>
      <w:proofErr w:type="gramStart"/>
      <w:r w:rsidRPr="00DA6A67">
        <w:rPr>
          <w:rFonts w:ascii="Times New Roman" w:hAnsi="Times New Roman" w:cs="Times New Roman"/>
          <w:bCs/>
          <w:iCs/>
          <w:sz w:val="20"/>
          <w:szCs w:val="20"/>
        </w:rPr>
        <w:t xml:space="preserve"> ºС</w:t>
      </w:r>
      <w:proofErr w:type="gramEnd"/>
      <w:r w:rsidRPr="00DA6A67">
        <w:rPr>
          <w:rFonts w:ascii="Times New Roman" w:hAnsi="Times New Roman" w:cs="Times New Roman"/>
          <w:bCs/>
          <w:iCs/>
          <w:sz w:val="20"/>
          <w:szCs w:val="20"/>
        </w:rPr>
        <w:t>:                       98 %.</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Рабочая температура контактирующий жидкости:                            минимальное значение минус 40 ºС.</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Дефектоскоп УДС2-РДМ-24 устойчив к механическим воздействиям.</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Прочность после воздействия синусоидальной вибрации на одной из нерезонансных частот:</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диапазон частот:                                                                                            минимальное значение 20 Гц;</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                                                                                                                           максимальное значение 30 Гц;</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ускорение                                                                                                                                            19,6 м/с</w:t>
      </w:r>
      <w:proofErr w:type="gramStart"/>
      <w:r w:rsidRPr="00DA6A67">
        <w:rPr>
          <w:rFonts w:ascii="Times New Roman" w:hAnsi="Times New Roman" w:cs="Times New Roman"/>
          <w:bCs/>
          <w:iCs/>
          <w:sz w:val="20"/>
          <w:szCs w:val="20"/>
          <w:vertAlign w:val="superscript"/>
        </w:rPr>
        <w:t>2</w:t>
      </w:r>
      <w:proofErr w:type="gramEnd"/>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Устойчивость и прочность дефектоскопа к воздействию синусоидальных вибраций:</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диапазон частот:                                                                                            минимальное значение 10 Гц;</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                                                                                                                           максимальное значение 55 Гц;</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амплитуда смещения                                                                                                                          0,15 мм.</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Прочность дефектоскопа к удвоенным механическим ударам:</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значение пикового ускорения                                                                                                             50 м/с</w:t>
      </w:r>
      <w:proofErr w:type="gramStart"/>
      <w:r w:rsidRPr="00DA6A67">
        <w:rPr>
          <w:rFonts w:ascii="Times New Roman" w:hAnsi="Times New Roman" w:cs="Times New Roman"/>
          <w:bCs/>
          <w:iCs/>
          <w:sz w:val="20"/>
          <w:szCs w:val="20"/>
          <w:vertAlign w:val="superscript"/>
        </w:rPr>
        <w:t>2</w:t>
      </w:r>
      <w:proofErr w:type="gramEnd"/>
      <w:r w:rsidRPr="00DA6A67">
        <w:rPr>
          <w:rFonts w:ascii="Times New Roman" w:hAnsi="Times New Roman" w:cs="Times New Roman"/>
          <w:bCs/>
          <w:iCs/>
          <w:sz w:val="20"/>
          <w:szCs w:val="20"/>
        </w:rPr>
        <w:t>;</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 предел длительности ударного импульса:                                                  минимальное значение 0,5 </w:t>
      </w:r>
      <w:proofErr w:type="spellStart"/>
      <w:r w:rsidRPr="00DA6A67">
        <w:rPr>
          <w:rFonts w:ascii="Times New Roman" w:hAnsi="Times New Roman" w:cs="Times New Roman"/>
          <w:bCs/>
          <w:iCs/>
          <w:sz w:val="20"/>
          <w:szCs w:val="20"/>
        </w:rPr>
        <w:t>мс</w:t>
      </w:r>
      <w:proofErr w:type="spellEnd"/>
      <w:r w:rsidRPr="00DA6A67">
        <w:rPr>
          <w:rFonts w:ascii="Times New Roman" w:hAnsi="Times New Roman" w:cs="Times New Roman"/>
          <w:bCs/>
          <w:iCs/>
          <w:sz w:val="20"/>
          <w:szCs w:val="20"/>
        </w:rPr>
        <w:t>;</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                                                                                                                           максимальное значение 30 </w:t>
      </w:r>
      <w:proofErr w:type="spellStart"/>
      <w:r w:rsidRPr="00DA6A67">
        <w:rPr>
          <w:rFonts w:ascii="Times New Roman" w:hAnsi="Times New Roman" w:cs="Times New Roman"/>
          <w:bCs/>
          <w:iCs/>
          <w:sz w:val="20"/>
          <w:szCs w:val="20"/>
        </w:rPr>
        <w:t>мс</w:t>
      </w:r>
      <w:proofErr w:type="spellEnd"/>
      <w:r w:rsidRPr="00DA6A67">
        <w:rPr>
          <w:rFonts w:ascii="Times New Roman" w:hAnsi="Times New Roman" w:cs="Times New Roman"/>
          <w:bCs/>
          <w:iCs/>
          <w:sz w:val="20"/>
          <w:szCs w:val="20"/>
        </w:rPr>
        <w:t>.</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Степень защиты от проникновения внутрь твердых тел (пыли) и воды (по ГОСТ 14254-80) - IP54.</w:t>
      </w:r>
    </w:p>
    <w:p w:rsidR="00DA6A67" w:rsidRPr="00DA6A67" w:rsidRDefault="00DA6A67" w:rsidP="00DA6A67">
      <w:pPr>
        <w:spacing w:after="0" w:line="240" w:lineRule="auto"/>
        <w:rPr>
          <w:rFonts w:ascii="Times New Roman" w:hAnsi="Times New Roman" w:cs="Times New Roman"/>
          <w:bCs/>
          <w:iCs/>
          <w:sz w:val="20"/>
          <w:szCs w:val="20"/>
        </w:rPr>
      </w:pP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lastRenderedPageBreak/>
        <w:t>Показатели надежности:</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 xml:space="preserve">Наработка на отказ дефектоскопа с учетом технического обслуживания и комплекта ЗИП – 3000 ч. </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Ресурс дефектоскопа - 15000 ч.</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Срок службы, при условии соблюдения правил, установленных эксплуатационной документацией на дефектоскоп - 8 лет.</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Для аккумуляторов и ПЭП технический ресурс и срок службы устанавливаются согласно документации на них.</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rPr>
        <w:t>Среднее время восстановления – 6 ч.</w:t>
      </w:r>
    </w:p>
    <w:p w:rsidR="00DA6A67" w:rsidRPr="00DA6A67" w:rsidRDefault="00DA6A67" w:rsidP="00DA6A67">
      <w:pPr>
        <w:spacing w:after="0" w:line="240" w:lineRule="auto"/>
        <w:rPr>
          <w:rFonts w:ascii="Times New Roman" w:hAnsi="Times New Roman" w:cs="Times New Roman"/>
          <w:bCs/>
          <w:iCs/>
          <w:sz w:val="20"/>
          <w:szCs w:val="20"/>
        </w:rPr>
      </w:pP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lang w:val="x-none"/>
        </w:rPr>
        <w:t>Программное обеспечение (далее – ПО) выполня</w:t>
      </w:r>
      <w:r w:rsidRPr="00DA6A67">
        <w:rPr>
          <w:rFonts w:ascii="Times New Roman" w:hAnsi="Times New Roman" w:cs="Times New Roman"/>
          <w:bCs/>
          <w:iCs/>
          <w:sz w:val="20"/>
          <w:szCs w:val="20"/>
        </w:rPr>
        <w:t>ет</w:t>
      </w:r>
      <w:r w:rsidRPr="00DA6A67">
        <w:rPr>
          <w:rFonts w:ascii="Times New Roman" w:hAnsi="Times New Roman" w:cs="Times New Roman"/>
          <w:bCs/>
          <w:iCs/>
          <w:sz w:val="20"/>
          <w:szCs w:val="20"/>
          <w:lang w:val="x-none"/>
        </w:rPr>
        <w:t xml:space="preserve"> следующие функции:</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lang w:val="x-none"/>
        </w:rPr>
        <w:t>- установка параметров работы каналов дефектоскопа;</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lang w:val="x-none"/>
        </w:rPr>
        <w:t>- формирование амплитуд и частот зондирующих импульсов;</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lang w:val="x-none"/>
        </w:rPr>
        <w:t>- формирование А- В и С -разверток;</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lang w:val="x-none"/>
        </w:rPr>
        <w:t>- прием координаты от датчика пути и другой информации;</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lang w:val="x-none"/>
        </w:rPr>
        <w:t>- визуализация и регистрация результатов контроля;</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lang w:val="x-none"/>
        </w:rPr>
        <w:t>- фильтрация, обработка ультразвуковых сигналов и формирование признака автоматической сигнализации дефектов (АСД);</w:t>
      </w:r>
    </w:p>
    <w:p w:rsidR="00DA6A67" w:rsidRPr="00DA6A67" w:rsidRDefault="00DA6A67" w:rsidP="00DA6A67">
      <w:pPr>
        <w:spacing w:after="0" w:line="240" w:lineRule="auto"/>
        <w:rPr>
          <w:rFonts w:ascii="Times New Roman" w:hAnsi="Times New Roman" w:cs="Times New Roman"/>
          <w:bCs/>
          <w:iCs/>
          <w:sz w:val="20"/>
          <w:szCs w:val="20"/>
        </w:rPr>
      </w:pPr>
      <w:r w:rsidRPr="00DA6A67">
        <w:rPr>
          <w:rFonts w:ascii="Times New Roman" w:hAnsi="Times New Roman" w:cs="Times New Roman"/>
          <w:bCs/>
          <w:iCs/>
          <w:sz w:val="20"/>
          <w:szCs w:val="20"/>
          <w:lang w:val="x-none"/>
        </w:rPr>
        <w:t xml:space="preserve">- измерение координат дефектов, амплитуды сигналов и коэффициента </w:t>
      </w:r>
      <w:proofErr w:type="spellStart"/>
      <w:r w:rsidRPr="00DA6A67">
        <w:rPr>
          <w:rFonts w:ascii="Times New Roman" w:hAnsi="Times New Roman" w:cs="Times New Roman"/>
          <w:bCs/>
          <w:iCs/>
          <w:sz w:val="20"/>
          <w:szCs w:val="20"/>
          <w:lang w:val="x-none"/>
        </w:rPr>
        <w:t>выявляемости</w:t>
      </w:r>
      <w:proofErr w:type="spellEnd"/>
      <w:r w:rsidRPr="00DA6A67">
        <w:rPr>
          <w:rFonts w:ascii="Times New Roman" w:hAnsi="Times New Roman" w:cs="Times New Roman"/>
          <w:bCs/>
          <w:iCs/>
          <w:sz w:val="20"/>
          <w:szCs w:val="20"/>
          <w:lang w:val="x-none"/>
        </w:rPr>
        <w:t xml:space="preserve"> дефекта;</w:t>
      </w:r>
    </w:p>
    <w:p w:rsidR="009C3397" w:rsidRPr="00DA6A67" w:rsidRDefault="00DA6A67" w:rsidP="00DA6A67">
      <w:pPr>
        <w:spacing w:after="0" w:line="240" w:lineRule="auto"/>
        <w:rPr>
          <w:rFonts w:ascii="Times New Roman" w:hAnsi="Times New Roman" w:cs="Times New Roman"/>
          <w:sz w:val="20"/>
          <w:szCs w:val="20"/>
        </w:rPr>
      </w:pPr>
      <w:r w:rsidRPr="00DA6A67">
        <w:rPr>
          <w:rFonts w:ascii="Times New Roman" w:hAnsi="Times New Roman" w:cs="Times New Roman"/>
          <w:bCs/>
          <w:iCs/>
          <w:sz w:val="20"/>
          <w:szCs w:val="20"/>
          <w:lang w:val="x-none"/>
        </w:rPr>
        <w:t>- формирование различных тонов сигналов АСД для групп каналов</w:t>
      </w:r>
    </w:p>
    <w:p w:rsidR="009C3397" w:rsidRDefault="009C3397">
      <w:pPr>
        <w:rPr>
          <w:rFonts w:ascii="Times New Roman" w:hAnsi="Times New Roman" w:cs="Times New Roman"/>
          <w:sz w:val="20"/>
          <w:szCs w:val="20"/>
        </w:rPr>
      </w:pPr>
    </w:p>
    <w:p w:rsidR="005F4F18" w:rsidRDefault="005F4F18">
      <w:pPr>
        <w:rPr>
          <w:rFonts w:ascii="Times New Roman" w:hAnsi="Times New Roman" w:cs="Times New Roman"/>
          <w:sz w:val="20"/>
          <w:szCs w:val="20"/>
        </w:rPr>
      </w:pPr>
      <w:r>
        <w:rPr>
          <w:rFonts w:ascii="Times New Roman" w:hAnsi="Times New Roman" w:cs="Times New Roman"/>
          <w:sz w:val="20"/>
          <w:szCs w:val="20"/>
        </w:rPr>
        <w:t xml:space="preserve">              Заказчик                                                                                              Поставщик</w:t>
      </w:r>
    </w:p>
    <w:p w:rsidR="005F4F18" w:rsidRDefault="005F4F18" w:rsidP="005F4F1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Ректор______________ </w:t>
      </w:r>
      <w:proofErr w:type="spellStart"/>
      <w:r>
        <w:rPr>
          <w:rFonts w:ascii="Times New Roman" w:hAnsi="Times New Roman" w:cs="Times New Roman"/>
          <w:sz w:val="20"/>
          <w:szCs w:val="20"/>
        </w:rPr>
        <w:t>А.Л.Манаков</w:t>
      </w:r>
      <w:proofErr w:type="spellEnd"/>
      <w:r>
        <w:rPr>
          <w:rFonts w:ascii="Times New Roman" w:hAnsi="Times New Roman" w:cs="Times New Roman"/>
          <w:sz w:val="20"/>
          <w:szCs w:val="20"/>
        </w:rPr>
        <w:t xml:space="preserve">                                              Генеральный директор__________ </w:t>
      </w:r>
      <w:proofErr w:type="spellStart"/>
      <w:r>
        <w:rPr>
          <w:rFonts w:ascii="Times New Roman" w:hAnsi="Times New Roman" w:cs="Times New Roman"/>
          <w:sz w:val="20"/>
          <w:szCs w:val="20"/>
        </w:rPr>
        <w:t>А.Ю.Наку</w:t>
      </w:r>
      <w:proofErr w:type="spellEnd"/>
    </w:p>
    <w:p w:rsidR="005F4F18" w:rsidRDefault="005F4F18" w:rsidP="005F4F18">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5F4F18" w:rsidRPr="00457473" w:rsidRDefault="005F4F18">
      <w:pPr>
        <w:rPr>
          <w:rFonts w:ascii="Times New Roman" w:hAnsi="Times New Roman" w:cs="Times New Roman"/>
          <w:sz w:val="20"/>
          <w:szCs w:val="20"/>
        </w:rPr>
      </w:pPr>
    </w:p>
    <w:sectPr w:rsidR="005F4F18" w:rsidRPr="00457473" w:rsidSect="00457473">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CC"/>
    <w:family w:val="swiss"/>
    <w:pitch w:val="variable"/>
    <w:sig w:usb0="00000000" w:usb1="D200FDFF" w:usb2="00042029" w:usb3="00000000" w:csb0="8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179A"/>
    <w:multiLevelType w:val="multilevel"/>
    <w:tmpl w:val="3F46BF2C"/>
    <w:lvl w:ilvl="0">
      <w:start w:val="1"/>
      <w:numFmt w:val="decimal"/>
      <w:lvlText w:val="%1."/>
      <w:lvlJc w:val="left"/>
      <w:pPr>
        <w:ind w:left="720" w:hanging="360"/>
      </w:pPr>
    </w:lvl>
    <w:lvl w:ilvl="1">
      <w:start w:val="1"/>
      <w:numFmt w:val="decimal"/>
      <w:lvlText w:val="%1.%2."/>
      <w:lvlJc w:val="left"/>
      <w:pPr>
        <w:ind w:left="1350" w:hanging="720"/>
      </w:pPr>
    </w:lvl>
    <w:lvl w:ilvl="2">
      <w:start w:val="1"/>
      <w:numFmt w:val="decimal"/>
      <w:lvlText w:val="%1.%2.%3."/>
      <w:lvlJc w:val="left"/>
      <w:pPr>
        <w:ind w:left="1620" w:hanging="720"/>
      </w:pPr>
    </w:lvl>
    <w:lvl w:ilvl="3">
      <w:start w:val="1"/>
      <w:numFmt w:val="decimal"/>
      <w:lvlText w:val="%1.%2.%3.%4."/>
      <w:lvlJc w:val="left"/>
      <w:pPr>
        <w:ind w:left="2250" w:hanging="1080"/>
      </w:pPr>
    </w:lvl>
    <w:lvl w:ilvl="4">
      <w:start w:val="1"/>
      <w:numFmt w:val="decimal"/>
      <w:lvlText w:val="%1.%2.%3.%4.%5."/>
      <w:lvlJc w:val="left"/>
      <w:pPr>
        <w:ind w:left="2520" w:hanging="1080"/>
      </w:pPr>
    </w:lvl>
    <w:lvl w:ilvl="5">
      <w:start w:val="1"/>
      <w:numFmt w:val="decimal"/>
      <w:lvlText w:val="%1.%2.%3.%4.%5.%6."/>
      <w:lvlJc w:val="left"/>
      <w:pPr>
        <w:ind w:left="3150" w:hanging="1440"/>
      </w:pPr>
    </w:lvl>
    <w:lvl w:ilvl="6">
      <w:start w:val="1"/>
      <w:numFmt w:val="decimal"/>
      <w:lvlText w:val="%1.%2.%3.%4.%5.%6.%7."/>
      <w:lvlJc w:val="left"/>
      <w:pPr>
        <w:ind w:left="3780" w:hanging="1800"/>
      </w:pPr>
    </w:lvl>
    <w:lvl w:ilvl="7">
      <w:start w:val="1"/>
      <w:numFmt w:val="decimal"/>
      <w:lvlText w:val="%1.%2.%3.%4.%5.%6.%7.%8."/>
      <w:lvlJc w:val="left"/>
      <w:pPr>
        <w:ind w:left="4050" w:hanging="1800"/>
      </w:pPr>
    </w:lvl>
    <w:lvl w:ilvl="8">
      <w:start w:val="1"/>
      <w:numFmt w:val="decimal"/>
      <w:lvlText w:val="%1.%2.%3.%4.%5.%6.%7.%8.%9."/>
      <w:lvlJc w:val="left"/>
      <w:pPr>
        <w:ind w:left="4680" w:hanging="2160"/>
      </w:p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73"/>
    <w:rsid w:val="000152FD"/>
    <w:rsid w:val="000A0656"/>
    <w:rsid w:val="000A2656"/>
    <w:rsid w:val="000D66CA"/>
    <w:rsid w:val="001B32FC"/>
    <w:rsid w:val="001D36E5"/>
    <w:rsid w:val="001D7E73"/>
    <w:rsid w:val="001E563D"/>
    <w:rsid w:val="001F072C"/>
    <w:rsid w:val="001F4171"/>
    <w:rsid w:val="001F4B55"/>
    <w:rsid w:val="0023442A"/>
    <w:rsid w:val="002676DC"/>
    <w:rsid w:val="00457473"/>
    <w:rsid w:val="00484D75"/>
    <w:rsid w:val="004F13F8"/>
    <w:rsid w:val="00542C4C"/>
    <w:rsid w:val="00543111"/>
    <w:rsid w:val="00562216"/>
    <w:rsid w:val="00572BD1"/>
    <w:rsid w:val="00574EB9"/>
    <w:rsid w:val="005F4F18"/>
    <w:rsid w:val="00660400"/>
    <w:rsid w:val="00694370"/>
    <w:rsid w:val="006A035E"/>
    <w:rsid w:val="00743CD8"/>
    <w:rsid w:val="007617FD"/>
    <w:rsid w:val="007B03BF"/>
    <w:rsid w:val="008B06B3"/>
    <w:rsid w:val="00955779"/>
    <w:rsid w:val="009953DC"/>
    <w:rsid w:val="009C3397"/>
    <w:rsid w:val="009D351A"/>
    <w:rsid w:val="00B57009"/>
    <w:rsid w:val="00B7604C"/>
    <w:rsid w:val="00BC5D34"/>
    <w:rsid w:val="00CB1CEA"/>
    <w:rsid w:val="00D11FBE"/>
    <w:rsid w:val="00D30C17"/>
    <w:rsid w:val="00D845DA"/>
    <w:rsid w:val="00DA6A67"/>
    <w:rsid w:val="00E13053"/>
    <w:rsid w:val="00EB51E9"/>
    <w:rsid w:val="00ED41BC"/>
    <w:rsid w:val="00EF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400"/>
    <w:rPr>
      <w:color w:val="0000FF" w:themeColor="hyperlink"/>
      <w:u w:val="single"/>
    </w:rPr>
  </w:style>
  <w:style w:type="table" w:styleId="a4">
    <w:name w:val="Table Grid"/>
    <w:basedOn w:val="a1"/>
    <w:uiPriority w:val="59"/>
    <w:rsid w:val="0023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400"/>
    <w:rPr>
      <w:color w:val="0000FF" w:themeColor="hyperlink"/>
      <w:u w:val="single"/>
    </w:rPr>
  </w:style>
  <w:style w:type="table" w:styleId="a4">
    <w:name w:val="Table Grid"/>
    <w:basedOn w:val="a1"/>
    <w:uiPriority w:val="59"/>
    <w:rsid w:val="0023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145">
      <w:bodyDiv w:val="1"/>
      <w:marLeft w:val="0"/>
      <w:marRight w:val="0"/>
      <w:marTop w:val="0"/>
      <w:marBottom w:val="0"/>
      <w:divBdr>
        <w:top w:val="none" w:sz="0" w:space="0" w:color="auto"/>
        <w:left w:val="none" w:sz="0" w:space="0" w:color="auto"/>
        <w:bottom w:val="none" w:sz="0" w:space="0" w:color="auto"/>
        <w:right w:val="none" w:sz="0" w:space="0" w:color="auto"/>
      </w:divBdr>
    </w:div>
    <w:div w:id="19640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ltrakomplekte@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8</Pages>
  <Words>5443</Words>
  <Characters>31030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2022-10-12T06:54:00Z</dcterms:created>
  <dcterms:modified xsi:type="dcterms:W3CDTF">2022-12-06T07:27:00Z</dcterms:modified>
</cp:coreProperties>
</file>