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r w:rsidR="00D3430B">
        <w:rPr>
          <w:rFonts w:ascii="Times New Roman" w:eastAsia="MS Mincho" w:hAnsi="Times New Roman" w:cs="Times New Roman"/>
          <w:b/>
          <w:kern w:val="2"/>
          <w:sz w:val="20"/>
          <w:szCs w:val="20"/>
          <w:lang w:eastAsia="ru-RU"/>
        </w:rPr>
        <w:t>______________</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DB63D7">
        <w:rPr>
          <w:rFonts w:ascii="Times New Roman" w:eastAsia="Times New Roman" w:hAnsi="Times New Roman" w:cs="Times New Roman"/>
          <w:color w:val="000000"/>
          <w:spacing w:val="2"/>
          <w:kern w:val="2"/>
          <w:sz w:val="20"/>
          <w:szCs w:val="20"/>
          <w:lang w:eastAsia="ar-SA"/>
        </w:rPr>
        <w:t>____» _________  2023</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EB671E" w:rsidRPr="00EB671E">
        <w:rPr>
          <w:rFonts w:ascii="Times New Roman" w:eastAsia="Times New Roman" w:hAnsi="Times New Roman" w:cs="Times New Roman"/>
          <w:b/>
          <w:color w:val="000000"/>
          <w:spacing w:val="2"/>
          <w:kern w:val="2"/>
          <w:sz w:val="20"/>
          <w:szCs w:val="20"/>
          <w:lang w:eastAsia="ar-SA"/>
        </w:rPr>
        <w:t>231540211315554020100100330014321243</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B63D7">
        <w:rPr>
          <w:rFonts w:ascii="Times New Roman" w:eastAsia="Times New Roman" w:hAnsi="Times New Roman" w:cs="Times New Roman"/>
          <w:color w:val="000000"/>
          <w:spacing w:val="-4"/>
          <w:sz w:val="20"/>
          <w:szCs w:val="20"/>
          <w:lang w:eastAsia="ru-RU"/>
        </w:rPr>
        <w:t xml:space="preserve"> доверенности № 23 от 25.11.2022</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EB671E">
        <w:rPr>
          <w:rFonts w:ascii="Times New Roman" w:eastAsia="Times New Roman" w:hAnsi="Times New Roman" w:cs="Times New Roman"/>
          <w:b/>
          <w:color w:val="000000"/>
          <w:spacing w:val="-4"/>
          <w:sz w:val="20"/>
          <w:szCs w:val="20"/>
          <w:lang w:eastAsia="ru-RU"/>
        </w:rPr>
        <w:t>____________</w:t>
      </w:r>
      <w:r w:rsidR="00BA4446" w:rsidRPr="00BA4446">
        <w:rPr>
          <w:rFonts w:ascii="Times New Roman" w:eastAsia="Times New Roman" w:hAnsi="Times New Roman" w:cs="Times New Roman"/>
          <w:b/>
          <w:color w:val="000000"/>
          <w:spacing w:val="-4"/>
          <w:sz w:val="20"/>
          <w:szCs w:val="20"/>
          <w:lang w:eastAsia="ru-RU"/>
        </w:rPr>
        <w:t xml:space="preserve">, </w:t>
      </w:r>
      <w:r w:rsidR="00BA4446" w:rsidRPr="00BA4446">
        <w:rPr>
          <w:rFonts w:ascii="Times New Roman" w:eastAsia="Times New Roman" w:hAnsi="Times New Roman" w:cs="Times New Roman"/>
          <w:color w:val="000000"/>
          <w:spacing w:val="-4"/>
          <w:sz w:val="20"/>
          <w:szCs w:val="20"/>
          <w:lang w:eastAsia="ru-RU"/>
        </w:rPr>
        <w:t>именуемый в дальнейшем  Под</w:t>
      </w:r>
      <w:r w:rsidR="00EB671E">
        <w:rPr>
          <w:rFonts w:ascii="Times New Roman" w:eastAsia="Times New Roman" w:hAnsi="Times New Roman" w:cs="Times New Roman"/>
          <w:color w:val="000000"/>
          <w:spacing w:val="-4"/>
          <w:sz w:val="20"/>
          <w:szCs w:val="20"/>
          <w:lang w:eastAsia="ru-RU"/>
        </w:rPr>
        <w:t>рядчик, в лице _________</w:t>
      </w:r>
      <w:proofErr w:type="gramStart"/>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1D767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EB671E">
        <w:rPr>
          <w:rFonts w:ascii="Times New Roman" w:eastAsia="Times New Roman" w:hAnsi="Times New Roman" w:cs="Times New Roman"/>
          <w:color w:val="000000"/>
          <w:spacing w:val="-4"/>
          <w:sz w:val="20"/>
          <w:szCs w:val="20"/>
          <w:lang w:eastAsia="ru-RU"/>
        </w:rPr>
        <w:t>2/______</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 xml:space="preserve">ка, </w:t>
      </w:r>
      <w:r w:rsidR="00EB671E">
        <w:rPr>
          <w:rFonts w:ascii="Times New Roman" w:eastAsia="Times New Roman" w:hAnsi="Times New Roman" w:cs="Times New Roman"/>
          <w:color w:val="000000"/>
          <w:spacing w:val="-4"/>
          <w:sz w:val="20"/>
          <w:szCs w:val="20"/>
          <w:lang w:eastAsia="ru-RU"/>
        </w:rPr>
        <w:t>исполнителя) от  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EB671E" w:rsidRPr="00EB671E">
        <w:rPr>
          <w:rFonts w:ascii="Times New Roman" w:eastAsia="Times New Roman" w:hAnsi="Times New Roman" w:cs="Times New Roman"/>
          <w:color w:val="000000"/>
          <w:spacing w:val="-5"/>
          <w:sz w:val="20"/>
          <w:szCs w:val="20"/>
          <w:lang w:eastAsia="ru-RU"/>
        </w:rPr>
        <w:t xml:space="preserve"> по капитальному ремонту автоматической пожарной сигнализации здания общежития № 1, г. Новосибирск ул. Дуси Ковальчук 187 (первый этап, система оповещения людей о пожаре и эвакуации людей СОЭУ)</w:t>
      </w:r>
      <w:proofErr w:type="gramStart"/>
      <w:r>
        <w:rPr>
          <w:rFonts w:ascii="Times New Roman" w:eastAsia="Times New Roman" w:hAnsi="Times New Roman" w:cs="Times New Roman"/>
          <w:color w:val="000000"/>
          <w:spacing w:val="-5"/>
          <w:sz w:val="20"/>
          <w:szCs w:val="20"/>
          <w:lang w:eastAsia="ru-RU"/>
        </w:rPr>
        <w:t xml:space="preserve"> ,</w:t>
      </w:r>
      <w:proofErr w:type="gramEnd"/>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B152A8">
      <w:pPr>
        <w:tabs>
          <w:tab w:val="left" w:pos="360"/>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52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1.2.Подрядчик</w:t>
      </w:r>
      <w:r w:rsidR="001A496D" w:rsidRPr="00750C87">
        <w:rPr>
          <w:rFonts w:ascii="Times New Roman" w:eastAsia="Times New Roman" w:hAnsi="Times New Roman" w:cs="Times New Roman"/>
          <w:sz w:val="20"/>
          <w:szCs w:val="20"/>
          <w:lang w:eastAsia="ru-RU"/>
        </w:rPr>
        <w:t xml:space="preserve"> выполняет работы</w:t>
      </w:r>
      <w:r w:rsidR="00EB671E">
        <w:rPr>
          <w:rFonts w:ascii="Times New Roman" w:eastAsia="Times New Roman" w:hAnsi="Times New Roman" w:cs="Times New Roman"/>
          <w:sz w:val="20"/>
          <w:szCs w:val="20"/>
          <w:lang w:eastAsia="ru-RU"/>
        </w:rPr>
        <w:t xml:space="preserve"> (1 шт.) </w:t>
      </w:r>
      <w:r w:rsidR="00EB671E" w:rsidRPr="00EB671E">
        <w:rPr>
          <w:rFonts w:ascii="Times New Roman" w:eastAsia="Times New Roman" w:hAnsi="Times New Roman" w:cs="Times New Roman"/>
          <w:sz w:val="20"/>
          <w:szCs w:val="20"/>
          <w:lang w:eastAsia="ru-RU"/>
        </w:rPr>
        <w:t>по капитальному ремонту</w:t>
      </w:r>
      <w:r w:rsidR="001E4BA1" w:rsidRPr="001E4BA1">
        <w:rPr>
          <w:rFonts w:ascii="Times New Roman" w:eastAsia="Times New Roman" w:hAnsi="Times New Roman" w:cs="Times New Roman"/>
          <w:sz w:val="20"/>
          <w:szCs w:val="20"/>
          <w:lang w:eastAsia="ru-RU"/>
        </w:rPr>
        <w:t xml:space="preserve"> автоматической пожарной сигнализации здания общежития № 1, г. Новосибирск ул. Дуси Ковальчук 187 (первый этап, система оповещения людей о пожаре и эвакуации людей СОЭУ)</w:t>
      </w:r>
      <w:r w:rsidR="00815428">
        <w:rPr>
          <w:rFonts w:ascii="Times New Roman" w:eastAsia="Times New Roman" w:hAnsi="Times New Roman" w:cs="Times New Roman"/>
          <w:sz w:val="20"/>
          <w:szCs w:val="20"/>
          <w:lang w:eastAsia="ru-RU"/>
        </w:rPr>
        <w:t xml:space="preserve"> – монтажные и пусконаладочные работы</w:t>
      </w:r>
      <w:r w:rsidR="007475C5">
        <w:rPr>
          <w:rFonts w:ascii="Times New Roman" w:eastAsia="Times New Roman" w:hAnsi="Times New Roman" w:cs="Times New Roman"/>
          <w:sz w:val="20"/>
          <w:szCs w:val="20"/>
          <w:lang w:eastAsia="ru-RU"/>
        </w:rPr>
        <w:t xml:space="preserve"> (</w:t>
      </w:r>
      <w:r w:rsidR="00DA2DC7">
        <w:rPr>
          <w:rFonts w:ascii="Times New Roman" w:eastAsia="Times New Roman" w:hAnsi="Times New Roman" w:cs="Times New Roman"/>
          <w:sz w:val="20"/>
          <w:szCs w:val="20"/>
          <w:lang w:eastAsia="ru-RU"/>
        </w:rPr>
        <w:t>далее по тексту – работы)</w:t>
      </w:r>
      <w:r w:rsidR="00EB671E" w:rsidRPr="00EB671E">
        <w:rPr>
          <w:rFonts w:ascii="Times New Roman" w:eastAsia="Times New Roman" w:hAnsi="Times New Roman" w:cs="Times New Roman"/>
          <w:sz w:val="20"/>
          <w:szCs w:val="20"/>
          <w:lang w:eastAsia="ru-RU"/>
        </w:rPr>
        <w:t>,  в соответствии с</w:t>
      </w:r>
      <w:r w:rsidR="00EB671E" w:rsidRPr="00EB671E">
        <w:rPr>
          <w:rFonts w:ascii="Times New Roman" w:eastAsia="Times New Roman" w:hAnsi="Times New Roman" w:cs="Times New Roman"/>
          <w:bCs/>
          <w:sz w:val="20"/>
          <w:szCs w:val="20"/>
          <w:lang w:eastAsia="ru-RU"/>
        </w:rPr>
        <w:t xml:space="preserve">  техническим заданием Заказчика  (</w:t>
      </w:r>
      <w:r w:rsidR="00DA2DC7">
        <w:rPr>
          <w:rFonts w:ascii="Times New Roman" w:eastAsia="Times New Roman" w:hAnsi="Times New Roman" w:cs="Times New Roman"/>
          <w:bCs/>
          <w:sz w:val="20"/>
          <w:szCs w:val="20"/>
          <w:lang w:eastAsia="ru-RU"/>
        </w:rPr>
        <w:t>Приложение №1 к договору)  и</w:t>
      </w:r>
      <w:r w:rsidR="00EB671E" w:rsidRPr="00EB671E">
        <w:rPr>
          <w:rFonts w:ascii="Times New Roman" w:eastAsia="Times New Roman" w:hAnsi="Times New Roman" w:cs="Times New Roman"/>
          <w:bCs/>
          <w:sz w:val="20"/>
          <w:szCs w:val="20"/>
          <w:lang w:eastAsia="ru-RU"/>
        </w:rPr>
        <w:t xml:space="preserve"> </w:t>
      </w:r>
      <w:r w:rsidR="00DA2DC7" w:rsidRPr="00DA2DC7">
        <w:rPr>
          <w:rFonts w:ascii="Times New Roman" w:eastAsia="Times New Roman" w:hAnsi="Times New Roman" w:cs="Times New Roman"/>
          <w:bCs/>
          <w:sz w:val="20"/>
          <w:szCs w:val="20"/>
          <w:lang w:eastAsia="ru-RU"/>
        </w:rPr>
        <w:t xml:space="preserve">проектно-сметной  документацией </w:t>
      </w:r>
      <w:r w:rsidR="00DA2DC7" w:rsidRPr="00815428">
        <w:rPr>
          <w:rFonts w:ascii="Times New Roman" w:eastAsia="Times New Roman" w:hAnsi="Times New Roman" w:cs="Times New Roman"/>
          <w:bCs/>
          <w:sz w:val="20"/>
          <w:szCs w:val="20"/>
          <w:lang w:eastAsia="ru-RU"/>
        </w:rPr>
        <w:t>11/2022-82-ИОС5.1.2</w:t>
      </w:r>
      <w:r w:rsidR="00815428" w:rsidRPr="00815428">
        <w:rPr>
          <w:rFonts w:ascii="Times New Roman" w:eastAsia="Times New Roman" w:hAnsi="Times New Roman" w:cs="Times New Roman"/>
          <w:bCs/>
          <w:sz w:val="20"/>
          <w:szCs w:val="20"/>
          <w:lang w:eastAsia="ru-RU"/>
        </w:rPr>
        <w:t>.</w:t>
      </w:r>
      <w:proofErr w:type="gramEnd"/>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r w:rsidR="007475C5">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DA2DC7">
        <w:rPr>
          <w:rFonts w:ascii="Times New Roman" w:eastAsia="Times New Roman" w:hAnsi="Times New Roman" w:cs="Times New Roman"/>
          <w:sz w:val="20"/>
          <w:szCs w:val="20"/>
          <w:lang w:eastAsia="ru-RU"/>
        </w:rPr>
        <w:t xml:space="preserve"> ________________(______), </w:t>
      </w:r>
      <w:proofErr w:type="gramEnd"/>
      <w:r w:rsidR="00DA2DC7">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r w:rsidR="00815428">
        <w:rPr>
          <w:rFonts w:ascii="Times New Roman" w:eastAsia="Times New Roman" w:hAnsi="Times New Roman" w:cs="Times New Roman"/>
          <w:sz w:val="20"/>
          <w:szCs w:val="20"/>
          <w:lang w:eastAsia="ru-RU"/>
        </w:rPr>
        <w:t>.</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664006">
        <w:rPr>
          <w:rFonts w:ascii="Times New Roman" w:eastAsia="Times New Roman" w:hAnsi="Times New Roman" w:cs="Times New Roman"/>
          <w:color w:val="000000"/>
          <w:spacing w:val="4"/>
          <w:sz w:val="20"/>
          <w:szCs w:val="20"/>
          <w:lang w:eastAsia="ru-RU"/>
        </w:rPr>
        <w:t xml:space="preserve">после заключения договора </w:t>
      </w:r>
      <w:r w:rsidR="001A496D" w:rsidRPr="00750C87">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w:t>
      </w:r>
      <w:r w:rsidR="00B152A8">
        <w:rPr>
          <w:rFonts w:ascii="Times New Roman" w:eastAsia="Times New Roman" w:hAnsi="Times New Roman" w:cs="Times New Roman"/>
          <w:color w:val="000000"/>
          <w:spacing w:val="4"/>
          <w:sz w:val="20"/>
          <w:szCs w:val="20"/>
          <w:lang w:eastAsia="ru-RU"/>
        </w:rPr>
        <w:t xml:space="preserve"> </w:t>
      </w:r>
      <w:r w:rsidR="00664006">
        <w:rPr>
          <w:rFonts w:ascii="Times New Roman" w:eastAsia="Times New Roman" w:hAnsi="Times New Roman" w:cs="Times New Roman"/>
          <w:color w:val="000000"/>
          <w:spacing w:val="4"/>
          <w:sz w:val="20"/>
          <w:szCs w:val="20"/>
          <w:lang w:eastAsia="ru-RU"/>
        </w:rPr>
        <w:t>договором, в течение 120 (сто двадцати</w:t>
      </w:r>
      <w:r w:rsidR="0082261C">
        <w:rPr>
          <w:rFonts w:ascii="Times New Roman" w:eastAsia="Times New Roman" w:hAnsi="Times New Roman" w:cs="Times New Roman"/>
          <w:color w:val="000000"/>
          <w:spacing w:val="4"/>
          <w:sz w:val="20"/>
          <w:szCs w:val="20"/>
          <w:lang w:eastAsia="ru-RU"/>
        </w:rPr>
        <w:t>)</w:t>
      </w:r>
      <w:r w:rsidR="00B152A8">
        <w:rPr>
          <w:rFonts w:ascii="Times New Roman" w:eastAsia="Times New Roman" w:hAnsi="Times New Roman" w:cs="Times New Roman"/>
          <w:color w:val="000000"/>
          <w:spacing w:val="4"/>
          <w:sz w:val="20"/>
          <w:szCs w:val="20"/>
          <w:lang w:eastAsia="ru-RU"/>
        </w:rPr>
        <w:t xml:space="preserve"> календарных </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45358E"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45358E"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45358E">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702E88">
        <w:rPr>
          <w:rFonts w:ascii="Times New Roman" w:eastAsia="Times New Roman" w:hAnsi="Times New Roman" w:cs="Times New Roman"/>
          <w:color w:val="000000"/>
          <w:spacing w:val="-11"/>
          <w:sz w:val="20"/>
          <w:szCs w:val="20"/>
          <w:lang w:eastAsia="ru-RU"/>
        </w:rPr>
        <w:t>ции</w:t>
      </w:r>
      <w:r w:rsidR="00426F9E">
        <w:rPr>
          <w:rFonts w:ascii="Times New Roman" w:eastAsia="Times New Roman" w:hAnsi="Times New Roman" w:cs="Times New Roman"/>
          <w:color w:val="000000"/>
          <w:spacing w:val="-11"/>
          <w:sz w:val="20"/>
          <w:szCs w:val="20"/>
          <w:lang w:eastAsia="ru-RU"/>
        </w:rPr>
        <w:t>, предусмотренной п.. .9 Технического задания (Приложение №1 к договору). В случае не предоставления Подрядчиком документов, предусмотренных п.. 9 Технического задания, Заказчик отказывает Подрядчику в подписании документа о приемке выполненных работ и направляет ему мотивированный отказ согласно п. 6.5 договора.</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45358E"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45358E"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45358E">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45358E"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45358E">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w:t>
      </w:r>
      <w:r w:rsidR="00577AF5">
        <w:rPr>
          <w:rFonts w:ascii="Times New Roman" w:eastAsia="Times New Roman" w:hAnsi="Times New Roman" w:cs="Times New Roman"/>
          <w:kern w:val="2"/>
          <w:sz w:val="20"/>
          <w:szCs w:val="20"/>
          <w:lang w:eastAsia="ar-SA"/>
        </w:rPr>
        <w:t>0 (деся</w:t>
      </w:r>
      <w:r w:rsidR="006766E6" w:rsidRPr="006766E6">
        <w:rPr>
          <w:rFonts w:ascii="Times New Roman" w:eastAsia="Times New Roman" w:hAnsi="Times New Roman" w:cs="Times New Roman"/>
          <w:kern w:val="2"/>
          <w:sz w:val="20"/>
          <w:szCs w:val="20"/>
          <w:lang w:eastAsia="ar-SA"/>
        </w:rPr>
        <w:t>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9F4D75" w:rsidRDefault="00B027E8" w:rsidP="007475C5">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sidR="007475C5" w:rsidRPr="007475C5">
        <w:rPr>
          <w:rFonts w:ascii="Times New Roman" w:eastAsia="Times New Roman" w:hAnsi="Times New Roman" w:cs="Times New Roman"/>
          <w:sz w:val="20"/>
          <w:szCs w:val="20"/>
          <w:lang w:eastAsia="ru-RU"/>
        </w:rPr>
        <w:t xml:space="preserve"> </w:t>
      </w:r>
      <w:r w:rsidR="007475C5" w:rsidRPr="007475C5">
        <w:rPr>
          <w:rFonts w:ascii="Times New Roman" w:eastAsia="Times New Roman" w:hAnsi="Times New Roman" w:cs="Times New Roman"/>
          <w:bCs/>
          <w:sz w:val="20"/>
          <w:szCs w:val="20"/>
          <w:lang w:eastAsia="ru-RU"/>
        </w:rPr>
        <w:t xml:space="preserve">Гарантийный срок </w:t>
      </w:r>
      <w:r w:rsidR="007475C5">
        <w:rPr>
          <w:rFonts w:ascii="Times New Roman" w:eastAsia="Times New Roman" w:hAnsi="Times New Roman" w:cs="Times New Roman"/>
          <w:bCs/>
          <w:sz w:val="20"/>
          <w:szCs w:val="20"/>
          <w:lang w:eastAsia="ru-RU"/>
        </w:rPr>
        <w:t xml:space="preserve"> на весь объем выполненных работ устанавливается  – 2 (д</w:t>
      </w:r>
      <w:r w:rsidR="007475C5" w:rsidRPr="007475C5">
        <w:rPr>
          <w:rFonts w:ascii="Times New Roman" w:eastAsia="Times New Roman" w:hAnsi="Times New Roman" w:cs="Times New Roman"/>
          <w:bCs/>
          <w:sz w:val="20"/>
          <w:szCs w:val="20"/>
          <w:lang w:eastAsia="ru-RU"/>
        </w:rPr>
        <w:t xml:space="preserve">ва) года </w:t>
      </w:r>
      <w:proofErr w:type="gramStart"/>
      <w:r w:rsidR="007475C5" w:rsidRPr="007475C5">
        <w:rPr>
          <w:rFonts w:ascii="Times New Roman" w:eastAsia="Times New Roman" w:hAnsi="Times New Roman" w:cs="Times New Roman"/>
          <w:bCs/>
          <w:sz w:val="20"/>
          <w:szCs w:val="20"/>
          <w:lang w:eastAsia="ru-RU"/>
        </w:rPr>
        <w:t>с даты подписания</w:t>
      </w:r>
      <w:proofErr w:type="gramEnd"/>
      <w:r w:rsidR="007475C5" w:rsidRPr="007475C5">
        <w:rPr>
          <w:rFonts w:ascii="Times New Roman" w:eastAsia="Times New Roman" w:hAnsi="Times New Roman" w:cs="Times New Roman"/>
          <w:bCs/>
          <w:sz w:val="20"/>
          <w:szCs w:val="20"/>
          <w:lang w:eastAsia="ru-RU"/>
        </w:rPr>
        <w:t xml:space="preserve"> </w:t>
      </w:r>
      <w:r w:rsidR="007475C5">
        <w:rPr>
          <w:rFonts w:ascii="Times New Roman" w:eastAsia="Times New Roman" w:hAnsi="Times New Roman" w:cs="Times New Roman"/>
          <w:bCs/>
          <w:sz w:val="20"/>
          <w:szCs w:val="20"/>
          <w:lang w:eastAsia="ru-RU"/>
        </w:rPr>
        <w:t>документа</w:t>
      </w:r>
      <w:r w:rsidR="007475C5" w:rsidRPr="007475C5">
        <w:rPr>
          <w:rFonts w:ascii="Times New Roman" w:eastAsia="Times New Roman" w:hAnsi="Times New Roman" w:cs="Times New Roman"/>
          <w:bCs/>
          <w:sz w:val="20"/>
          <w:szCs w:val="20"/>
          <w:lang w:eastAsia="ru-RU"/>
        </w:rPr>
        <w:t xml:space="preserve"> о приемке выполненных работ, в том числе с устранением выявленных недостатков и дефектов</w:t>
      </w:r>
      <w:r w:rsidR="007475C5">
        <w:rPr>
          <w:rFonts w:ascii="Times New Roman" w:eastAsia="Times New Roman" w:hAnsi="Times New Roman" w:cs="Times New Roman"/>
          <w:bCs/>
          <w:sz w:val="20"/>
          <w:szCs w:val="20"/>
          <w:lang w:eastAsia="ru-RU"/>
        </w:rPr>
        <w:t>, а г</w:t>
      </w:r>
      <w:r w:rsidR="007475C5" w:rsidRPr="007475C5">
        <w:rPr>
          <w:rFonts w:ascii="Times New Roman" w:eastAsia="Times New Roman" w:hAnsi="Times New Roman" w:cs="Times New Roman"/>
          <w:bCs/>
          <w:sz w:val="20"/>
          <w:szCs w:val="20"/>
          <w:lang w:eastAsia="ru-RU"/>
        </w:rPr>
        <w:t xml:space="preserve">арантийный срок на </w:t>
      </w:r>
      <w:r w:rsidR="007475C5">
        <w:rPr>
          <w:rFonts w:ascii="Times New Roman" w:eastAsia="Times New Roman" w:hAnsi="Times New Roman" w:cs="Times New Roman"/>
          <w:bCs/>
          <w:sz w:val="20"/>
          <w:szCs w:val="20"/>
          <w:lang w:eastAsia="ru-RU"/>
        </w:rPr>
        <w:t>установленное</w:t>
      </w:r>
      <w:r w:rsidR="007475C5" w:rsidRPr="007475C5">
        <w:rPr>
          <w:rFonts w:ascii="Times New Roman" w:eastAsia="Times New Roman" w:hAnsi="Times New Roman" w:cs="Times New Roman"/>
          <w:bCs/>
          <w:sz w:val="20"/>
          <w:szCs w:val="20"/>
          <w:lang w:eastAsia="ru-RU"/>
        </w:rPr>
        <w:t xml:space="preserve"> оборудование – не менее срока, установленного заводом-изготовителем. </w:t>
      </w:r>
    </w:p>
    <w:p w:rsidR="007475C5" w:rsidRPr="007475C5" w:rsidRDefault="009F4D75" w:rsidP="007475C5">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007475C5" w:rsidRPr="007475C5">
        <w:rPr>
          <w:rFonts w:ascii="Times New Roman" w:eastAsia="Times New Roman" w:hAnsi="Times New Roman" w:cs="Times New Roman"/>
          <w:bCs/>
          <w:sz w:val="20"/>
          <w:szCs w:val="20"/>
          <w:lang w:eastAsia="ru-RU"/>
        </w:rPr>
        <w:t xml:space="preserve">Если в процессе выполнения работ произойдет повреждение инженерных коммуникаций (телефон, локально-вычислительная сеть, </w:t>
      </w:r>
      <w:proofErr w:type="spellStart"/>
      <w:r w:rsidR="007475C5" w:rsidRPr="007475C5">
        <w:rPr>
          <w:rFonts w:ascii="Times New Roman" w:eastAsia="Times New Roman" w:hAnsi="Times New Roman" w:cs="Times New Roman"/>
          <w:bCs/>
          <w:sz w:val="20"/>
          <w:szCs w:val="20"/>
          <w:lang w:eastAsia="ru-RU"/>
        </w:rPr>
        <w:t>электрообеспечение</w:t>
      </w:r>
      <w:proofErr w:type="spellEnd"/>
      <w:r w:rsidR="007475C5" w:rsidRPr="007475C5">
        <w:rPr>
          <w:rFonts w:ascii="Times New Roman" w:eastAsia="Times New Roman" w:hAnsi="Times New Roman" w:cs="Times New Roman"/>
          <w:bCs/>
          <w:sz w:val="20"/>
          <w:szCs w:val="20"/>
          <w:lang w:eastAsia="ru-RU"/>
        </w:rPr>
        <w:t>, система отопления, системы сигнализации и т.д.) работы по восстановлению работоспособности коммуникаций должны быть произведены незамедлительно за</w:t>
      </w:r>
      <w:r>
        <w:rPr>
          <w:rFonts w:ascii="Times New Roman" w:eastAsia="Times New Roman" w:hAnsi="Times New Roman" w:cs="Times New Roman"/>
          <w:bCs/>
          <w:sz w:val="20"/>
          <w:szCs w:val="20"/>
          <w:lang w:eastAsia="ru-RU"/>
        </w:rPr>
        <w:t xml:space="preserve"> счет сил и средств  Подрядчика</w:t>
      </w:r>
      <w:r w:rsidR="007475C5" w:rsidRPr="007475C5">
        <w:rPr>
          <w:rFonts w:ascii="Times New Roman" w:eastAsia="Times New Roman" w:hAnsi="Times New Roman" w:cs="Times New Roman"/>
          <w:bCs/>
          <w:sz w:val="20"/>
          <w:szCs w:val="20"/>
          <w:lang w:eastAsia="ru-RU"/>
        </w:rPr>
        <w:t>.</w:t>
      </w:r>
    </w:p>
    <w:p w:rsidR="007475C5" w:rsidRPr="007475C5" w:rsidRDefault="009F4D75" w:rsidP="007475C5">
      <w:pPr>
        <w:spacing w:after="0" w:line="240" w:lineRule="auto"/>
        <w:ind w:firstLine="360"/>
        <w:jc w:val="both"/>
        <w:rPr>
          <w:rFonts w:ascii="Times New Roman" w:eastAsia="Times New Roman" w:hAnsi="Times New Roman" w:cs="Times New Roman"/>
          <w:bCs/>
          <w:sz w:val="20"/>
          <w:szCs w:val="20"/>
          <w:lang w:eastAsia="ru-RU"/>
        </w:rPr>
      </w:pPr>
      <w:proofErr w:type="gramStart"/>
      <w:r>
        <w:rPr>
          <w:rFonts w:ascii="Times New Roman" w:eastAsia="Times New Roman" w:hAnsi="Times New Roman" w:cs="Times New Roman"/>
          <w:bCs/>
          <w:sz w:val="20"/>
          <w:szCs w:val="20"/>
          <w:lang w:eastAsia="ru-RU"/>
        </w:rPr>
        <w:t>7.4.</w:t>
      </w:r>
      <w:r w:rsidR="007475C5" w:rsidRPr="007475C5">
        <w:rPr>
          <w:rFonts w:ascii="Times New Roman" w:eastAsia="Times New Roman" w:hAnsi="Times New Roman" w:cs="Times New Roman"/>
          <w:bCs/>
          <w:sz w:val="20"/>
          <w:szCs w:val="20"/>
          <w:lang w:eastAsia="ru-RU"/>
        </w:rPr>
        <w:t>Если в течение гарантийного срока выявится, что качеств</w:t>
      </w:r>
      <w:r>
        <w:rPr>
          <w:rFonts w:ascii="Times New Roman" w:eastAsia="Times New Roman" w:hAnsi="Times New Roman" w:cs="Times New Roman"/>
          <w:bCs/>
          <w:sz w:val="20"/>
          <w:szCs w:val="20"/>
          <w:lang w:eastAsia="ru-RU"/>
        </w:rPr>
        <w:t xml:space="preserve">о выполненных работ по договору или установленного </w:t>
      </w:r>
      <w:r w:rsidR="007475C5" w:rsidRPr="007475C5">
        <w:rPr>
          <w:rFonts w:ascii="Times New Roman" w:eastAsia="Times New Roman" w:hAnsi="Times New Roman" w:cs="Times New Roman"/>
          <w:bCs/>
          <w:sz w:val="20"/>
          <w:szCs w:val="20"/>
          <w:lang w:eastAsia="ru-RU"/>
        </w:rPr>
        <w:t>оборудования и</w:t>
      </w:r>
      <w:r>
        <w:rPr>
          <w:rFonts w:ascii="Times New Roman" w:eastAsia="Times New Roman" w:hAnsi="Times New Roman" w:cs="Times New Roman"/>
          <w:bCs/>
          <w:sz w:val="20"/>
          <w:szCs w:val="20"/>
          <w:lang w:eastAsia="ru-RU"/>
        </w:rPr>
        <w:t xml:space="preserve">ли </w:t>
      </w:r>
      <w:r w:rsidR="007475C5" w:rsidRPr="007475C5">
        <w:rPr>
          <w:rFonts w:ascii="Times New Roman" w:eastAsia="Times New Roman" w:hAnsi="Times New Roman" w:cs="Times New Roman"/>
          <w:bCs/>
          <w:sz w:val="20"/>
          <w:szCs w:val="20"/>
          <w:lang w:eastAsia="ru-RU"/>
        </w:rPr>
        <w:t xml:space="preserve"> материалов, использованных при в</w:t>
      </w:r>
      <w:r>
        <w:rPr>
          <w:rFonts w:ascii="Times New Roman" w:eastAsia="Times New Roman" w:hAnsi="Times New Roman" w:cs="Times New Roman"/>
          <w:bCs/>
          <w:sz w:val="20"/>
          <w:szCs w:val="20"/>
          <w:lang w:eastAsia="ru-RU"/>
        </w:rPr>
        <w:t>ыполнении работ, не соответствуе</w:t>
      </w:r>
      <w:r w:rsidR="007475C5" w:rsidRPr="007475C5">
        <w:rPr>
          <w:rFonts w:ascii="Times New Roman" w:eastAsia="Times New Roman" w:hAnsi="Times New Roman" w:cs="Times New Roman"/>
          <w:bCs/>
          <w:sz w:val="20"/>
          <w:szCs w:val="20"/>
          <w:lang w:eastAsia="ru-RU"/>
        </w:rPr>
        <w:t>т требованиям технической документации</w:t>
      </w:r>
      <w:r>
        <w:rPr>
          <w:rFonts w:ascii="Times New Roman" w:eastAsia="Times New Roman" w:hAnsi="Times New Roman" w:cs="Times New Roman"/>
          <w:bCs/>
          <w:sz w:val="20"/>
          <w:szCs w:val="20"/>
          <w:lang w:eastAsia="ru-RU"/>
        </w:rPr>
        <w:t xml:space="preserve"> (проекта), а также, если  работы выполнены Подрядчиком</w:t>
      </w:r>
      <w:r w:rsidR="007475C5" w:rsidRPr="007475C5">
        <w:rPr>
          <w:rFonts w:ascii="Times New Roman" w:eastAsia="Times New Roman" w:hAnsi="Times New Roman" w:cs="Times New Roman"/>
          <w:bCs/>
          <w:sz w:val="20"/>
          <w:szCs w:val="20"/>
          <w:lang w:eastAsia="ru-RU"/>
        </w:rPr>
        <w:t xml:space="preserve">  с отступлениями, ухудшившими результат работы, Заказчик имеет право пис</w:t>
      </w:r>
      <w:r>
        <w:rPr>
          <w:rFonts w:ascii="Times New Roman" w:eastAsia="Times New Roman" w:hAnsi="Times New Roman" w:cs="Times New Roman"/>
          <w:bCs/>
          <w:sz w:val="20"/>
          <w:szCs w:val="20"/>
          <w:lang w:eastAsia="ru-RU"/>
        </w:rPr>
        <w:t>ьменно заявить о них Подрядчику</w:t>
      </w:r>
      <w:r w:rsidR="007475C5" w:rsidRPr="007475C5">
        <w:rPr>
          <w:rFonts w:ascii="Times New Roman" w:eastAsia="Times New Roman" w:hAnsi="Times New Roman" w:cs="Times New Roman"/>
          <w:bCs/>
          <w:sz w:val="20"/>
          <w:szCs w:val="20"/>
          <w:lang w:eastAsia="ru-RU"/>
        </w:rPr>
        <w:t xml:space="preserve"> с указанием разумных сроков их устране</w:t>
      </w:r>
      <w:r>
        <w:rPr>
          <w:rFonts w:ascii="Times New Roman" w:eastAsia="Times New Roman" w:hAnsi="Times New Roman" w:cs="Times New Roman"/>
          <w:bCs/>
          <w:sz w:val="20"/>
          <w:szCs w:val="20"/>
          <w:lang w:eastAsia="ru-RU"/>
        </w:rPr>
        <w:t>ния и потребовать от Подрядчика</w:t>
      </w:r>
      <w:r w:rsidR="007475C5" w:rsidRPr="007475C5">
        <w:rPr>
          <w:rFonts w:ascii="Times New Roman" w:eastAsia="Times New Roman" w:hAnsi="Times New Roman" w:cs="Times New Roman"/>
          <w:bCs/>
          <w:sz w:val="20"/>
          <w:szCs w:val="20"/>
          <w:lang w:eastAsia="ru-RU"/>
        </w:rPr>
        <w:t xml:space="preserve"> безвозмездного устранения недостатков</w:t>
      </w:r>
      <w:proofErr w:type="gramEnd"/>
      <w:r w:rsidR="007475C5" w:rsidRPr="007475C5">
        <w:rPr>
          <w:rFonts w:ascii="Times New Roman" w:eastAsia="Times New Roman" w:hAnsi="Times New Roman" w:cs="Times New Roman"/>
          <w:bCs/>
          <w:sz w:val="20"/>
          <w:szCs w:val="20"/>
          <w:lang w:eastAsia="ru-RU"/>
        </w:rPr>
        <w:t xml:space="preserve"> в выполненной работе.</w:t>
      </w:r>
    </w:p>
    <w:p w:rsidR="007475C5" w:rsidRPr="007475C5" w:rsidRDefault="007475C5" w:rsidP="007475C5">
      <w:pPr>
        <w:spacing w:after="0" w:line="240" w:lineRule="auto"/>
        <w:ind w:firstLine="360"/>
        <w:jc w:val="both"/>
        <w:rPr>
          <w:rFonts w:ascii="Times New Roman" w:eastAsia="Times New Roman" w:hAnsi="Times New Roman" w:cs="Times New Roman"/>
          <w:bCs/>
          <w:sz w:val="20"/>
          <w:szCs w:val="20"/>
          <w:lang w:eastAsia="ru-RU"/>
        </w:rPr>
      </w:pPr>
      <w:r w:rsidRPr="007475C5">
        <w:rPr>
          <w:rFonts w:ascii="Times New Roman" w:eastAsia="Times New Roman" w:hAnsi="Times New Roman" w:cs="Times New Roman"/>
          <w:bCs/>
          <w:sz w:val="20"/>
          <w:szCs w:val="20"/>
          <w:lang w:eastAsia="ru-RU"/>
        </w:rPr>
        <w:t xml:space="preserve"> </w:t>
      </w:r>
      <w:r w:rsidR="009F4D75">
        <w:rPr>
          <w:rFonts w:ascii="Times New Roman" w:eastAsia="Times New Roman" w:hAnsi="Times New Roman" w:cs="Times New Roman"/>
          <w:bCs/>
          <w:sz w:val="20"/>
          <w:szCs w:val="20"/>
          <w:lang w:eastAsia="ru-RU"/>
        </w:rPr>
        <w:t>7.5.</w:t>
      </w:r>
      <w:r w:rsidRPr="007475C5">
        <w:rPr>
          <w:rFonts w:ascii="Times New Roman" w:eastAsia="Times New Roman" w:hAnsi="Times New Roman" w:cs="Times New Roman"/>
          <w:bCs/>
          <w:sz w:val="20"/>
          <w:szCs w:val="20"/>
          <w:lang w:eastAsia="ru-RU"/>
        </w:rPr>
        <w:t>Течение гарантийного срока прерывается на все время, со дня письменного уведомления Заказчиком</w:t>
      </w:r>
      <w:r w:rsidR="009F4D75">
        <w:rPr>
          <w:rFonts w:ascii="Times New Roman" w:eastAsia="Times New Roman" w:hAnsi="Times New Roman" w:cs="Times New Roman"/>
          <w:bCs/>
          <w:sz w:val="20"/>
          <w:szCs w:val="20"/>
          <w:lang w:eastAsia="ru-RU"/>
        </w:rPr>
        <w:t xml:space="preserve"> Подрядчика </w:t>
      </w:r>
      <w:r w:rsidRPr="007475C5">
        <w:rPr>
          <w:rFonts w:ascii="Times New Roman" w:eastAsia="Times New Roman" w:hAnsi="Times New Roman" w:cs="Times New Roman"/>
          <w:bCs/>
          <w:sz w:val="20"/>
          <w:szCs w:val="20"/>
          <w:lang w:eastAsia="ru-RU"/>
        </w:rPr>
        <w:t xml:space="preserve"> об обнаружении недостатков и до </w:t>
      </w:r>
      <w:r w:rsidR="009F4D75">
        <w:rPr>
          <w:rFonts w:ascii="Times New Roman" w:eastAsia="Times New Roman" w:hAnsi="Times New Roman" w:cs="Times New Roman"/>
          <w:bCs/>
          <w:sz w:val="20"/>
          <w:szCs w:val="20"/>
          <w:lang w:eastAsia="ru-RU"/>
        </w:rPr>
        <w:t>дня устранения их Подрядчиком</w:t>
      </w:r>
      <w:r w:rsidRPr="007475C5">
        <w:rPr>
          <w:rFonts w:ascii="Times New Roman" w:eastAsia="Times New Roman" w:hAnsi="Times New Roman" w:cs="Times New Roman"/>
          <w:bCs/>
          <w:sz w:val="20"/>
          <w:szCs w:val="20"/>
          <w:lang w:eastAsia="ru-RU"/>
        </w:rPr>
        <w:t>.</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45358E">
        <w:rPr>
          <w:rFonts w:ascii="Times New Roman" w:eastAsia="Times New Roman" w:hAnsi="Times New Roman" w:cs="Times New Roman"/>
          <w:sz w:val="20"/>
          <w:szCs w:val="20"/>
          <w:lang w:eastAsia="ru-RU"/>
        </w:rPr>
        <w:t>:</w:t>
      </w:r>
      <w:r w:rsidR="008A51EA">
        <w:rPr>
          <w:rFonts w:ascii="Times New Roman" w:eastAsia="Times New Roman" w:hAnsi="Times New Roman" w:cs="Times New Roman"/>
          <w:sz w:val="20"/>
          <w:szCs w:val="20"/>
          <w:lang w:eastAsia="ru-RU"/>
        </w:rPr>
        <w:t xml:space="preserve"> </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w:t>
      </w:r>
      <w:r w:rsidR="0045358E">
        <w:rPr>
          <w:rFonts w:ascii="Times New Roman" w:eastAsia="Times New Roman" w:hAnsi="Times New Roman" w:cs="Times New Roman"/>
          <w:sz w:val="20"/>
          <w:szCs w:val="20"/>
          <w:lang w:eastAsia="ru-RU"/>
        </w:rPr>
        <w:t>:</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00B152A8">
        <w:rPr>
          <w:rFonts w:ascii="Times New Roman" w:eastAsia="Times New Roman" w:hAnsi="Times New Roman" w:cs="Times New Roman"/>
          <w:sz w:val="20"/>
          <w:szCs w:val="20"/>
          <w:lang w:eastAsia="ru-RU"/>
        </w:rPr>
        <w:t xml:space="preserve"> обеспечение может быть предоставлено</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 xml:space="preserve">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w:t>
      </w:r>
      <w:r w:rsidR="00B152A8">
        <w:rPr>
          <w:rFonts w:ascii="Times New Roman" w:eastAsia="Times New Roman" w:hAnsi="Times New Roman" w:cs="Times New Roman"/>
          <w:bCs/>
          <w:sz w:val="20"/>
          <w:szCs w:val="20"/>
          <w:lang w:eastAsia="ru-RU"/>
        </w:rPr>
        <w:t>ч.12.1</w:t>
      </w:r>
      <w:r w:rsidR="008A51EA" w:rsidRPr="008A51EA">
        <w:rPr>
          <w:rFonts w:ascii="Times New Roman" w:eastAsia="Times New Roman" w:hAnsi="Times New Roman" w:cs="Times New Roman"/>
          <w:bCs/>
          <w:sz w:val="20"/>
          <w:szCs w:val="20"/>
          <w:lang w:eastAsia="ru-RU"/>
        </w:rPr>
        <w:t>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4B1545" w:rsidRPr="00F921D5" w:rsidRDefault="004B1545" w:rsidP="009F4D7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rsidP="004B1545">
      <w:pPr>
        <w:spacing w:after="0" w:line="240" w:lineRule="auto"/>
        <w:rPr>
          <w:rFonts w:ascii="Times New Roman" w:hAnsi="Times New Roman" w:cs="Times New Roman"/>
          <w:sz w:val="20"/>
          <w:szCs w:val="20"/>
        </w:rPr>
      </w:pPr>
    </w:p>
    <w:p w:rsidR="00BA4446" w:rsidRPr="00565CE1" w:rsidRDefault="00BA4446" w:rsidP="004B1545">
      <w:pPr>
        <w:spacing w:after="0" w:line="240" w:lineRule="auto"/>
        <w:rPr>
          <w:rFonts w:ascii="Times New Roman" w:hAnsi="Times New Roman" w:cs="Times New Roman"/>
          <w:b/>
          <w:sz w:val="20"/>
          <w:szCs w:val="20"/>
        </w:rPr>
      </w:pPr>
      <w:r w:rsidRPr="00565CE1">
        <w:rPr>
          <w:rFonts w:ascii="Times New Roman" w:hAnsi="Times New Roman" w:cs="Times New Roman"/>
          <w:b/>
          <w:sz w:val="20"/>
          <w:szCs w:val="20"/>
        </w:rPr>
        <w:t>Приложение №1 к договору</w:t>
      </w:r>
    </w:p>
    <w:p w:rsidR="00BA4446" w:rsidRDefault="00A80168" w:rsidP="004B154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ИКЗ № </w:t>
      </w:r>
    </w:p>
    <w:p w:rsidR="00081719" w:rsidRPr="00081719" w:rsidRDefault="00081719" w:rsidP="00081719">
      <w:pPr>
        <w:suppressAutoHyphens/>
        <w:spacing w:after="0"/>
        <w:jc w:val="center"/>
        <w:rPr>
          <w:rFonts w:ascii="Times New Roman" w:eastAsia="Times New Roman" w:hAnsi="Times New Roman" w:cs="Times New Roman"/>
          <w:b/>
          <w:bCs/>
          <w:caps/>
          <w:color w:val="000000"/>
          <w:kern w:val="1"/>
          <w:sz w:val="20"/>
          <w:szCs w:val="20"/>
          <w:u w:val="single"/>
          <w:lang w:eastAsia="ar-SA"/>
        </w:rPr>
      </w:pPr>
    </w:p>
    <w:sectPr w:rsidR="00081719" w:rsidRPr="00081719"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FE51C28"/>
    <w:multiLevelType w:val="hybridMultilevel"/>
    <w:tmpl w:val="3D2072FC"/>
    <w:lvl w:ilvl="0" w:tplc="CA22163C">
      <w:start w:val="5"/>
      <w:numFmt w:val="decimal"/>
      <w:lvlText w:val="%1."/>
      <w:lvlJc w:val="left"/>
      <w:pPr>
        <w:tabs>
          <w:tab w:val="num" w:pos="360"/>
        </w:tabs>
        <w:ind w:left="360" w:hanging="360"/>
      </w:pPr>
      <w:rPr>
        <w:rFonts w:hint="default"/>
        <w:b/>
        <w:color w:val="000000"/>
        <w:sz w:val="18"/>
        <w:szCs w:val="18"/>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1357B04"/>
    <w:multiLevelType w:val="hybridMultilevel"/>
    <w:tmpl w:val="2664395E"/>
    <w:lvl w:ilvl="0" w:tplc="47F285BC">
      <w:start w:val="1"/>
      <w:numFmt w:val="decimal"/>
      <w:lvlText w:val="%1."/>
      <w:lvlJc w:val="left"/>
      <w:pPr>
        <w:ind w:left="90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7"/>
  </w:num>
  <w:num w:numId="5">
    <w:abstractNumId w:val="15"/>
  </w:num>
  <w:num w:numId="6">
    <w:abstractNumId w:val="28"/>
  </w:num>
  <w:num w:numId="7">
    <w:abstractNumId w:val="10"/>
  </w:num>
  <w:num w:numId="8">
    <w:abstractNumId w:val="29"/>
  </w:num>
  <w:num w:numId="9">
    <w:abstractNumId w:val="24"/>
  </w:num>
  <w:num w:numId="10">
    <w:abstractNumId w:val="0"/>
  </w:num>
  <w:num w:numId="11">
    <w:abstractNumId w:val="23"/>
  </w:num>
  <w:num w:numId="12">
    <w:abstractNumId w:val="20"/>
  </w:num>
  <w:num w:numId="13">
    <w:abstractNumId w:val="18"/>
  </w:num>
  <w:num w:numId="14">
    <w:abstractNumId w:val="17"/>
  </w:num>
  <w:num w:numId="15">
    <w:abstractNumId w:val="14"/>
  </w:num>
  <w:num w:numId="16">
    <w:abstractNumId w:val="5"/>
  </w:num>
  <w:num w:numId="17">
    <w:abstractNumId w:val="26"/>
  </w:num>
  <w:num w:numId="18">
    <w:abstractNumId w:val="12"/>
  </w:num>
  <w:num w:numId="19">
    <w:abstractNumId w:val="9"/>
  </w:num>
  <w:num w:numId="20">
    <w:abstractNumId w:val="16"/>
  </w:num>
  <w:num w:numId="21">
    <w:abstractNumId w:val="6"/>
  </w:num>
  <w:num w:numId="22">
    <w:abstractNumId w:val="8"/>
  </w:num>
  <w:num w:numId="23">
    <w:abstractNumId w:val="19"/>
  </w:num>
  <w:num w:numId="24">
    <w:abstractNumId w:val="4"/>
  </w:num>
  <w:num w:numId="25">
    <w:abstractNumId w:val="3"/>
  </w:num>
  <w:num w:numId="26">
    <w:abstractNumId w:val="1"/>
  </w:num>
  <w:num w:numId="27">
    <w:abstractNumId w:val="27"/>
  </w:num>
  <w:num w:numId="28">
    <w:abstractNumId w:val="25"/>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1719"/>
    <w:rsid w:val="00085B0B"/>
    <w:rsid w:val="000C66ED"/>
    <w:rsid w:val="000D277D"/>
    <w:rsid w:val="000F1916"/>
    <w:rsid w:val="00135DB1"/>
    <w:rsid w:val="00163B95"/>
    <w:rsid w:val="001A496D"/>
    <w:rsid w:val="001B0136"/>
    <w:rsid w:val="001D2F0E"/>
    <w:rsid w:val="001D7675"/>
    <w:rsid w:val="001E4BA1"/>
    <w:rsid w:val="00204AC0"/>
    <w:rsid w:val="0024346D"/>
    <w:rsid w:val="002538FF"/>
    <w:rsid w:val="002738D1"/>
    <w:rsid w:val="002C2451"/>
    <w:rsid w:val="002D1684"/>
    <w:rsid w:val="0030192D"/>
    <w:rsid w:val="0031413B"/>
    <w:rsid w:val="00320E88"/>
    <w:rsid w:val="003624BC"/>
    <w:rsid w:val="0039677D"/>
    <w:rsid w:val="003D780B"/>
    <w:rsid w:val="00402AE6"/>
    <w:rsid w:val="004124A0"/>
    <w:rsid w:val="004170CA"/>
    <w:rsid w:val="00423A16"/>
    <w:rsid w:val="00426F9E"/>
    <w:rsid w:val="004362A7"/>
    <w:rsid w:val="0045358E"/>
    <w:rsid w:val="00471201"/>
    <w:rsid w:val="00491CBD"/>
    <w:rsid w:val="00497349"/>
    <w:rsid w:val="004B1545"/>
    <w:rsid w:val="004C4E08"/>
    <w:rsid w:val="004F470F"/>
    <w:rsid w:val="00533910"/>
    <w:rsid w:val="00565CE1"/>
    <w:rsid w:val="00577AF5"/>
    <w:rsid w:val="005C0DDC"/>
    <w:rsid w:val="00610CBB"/>
    <w:rsid w:val="00634793"/>
    <w:rsid w:val="00635C4D"/>
    <w:rsid w:val="00664006"/>
    <w:rsid w:val="006766E6"/>
    <w:rsid w:val="006823BD"/>
    <w:rsid w:val="006C6438"/>
    <w:rsid w:val="006D0E1B"/>
    <w:rsid w:val="006E3C73"/>
    <w:rsid w:val="00702E88"/>
    <w:rsid w:val="007475C5"/>
    <w:rsid w:val="00792326"/>
    <w:rsid w:val="007A5DDA"/>
    <w:rsid w:val="007B0011"/>
    <w:rsid w:val="007E02CE"/>
    <w:rsid w:val="00815428"/>
    <w:rsid w:val="0082261C"/>
    <w:rsid w:val="00846A67"/>
    <w:rsid w:val="00854E0B"/>
    <w:rsid w:val="008A51EA"/>
    <w:rsid w:val="008B4E45"/>
    <w:rsid w:val="00912E49"/>
    <w:rsid w:val="009174ED"/>
    <w:rsid w:val="0098598C"/>
    <w:rsid w:val="009B3416"/>
    <w:rsid w:val="009D14A3"/>
    <w:rsid w:val="009E0AA9"/>
    <w:rsid w:val="009F3877"/>
    <w:rsid w:val="009F4D75"/>
    <w:rsid w:val="00A64C5D"/>
    <w:rsid w:val="00A80168"/>
    <w:rsid w:val="00AA027D"/>
    <w:rsid w:val="00AA2AD1"/>
    <w:rsid w:val="00AE72DC"/>
    <w:rsid w:val="00AF0880"/>
    <w:rsid w:val="00B027E8"/>
    <w:rsid w:val="00B152A8"/>
    <w:rsid w:val="00B26288"/>
    <w:rsid w:val="00B32470"/>
    <w:rsid w:val="00BA4446"/>
    <w:rsid w:val="00BA6404"/>
    <w:rsid w:val="00BE67E9"/>
    <w:rsid w:val="00BE6C37"/>
    <w:rsid w:val="00BF512C"/>
    <w:rsid w:val="00C20CFF"/>
    <w:rsid w:val="00C27107"/>
    <w:rsid w:val="00C54523"/>
    <w:rsid w:val="00C60223"/>
    <w:rsid w:val="00C60FC4"/>
    <w:rsid w:val="00CA50CA"/>
    <w:rsid w:val="00CA6E03"/>
    <w:rsid w:val="00CB2858"/>
    <w:rsid w:val="00D02B8C"/>
    <w:rsid w:val="00D12BB7"/>
    <w:rsid w:val="00D3430B"/>
    <w:rsid w:val="00D84C99"/>
    <w:rsid w:val="00DA2DC7"/>
    <w:rsid w:val="00DB63D7"/>
    <w:rsid w:val="00DD61FE"/>
    <w:rsid w:val="00DF5871"/>
    <w:rsid w:val="00E113F1"/>
    <w:rsid w:val="00E24071"/>
    <w:rsid w:val="00EB671E"/>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4886</Words>
  <Characters>27853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2023-03-13T07:37:00Z</dcterms:created>
  <dcterms:modified xsi:type="dcterms:W3CDTF">2023-03-15T04:28:00Z</dcterms:modified>
</cp:coreProperties>
</file>