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24" w:rsidRDefault="00D730F9" w:rsidP="00C70E50">
      <w:pPr>
        <w:spacing w:after="0" w:line="240" w:lineRule="auto"/>
        <w:jc w:val="center"/>
      </w:pPr>
      <w:r>
        <w:rPr>
          <w:b/>
          <w:bCs/>
        </w:rPr>
        <w:t>Протокол</w:t>
      </w:r>
    </w:p>
    <w:p w:rsidR="00005A24" w:rsidRDefault="00D730F9" w:rsidP="00C70E50">
      <w:pPr>
        <w:spacing w:after="0" w:line="240" w:lineRule="auto"/>
        <w:jc w:val="center"/>
      </w:pPr>
      <w:r>
        <w:rPr>
          <w:b/>
          <w:bCs/>
        </w:rPr>
        <w:t>подведения итогов определения поставщика (подрядчика, исполнителя)</w:t>
      </w:r>
    </w:p>
    <w:p w:rsidR="00005A24" w:rsidRDefault="00D730F9" w:rsidP="00C70E50">
      <w:pPr>
        <w:spacing w:after="0" w:line="240" w:lineRule="auto"/>
        <w:jc w:val="center"/>
      </w:pPr>
      <w:r>
        <w:rPr>
          <w:b/>
          <w:bCs/>
        </w:rPr>
        <w:t>№ 0351100001723000001</w:t>
      </w:r>
    </w:p>
    <w:p w:rsidR="00005A24" w:rsidRDefault="00005A24" w:rsidP="00C70E50">
      <w:pPr>
        <w:spacing w:after="0" w:line="240" w:lineRule="auto"/>
      </w:pPr>
    </w:p>
    <w:p w:rsidR="00005A24" w:rsidRDefault="00005A24" w:rsidP="00C70E50">
      <w:pPr>
        <w:spacing w:after="0" w:line="240" w:lineRule="auto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0"/>
        <w:gridCol w:w="5000"/>
      </w:tblGrid>
      <w:tr w:rsidR="00005A24">
        <w:tc>
          <w:tcPr>
            <w:tcW w:w="5000" w:type="dxa"/>
          </w:tcPr>
          <w:p w:rsidR="00005A24" w:rsidRDefault="00005A24" w:rsidP="00C70E50">
            <w:pPr>
              <w:spacing w:after="0" w:line="240" w:lineRule="auto"/>
            </w:pPr>
          </w:p>
        </w:tc>
        <w:tc>
          <w:tcPr>
            <w:tcW w:w="5000" w:type="dxa"/>
          </w:tcPr>
          <w:p w:rsidR="00005A24" w:rsidRDefault="00D730F9" w:rsidP="00C70E50">
            <w:pPr>
              <w:spacing w:after="0" w:line="240" w:lineRule="auto"/>
            </w:pPr>
            <w:r>
              <w:t>Дата подведения итогов определения поставщика (подрядчика, исполнителя):</w:t>
            </w:r>
          </w:p>
        </w:tc>
      </w:tr>
      <w:tr w:rsidR="00005A24">
        <w:tc>
          <w:tcPr>
            <w:tcW w:w="5000" w:type="dxa"/>
          </w:tcPr>
          <w:p w:rsidR="00005A24" w:rsidRDefault="00005A24" w:rsidP="00C70E50">
            <w:pPr>
              <w:spacing w:after="0" w:line="240" w:lineRule="auto"/>
            </w:pPr>
          </w:p>
        </w:tc>
        <w:tc>
          <w:tcPr>
            <w:tcW w:w="5000" w:type="dxa"/>
          </w:tcPr>
          <w:p w:rsidR="00005A24" w:rsidRDefault="00D730F9" w:rsidP="00C70E50">
            <w:pPr>
              <w:spacing w:after="0" w:line="240" w:lineRule="auto"/>
            </w:pPr>
            <w:r>
              <w:rPr>
                <w:b/>
                <w:bCs/>
              </w:rPr>
              <w:t>«09» марта 2023г.</w:t>
            </w:r>
          </w:p>
        </w:tc>
      </w:tr>
    </w:tbl>
    <w:p w:rsidR="00005A24" w:rsidRDefault="00D730F9" w:rsidP="00C70E50">
      <w:pPr>
        <w:spacing w:after="0" w:line="240" w:lineRule="auto"/>
      </w:pPr>
      <w:r>
        <w:br/>
      </w:r>
    </w:p>
    <w:p w:rsidR="00005A24" w:rsidRDefault="00D730F9" w:rsidP="00C70E50">
      <w:pPr>
        <w:pStyle w:val="P-Style"/>
        <w:numPr>
          <w:ilvl w:val="0"/>
          <w:numId w:val="2"/>
        </w:numPr>
        <w:spacing w:after="0" w:line="240" w:lineRule="auto"/>
        <w:ind w:left="0"/>
      </w:pPr>
      <w:r>
        <w:t>Способ закупки: Электронный аукцион</w:t>
      </w:r>
    </w:p>
    <w:p w:rsidR="00005A24" w:rsidRDefault="00D730F9" w:rsidP="00C70E50">
      <w:pPr>
        <w:pStyle w:val="P-Style"/>
        <w:numPr>
          <w:ilvl w:val="0"/>
          <w:numId w:val="2"/>
        </w:numPr>
        <w:spacing w:after="0" w:line="240" w:lineRule="auto"/>
        <w:ind w:left="0"/>
      </w:pPr>
      <w:r>
        <w:t>Номер закупки: 0351100001723000001</w:t>
      </w:r>
    </w:p>
    <w:p w:rsidR="00005A24" w:rsidRDefault="00D730F9" w:rsidP="00C70E50">
      <w:pPr>
        <w:pStyle w:val="P-Style"/>
        <w:numPr>
          <w:ilvl w:val="0"/>
          <w:numId w:val="2"/>
        </w:numPr>
        <w:spacing w:after="0" w:line="240" w:lineRule="auto"/>
        <w:ind w:left="0"/>
      </w:pPr>
      <w:r>
        <w:t>Организатор закупки:</w:t>
      </w:r>
      <w:r>
        <w:br/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005A24" w:rsidRDefault="00D730F9" w:rsidP="00C70E50">
      <w:pPr>
        <w:pStyle w:val="P-Style"/>
        <w:numPr>
          <w:ilvl w:val="0"/>
          <w:numId w:val="2"/>
        </w:numPr>
        <w:spacing w:after="0" w:line="240" w:lineRule="auto"/>
        <w:ind w:left="0"/>
      </w:pPr>
      <w:r>
        <w:t>Заказчи</w:t>
      </w:r>
      <w:proofErr w:type="gramStart"/>
      <w:r>
        <w:t>к(</w:t>
      </w:r>
      <w:proofErr w:type="gramEnd"/>
      <w:r>
        <w:t>и):</w:t>
      </w:r>
      <w:r>
        <w:br/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005A24" w:rsidRDefault="00D730F9" w:rsidP="00C70E50">
      <w:pPr>
        <w:pStyle w:val="P-Style"/>
        <w:numPr>
          <w:ilvl w:val="0"/>
          <w:numId w:val="2"/>
        </w:numPr>
        <w:spacing w:after="0" w:line="240" w:lineRule="auto"/>
        <w:ind w:left="0"/>
      </w:pPr>
      <w:r>
        <w:t>Идентификационный код закупки: 231540211315554020100100010014339244</w:t>
      </w:r>
    </w:p>
    <w:p w:rsidR="00005A24" w:rsidRDefault="00D730F9" w:rsidP="00C70E50">
      <w:pPr>
        <w:pStyle w:val="P-Style"/>
        <w:numPr>
          <w:ilvl w:val="0"/>
          <w:numId w:val="2"/>
        </w:numPr>
        <w:spacing w:after="0" w:line="240" w:lineRule="auto"/>
        <w:ind w:left="0"/>
      </w:pPr>
      <w:r>
        <w:t>Наименование объекта закупки: Выполнение работ по текущему ремонту жилых комнат и помещений общежития № 3 (4 этап)</w:t>
      </w:r>
    </w:p>
    <w:p w:rsidR="00005A24" w:rsidRDefault="00D730F9" w:rsidP="00C70E50">
      <w:pPr>
        <w:pStyle w:val="P-Style"/>
        <w:numPr>
          <w:ilvl w:val="0"/>
          <w:numId w:val="2"/>
        </w:numPr>
        <w:spacing w:after="0" w:line="240" w:lineRule="auto"/>
        <w:ind w:left="0"/>
      </w:pPr>
      <w:r>
        <w:t>Начальная (максимальная) цена контракта: 11 130 762,00 руб.</w:t>
      </w:r>
      <w:r>
        <w:br/>
        <w:t>Текущее снижение: 38,50%</w:t>
      </w:r>
    </w:p>
    <w:p w:rsidR="00005A24" w:rsidRDefault="00D730F9" w:rsidP="00C70E50">
      <w:pPr>
        <w:pStyle w:val="P-Style"/>
        <w:numPr>
          <w:ilvl w:val="0"/>
          <w:numId w:val="2"/>
        </w:numPr>
        <w:spacing w:after="0" w:line="240" w:lineRule="auto"/>
        <w:ind w:left="357" w:hanging="357"/>
      </w:pPr>
      <w:r>
        <w:t xml:space="preserve">Извещение размещено «01» марта 2023г. на официальном сайте единой информационной системы в сфере закупок http://zakupki.gov.ru/, а также на сайте электронной </w:t>
      </w:r>
      <w:bookmarkStart w:id="0" w:name="_GoBack"/>
      <w:r>
        <w:t>площадки АО «ЕЭТП» http://roseltorg.ru.</w:t>
      </w:r>
    </w:p>
    <w:p w:rsidR="00005A24" w:rsidRDefault="00D730F9" w:rsidP="00C70E50">
      <w:pPr>
        <w:pStyle w:val="P-Style"/>
        <w:numPr>
          <w:ilvl w:val="0"/>
          <w:numId w:val="2"/>
        </w:numPr>
        <w:spacing w:after="0" w:line="240" w:lineRule="auto"/>
        <w:ind w:left="357" w:hanging="357"/>
      </w:pPr>
      <w:r>
        <w:lastRenderedPageBreak/>
        <w:t>В извещении об осуществлении закупки установлены:</w:t>
      </w:r>
      <w:r>
        <w:br/>
      </w:r>
      <w:r>
        <w:br/>
      </w:r>
      <w:r>
        <w:rPr>
          <w:b/>
          <w:bCs/>
        </w:rPr>
        <w:t xml:space="preserve">Преимущества: </w:t>
      </w:r>
      <w:r>
        <w:br/>
        <w:t>Преимущество в соответствии с ч. 3 ст. 30 Закона № 44-ФЗ</w:t>
      </w:r>
      <w:r>
        <w:br/>
      </w:r>
      <w:r>
        <w:br/>
      </w:r>
      <w:r>
        <w:rPr>
          <w:b/>
          <w:bCs/>
        </w:rPr>
        <w:t xml:space="preserve">Требования к участникам: </w:t>
      </w:r>
      <w:r>
        <w:br/>
        <w:t>Единые требования к участникам закупок в соответствии с ч. 1 ст. 31 Закона № 44-ФЗ</w:t>
      </w:r>
      <w:r>
        <w:br/>
      </w:r>
      <w:r>
        <w:br/>
        <w:t>Требования к участникам закупок в соответствии с ч. 1.1 ст. 31 Закона № 44-ФЗ</w:t>
      </w:r>
      <w:r>
        <w:br/>
      </w:r>
      <w:r>
        <w:br/>
        <w:t>Требования к участникам закупок в соответствии с ч. 2 ст. 31 Закона № 44-ФЗ</w:t>
      </w:r>
      <w:r>
        <w:br/>
      </w:r>
      <w:r>
        <w:br/>
      </w:r>
      <w:r>
        <w:rPr>
          <w:b/>
          <w:bCs/>
        </w:rPr>
        <w:t>Ограничения и запреты: не установлены</w:t>
      </w:r>
    </w:p>
    <w:bookmarkEnd w:id="0"/>
    <w:p w:rsidR="00005A24" w:rsidRDefault="00D730F9" w:rsidP="00C70E50">
      <w:pPr>
        <w:pStyle w:val="P-Style"/>
        <w:numPr>
          <w:ilvl w:val="0"/>
          <w:numId w:val="2"/>
        </w:numPr>
        <w:spacing w:after="0" w:line="240" w:lineRule="auto"/>
        <w:ind w:left="0"/>
      </w:pPr>
      <w:r>
        <w:t>На заседании комиссии по осуществлению закупок присутствовали:</w:t>
      </w:r>
    </w:p>
    <w:tbl>
      <w:tblPr>
        <w:tblStyle w:val="style42713"/>
        <w:tblW w:w="0" w:type="auto"/>
        <w:tblInd w:w="100" w:type="dxa"/>
        <w:tblLook w:val="04A0" w:firstRow="1" w:lastRow="0" w:firstColumn="1" w:lastColumn="0" w:noHBand="0" w:noVBand="1"/>
      </w:tblPr>
      <w:tblGrid>
        <w:gridCol w:w="7000"/>
        <w:gridCol w:w="3000"/>
      </w:tblGrid>
      <w:tr w:rsidR="00005A24">
        <w:trPr>
          <w:cantSplit/>
        </w:trPr>
        <w:tc>
          <w:tcPr>
            <w:tcW w:w="700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Состав комиссии по осуществлению закупок</w:t>
            </w:r>
          </w:p>
        </w:tc>
        <w:tc>
          <w:tcPr>
            <w:tcW w:w="300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Роль</w:t>
            </w:r>
          </w:p>
        </w:tc>
      </w:tr>
      <w:tr w:rsidR="00005A24">
        <w:trPr>
          <w:cantSplit/>
        </w:trPr>
        <w:tc>
          <w:tcPr>
            <w:tcW w:w="7000" w:type="dxa"/>
          </w:tcPr>
          <w:p w:rsidR="00005A24" w:rsidRDefault="00D730F9" w:rsidP="00C70E50">
            <w:pPr>
              <w:spacing w:after="0" w:line="240" w:lineRule="auto"/>
            </w:pPr>
            <w:r>
              <w:t>Печко Елена Ивановна</w:t>
            </w:r>
          </w:p>
        </w:tc>
        <w:tc>
          <w:tcPr>
            <w:tcW w:w="3000" w:type="dxa"/>
          </w:tcPr>
          <w:p w:rsidR="00005A24" w:rsidRDefault="00D730F9" w:rsidP="00C70E50">
            <w:pPr>
              <w:spacing w:after="0" w:line="240" w:lineRule="auto"/>
            </w:pPr>
            <w:r>
              <w:t>Член комиссии</w:t>
            </w:r>
          </w:p>
        </w:tc>
      </w:tr>
      <w:tr w:rsidR="00005A24">
        <w:trPr>
          <w:cantSplit/>
        </w:trPr>
        <w:tc>
          <w:tcPr>
            <w:tcW w:w="7000" w:type="dxa"/>
          </w:tcPr>
          <w:p w:rsidR="00005A24" w:rsidRDefault="00D730F9" w:rsidP="00C70E50">
            <w:pPr>
              <w:spacing w:after="0" w:line="240" w:lineRule="auto"/>
            </w:pPr>
            <w:r>
              <w:t>Макарова  Вероника Александровна</w:t>
            </w:r>
          </w:p>
        </w:tc>
        <w:tc>
          <w:tcPr>
            <w:tcW w:w="3000" w:type="dxa"/>
          </w:tcPr>
          <w:p w:rsidR="00005A24" w:rsidRDefault="00D730F9" w:rsidP="00C70E50">
            <w:pPr>
              <w:spacing w:after="0" w:line="240" w:lineRule="auto"/>
            </w:pPr>
            <w:r>
              <w:t>Член комиссии</w:t>
            </w:r>
          </w:p>
        </w:tc>
      </w:tr>
      <w:tr w:rsidR="00005A24">
        <w:trPr>
          <w:cantSplit/>
        </w:trPr>
        <w:tc>
          <w:tcPr>
            <w:tcW w:w="7000" w:type="dxa"/>
          </w:tcPr>
          <w:p w:rsidR="00005A24" w:rsidRDefault="00D730F9" w:rsidP="00C70E50">
            <w:pPr>
              <w:spacing w:after="0" w:line="240" w:lineRule="auto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3000" w:type="dxa"/>
          </w:tcPr>
          <w:p w:rsidR="00005A24" w:rsidRDefault="00D730F9" w:rsidP="00C70E50">
            <w:pPr>
              <w:spacing w:after="0" w:line="240" w:lineRule="auto"/>
            </w:pPr>
            <w:r>
              <w:t>Член комиссии</w:t>
            </w:r>
          </w:p>
        </w:tc>
      </w:tr>
    </w:tbl>
    <w:p w:rsidR="00005A24" w:rsidRDefault="00005A24" w:rsidP="00C70E50">
      <w:pPr>
        <w:spacing w:after="0" w:line="240" w:lineRule="auto"/>
      </w:pPr>
    </w:p>
    <w:p w:rsidR="00005A24" w:rsidRDefault="00D730F9" w:rsidP="00C70E50">
      <w:pPr>
        <w:spacing w:after="0" w:line="240" w:lineRule="auto"/>
      </w:pPr>
      <w:r>
        <w:t>Всего на заседании присутствовало 3 члена(</w:t>
      </w:r>
      <w:proofErr w:type="spellStart"/>
      <w:r>
        <w:t>ов</w:t>
      </w:r>
      <w:proofErr w:type="spellEnd"/>
      <w:r>
        <w:t>) комиссии по осуществлению закупок. Кворум имеется. Комиссия правомочна.</w:t>
      </w:r>
    </w:p>
    <w:p w:rsidR="00005A24" w:rsidRDefault="00D730F9" w:rsidP="00C70E50">
      <w:pPr>
        <w:pStyle w:val="P-Style"/>
        <w:numPr>
          <w:ilvl w:val="0"/>
          <w:numId w:val="2"/>
        </w:numPr>
        <w:spacing w:after="0" w:line="240" w:lineRule="auto"/>
        <w:ind w:left="0"/>
      </w:pPr>
      <w:r>
        <w:t>На основании направленных оператором электронной площадки заявок участников закупки, информации и документов, предусмотренных , протокола подачи ценовых предложений электронного аукциона № 0351100001723000001 членами комиссии по осуществлению закупок были рассмотрены все заявки, поданные на участие в закупке, а также информация и документы, предусмотренные, и приняты следующие решения:</w:t>
      </w:r>
    </w:p>
    <w:tbl>
      <w:tblPr>
        <w:tblStyle w:val="style49126"/>
        <w:tblW w:w="0" w:type="auto"/>
        <w:tblInd w:w="1" w:type="dxa"/>
        <w:tblLook w:val="04A0" w:firstRow="1" w:lastRow="0" w:firstColumn="1" w:lastColumn="0" w:noHBand="0" w:noVBand="1"/>
      </w:tblPr>
      <w:tblGrid>
        <w:gridCol w:w="1477"/>
        <w:gridCol w:w="2373"/>
        <w:gridCol w:w="3500"/>
        <w:gridCol w:w="2500"/>
        <w:gridCol w:w="2057"/>
      </w:tblGrid>
      <w:tr w:rsidR="00005A24">
        <w:trPr>
          <w:cantSplit/>
        </w:trPr>
        <w:tc>
          <w:tcPr>
            <w:tcW w:w="100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100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350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Решение о соответствии извещению об осуществлении закупки или решение об отклонении/отстранении (с обоснованием) заявки на участие в закупке</w:t>
            </w:r>
          </w:p>
        </w:tc>
        <w:tc>
          <w:tcPr>
            <w:tcW w:w="250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Член комиссии по осуществлению закупок</w:t>
            </w:r>
          </w:p>
        </w:tc>
        <w:tc>
          <w:tcPr>
            <w:tcW w:w="200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Решение члена комиссии по осуществлению закупок</w:t>
            </w:r>
          </w:p>
        </w:tc>
      </w:tr>
      <w:tr w:rsidR="00005A24">
        <w:trPr>
          <w:cantSplit/>
        </w:trPr>
        <w:tc>
          <w:tcPr>
            <w:tcW w:w="1000" w:type="dxa"/>
            <w:vMerge w:val="restart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lastRenderedPageBreak/>
              <w:t>1</w:t>
            </w:r>
          </w:p>
        </w:tc>
        <w:tc>
          <w:tcPr>
            <w:tcW w:w="1000" w:type="dxa"/>
            <w:vMerge w:val="restart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21434</w:t>
            </w:r>
          </w:p>
        </w:tc>
        <w:tc>
          <w:tcPr>
            <w:tcW w:w="3500" w:type="dxa"/>
            <w:vMerge w:val="restart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Печко Елена Ивановна</w:t>
            </w:r>
          </w:p>
        </w:tc>
        <w:tc>
          <w:tcPr>
            <w:tcW w:w="20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005A24">
        <w:trPr>
          <w:cantSplit/>
        </w:trPr>
        <w:tc>
          <w:tcPr>
            <w:tcW w:w="10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21434</w:t>
            </w:r>
          </w:p>
        </w:tc>
        <w:tc>
          <w:tcPr>
            <w:tcW w:w="35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Макарова  Вероника Александровна</w:t>
            </w:r>
          </w:p>
        </w:tc>
        <w:tc>
          <w:tcPr>
            <w:tcW w:w="20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005A24">
        <w:trPr>
          <w:cantSplit/>
        </w:trPr>
        <w:tc>
          <w:tcPr>
            <w:tcW w:w="10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21434</w:t>
            </w:r>
          </w:p>
        </w:tc>
        <w:tc>
          <w:tcPr>
            <w:tcW w:w="35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20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005A24">
        <w:trPr>
          <w:cantSplit/>
        </w:trPr>
        <w:tc>
          <w:tcPr>
            <w:tcW w:w="1000" w:type="dxa"/>
            <w:vMerge w:val="restart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lastRenderedPageBreak/>
              <w:t>2</w:t>
            </w:r>
          </w:p>
        </w:tc>
        <w:tc>
          <w:tcPr>
            <w:tcW w:w="1000" w:type="dxa"/>
            <w:vMerge w:val="restart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22824</w:t>
            </w:r>
          </w:p>
        </w:tc>
        <w:tc>
          <w:tcPr>
            <w:tcW w:w="3500" w:type="dxa"/>
            <w:vMerge w:val="restart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Печко Елена Ивановна</w:t>
            </w:r>
          </w:p>
        </w:tc>
        <w:tc>
          <w:tcPr>
            <w:tcW w:w="20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005A24">
        <w:trPr>
          <w:cantSplit/>
        </w:trPr>
        <w:tc>
          <w:tcPr>
            <w:tcW w:w="10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22824</w:t>
            </w:r>
          </w:p>
        </w:tc>
        <w:tc>
          <w:tcPr>
            <w:tcW w:w="35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Макарова  Вероника Александровна</w:t>
            </w:r>
          </w:p>
        </w:tc>
        <w:tc>
          <w:tcPr>
            <w:tcW w:w="20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005A24">
        <w:trPr>
          <w:cantSplit/>
        </w:trPr>
        <w:tc>
          <w:tcPr>
            <w:tcW w:w="10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22824</w:t>
            </w:r>
          </w:p>
        </w:tc>
        <w:tc>
          <w:tcPr>
            <w:tcW w:w="35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20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005A24" w:rsidTr="00BE4BBF">
        <w:trPr>
          <w:cantSplit/>
          <w:trHeight w:val="14882"/>
        </w:trPr>
        <w:tc>
          <w:tcPr>
            <w:tcW w:w="1000" w:type="dxa"/>
            <w:vMerge w:val="restart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lastRenderedPageBreak/>
              <w:t>3</w:t>
            </w:r>
          </w:p>
        </w:tc>
        <w:tc>
          <w:tcPr>
            <w:tcW w:w="1000" w:type="dxa"/>
            <w:vMerge w:val="restart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22404</w:t>
            </w:r>
          </w:p>
        </w:tc>
        <w:tc>
          <w:tcPr>
            <w:tcW w:w="3500" w:type="dxa"/>
            <w:vMerge w:val="restart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proofErr w:type="gramStart"/>
            <w:r>
              <w:t xml:space="preserve">Признать заявку несоответствующей извещению </w:t>
            </w:r>
            <w:r w:rsidR="00973979">
              <w:t xml:space="preserve">в части </w:t>
            </w:r>
            <w:r w:rsidR="003A1E36">
              <w:t>установления дополнительных требований</w:t>
            </w:r>
            <w:r w:rsidR="00973979">
              <w:t xml:space="preserve"> к участникам в соответствии с ч.2 ст.31 Закона №44-ФЗ</w:t>
            </w:r>
            <w:r w:rsidR="003A1E36">
              <w:t xml:space="preserve"> по</w:t>
            </w:r>
            <w:r w:rsidR="00973979">
              <w:t xml:space="preserve"> позиции 15 раздела </w:t>
            </w:r>
            <w:r w:rsidR="00973979">
              <w:rPr>
                <w:lang w:val="en-US"/>
              </w:rPr>
              <w:t>II</w:t>
            </w:r>
            <w:r w:rsidR="00973979">
              <w:t xml:space="preserve"> приложения к ПП РФ от 29.12.2021 №2571.</w:t>
            </w:r>
            <w:r>
              <w:t>В подтверждение соответствия дополнительным требованиям  участником в составе заявки предоставлен договор на выполнение работ по текущему ремонту помещений  на сумму  994 639,01  рублей, которая меньше 20% от начальной</w:t>
            </w:r>
            <w:proofErr w:type="gramEnd"/>
            <w:r>
              <w:t xml:space="preserve"> ма</w:t>
            </w:r>
            <w:r w:rsidR="003A1E36">
              <w:t xml:space="preserve">ксимальной цены контракта </w:t>
            </w:r>
            <w:r>
              <w:t xml:space="preserve"> аукциона. </w:t>
            </w:r>
            <w:r w:rsidR="003A1E36">
              <w:t>(НМЦК=11 130 762,00 руб.,   20% от нее -</w:t>
            </w:r>
            <w:r>
              <w:t xml:space="preserve"> 2 226 152,40 руб.</w:t>
            </w:r>
            <w:r w:rsidR="003A1E36">
              <w:t xml:space="preserve">) </w:t>
            </w:r>
            <w:r>
              <w:t>Таким образом, участник не подтвердил  свое соответствие дополнительным требованиям, установленным з</w:t>
            </w:r>
            <w:r w:rsidR="003A1E36">
              <w:t>аконом и извещением об аукционе</w:t>
            </w:r>
            <w:proofErr w:type="gramStart"/>
            <w:r w:rsidR="003A1E36"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.3 ч.12 ст.48 №44-ФЗ «Несоответствие участника закупки требованиям, установленным в извещении об осуществлении закупки в соответствии с ч. 1 с. 31 44-ФЗ, требованиям, установленным в извещении об осуществлении закупки в соответствии с </w:t>
            </w:r>
            <w:proofErr w:type="spellStart"/>
            <w:r>
              <w:t>ч.ч</w:t>
            </w:r>
            <w:proofErr w:type="spellEnd"/>
            <w:r>
              <w:t>. 1.1, 2 и 2.1 (при наличии таких требований) ст. 31 44-ФЗ»</w:t>
            </w:r>
          </w:p>
        </w:tc>
        <w:tc>
          <w:tcPr>
            <w:tcW w:w="25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Печко Елена Ивановна</w:t>
            </w:r>
          </w:p>
        </w:tc>
        <w:tc>
          <w:tcPr>
            <w:tcW w:w="20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 xml:space="preserve">Признать заявку несоответствующей извещению об осуществлении закупки. В подтверждение соответствия дополнительным требованиям и наличия опыта выполнения работ участником в составе заявки предоставлен договор на выполнение работ по текущему ремонту помещений  на сумму  994 639,01  рублей, которая меньше 20% от начальной максимальной цены контракта (НМЦК) аукциона. НМЦК=11 130 762,00 руб.,  а 20% от нее составляет 2 226 152,40 </w:t>
            </w:r>
            <w:proofErr w:type="spellStart"/>
            <w:r>
              <w:t>руб.Таким</w:t>
            </w:r>
            <w:proofErr w:type="spellEnd"/>
            <w:r>
              <w:t xml:space="preserve"> образом, участник не подтвердил наличие опыта по выполнению работ по текущему ремонту зданий и сооружений,  а также свое соответствие дополнительным требованиям, установленным законом и извещением об аукционе. п.3 ч.12 ст.48 №44-ФЗ «Несоответствие участника закупки требованиям, установленным в извещении об осуществлении закупки в соответствии с ч. 1 с. 31 44-ФЗ, требованиям, установленным в извещении об осуществлении закупки в соответствии с </w:t>
            </w:r>
            <w:proofErr w:type="spellStart"/>
            <w:r>
              <w:t>ч.ч</w:t>
            </w:r>
            <w:proofErr w:type="spellEnd"/>
            <w:r>
              <w:t>. 1.1, 2 и 2.1 (при наличии таких требований) ст. 31 44-ФЗ»</w:t>
            </w:r>
          </w:p>
        </w:tc>
      </w:tr>
      <w:tr w:rsidR="00005A24">
        <w:trPr>
          <w:cantSplit/>
        </w:trPr>
        <w:tc>
          <w:tcPr>
            <w:tcW w:w="10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lastRenderedPageBreak/>
              <w:t>3</w:t>
            </w:r>
          </w:p>
        </w:tc>
        <w:tc>
          <w:tcPr>
            <w:tcW w:w="10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22404</w:t>
            </w:r>
          </w:p>
        </w:tc>
        <w:tc>
          <w:tcPr>
            <w:tcW w:w="35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 xml:space="preserve">Признать заявку несоответствующей извещению об осуществлении закупки. В подтверждение соответствия дополнительным требованиям и наличия опыта выполнения работ участником в составе заявки предоставлен договор на выполнение работ по текущему ремонту помещений  на сумму  994 639,01  рублей, которая меньше 20% от начальной максимальной цены контракта (НМЦК) аукциона. НМЦК=11 130 762,00 руб.,  а 20% от нее составляет 2 226 152,40 </w:t>
            </w:r>
            <w:proofErr w:type="spellStart"/>
            <w:r>
              <w:t>руб</w:t>
            </w:r>
            <w:proofErr w:type="gramStart"/>
            <w:r>
              <w:t>.Т</w:t>
            </w:r>
            <w:proofErr w:type="gramEnd"/>
            <w:r>
              <w:t>аким</w:t>
            </w:r>
            <w:proofErr w:type="spellEnd"/>
            <w:r>
              <w:t xml:space="preserve"> образом, участник не подтвердил наличие опыта по выполнению работ по текущему ремонту зданий и сооружений,  а также свое соответствие дополнительным требованиям, установленным законом и извещением об аукционе. п.3 ч.12 ст.48 №44-ФЗ «Несоответствие участника закупки требованиям, установленным в извещении об осуществлении закупки в </w:t>
            </w:r>
            <w:proofErr w:type="gramStart"/>
            <w:r>
              <w:t>соответствии</w:t>
            </w:r>
            <w:proofErr w:type="gramEnd"/>
            <w:r>
              <w:t xml:space="preserve"> с ч. 1 с. 31 44-ФЗ, требованиям, установленным в извещении об осуществлении закупки в соответствии с </w:t>
            </w:r>
            <w:proofErr w:type="spellStart"/>
            <w:r>
              <w:t>ч.ч</w:t>
            </w:r>
            <w:proofErr w:type="spellEnd"/>
            <w:r>
              <w:t>. 1.1, 2 и 2.1 (при наличии таких требований) ст. 31 44-ФЗ»</w:t>
            </w:r>
          </w:p>
        </w:tc>
        <w:tc>
          <w:tcPr>
            <w:tcW w:w="25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Макарова  Вероника Александровна</w:t>
            </w:r>
          </w:p>
        </w:tc>
        <w:tc>
          <w:tcPr>
            <w:tcW w:w="20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 xml:space="preserve">Признать заявку несоответствующей извещению об осуществлении закупки. В подтверждение соответствия дополнительным требованиям и наличия опыта выполнения работ участником в составе заявки предоставлен договор на выполнение работ по текущему ремонту помещений  на сумму  994 639,01  рублей, которая меньше 20% от начальной максимальной цены контракта (НМЦК) аукциона. НМЦК=11 130 762,00 руб.,  а 20% от нее составляет 2 226 152,40 </w:t>
            </w:r>
            <w:proofErr w:type="spellStart"/>
            <w:r>
              <w:t>руб</w:t>
            </w:r>
            <w:proofErr w:type="gramStart"/>
            <w:r>
              <w:t>.Т</w:t>
            </w:r>
            <w:proofErr w:type="gramEnd"/>
            <w:r>
              <w:t>аким</w:t>
            </w:r>
            <w:proofErr w:type="spellEnd"/>
            <w:r>
              <w:t xml:space="preserve"> образом, участник не подтвердил наличие опыта по выполнению работ по текущему ремонту зданий и сооружений,  а также свое соответствие дополнительным требованиям, установленным законом и извещением об аукционе. п.3 ч.12 ст.48 №44-ФЗ «Несоответствие участника закупки требованиям, установленным в извещении об осуществлении закупки в </w:t>
            </w:r>
            <w:proofErr w:type="gramStart"/>
            <w:r>
              <w:t>соответствии</w:t>
            </w:r>
            <w:proofErr w:type="gramEnd"/>
            <w:r>
              <w:t xml:space="preserve"> с ч. 1 с. 31 44-ФЗ, требованиям, установленным в извещении об осуществлении закупки в соответствии с </w:t>
            </w:r>
            <w:proofErr w:type="spellStart"/>
            <w:r>
              <w:t>ч.ч</w:t>
            </w:r>
            <w:proofErr w:type="spellEnd"/>
            <w:r>
              <w:t>. 1.1, 2 и 2.1 (при наличии таких требований) ст. 31 44-ФЗ»</w:t>
            </w:r>
          </w:p>
        </w:tc>
      </w:tr>
      <w:tr w:rsidR="00005A24">
        <w:trPr>
          <w:cantSplit/>
        </w:trPr>
        <w:tc>
          <w:tcPr>
            <w:tcW w:w="10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lastRenderedPageBreak/>
              <w:t>3</w:t>
            </w:r>
          </w:p>
        </w:tc>
        <w:tc>
          <w:tcPr>
            <w:tcW w:w="10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22404</w:t>
            </w:r>
          </w:p>
        </w:tc>
        <w:tc>
          <w:tcPr>
            <w:tcW w:w="35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 xml:space="preserve">Признать заявку несоответствующей извещению об осуществлении закупки. В подтверждение соответствия дополнительным требованиям и наличия опыта выполнения работ участником в составе заявки предоставлен договор на выполнение работ по текущему ремонту помещений  на сумму  994 639,01  рублей, которая меньше 20% от начальной максимальной цены контракта (НМЦК) аукциона. НМЦК=11 130 762,00 руб.,  а 20% от нее составляет 2 226 152,40 </w:t>
            </w:r>
            <w:proofErr w:type="spellStart"/>
            <w:r>
              <w:t>руб</w:t>
            </w:r>
            <w:proofErr w:type="gramStart"/>
            <w:r>
              <w:t>.Т</w:t>
            </w:r>
            <w:proofErr w:type="gramEnd"/>
            <w:r>
              <w:t>аким</w:t>
            </w:r>
            <w:proofErr w:type="spellEnd"/>
            <w:r>
              <w:t xml:space="preserve"> образом, участник не подтвердил наличие опыта по выполнению работ по текущему ремонту зданий и сооружений,  а также свое соответствие дополнительным требованиям, установленным законом и извещением об аукционе. п.3 ч.12 ст.48 №44-ФЗ «Несоответствие участника закупки требованиям, установленным в извещении об осуществлении закупки в </w:t>
            </w:r>
            <w:proofErr w:type="gramStart"/>
            <w:r>
              <w:t>соответствии</w:t>
            </w:r>
            <w:proofErr w:type="gramEnd"/>
            <w:r>
              <w:t xml:space="preserve"> с ч. 1 с. 31 44-ФЗ, требованиям, установленным в извещении об осуществлении закупки в соответствии с </w:t>
            </w:r>
            <w:proofErr w:type="spellStart"/>
            <w:r>
              <w:t>ч.ч</w:t>
            </w:r>
            <w:proofErr w:type="spellEnd"/>
            <w:r>
              <w:t>. 1.1, 2 и 2.1 (при наличии таких требований) ст. 31 44-ФЗ»</w:t>
            </w:r>
          </w:p>
        </w:tc>
        <w:tc>
          <w:tcPr>
            <w:tcW w:w="25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20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 xml:space="preserve">Признать заявку несоответствующей извещению об осуществлении закупки. В подтверждение соответствия дополнительным требованиям и наличия опыта выполнения работ участником в составе заявки предоставлен договор на выполнение работ по текущему ремонту помещений  на сумму  994 639,01  рублей, которая меньше 20% от начальной максимальной цены контракта (НМЦК) аукциона. НМЦК=11 130 762,00 руб.,  а 20% от нее составляет 2 226 152,40 </w:t>
            </w:r>
            <w:proofErr w:type="spellStart"/>
            <w:r>
              <w:t>руб</w:t>
            </w:r>
            <w:proofErr w:type="gramStart"/>
            <w:r>
              <w:t>.Т</w:t>
            </w:r>
            <w:proofErr w:type="gramEnd"/>
            <w:r>
              <w:t>аким</w:t>
            </w:r>
            <w:proofErr w:type="spellEnd"/>
            <w:r>
              <w:t xml:space="preserve"> образом, участник не подтвердил наличие опыта по выполнению работ по текущему ремонту зданий и сооружений,  а также свое соответствие дополнительным требованиям, установленным законом и извещением об аукционе. п.3 ч.12 ст.48 №44-ФЗ «Несоответствие участника закупки требованиям, установленным в извещении об осуществлении закупки в </w:t>
            </w:r>
            <w:proofErr w:type="gramStart"/>
            <w:r>
              <w:t>соответствии</w:t>
            </w:r>
            <w:proofErr w:type="gramEnd"/>
            <w:r>
              <w:t xml:space="preserve"> с ч. 1 с. 31 44-ФЗ, требованиям, установленным в извещении об осуществлении закупки в соответствии с </w:t>
            </w:r>
            <w:proofErr w:type="spellStart"/>
            <w:r>
              <w:t>ч.ч</w:t>
            </w:r>
            <w:proofErr w:type="spellEnd"/>
            <w:r>
              <w:t>. 1.1, 2 и 2.1 (при наличии таких требований) ст. 31 44-ФЗ»</w:t>
            </w:r>
          </w:p>
        </w:tc>
      </w:tr>
      <w:tr w:rsidR="00005A24">
        <w:trPr>
          <w:cantSplit/>
        </w:trPr>
        <w:tc>
          <w:tcPr>
            <w:tcW w:w="1000" w:type="dxa"/>
            <w:vMerge w:val="restart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lastRenderedPageBreak/>
              <w:t>4</w:t>
            </w:r>
          </w:p>
        </w:tc>
        <w:tc>
          <w:tcPr>
            <w:tcW w:w="1000" w:type="dxa"/>
            <w:vMerge w:val="restart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21417</w:t>
            </w:r>
          </w:p>
        </w:tc>
        <w:tc>
          <w:tcPr>
            <w:tcW w:w="3500" w:type="dxa"/>
            <w:vMerge w:val="restart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Печко Елена Ивановна</w:t>
            </w:r>
          </w:p>
        </w:tc>
        <w:tc>
          <w:tcPr>
            <w:tcW w:w="20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005A24">
        <w:trPr>
          <w:cantSplit/>
        </w:trPr>
        <w:tc>
          <w:tcPr>
            <w:tcW w:w="10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0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21417</w:t>
            </w:r>
          </w:p>
        </w:tc>
        <w:tc>
          <w:tcPr>
            <w:tcW w:w="35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Макарова  Вероника Александровна</w:t>
            </w:r>
          </w:p>
        </w:tc>
        <w:tc>
          <w:tcPr>
            <w:tcW w:w="20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005A24">
        <w:trPr>
          <w:cantSplit/>
        </w:trPr>
        <w:tc>
          <w:tcPr>
            <w:tcW w:w="10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0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21417</w:t>
            </w:r>
          </w:p>
        </w:tc>
        <w:tc>
          <w:tcPr>
            <w:tcW w:w="35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20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005A24">
        <w:trPr>
          <w:cantSplit/>
        </w:trPr>
        <w:tc>
          <w:tcPr>
            <w:tcW w:w="1000" w:type="dxa"/>
            <w:vMerge w:val="restart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lastRenderedPageBreak/>
              <w:t>5</w:t>
            </w:r>
          </w:p>
        </w:tc>
        <w:tc>
          <w:tcPr>
            <w:tcW w:w="1000" w:type="dxa"/>
            <w:vMerge w:val="restart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22180</w:t>
            </w:r>
          </w:p>
        </w:tc>
        <w:tc>
          <w:tcPr>
            <w:tcW w:w="3500" w:type="dxa"/>
            <w:vMerge w:val="restart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Печко Елена Ивановна</w:t>
            </w:r>
          </w:p>
        </w:tc>
        <w:tc>
          <w:tcPr>
            <w:tcW w:w="20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005A24">
        <w:trPr>
          <w:cantSplit/>
        </w:trPr>
        <w:tc>
          <w:tcPr>
            <w:tcW w:w="10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0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22180</w:t>
            </w:r>
          </w:p>
        </w:tc>
        <w:tc>
          <w:tcPr>
            <w:tcW w:w="35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Макарова  Вероника Александровна</w:t>
            </w:r>
          </w:p>
        </w:tc>
        <w:tc>
          <w:tcPr>
            <w:tcW w:w="20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005A24">
        <w:trPr>
          <w:cantSplit/>
        </w:trPr>
        <w:tc>
          <w:tcPr>
            <w:tcW w:w="10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0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22180</w:t>
            </w:r>
          </w:p>
        </w:tc>
        <w:tc>
          <w:tcPr>
            <w:tcW w:w="35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20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005A24">
        <w:trPr>
          <w:cantSplit/>
        </w:trPr>
        <w:tc>
          <w:tcPr>
            <w:tcW w:w="1000" w:type="dxa"/>
            <w:vMerge w:val="restart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lastRenderedPageBreak/>
              <w:t>6</w:t>
            </w:r>
          </w:p>
        </w:tc>
        <w:tc>
          <w:tcPr>
            <w:tcW w:w="1000" w:type="dxa"/>
            <w:vMerge w:val="restart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21694</w:t>
            </w:r>
          </w:p>
        </w:tc>
        <w:tc>
          <w:tcPr>
            <w:tcW w:w="3500" w:type="dxa"/>
            <w:vMerge w:val="restart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Печко Елена Ивановна</w:t>
            </w:r>
          </w:p>
        </w:tc>
        <w:tc>
          <w:tcPr>
            <w:tcW w:w="20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005A24">
        <w:trPr>
          <w:cantSplit/>
        </w:trPr>
        <w:tc>
          <w:tcPr>
            <w:tcW w:w="10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0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21694</w:t>
            </w:r>
          </w:p>
        </w:tc>
        <w:tc>
          <w:tcPr>
            <w:tcW w:w="35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Макарова  Вероника Александровна</w:t>
            </w:r>
          </w:p>
        </w:tc>
        <w:tc>
          <w:tcPr>
            <w:tcW w:w="20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005A24">
        <w:trPr>
          <w:cantSplit/>
        </w:trPr>
        <w:tc>
          <w:tcPr>
            <w:tcW w:w="10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0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21694</w:t>
            </w:r>
          </w:p>
        </w:tc>
        <w:tc>
          <w:tcPr>
            <w:tcW w:w="35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20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005A24">
        <w:trPr>
          <w:cantSplit/>
        </w:trPr>
        <w:tc>
          <w:tcPr>
            <w:tcW w:w="1000" w:type="dxa"/>
            <w:vMerge w:val="restart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lastRenderedPageBreak/>
              <w:t>7</w:t>
            </w:r>
          </w:p>
        </w:tc>
        <w:tc>
          <w:tcPr>
            <w:tcW w:w="1000" w:type="dxa"/>
            <w:vMerge w:val="restart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22819</w:t>
            </w:r>
          </w:p>
        </w:tc>
        <w:tc>
          <w:tcPr>
            <w:tcW w:w="3500" w:type="dxa"/>
            <w:vMerge w:val="restart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Печко Елена Ивановна</w:t>
            </w:r>
          </w:p>
        </w:tc>
        <w:tc>
          <w:tcPr>
            <w:tcW w:w="20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005A24">
        <w:trPr>
          <w:cantSplit/>
        </w:trPr>
        <w:tc>
          <w:tcPr>
            <w:tcW w:w="10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0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22819</w:t>
            </w:r>
          </w:p>
        </w:tc>
        <w:tc>
          <w:tcPr>
            <w:tcW w:w="35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Макарова  Вероника Александровна</w:t>
            </w:r>
          </w:p>
        </w:tc>
        <w:tc>
          <w:tcPr>
            <w:tcW w:w="20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005A24">
        <w:trPr>
          <w:cantSplit/>
        </w:trPr>
        <w:tc>
          <w:tcPr>
            <w:tcW w:w="10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0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22819</w:t>
            </w:r>
          </w:p>
        </w:tc>
        <w:tc>
          <w:tcPr>
            <w:tcW w:w="35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20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005A24">
        <w:trPr>
          <w:cantSplit/>
        </w:trPr>
        <w:tc>
          <w:tcPr>
            <w:tcW w:w="1000" w:type="dxa"/>
            <w:vMerge w:val="restart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lastRenderedPageBreak/>
              <w:t>8</w:t>
            </w:r>
          </w:p>
        </w:tc>
        <w:tc>
          <w:tcPr>
            <w:tcW w:w="1000" w:type="dxa"/>
            <w:vMerge w:val="restart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21395</w:t>
            </w:r>
          </w:p>
        </w:tc>
        <w:tc>
          <w:tcPr>
            <w:tcW w:w="3500" w:type="dxa"/>
            <w:vMerge w:val="restart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Печко Елена Ивановна</w:t>
            </w:r>
          </w:p>
        </w:tc>
        <w:tc>
          <w:tcPr>
            <w:tcW w:w="20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005A24">
        <w:trPr>
          <w:cantSplit/>
        </w:trPr>
        <w:tc>
          <w:tcPr>
            <w:tcW w:w="10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0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21395</w:t>
            </w:r>
          </w:p>
        </w:tc>
        <w:tc>
          <w:tcPr>
            <w:tcW w:w="35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Макарова  Вероника Александровна</w:t>
            </w:r>
          </w:p>
        </w:tc>
        <w:tc>
          <w:tcPr>
            <w:tcW w:w="20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005A24">
        <w:trPr>
          <w:cantSplit/>
        </w:trPr>
        <w:tc>
          <w:tcPr>
            <w:tcW w:w="10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0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21395</w:t>
            </w:r>
          </w:p>
        </w:tc>
        <w:tc>
          <w:tcPr>
            <w:tcW w:w="35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20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005A24">
        <w:trPr>
          <w:cantSplit/>
        </w:trPr>
        <w:tc>
          <w:tcPr>
            <w:tcW w:w="1000" w:type="dxa"/>
            <w:vMerge w:val="restart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lastRenderedPageBreak/>
              <w:t>9</w:t>
            </w:r>
          </w:p>
        </w:tc>
        <w:tc>
          <w:tcPr>
            <w:tcW w:w="1000" w:type="dxa"/>
            <w:vMerge w:val="restart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22687</w:t>
            </w:r>
          </w:p>
        </w:tc>
        <w:tc>
          <w:tcPr>
            <w:tcW w:w="3500" w:type="dxa"/>
            <w:vMerge w:val="restart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Печко Елена Ивановна</w:t>
            </w:r>
          </w:p>
        </w:tc>
        <w:tc>
          <w:tcPr>
            <w:tcW w:w="20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005A24">
        <w:trPr>
          <w:cantSplit/>
        </w:trPr>
        <w:tc>
          <w:tcPr>
            <w:tcW w:w="10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0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22687</w:t>
            </w:r>
          </w:p>
        </w:tc>
        <w:tc>
          <w:tcPr>
            <w:tcW w:w="35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Макарова  Вероника Александровна</w:t>
            </w:r>
          </w:p>
        </w:tc>
        <w:tc>
          <w:tcPr>
            <w:tcW w:w="20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005A24">
        <w:trPr>
          <w:cantSplit/>
        </w:trPr>
        <w:tc>
          <w:tcPr>
            <w:tcW w:w="10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0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22687</w:t>
            </w:r>
          </w:p>
        </w:tc>
        <w:tc>
          <w:tcPr>
            <w:tcW w:w="35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20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005A24">
        <w:trPr>
          <w:cantSplit/>
        </w:trPr>
        <w:tc>
          <w:tcPr>
            <w:tcW w:w="1000" w:type="dxa"/>
            <w:vMerge w:val="restart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lastRenderedPageBreak/>
              <w:t>10</w:t>
            </w:r>
          </w:p>
        </w:tc>
        <w:tc>
          <w:tcPr>
            <w:tcW w:w="1000" w:type="dxa"/>
            <w:vMerge w:val="restart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22822</w:t>
            </w:r>
          </w:p>
        </w:tc>
        <w:tc>
          <w:tcPr>
            <w:tcW w:w="3500" w:type="dxa"/>
            <w:vMerge w:val="restart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Печко Елена Ивановна</w:t>
            </w:r>
          </w:p>
        </w:tc>
        <w:tc>
          <w:tcPr>
            <w:tcW w:w="20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005A24">
        <w:trPr>
          <w:cantSplit/>
        </w:trPr>
        <w:tc>
          <w:tcPr>
            <w:tcW w:w="10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0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22822</w:t>
            </w:r>
          </w:p>
        </w:tc>
        <w:tc>
          <w:tcPr>
            <w:tcW w:w="35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Макарова  Вероника Александровна</w:t>
            </w:r>
          </w:p>
        </w:tc>
        <w:tc>
          <w:tcPr>
            <w:tcW w:w="20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005A24">
        <w:trPr>
          <w:cantSplit/>
        </w:trPr>
        <w:tc>
          <w:tcPr>
            <w:tcW w:w="10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0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22822</w:t>
            </w:r>
          </w:p>
        </w:tc>
        <w:tc>
          <w:tcPr>
            <w:tcW w:w="3500" w:type="dxa"/>
            <w:vMerge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2000" w:type="dxa"/>
            <w:vAlign w:val="center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</w:tbl>
    <w:p w:rsidR="00005A24" w:rsidRDefault="00005A24" w:rsidP="00C70E50">
      <w:pPr>
        <w:spacing w:after="0" w:line="240" w:lineRule="auto"/>
      </w:pPr>
    </w:p>
    <w:p w:rsidR="00005A24" w:rsidRDefault="00005A24" w:rsidP="00C70E50">
      <w:pPr>
        <w:spacing w:after="0" w:line="240" w:lineRule="auto"/>
      </w:pPr>
    </w:p>
    <w:p w:rsidR="00005A24" w:rsidRDefault="00D730F9" w:rsidP="00C70E50">
      <w:pPr>
        <w:pStyle w:val="P-Style"/>
        <w:numPr>
          <w:ilvl w:val="0"/>
          <w:numId w:val="2"/>
        </w:numPr>
        <w:spacing w:after="0" w:line="240" w:lineRule="auto"/>
        <w:ind w:left="0"/>
      </w:pPr>
      <w:proofErr w:type="gramStart"/>
      <w:r>
        <w:lastRenderedPageBreak/>
        <w:t xml:space="preserve">На основании информации, содержащейся в протоколе подачи ценовых предложений, а также результатов рассмотрения заявок участников, члены комиссии присвоили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в соответствии с подпунктом «б» пункта 1 части 5 статьи 49 Федерального закона. </w:t>
      </w:r>
      <w:proofErr w:type="gramEnd"/>
    </w:p>
    <w:tbl>
      <w:tblPr>
        <w:tblStyle w:val="style66200"/>
        <w:tblW w:w="0" w:type="auto"/>
        <w:tblInd w:w="1" w:type="dxa"/>
        <w:tblLook w:val="04A0" w:firstRow="1" w:lastRow="0" w:firstColumn="1" w:lastColumn="0" w:noHBand="0" w:noVBand="1"/>
      </w:tblPr>
      <w:tblGrid>
        <w:gridCol w:w="1477"/>
        <w:gridCol w:w="2373"/>
        <w:gridCol w:w="1500"/>
        <w:gridCol w:w="2500"/>
        <w:gridCol w:w="1750"/>
        <w:gridCol w:w="1750"/>
      </w:tblGrid>
      <w:tr w:rsidR="00005A24">
        <w:trPr>
          <w:cantSplit/>
        </w:trPr>
        <w:tc>
          <w:tcPr>
            <w:tcW w:w="100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Порядковый номер, присвоенный комиссией</w:t>
            </w:r>
          </w:p>
        </w:tc>
        <w:tc>
          <w:tcPr>
            <w:tcW w:w="150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Идентификационный номер заявки</w:t>
            </w:r>
          </w:p>
        </w:tc>
        <w:tc>
          <w:tcPr>
            <w:tcW w:w="150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Дата и время подачи заявки</w:t>
            </w:r>
          </w:p>
        </w:tc>
        <w:tc>
          <w:tcPr>
            <w:tcW w:w="250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Дата и время подачи предложения</w:t>
            </w:r>
          </w:p>
        </w:tc>
        <w:tc>
          <w:tcPr>
            <w:tcW w:w="175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Ценовое предложение (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75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Снижение, %</w:t>
            </w:r>
          </w:p>
        </w:tc>
      </w:tr>
      <w:tr w:rsidR="00005A24">
        <w:trPr>
          <w:cantSplit/>
        </w:trPr>
        <w:tc>
          <w:tcPr>
            <w:tcW w:w="100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0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№21434</w:t>
            </w:r>
          </w:p>
        </w:tc>
        <w:tc>
          <w:tcPr>
            <w:tcW w:w="150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03.03.2023 14:12:26 [GMT +7]</w:t>
            </w:r>
          </w:p>
        </w:tc>
        <w:tc>
          <w:tcPr>
            <w:tcW w:w="250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09.03.2023 10:44:51 [GMT +7]</w:t>
            </w:r>
          </w:p>
        </w:tc>
        <w:tc>
          <w:tcPr>
            <w:tcW w:w="175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6 845 418,63</w:t>
            </w:r>
          </w:p>
        </w:tc>
        <w:tc>
          <w:tcPr>
            <w:tcW w:w="175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38,50%</w:t>
            </w:r>
          </w:p>
        </w:tc>
      </w:tr>
      <w:tr w:rsidR="00005A24">
        <w:trPr>
          <w:cantSplit/>
        </w:trPr>
        <w:tc>
          <w:tcPr>
            <w:tcW w:w="100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50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№22824</w:t>
            </w:r>
          </w:p>
        </w:tc>
        <w:tc>
          <w:tcPr>
            <w:tcW w:w="150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08.03.2023 19:30:53 [GMT +7]</w:t>
            </w:r>
          </w:p>
        </w:tc>
        <w:tc>
          <w:tcPr>
            <w:tcW w:w="250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09.03.2023 10:44:19 [GMT +7]</w:t>
            </w:r>
          </w:p>
        </w:tc>
        <w:tc>
          <w:tcPr>
            <w:tcW w:w="175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6 901 072,44</w:t>
            </w:r>
          </w:p>
        </w:tc>
        <w:tc>
          <w:tcPr>
            <w:tcW w:w="175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38,00%</w:t>
            </w:r>
          </w:p>
        </w:tc>
      </w:tr>
      <w:tr w:rsidR="00005A24">
        <w:trPr>
          <w:cantSplit/>
        </w:trPr>
        <w:tc>
          <w:tcPr>
            <w:tcW w:w="100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50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№21417</w:t>
            </w:r>
          </w:p>
        </w:tc>
        <w:tc>
          <w:tcPr>
            <w:tcW w:w="150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07.03.2023 15:55:32 [GMT +7]</w:t>
            </w:r>
          </w:p>
        </w:tc>
        <w:tc>
          <w:tcPr>
            <w:tcW w:w="250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09.03.2023 10:18:48 [GMT +7]</w:t>
            </w:r>
          </w:p>
        </w:tc>
        <w:tc>
          <w:tcPr>
            <w:tcW w:w="175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8 236 763,88</w:t>
            </w:r>
          </w:p>
        </w:tc>
        <w:tc>
          <w:tcPr>
            <w:tcW w:w="175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26,00%</w:t>
            </w:r>
          </w:p>
        </w:tc>
      </w:tr>
      <w:tr w:rsidR="00005A24">
        <w:trPr>
          <w:cantSplit/>
        </w:trPr>
        <w:tc>
          <w:tcPr>
            <w:tcW w:w="100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50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№22180</w:t>
            </w:r>
          </w:p>
        </w:tc>
        <w:tc>
          <w:tcPr>
            <w:tcW w:w="150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08.03.2023 16:05:20 [GMT +7]</w:t>
            </w:r>
          </w:p>
        </w:tc>
        <w:tc>
          <w:tcPr>
            <w:tcW w:w="250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09.03.2023 10:04:37 [GMT +7]</w:t>
            </w:r>
          </w:p>
        </w:tc>
        <w:tc>
          <w:tcPr>
            <w:tcW w:w="175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10 017 685,80</w:t>
            </w:r>
          </w:p>
        </w:tc>
        <w:tc>
          <w:tcPr>
            <w:tcW w:w="175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10,00%</w:t>
            </w:r>
          </w:p>
        </w:tc>
      </w:tr>
      <w:tr w:rsidR="00005A24">
        <w:trPr>
          <w:cantSplit/>
        </w:trPr>
        <w:tc>
          <w:tcPr>
            <w:tcW w:w="100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50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№21694</w:t>
            </w:r>
          </w:p>
        </w:tc>
        <w:tc>
          <w:tcPr>
            <w:tcW w:w="150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04.03.2023 14:57:20 [GMT +7]</w:t>
            </w:r>
          </w:p>
        </w:tc>
        <w:tc>
          <w:tcPr>
            <w:tcW w:w="250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09.03.2023 10:02:56 [GMT +7]</w:t>
            </w:r>
          </w:p>
        </w:tc>
        <w:tc>
          <w:tcPr>
            <w:tcW w:w="175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10 518 570,09</w:t>
            </w:r>
          </w:p>
        </w:tc>
        <w:tc>
          <w:tcPr>
            <w:tcW w:w="175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5,50%</w:t>
            </w:r>
          </w:p>
        </w:tc>
      </w:tr>
      <w:tr w:rsidR="00005A24">
        <w:trPr>
          <w:cantSplit/>
        </w:trPr>
        <w:tc>
          <w:tcPr>
            <w:tcW w:w="100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50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№22819</w:t>
            </w:r>
          </w:p>
        </w:tc>
        <w:tc>
          <w:tcPr>
            <w:tcW w:w="150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08.03.2023 19:11:49 [GMT +7]</w:t>
            </w:r>
          </w:p>
        </w:tc>
        <w:tc>
          <w:tcPr>
            <w:tcW w:w="250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09.03.2023 10:02:27 [GMT +7]</w:t>
            </w:r>
          </w:p>
        </w:tc>
        <w:tc>
          <w:tcPr>
            <w:tcW w:w="175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10 685 531,52</w:t>
            </w:r>
          </w:p>
        </w:tc>
        <w:tc>
          <w:tcPr>
            <w:tcW w:w="175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4,00%</w:t>
            </w:r>
          </w:p>
        </w:tc>
      </w:tr>
      <w:tr w:rsidR="00005A24">
        <w:trPr>
          <w:cantSplit/>
        </w:trPr>
        <w:tc>
          <w:tcPr>
            <w:tcW w:w="100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50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№21395</w:t>
            </w:r>
          </w:p>
        </w:tc>
        <w:tc>
          <w:tcPr>
            <w:tcW w:w="150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07.03.2023 08:34:45 [GMT +7]</w:t>
            </w:r>
          </w:p>
        </w:tc>
        <w:tc>
          <w:tcPr>
            <w:tcW w:w="2500" w:type="dxa"/>
          </w:tcPr>
          <w:p w:rsidR="00005A24" w:rsidRDefault="00005A24" w:rsidP="00C70E50">
            <w:pPr>
              <w:spacing w:after="0" w:line="240" w:lineRule="auto"/>
              <w:jc w:val="center"/>
            </w:pPr>
          </w:p>
        </w:tc>
        <w:tc>
          <w:tcPr>
            <w:tcW w:w="175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11 130 762,00</w:t>
            </w:r>
          </w:p>
        </w:tc>
        <w:tc>
          <w:tcPr>
            <w:tcW w:w="175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0,00%</w:t>
            </w:r>
          </w:p>
        </w:tc>
      </w:tr>
      <w:tr w:rsidR="00005A24">
        <w:trPr>
          <w:cantSplit/>
        </w:trPr>
        <w:tc>
          <w:tcPr>
            <w:tcW w:w="100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50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№22687</w:t>
            </w:r>
          </w:p>
        </w:tc>
        <w:tc>
          <w:tcPr>
            <w:tcW w:w="150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07.03.2023 20:20:10 [GMT +7]</w:t>
            </w:r>
          </w:p>
        </w:tc>
        <w:tc>
          <w:tcPr>
            <w:tcW w:w="2500" w:type="dxa"/>
          </w:tcPr>
          <w:p w:rsidR="00005A24" w:rsidRDefault="00005A24" w:rsidP="00C70E50">
            <w:pPr>
              <w:spacing w:after="0" w:line="240" w:lineRule="auto"/>
              <w:jc w:val="center"/>
            </w:pPr>
          </w:p>
        </w:tc>
        <w:tc>
          <w:tcPr>
            <w:tcW w:w="175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11 130 762,00</w:t>
            </w:r>
          </w:p>
        </w:tc>
        <w:tc>
          <w:tcPr>
            <w:tcW w:w="175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0,00%</w:t>
            </w:r>
          </w:p>
        </w:tc>
      </w:tr>
      <w:tr w:rsidR="00005A24">
        <w:trPr>
          <w:cantSplit/>
        </w:trPr>
        <w:tc>
          <w:tcPr>
            <w:tcW w:w="100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50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№22822</w:t>
            </w:r>
          </w:p>
        </w:tc>
        <w:tc>
          <w:tcPr>
            <w:tcW w:w="150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08.03.2023 19:06:29 [GMT +7]</w:t>
            </w:r>
          </w:p>
        </w:tc>
        <w:tc>
          <w:tcPr>
            <w:tcW w:w="2500" w:type="dxa"/>
          </w:tcPr>
          <w:p w:rsidR="00005A24" w:rsidRDefault="00005A24" w:rsidP="00C70E50">
            <w:pPr>
              <w:spacing w:after="0" w:line="240" w:lineRule="auto"/>
              <w:jc w:val="center"/>
            </w:pPr>
          </w:p>
        </w:tc>
        <w:tc>
          <w:tcPr>
            <w:tcW w:w="175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11 130 762,00</w:t>
            </w:r>
          </w:p>
        </w:tc>
        <w:tc>
          <w:tcPr>
            <w:tcW w:w="1750" w:type="dxa"/>
          </w:tcPr>
          <w:p w:rsidR="00005A24" w:rsidRDefault="00D730F9" w:rsidP="00C70E50">
            <w:pPr>
              <w:spacing w:after="0" w:line="240" w:lineRule="auto"/>
              <w:jc w:val="center"/>
            </w:pPr>
            <w:r>
              <w:t>0,00%</w:t>
            </w:r>
          </w:p>
        </w:tc>
      </w:tr>
    </w:tbl>
    <w:p w:rsidR="00005A24" w:rsidRDefault="00005A24" w:rsidP="00C70E50">
      <w:pPr>
        <w:spacing w:after="0" w:line="240" w:lineRule="auto"/>
      </w:pPr>
    </w:p>
    <w:p w:rsidR="00005A24" w:rsidRDefault="00D730F9" w:rsidP="00C70E50">
      <w:pPr>
        <w:pStyle w:val="P-Style"/>
        <w:numPr>
          <w:ilvl w:val="0"/>
          <w:numId w:val="2"/>
        </w:numPr>
        <w:spacing w:after="0" w:line="240" w:lineRule="auto"/>
        <w:ind w:left="0"/>
      </w:pPr>
      <w:r>
        <w:t>По результатам подведения итогов определения поставщика (подрядчика, исполнителя) контракт заключается с участником закупки идентификационный № 21434, предложившим цену контракта 6 845 418,63 руб. (шесть миллионов восемьсот сорок пять тысяч четыреста восемнадцать рублей 63 копейки)</w:t>
      </w:r>
    </w:p>
    <w:p w:rsidR="00005A24" w:rsidRDefault="00D730F9" w:rsidP="00C70E50">
      <w:pPr>
        <w:pStyle w:val="P-Style"/>
        <w:numPr>
          <w:ilvl w:val="0"/>
          <w:numId w:val="2"/>
        </w:numPr>
        <w:spacing w:after="0" w:line="240" w:lineRule="auto"/>
        <w:ind w:left="0"/>
      </w:pPr>
      <w:r>
        <w:t xml:space="preserve">Настоящий протокол сформирован с использованием электронной площадки АО «ЕЭТП»,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заказчика и направлен оператору электронной площадки АО «ЕЭТП» по адресу в </w:t>
      </w:r>
      <w:proofErr w:type="spellStart"/>
      <w:r>
        <w:t>сет</w:t>
      </w:r>
      <w:proofErr w:type="gramStart"/>
      <w:r>
        <w:t>и«</w:t>
      </w:r>
      <w:proofErr w:type="gramEnd"/>
      <w:r>
        <w:t>Интернет</w:t>
      </w:r>
      <w:proofErr w:type="spellEnd"/>
      <w:r>
        <w:t xml:space="preserve">»: </w:t>
      </w:r>
      <w:hyperlink r:id="rId6" w:history="1">
        <w:r w:rsidRPr="002E02A2">
          <w:rPr>
            <w:rStyle w:val="a4"/>
          </w:rPr>
          <w:t>http://roseltorg.ru</w:t>
        </w:r>
      </w:hyperlink>
      <w:r>
        <w:t>.</w:t>
      </w:r>
    </w:p>
    <w:p w:rsidR="00D730F9" w:rsidRDefault="00D730F9" w:rsidP="00C70E50">
      <w:pPr>
        <w:pStyle w:val="P-Style"/>
        <w:spacing w:after="0" w:line="240" w:lineRule="auto"/>
      </w:pPr>
    </w:p>
    <w:p w:rsidR="00D730F9" w:rsidRDefault="00D730F9" w:rsidP="00C70E50">
      <w:pPr>
        <w:pStyle w:val="P-Style"/>
        <w:spacing w:after="0" w:line="240" w:lineRule="auto"/>
      </w:pPr>
      <w:r>
        <w:t>ПОДПИСИ:</w:t>
      </w:r>
    </w:p>
    <w:p w:rsidR="005D5969" w:rsidRDefault="005D5969" w:rsidP="00C70E50">
      <w:pPr>
        <w:pStyle w:val="P-Style"/>
        <w:spacing w:after="0" w:line="240" w:lineRule="auto"/>
      </w:pPr>
      <w:r>
        <w:t>Член комиссии __________________________</w:t>
      </w:r>
      <w:proofErr w:type="spellStart"/>
      <w:r>
        <w:t>Е.И.Печко</w:t>
      </w:r>
      <w:proofErr w:type="spellEnd"/>
    </w:p>
    <w:p w:rsidR="005D5969" w:rsidRDefault="005D5969" w:rsidP="00C70E50">
      <w:pPr>
        <w:pStyle w:val="P-Style"/>
        <w:spacing w:after="0" w:line="240" w:lineRule="auto"/>
      </w:pPr>
    </w:p>
    <w:p w:rsidR="005D5969" w:rsidRDefault="005D5969" w:rsidP="00C70E50">
      <w:pPr>
        <w:pStyle w:val="P-Style"/>
        <w:spacing w:after="0" w:line="240" w:lineRule="auto"/>
      </w:pPr>
      <w:r>
        <w:t>Член комиссии__________________________</w:t>
      </w:r>
      <w:proofErr w:type="spellStart"/>
      <w:r>
        <w:t>В.А.Макарова</w:t>
      </w:r>
      <w:proofErr w:type="spellEnd"/>
    </w:p>
    <w:p w:rsidR="005D5969" w:rsidRDefault="005D5969" w:rsidP="00C70E50">
      <w:pPr>
        <w:pStyle w:val="P-Style"/>
        <w:spacing w:after="0" w:line="240" w:lineRule="auto"/>
      </w:pPr>
    </w:p>
    <w:p w:rsidR="005D5969" w:rsidRDefault="005D5969" w:rsidP="00C70E50">
      <w:pPr>
        <w:pStyle w:val="P-Style"/>
        <w:spacing w:after="0" w:line="240" w:lineRule="auto"/>
      </w:pPr>
      <w:r>
        <w:t>Член комиссии _________________________И.Г.Шабурова</w:t>
      </w:r>
    </w:p>
    <w:sectPr w:rsidR="005D5969" w:rsidSect="00C70E50">
      <w:pgSz w:w="16837" w:h="11905" w:orient="landscape"/>
      <w:pgMar w:top="1417" w:right="1440" w:bottom="566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4091E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86B99D3"/>
    <w:multiLevelType w:val="hybridMultilevel"/>
    <w:tmpl w:val="1846B7E0"/>
    <w:lvl w:ilvl="0" w:tplc="98764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7E22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669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7C8D4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13C46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2A8E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6386B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1DE83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F039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A24"/>
    <w:rsid w:val="00005A24"/>
    <w:rsid w:val="003A1E36"/>
    <w:rsid w:val="005D5969"/>
    <w:rsid w:val="00973979"/>
    <w:rsid w:val="00BE4BBF"/>
    <w:rsid w:val="00C551C4"/>
    <w:rsid w:val="00C70E50"/>
    <w:rsid w:val="00D730F9"/>
    <w:rsid w:val="00DB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</w:pPr>
  </w:style>
  <w:style w:type="table" w:customStyle="1" w:styleId="style42713">
    <w:name w:val="style42713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126">
    <w:name w:val="style49126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66200">
    <w:name w:val="style66200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D730F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</w:pPr>
  </w:style>
  <w:style w:type="table" w:customStyle="1" w:styleId="style42713">
    <w:name w:val="style42713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126">
    <w:name w:val="style49126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66200">
    <w:name w:val="style66200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D730F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2866</Words>
  <Characters>16339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2023-03-10T03:41:00Z</cp:lastPrinted>
  <dcterms:created xsi:type="dcterms:W3CDTF">2023-03-09T08:42:00Z</dcterms:created>
  <dcterms:modified xsi:type="dcterms:W3CDTF">2023-03-13T01:20:00Z</dcterms:modified>
</cp:coreProperties>
</file>