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655397" w:rsidRPr="00655397">
        <w:rPr>
          <w:rFonts w:ascii="Times New Roman" w:hAnsi="Times New Roman"/>
          <w:b/>
          <w:sz w:val="20"/>
          <w:szCs w:val="20"/>
        </w:rPr>
        <w:t>231540211315554020100100390020000244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655397">
        <w:rPr>
          <w:rFonts w:ascii="Times New Roman" w:hAnsi="Times New Roman"/>
          <w:sz w:val="20"/>
          <w:szCs w:val="20"/>
        </w:rPr>
        <w:t>9</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w:t>
      </w:r>
      <w:r w:rsidR="00655397">
        <w:rPr>
          <w:rFonts w:ascii="Times New Roman" w:hAnsi="Times New Roman"/>
          <w:sz w:val="20"/>
          <w:szCs w:val="20"/>
        </w:rPr>
        <w:t xml:space="preserve">о договору осуществляется  </w:t>
      </w:r>
      <w:r w:rsidR="00655397" w:rsidRPr="00655397">
        <w:rPr>
          <w:rFonts w:ascii="Times New Roman" w:hAnsi="Times New Roman"/>
          <w:sz w:val="20"/>
          <w:szCs w:val="20"/>
        </w:rPr>
        <w:t xml:space="preserve"> Поставщиком путем транспортировки, разгрузки, доставки и  передачи товара на складе Заказчика</w:t>
      </w:r>
      <w:r w:rsidRPr="00C03166">
        <w:rPr>
          <w:rFonts w:ascii="Times New Roman" w:hAnsi="Times New Roman"/>
          <w:sz w:val="20"/>
          <w:szCs w:val="20"/>
        </w:rPr>
        <w:t xml:space="preserve">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w:t>
      </w:r>
      <w:r w:rsidR="00655397">
        <w:rPr>
          <w:rFonts w:ascii="Times New Roman" w:hAnsi="Times New Roman"/>
          <w:sz w:val="20"/>
          <w:szCs w:val="20"/>
        </w:rPr>
        <w:t xml:space="preserve">3.6. </w:t>
      </w:r>
      <w:r w:rsidRPr="00C03166">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40D49"/>
    <w:rsid w:val="0064344C"/>
    <w:rsid w:val="0064444E"/>
    <w:rsid w:val="00647656"/>
    <w:rsid w:val="00655397"/>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54B35"/>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2BF2-5996-48AD-BDCC-ACF32492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4230</Words>
  <Characters>24112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2023-04-13T03:16:00Z</dcterms:created>
  <dcterms:modified xsi:type="dcterms:W3CDTF">2023-04-13T03:16:00Z</dcterms:modified>
</cp:coreProperties>
</file>