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E77DFE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7DFE">
        <w:rPr>
          <w:rFonts w:ascii="Times New Roman" w:hAnsi="Times New Roman" w:cs="Times New Roman"/>
          <w:b/>
          <w:bCs/>
          <w:sz w:val="26"/>
          <w:szCs w:val="26"/>
        </w:rPr>
        <w:t>Выполнение работ по капитальному ремонту по переустройству эвакуационных выходов здания учебного корпуса Томского техникума железнодорожного транспорта – филиала университета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E77DFE" w:rsidP="00273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t>Выполнение работ по капитальному ремонту по переустройству эвакуационных выходов здания учебного корпуса Томского техникума железнодорожного транспорта – филиала университета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E77DFE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04.2023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FA39CF">
      <w:r w:rsidRPr="00FA39CF">
        <w:lastRenderedPageBreak/>
        <w:drawing>
          <wp:inline distT="0" distB="0" distL="0" distR="0" wp14:anchorId="616E953D" wp14:editId="6A60291D">
            <wp:extent cx="7291070" cy="392291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392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0"/>
        <w:gridCol w:w="1220"/>
        <w:gridCol w:w="1292"/>
        <w:gridCol w:w="1262"/>
        <w:gridCol w:w="648"/>
        <w:gridCol w:w="567"/>
        <w:gridCol w:w="860"/>
        <w:gridCol w:w="1356"/>
        <w:gridCol w:w="902"/>
        <w:gridCol w:w="1340"/>
        <w:gridCol w:w="1356"/>
        <w:gridCol w:w="1400"/>
        <w:gridCol w:w="867"/>
        <w:gridCol w:w="1460"/>
      </w:tblGrid>
      <w:tr w:rsidR="00FA39CF" w:rsidRPr="00FA39CF" w:rsidTr="00FA39CF">
        <w:trPr>
          <w:trHeight w:val="46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  <w:bookmarkStart w:id="0" w:name="_GoBack"/>
            <w:bookmarkEnd w:id="0"/>
          </w:p>
        </w:tc>
        <w:tc>
          <w:tcPr>
            <w:tcW w:w="4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FA39CF" w:rsidRPr="00FA39CF" w:rsidTr="00FA39CF">
        <w:trPr>
          <w:trHeight w:val="57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A39CF" w:rsidRPr="00FA39CF" w:rsidTr="00FA39CF">
        <w:trPr>
          <w:trHeight w:val="288"/>
        </w:trPr>
        <w:tc>
          <w:tcPr>
            <w:tcW w:w="15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Выход №1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ФЕРр65-1-3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</w:t>
            </w: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диаметром: свыше 32 до 40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1,4034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499,20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424,66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214,77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1 138,63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ФЕР46-04-012-03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деревянных заполнений проемов: дверных и воротных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66,92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77,01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1,595125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0,13545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609,75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619,84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564,05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322,32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1 496,12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ФЕРр55-5-1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кирпичных перегородок на отдельные кирпичи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31,80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204,26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130,45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п.89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Перегородки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120,01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п.89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Перегородки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63,92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346,18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595,99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4 664,57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152,33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12,99582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4 796,98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4 816,90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4 287,04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2 360,28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277,19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11 444,30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ФЕР46-04-009-01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бетонных оснований под полы: на гравии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3,534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Объем=18,6*0,19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10 385,76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6 554,07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27,2118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661,10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16 939,83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10 385,76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9 451,04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5 400,60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1 014,04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31 791,47</w:t>
            </w:r>
          </w:p>
        </w:tc>
      </w:tr>
      <w:tr w:rsidR="00FA39CF" w:rsidRPr="00FA39CF" w:rsidTr="00FA39CF">
        <w:trPr>
          <w:trHeight w:val="288"/>
        </w:trPr>
        <w:tc>
          <w:tcPr>
            <w:tcW w:w="15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ФЕРр51-3-2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Изменение уровня пола в здании: выемкой грунта вручную с погрузкой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0,01767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4 828,20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3 589,84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10,93773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0,0003534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4 967,99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3 607,82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3 589,84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п.85.2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3 123,16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п.85.2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1 435,94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196,12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8 166,92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ФЕР46-02-009-02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127,50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0,38794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127,50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127,50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131,33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334,06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ФЕР46-04-003-07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железобетонных конструкций объемом более 1 м3 при помощи отбойных молотков из бетона марки: 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9 022,79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8 983,55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169,94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25,137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767,48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18 176,28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9 022,79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8 210,74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4 691,85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1 112,47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31 078,87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ФЕРр68-12-2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щебеночных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124,14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145,54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0,09472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269,68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174,64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178,13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94,31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542,12</w:t>
            </w:r>
          </w:p>
        </w:tc>
      </w:tr>
      <w:tr w:rsidR="00FA39CF" w:rsidRPr="00FA39CF" w:rsidTr="00FA39CF">
        <w:trPr>
          <w:trHeight w:val="288"/>
        </w:trPr>
        <w:tc>
          <w:tcPr>
            <w:tcW w:w="15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17,70812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761,09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12 040,44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Объем=9,42812+2,52+5,76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761,09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12 040,44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20,80037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278,31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4 402,86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Объем=9,42812+2,52+5,76+1,767*1,75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278,31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4 402,86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ФЕР08-01-002-01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основания под фундаменты: песчаного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868,53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464,48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123,72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0,25375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1 340,72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992,25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п.8,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982,33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п.8,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581,95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2 905,00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ФССЦ-02.2.04.03-0003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Смесь песчано-гравийная природная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191,40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1 379,99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191,40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1 379,99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ФЕР06-04-001-05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стен подвалов и подпорных 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железобетонных высотой: до 3 м, толщиной до 1000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3 959,22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1 839,32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2 863,20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543,58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193,57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3 899,72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269,94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0,34464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10 722,14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2 652,84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2 032,89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п.6, Приказ №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1 866,19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п.6,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1 002,21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5 521,24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0,9744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592,76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577,59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4 164,42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577,59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4 164,42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ФССЦ-08.4.02.03-0003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Каркасы арматурные класса А-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I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диаметром: 12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7 648,00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3 915,10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3 915,10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ФЕР11-01-001-02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Уплотнение грунта: щебнем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217,84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58,91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0,986769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566,34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406,91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410,17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224,82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1 201,33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ФССЦ-02.2.05.04-0085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Щебень из природного камня для строительных работ марка: 600, фракция 5 (3)-40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0,6426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491,79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491,79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ФЕР11-01-002-09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слоев: бетонных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2 805,05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102,60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7,95501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2 916,67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2 805,05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2 827,49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1 549,79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7 293,95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1,928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592,76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1 142,84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8 239,88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1 142,84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8 239,88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ФЕР06-03-004-12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Армирование подстилающих слоев и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набетонок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0,07799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387,98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46,99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160,57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1,0403866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0,0341206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595,54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405,65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п.6,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372,39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п.6,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199,99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1 167,92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ФССЦ-08.4.03.03-0031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Сталь арматурная, горячекатаная, периодического профиля, класс 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-III, диаметр 10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8 014,15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625,10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4 506,97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625,10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4 506,97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ФЕР11-01-011-03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бетонных толщиной 20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1 740,85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103,94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113,62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5,30334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0,200025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1 852,58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1 854,47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1 869,31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1 024,59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4 746,48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В12,5 (М150)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1 111,78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1 111,78</w:t>
            </w:r>
          </w:p>
        </w:tc>
      </w:tr>
      <w:tr w:rsidR="00FA39CF" w:rsidRPr="00FA39CF" w:rsidTr="00FA39CF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ФЕР11-01-004-01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гидроизоляции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оклеечной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рулонными материалами: на мастике битумной с минеральными кислотоупорными наполнителями и армирующей добавкой, первый слой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2 858,49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769,01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80,37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909,54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6,02784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0,15435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1 778,67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4 537,04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2 938,86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2 962,37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1 623,72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351,68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9 123,13</w:t>
            </w:r>
          </w:p>
        </w:tc>
      </w:tr>
      <w:tr w:rsidR="00FA39CF" w:rsidRPr="00FA39CF" w:rsidTr="00FA39CF">
        <w:trPr>
          <w:trHeight w:val="124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ФССЦ-12.1.02.03-0002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 рулонный битумно-полимерный кровельный и гидроизоляционный наплавляемый ЭКП, для верхнего слоя кровли, основа полиэстер, гибкость не выше-20 °C, масса 1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до 5,0 кг, прочность не менее 343 Н, теплостойкость не менее 90 °C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348,52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2 512,83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348,52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2 512,83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ФЕР11-01-002-09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слоев: бетонных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1 380,22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3,91437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1 435,12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1 380,22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1 391,26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762,57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3 588,95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,5 (М100)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0,9486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3 830,10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3 830,10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ФЕР11-01-047-01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покрытий из плит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керамогранитных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размером: 40х40 см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2 713,07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24 420,29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171,69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66,398838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0,402225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2 823,23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601,96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24 625,15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24 591,98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589,09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24 788,72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13 587,07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1 513,94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63 000,94</w:t>
            </w:r>
          </w:p>
        </w:tc>
      </w:tr>
      <w:tr w:rsidR="00FA39CF" w:rsidRPr="00FA39CF" w:rsidTr="00FA39CF">
        <w:trPr>
          <w:trHeight w:val="4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ФССЦ-14.3.01.01-0001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адгезионная для обработки плотных, гладких, слаб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не впитывающих влагу оснований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202,38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Объем=18,6*0,1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202,38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ФССЦ-14.1.06.02-0001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облицовочных работ водостойкий (сухая смесь)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963,33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6 945,61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963,33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6 945,61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ФССЦ-06.2.05.03-0001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Плитка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керамогранитная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многоцветная неполированная, размер 300х300х8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2 315,10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16 691,87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2 315,10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16 691,87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ФЕР16-02-004-03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отопления и газоснабжения из стальных бесшовных труб диаметром: 80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1 369,70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133,52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44,60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1 521,75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1 414,30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1 540,17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865,55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3 927,47</w:t>
            </w:r>
          </w:p>
        </w:tc>
      </w:tr>
      <w:tr w:rsidR="00FA39CF" w:rsidRPr="00FA39CF" w:rsidTr="00FA39CF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ФССЦ-23.7.01.02-0002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Трубопроводы из стальных бесшовных горячедеформированных труб для отопления и газоснабжения, наружный диаметр 89 мм, толщина стенки 3,5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441,68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3 184,51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441,68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3 184,51</w:t>
            </w:r>
          </w:p>
        </w:tc>
      </w:tr>
      <w:tr w:rsidR="00FA39CF" w:rsidRPr="00FA39CF" w:rsidTr="00FA39CF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ФЕРр62-17-5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свыше 10 до 35%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2 305,98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20,88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250,69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6,3426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0,02976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2 577,55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2 321,97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2 089,77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1 068,11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5 735,43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ФССЦ-14.3.02.01-0112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акриловая: ВД-АК 2180, ВГТ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0,012462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4 434,40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398,42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398,42</w:t>
            </w:r>
          </w:p>
        </w:tc>
      </w:tr>
      <w:tr w:rsidR="00FA39CF" w:rsidRPr="00FA39CF" w:rsidTr="00FA39CF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ФЕРр62-16-4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до 10%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0,4687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3 220,80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52,36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40,40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356,32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8,85843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0,074992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275,82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3 629,48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3 261,20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2 935,08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1 500,15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234,67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8 064,71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ФССЦ-14.3.02.02-0101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водно-дисперсионная латексная ВД-КЧ-22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0,029528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7 380,75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1 571,35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1 571,35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ФЕРр62-32-2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труб: стальных за 2 раза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252,06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263,11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252,06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226,85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115,95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605,91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ФССЦ-14.4.02.04-0223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и алкидная готовая к применению МА-22, белила цинковые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22 533,00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26,17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26,17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Выход №1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12 480,48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1 731,74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8 547,85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15 083,08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14 043,68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1 731,74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1 161,49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8 547,85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1 039,40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Выход №1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15 083,08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15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Выход №3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ФЕРр65-1-3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до 100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1 869,61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17,72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5,3466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716,97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1 920,78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1 880,13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1 635,71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827,26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4 383,75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ФЕР46-04-012-03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деревянных заполнений проемов: дверных и воротных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1 582,63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195,22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224,29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4,64865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0,39474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1 777,85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1 806,92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1 644,30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939,60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4 361,75</w:t>
            </w:r>
          </w:p>
        </w:tc>
      </w:tr>
      <w:tr w:rsidR="00FA39CF" w:rsidRPr="00FA39CF" w:rsidTr="00FA39CF">
        <w:trPr>
          <w:trHeight w:val="22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595,99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2 720,89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77,20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88,79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7,580895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0,15624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2 798,09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2 809,68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2 500,62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1 376,74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161,69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6 675,45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ФЕР15-01-049-04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облицовки стен по готовому каркасу щитами-картинами из древесностружечных плит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п.2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486,02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1,2144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0,03408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686,77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518,61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503,27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452,94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209,61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1 181,16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ФЕР46-04-009-01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бетонных оснований под полы: на гравии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2,4715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7 263,43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4 583,53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19,03055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11 846,96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7 263,43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6 609,72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3 776,98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709,18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22 233,66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ФЕРр51-3-2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Изменение уровня пола в здании: выемкой грунта вручную с погрузкой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0,030574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4 828,20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6 211,85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30,50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18,925306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0,0006115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4 967,99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6 242,98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6 212,27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п.85.2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5 404,67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п.85.2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2 484,91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339,38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14 132,56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ФЕР11-01-001-02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Уплотнение грунта: щебнем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299,61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187,63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0,8497178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0,11935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487,67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350,11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352,91</w:t>
            </w:r>
          </w:p>
        </w:tc>
      </w:tr>
      <w:tr w:rsidR="00FA39CF" w:rsidRPr="00FA39CF" w:rsidTr="00FA39CF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1 034,02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ФССЦ-02.2.05.04-0085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Щебень из природного камня для строительных работ марка: 600, фракция 5 (3)-40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0,5534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423,52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423,52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6,44637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277,06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4 383,09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277,06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4 383,09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11,69637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156,50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2 475,83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Объем=6,44637+5,25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156,50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2 475,83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ФЕР11-01-002-09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слоев: бетонных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1,9515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Объем=(10,85+2,16)*0,15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2 896,37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105,91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8,2138635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3 011,61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2 896,37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2 919,54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1 600,24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191,52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7 531,39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1,99053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592,76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1 179,91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8 507,15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1 179,91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8 507,15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ФЕР06-03-004-12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Армирование подстилающих слоев и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набетонок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398,92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165,18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1,069868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0,0350875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612,35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417,44</w:t>
            </w:r>
          </w:p>
        </w:tc>
      </w:tr>
      <w:tr w:rsidR="00FA39CF" w:rsidRPr="00FA39CF" w:rsidTr="00FA39CF">
        <w:trPr>
          <w:trHeight w:val="64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п.6,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383,21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п.6,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205,80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1 201,36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ФССЦ-08.4.03.03-0031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Сталь арматурная, горячекатаная, периодического профиля, класс 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-III, диаметр 10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8 014,15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642,73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4 634,08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642,73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4 634,08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ФЕР11-01-011-03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бетонных толщиной 20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0,1301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Объем=((10,85+2,16))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1 797,24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107,42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117,40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5,475909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0,2065338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1 912,66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1 914,64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1 929,96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1 057,84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4 900,46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В12,5 (М150)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0,265404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159,24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1 148,12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159,24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1 148,12</w:t>
            </w:r>
          </w:p>
        </w:tc>
      </w:tr>
      <w:tr w:rsidR="00FA39CF" w:rsidRPr="00FA39CF" w:rsidTr="00FA39CF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ФЕР11-01-004-01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гидроизоляции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оклеечной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рулонными материалами: на мастике битумной с минеральными кислотоупорными наполнителями и армирующей добавкой, первый слой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Объем=10,85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2 461,68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662,23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69,01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783,22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5,19064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0,1329125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1 778,67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3 907,13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2 530,69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2 550,94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1 398,21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302,84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7 856,28</w:t>
            </w:r>
          </w:p>
        </w:tc>
      </w:tr>
      <w:tr w:rsidR="00FA39CF" w:rsidRPr="00FA39CF" w:rsidTr="00FA39CF">
        <w:trPr>
          <w:trHeight w:val="124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ФССЦ-12.1.02.03-0002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 рулонный битумно-полимерный кровельный и гидроизоляционный наплавляемый ЭКП, для верхнего слоя кровли, основа полиэстер, гибкость не выше-20 °C, масса 1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до 5,0 кг, прочность не менее 343 Н, теплостойкость не менее 90 °C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12,152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2 164,08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2 164,08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ФЕР11-01-002-09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слоев: бетонных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478,03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17,45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1,355298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497,06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478,03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481,85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264,11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1 243,02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,5 (М100)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1 325,92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1 325,92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ФЕР11-01-047-01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покрытий из плит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керамогранитных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размером: 40х40 см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2 713,07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17 002,00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62,49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119,51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46,2292985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0,2800438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2 823,23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419,09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17 144,52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17 121,51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17 258,48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9 459,63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1 054,03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43 862,63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ФССЦ-14.3.01.01-0001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адгезионная для обработки плотных, гладких, слаб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не впитывающих влагу оснований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140,88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140,88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ФССЦ-14.1.06.02-0001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облицовочных работ водостойкий (сухая смесь)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0,1554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670,71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4 835,82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670,71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4 835,82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ФССЦ-06.2.05.03-</w:t>
            </w: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0001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Плитка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керамогранитная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многоцветная неполированная, </w:t>
            </w: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размер 300х300х8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1 612,15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11 623,60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1 612,15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11 623,60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ФЕР16-02-004-03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отопления и газоснабжения из стальных бесшовных труб диаметром: 80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2 396,88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233,66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78,27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5,83625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0,154875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2 662,99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2 475,15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2 695,44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1 514,79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176,28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6 873,22</w:t>
            </w:r>
          </w:p>
        </w:tc>
      </w:tr>
      <w:tr w:rsidR="00FA39CF" w:rsidRPr="00FA39CF" w:rsidTr="00FA39CF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ФССЦ-23.7.01.02-0002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Трубопроводы из стальных бесшовных горячедеформированных труб для отопления и газоснабжения, наружный диаметр 89 мм, толщина стенки 3,5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772,94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5 572,90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772,94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5 572,90</w:t>
            </w:r>
          </w:p>
        </w:tc>
      </w:tr>
      <w:tr w:rsidR="00FA39CF" w:rsidRPr="00FA39CF" w:rsidTr="00FA39CF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ФЕРр62-17-3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до 35%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1 605,35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14,55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174,55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4,41595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0,02072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1 794,45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1 616,71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1 455,04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743,69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3 993,18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ФССЦ-14.3.02.01-0112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акриловая: ВД-АК 2180, ВГТ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0,008677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4 434,40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277,44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277,44</w:t>
            </w:r>
          </w:p>
        </w:tc>
      </w:tr>
      <w:tr w:rsidR="00FA39CF" w:rsidRPr="00FA39CF" w:rsidTr="00FA39CF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ФЕРр62-16-2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до 10%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0,3175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2 181,85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27,35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241,39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6,00075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275,82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2 458,68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2 209,20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1 988,28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1 016,23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158,97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5 463,19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ФССЦ-14.3.02.02-0101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водно-дисперсионная латексная ВД-КЧ-22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0,020003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7 380,75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1 064,48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1 064,48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ФЕРр62-32-2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труб: стальных за 2 раза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378,30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16,37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1,1115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394,83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378,30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340,47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174,02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909,32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ФССЦ-14.4.02.04-0223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и алкидная готовая к применению МА-22, белила цинковые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22 533,00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39,29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39,29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ФЕР09-04-012-01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металлических дверных блоков в готовые проемы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5,01075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Объем=1,965*1,275*2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5 773,38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1 427,91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519,27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929,22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13,82967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1,0647844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63,94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8 130,51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6 292,65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п.9,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5 266,95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п.9,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3 316,23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16 713,69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ФССЦ-01.7.04.04-0011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Замок врезной, типа ЗВ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с цилиндровым механизмом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1 091,59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1 091,59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ФССЦ-01.7.04.07-0001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 скобяных изделий для блоков двупольных входных дверей в здание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189,36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1 365,29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189,36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1 365,29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ФССЦ-07.1.01.01-0024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Дверь противопожарная металлическая остекленная двупольная ДПМО 02/60, размером 1300х2100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5 371,09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10 742,18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77 451,12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10 742,18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77 451,12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Выход №3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19 531,45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1 373,67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17 237,65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21 585,43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21 151,87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1 373,67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17 237,65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1 327,74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1 405,81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1 327,74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Выход №3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21 585,43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15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Выход №2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ФЕР46-04-008-02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кровель: из листовой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 / 100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196,93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79,44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210,85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196,93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Работы по реконструкции зданий и сооружений: разборка отдельных конструктивных элементов здания (сооружения), а также зданий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179,21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102,40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492,46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ФЕР09-04-012-01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металлических дверных блоков в готовые проемы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п.4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металлических конструкций ОЗП=0,7; ЭМ=0,7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1 262,40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287,29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104,36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63,94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1 549,69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1 366,76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п.9,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1 143,98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п.9,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720,28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3 413,95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ФЕР09-04-006-02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ограждающих конструкций стен: из профилированного листа при высоте здания до 30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Объем=6,85 / 100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п.4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металлических конструкций ОЗП=0,7; ЭМ=0,7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1 720,23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2 390,59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1 813,45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462,04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4,5073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0,810355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3 544,01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3 533,68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2 182,27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п.9,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1 826,56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п.9,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1 150,06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226,25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6 510,30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ФЕРр69-19-3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горизонтальных поверхностей бетонных конструкций при помощи отбойных молотков, бетон марки: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4 074,61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2 958,50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7 033,11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4 074,61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3 748,64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1 792,83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415,53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12 574,58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ФЕР46-04-014-02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каменных и железобетонных ступеней: на сплошном основании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 ступеней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Объем=(7*1,35) / 100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785,78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3 124,86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99,19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8,70534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852,18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3 224,05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3 124,86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2 843,62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1 624,93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186,73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7 692,60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ФЕРр68-12-2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щебеночных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Объем=(1,32+1,05) / 100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107,89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37,45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0,27729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0,070152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199,62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129,18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131,76</w:t>
            </w:r>
          </w:p>
        </w:tc>
      </w:tr>
      <w:tr w:rsidR="00FA39CF" w:rsidRPr="00FA39CF" w:rsidTr="00FA39C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401,14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ФЕР46-04-001-04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Разборка: кирпичных стен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14 162,87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5 048,64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655,70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19 211,51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14 162,87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12 888,21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7 364,69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1 137,00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39 464,41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ФЕР46-04-001-02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Разборка: бетонных фундаментов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8 633,13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6 525,28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220,58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617,63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15 158,41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8 633,13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НР Работы по реконструкции зданий и сооружений: разборка отдельных конструктивных элементов здания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7 856,15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4 489,23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911,01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27 503,79</w:t>
            </w:r>
          </w:p>
        </w:tc>
      </w:tr>
      <w:tr w:rsidR="00FA39CF" w:rsidRPr="00FA39CF" w:rsidTr="00FA39CF">
        <w:trPr>
          <w:trHeight w:val="288"/>
        </w:trPr>
        <w:tc>
          <w:tcPr>
            <w:tcW w:w="15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ФЕР01-02-057-02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26 157,77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79,695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26 157,77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26 157,77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п.1.2,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20 952,37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п.1.2,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8 893,64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1 330,89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56 003,78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ФЕР01-01-016-02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Работа на отвале, группа грунтов: 2-3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 / 1000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56,39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260,40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117,40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0,17181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0,2075625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322,84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318,23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173,79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143,90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67,95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530,08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22,547625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969,10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15 331,16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Объем=6,72+1,157625+(0,43+2,37+5,35)*1,8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969,10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15 331,16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ФССЦпг-01-01-01-039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грунта растительного слоя (земля, перегной)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285,12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2 055,72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285,12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2 055,72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94,547625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1 265,05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20 013,09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Объем=72+22,547625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1 265,05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20 013,09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ФЕР08-01-002-01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основания под фундаменты: песчаного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314,34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168,17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44,60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0,94185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0,091875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485,32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358,94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п.8,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355,35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п.8,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210,52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1 051,19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ФССЦ-02.2.04.03-0003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Смесь песчано-гравийная природная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499,65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499,65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ФЕР06-01-001-05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железобетонных фундаментов общего назначения под колонны объемом: до 3 м3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Объем=2,8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5 408,02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7 327,81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2 828,36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1 566,02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634,99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4 148,05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20,4148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12 384,43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9 731,27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7 962,80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п.6,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7 309,85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п.6,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3 925,66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656,28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20 966,78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2,842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592,76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1 684,62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12 146,11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1 684,62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12 146,11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ФССЦ-08.4.03.03-0032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Сталь арматурная, горячекатаная, периодического профиля, класс 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-III, диаметр 12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7 997,23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1 007,65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7 265,16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1 007,65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7 265,16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ФЕР08-01-003-07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Объем=26,6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2 595,07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120,33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6,48508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3 092,23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2 627,47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п.8,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2 601,20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п.8,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1 541,01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7 234,44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ФССЦ-01.2.01.02-0054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Битумы нефтяные строительные БН-90/10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0,004256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1 383,10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42,47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42,47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ФССЦ-01.2.03.03-0019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Мастика битумная МБРГ-90 горячего применения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0,06384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8 894,49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567,82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4 093,98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567,82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4 093,98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ФЕР08-01-007-01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прокладочной гидроизоляции фундаментов рулонными материалами в один слой насухо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Объем=11,8 / 100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2 слоя ПЗ=2 (ОЗП=2; ЭМ=2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297,51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0,865766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297,83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297,51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п.8,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294,53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п.8,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174,49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766,85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ФССЦ-12.1.02.01-0001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Гидроизол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ГИ-К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203,27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1 465,58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203,27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1 465,58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ФЕР07-05-001-04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блоков стен подвалов массой: более 1,5 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1 058,46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4 097,75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5 967,96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596,80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9 441,38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845,17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3 556,60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2 167,57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1 250,29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9 193,99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14 789,42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7 654,35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п.7.1,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7 991,14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п.7.1,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5 204,96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1 181,18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27 985,52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ФССЦ-05.2.02.01-0053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Блоки бетонные для стен подвалов полнотелые ФБС24-4-6-Т, бетон B7,5 (М100, объем 0,543 м3, расход арматуры 1,46 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314,94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2 519,52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18 165,74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2 519,52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18 165,74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ФЕР07-05-001-02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блоков стен подвалов массой: до 1 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1 694,98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2 524,47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2 995,36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1 121,43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371,03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4,6092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2,0295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3 965,97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5 061,37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2 816,41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п.7.1,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2 940,33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п.7.1,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1 915,16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396,46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9 916,86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ФССЦ-05.2.02.01-0042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Блоки бетонные для стен подвалов полнотелые ФБС12-4-6-Т, бетон B7,5 (М100, объем 0,265 м3, расход арматуры 1,46 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985,80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7 107,62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985,80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7 107,62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ФЕР07-05-001-01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блоков стен подвалов массой: до 0,5 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1 610,40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1 798,71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2 845,54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1 064,62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359,78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4,3792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2 838,49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4 815,72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2 675,02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п.7.1,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2 792,72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п.7.1,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1 819,01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377,64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9 427,45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ФССЦ-05.2.02.01-0036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Блоки бетонные для стен подвалов полнотелые ФБС9-4-6-Т, бетон B7,5 (М100, объем 0,195 м3, расход арматуры 0,76 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967,20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6 973,51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967,20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6 973,51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0,1322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592,76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564,98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Объем=0,0568+0,0426+0,0328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564,98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ФЕР06-08-001-13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перекрытий каналов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Объем=0,46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7 032,96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1 565,38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3 642,03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331,27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561,87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135,92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8 781,40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291,21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4,30606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0,24081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19 456,39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2 187,86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1 701,30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п.6,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1 561,79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п.6,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838,74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4 588,39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0,4669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592,76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276,76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1 995,44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276,76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1 995,44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ФССЦ-08.4.03.03-0032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Сталь арматурная, горячекатаная, периодического профиля, класс 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-III, диаметр 12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0,036616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7 997,23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292,83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2 111,30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292,83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2 111,30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ФЕР08-01-002-01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основания под фундаменты: песчаного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359,36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192,21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51,34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554,74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410,70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п.8,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406,59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п.8,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240,88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1 202,21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ФССЦ-02.2.04.03-0003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Смесь песчано-гравийная природная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571,03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571,03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ФЕР06-01-001-05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железобетонных фундаментов общего назначения под колонны объемом: до 3 м3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Объем=0,94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5 408,02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2 460,00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2 828,36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525,70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4 148,05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281,12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6,85354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0,37741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12 384,43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3 266,82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2 672,92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п.6,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2 453,74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п.6,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1 317,75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7 038,31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0,9541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592,76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565,55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4 077,62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565,55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4 077,62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ФССЦ-08.4.03.03-0032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Сталь арматурная, горячекатаная, периодического профиля, класс 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-III, диаметр 12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7 997,23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791,73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5 708,37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791,73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5 708,37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ФЕР07-05-015-01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ступеней отдельных: гладких по готовому основанию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 ступеней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Объем=(1,4*13)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979,56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8 627,24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453,08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174,21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159,41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22,6044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0,334425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1 226,95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9 239,73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8 801,45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Прил. п.7.1,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Бетонные и железобетонные сборные конструкции жилых, общественных и административно-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бытовых зданий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9 188,71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п.7.1,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5 984,99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616,36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24 413,43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ФССЦ-05.1.07.28-0053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Ступени железобетонные лестничные ЛС 14, бетон B15, объем 0,06 м3, расход арматуры 0,75 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96,56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1 255,28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9 050,57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1 255,28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9 050,57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ФЕР01-02-033-01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Засыпка пазух котлованов </w:t>
            </w:r>
            <w:proofErr w:type="spell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спецсооружений</w:t>
            </w:r>
            <w:proofErr w:type="spellEnd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дренирующим песком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Объем=15 / 10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7 009,27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2 438,02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795,31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23,16675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1,74375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9 447,29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7 804,58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п.1.4,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6 251,47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п.1.4,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2 719,90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533,88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18 418,66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ФССЦ-02.3.01.02-0016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Песок природный для строительных: работ средний с крупностью зерен размером свыше 5 мм-до 5% по массе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828,90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5 976,37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828,90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5 976,37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ФЕР08-02-003-03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Кладка из кирпича: столбов прямоугольных неармированных при высоте этажа до 4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3 453,51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818,05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340,01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8,73126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0,5985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4 273,51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3 793,52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п.8,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3 755,58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п.8,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Конструкции из кирпича и блоков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2 224,90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276,17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10 253,99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ФССЦ-06.1.01.05-0035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Кирпич керамический одинарный, марка 100, размер 250х120х65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0,46056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1 752,60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5 819,77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5 819,77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ФССЦ-04.1.02.05-0006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592,76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1 071,84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1 071,84</w:t>
            </w:r>
          </w:p>
        </w:tc>
      </w:tr>
      <w:tr w:rsidR="00FA39CF" w:rsidRPr="00FA39CF" w:rsidTr="00FA39CF">
        <w:trPr>
          <w:trHeight w:val="6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ФЕР12-01-010-01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Объем=4,8 / 100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1 926,00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20,72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6 516,18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2 255,14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5,36544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7 367,18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4 201,86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1 934,84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п.12,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1 898,08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п.12, Приказ № </w:t>
            </w: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Кровли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937,43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427,25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7 037,37</w:t>
            </w:r>
          </w:p>
        </w:tc>
      </w:tr>
      <w:tr w:rsidR="00FA39CF" w:rsidRPr="00FA39CF" w:rsidTr="00FA39CF">
        <w:trPr>
          <w:trHeight w:val="288"/>
        </w:trPr>
        <w:tc>
          <w:tcPr>
            <w:tcW w:w="15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ФЕР23-04-004-01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Укладка на иловых площадках труб керамических дренажных диаметром: до 150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Объем=0,9/1000</w:t>
            </w:r>
          </w:p>
        </w:tc>
      </w:tr>
      <w:tr w:rsidR="00FA39CF" w:rsidRPr="00FA39CF" w:rsidTr="00FA39CF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5,38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0,0912353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0,0040163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993,21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35,26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31,98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п.18, Приказ № 812/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Наружные сети водопровода, канализации, теплоснабжения,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33,67</w:t>
            </w:r>
          </w:p>
        </w:tc>
      </w:tr>
      <w:tr w:rsidR="00FA39CF" w:rsidRPr="00FA39CF" w:rsidTr="00FA39CF">
        <w:trPr>
          <w:trHeight w:val="61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п.18, Приказ № 774/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Наружные сети водопровода, канализации, теплоснабжения,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20,12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89,05</w:t>
            </w:r>
          </w:p>
        </w:tc>
      </w:tr>
      <w:tr w:rsidR="00FA39CF" w:rsidRPr="00FA39CF" w:rsidTr="00FA39CF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ФССЦ-23.3.03.02-0071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стальные бесшовные горячедеформированные со снятой фаской из стали марок 15, 20, 35, наружный диаметр 102 мм, толщина стенки 5 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671,61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671,61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Выход №2</w:t>
            </w:r>
            <w:proofErr w:type="gramStart"/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21 498,99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2 444,14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4 717,88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14 336,97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25 227,62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22 993,47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2 444,14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2 483,73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14 336,97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2 413,24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1 315,39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2 655,56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2 413,24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1 315,39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Выход №2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25 227,62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53 510,92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646 819,42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5 549,55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233 525,05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7 838,90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124 011,41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11 391,06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40 122,47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289 282,96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61 896,13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999 668,17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58 189,02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941 021,70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5 549,55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233 525,05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4 131,79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65 364,94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11 391,06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40 122,47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289 282,96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5 422,34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228 172,44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2 962,87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124 676,31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3 707,11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58 646,47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5 820,25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244 916,11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5 422,34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228 172,44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2 962,87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124 676,31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1 237,92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19 993,36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63 134,05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1 019 661,53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12 626,81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203 932,31</w:t>
            </w:r>
          </w:p>
        </w:tc>
      </w:tr>
      <w:tr w:rsidR="00FA39CF" w:rsidRPr="00FA39CF" w:rsidTr="00FA39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75 760,86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1 223 593,84</w:t>
            </w:r>
          </w:p>
        </w:tc>
      </w:tr>
      <w:tr w:rsidR="00FA39CF" w:rsidRPr="00FA39CF" w:rsidTr="00FA39CF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9CF" w:rsidRPr="00FA39CF" w:rsidTr="00FA39CF">
        <w:trPr>
          <w:trHeight w:val="20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Составил:</w:t>
            </w:r>
          </w:p>
        </w:tc>
        <w:tc>
          <w:tcPr>
            <w:tcW w:w="4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9CF" w:rsidRPr="00FA39CF" w:rsidTr="00FA39CF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[должность, подпись (инициалы, фамилия)]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9CF" w:rsidRPr="00FA39CF" w:rsidTr="00FA39CF">
        <w:trPr>
          <w:trHeight w:val="20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Проверил:</w:t>
            </w:r>
          </w:p>
        </w:tc>
        <w:tc>
          <w:tcPr>
            <w:tcW w:w="4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9CF" w:rsidRPr="00FA39CF" w:rsidTr="00FA39CF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[должность, подпись (инициалы, фамилия)]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9CF" w:rsidRPr="00FA39CF" w:rsidTr="00FA39CF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9CF" w:rsidRPr="00FA39CF" w:rsidRDefault="00FA39CF" w:rsidP="00FA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9CF" w:rsidRPr="00FA39CF" w:rsidTr="00FA39CF">
        <w:trPr>
          <w:trHeight w:val="450"/>
        </w:trPr>
        <w:tc>
          <w:tcPr>
            <w:tcW w:w="15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¹ Зарегистрирован Министерством юстиции Российской Федерации 10 сентября 2019 г., регистрационный № 55869), с изменениями, внесенными приказом Министерства строительства и жилищно-коммунального хозяйства Российской Федерации от 20 февраля 2021 г. № 79/</w:t>
            </w:r>
            <w:proofErr w:type="spellStart"/>
            <w:proofErr w:type="gramStart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(зарегистрирован Министерством юстиции Российской Федерации 9 августа 2021 г., регистрационный № 64577)</w:t>
            </w:r>
          </w:p>
        </w:tc>
      </w:tr>
      <w:tr w:rsidR="00FA39CF" w:rsidRPr="00FA39CF" w:rsidTr="00FA39CF">
        <w:trPr>
          <w:trHeight w:val="255"/>
        </w:trPr>
        <w:tc>
          <w:tcPr>
            <w:tcW w:w="15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² Под прочими затратами понимаются затраты, учитываемые в соответствии с пунктом 184 Методики.</w:t>
            </w:r>
          </w:p>
        </w:tc>
      </w:tr>
      <w:tr w:rsidR="00FA39CF" w:rsidRPr="00FA39CF" w:rsidTr="00FA39CF">
        <w:trPr>
          <w:trHeight w:val="255"/>
        </w:trPr>
        <w:tc>
          <w:tcPr>
            <w:tcW w:w="15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39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³ Под прочими работами понимаются затраты, учитываемые в соответствии с пунктами 122-128 Методики.</w:t>
            </w:r>
          </w:p>
        </w:tc>
      </w:tr>
      <w:tr w:rsidR="00FA39CF" w:rsidRPr="00FA39CF" w:rsidTr="00FA39CF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CF" w:rsidRPr="00FA39CF" w:rsidRDefault="00FA39CF" w:rsidP="00FA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A39CF" w:rsidRDefault="00FA39CF"/>
    <w:sectPr w:rsidR="00FA39CF" w:rsidSect="00E77DFE">
      <w:pgSz w:w="16838" w:h="11906" w:orient="landscape"/>
      <w:pgMar w:top="1701" w:right="422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D0" w:rsidRDefault="000146D0" w:rsidP="0089654A">
      <w:pPr>
        <w:spacing w:after="0" w:line="240" w:lineRule="auto"/>
      </w:pPr>
      <w:r>
        <w:separator/>
      </w:r>
    </w:p>
  </w:endnote>
  <w:endnote w:type="continuationSeparator" w:id="0">
    <w:p w:rsidR="000146D0" w:rsidRDefault="000146D0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D0" w:rsidRDefault="000146D0" w:rsidP="0089654A">
      <w:pPr>
        <w:spacing w:after="0" w:line="240" w:lineRule="auto"/>
      </w:pPr>
      <w:r>
        <w:separator/>
      </w:r>
    </w:p>
  </w:footnote>
  <w:footnote w:type="continuationSeparator" w:id="0">
    <w:p w:rsidR="000146D0" w:rsidRDefault="000146D0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0146D0"/>
    <w:rsid w:val="00105361"/>
    <w:rsid w:val="00273B8A"/>
    <w:rsid w:val="0041443C"/>
    <w:rsid w:val="00566A11"/>
    <w:rsid w:val="0067522D"/>
    <w:rsid w:val="00774D7C"/>
    <w:rsid w:val="0089654A"/>
    <w:rsid w:val="00B5027A"/>
    <w:rsid w:val="00BD3068"/>
    <w:rsid w:val="00C7344E"/>
    <w:rsid w:val="00CB5A1E"/>
    <w:rsid w:val="00E77DFE"/>
    <w:rsid w:val="00F60AE2"/>
    <w:rsid w:val="00FA39CF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E77D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E77DF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E77DF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77DF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77DF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E77DF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77DF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E77DF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E77DF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E77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E77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E77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E77DF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E77DF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9">
    <w:name w:val="xl159"/>
    <w:basedOn w:val="a"/>
    <w:rsid w:val="00E77DF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E77D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E77DF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E77DF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77DF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77DF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E77DF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77DF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E77DF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E77DF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E77DF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E77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E77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E77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77DF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E77DF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E77DF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E77DF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9">
    <w:name w:val="xl159"/>
    <w:basedOn w:val="a"/>
    <w:rsid w:val="00E77DF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55</Pages>
  <Words>12086</Words>
  <Characters>68895</Characters>
  <Application>Microsoft Office Word</Application>
  <DocSecurity>0</DocSecurity>
  <Lines>574</Lines>
  <Paragraphs>161</Paragraphs>
  <ScaleCrop>false</ScaleCrop>
  <Company/>
  <LinksUpToDate>false</LinksUpToDate>
  <CharactersWithSpaces>80820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2022-02-07T04:32:00Z</dcterms:created>
  <dcterms:modified xsi:type="dcterms:W3CDTF">2023-04-17T01:17:00Z</dcterms:modified>
</cp:coreProperties>
</file>