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9B04BC" w:rsidP="009B04BC">
      <w:pPr>
        <w:tabs>
          <w:tab w:val="left" w:pos="6732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9B04BC">
        <w:rPr>
          <w:rFonts w:ascii="Times New Roman" w:hAnsi="Times New Roman" w:cs="Times New Roman"/>
          <w:b/>
          <w:bCs/>
        </w:rPr>
        <w:t>Поставка кроватей и матрасов для общежития № 3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9B04BC" w:rsidP="009B04BC">
            <w:pPr>
              <w:tabs>
                <w:tab w:val="lef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4BC">
              <w:rPr>
                <w:rFonts w:ascii="Times New Roman" w:hAnsi="Times New Roman" w:cs="Times New Roman"/>
                <w:sz w:val="20"/>
                <w:szCs w:val="20"/>
              </w:rPr>
              <w:t>Поставка кроватей и матрасов для общежития № 3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9B0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9B04BC">
              <w:rPr>
                <w:rFonts w:ascii="Times New Roman" w:hAnsi="Times New Roman" w:cs="Times New Roman"/>
                <w:sz w:val="20"/>
                <w:szCs w:val="20"/>
              </w:rPr>
              <w:t>118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9B04BC" w:rsidP="009B04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26.04.2023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9B04BC" w:rsidRDefault="009B04BC" w:rsidP="009B04BC">
      <w:pPr>
        <w:tabs>
          <w:tab w:val="left" w:pos="3816"/>
        </w:tabs>
      </w:pPr>
      <w:r>
        <w:t xml:space="preserve">Руководитель КС             </w:t>
      </w:r>
      <w:proofErr w:type="spellStart"/>
      <w:r>
        <w:t>Е.И.Печко</w:t>
      </w:r>
      <w:proofErr w:type="spellEnd"/>
      <w: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8"/>
        <w:gridCol w:w="1317"/>
        <w:gridCol w:w="1513"/>
        <w:gridCol w:w="1276"/>
        <w:gridCol w:w="1217"/>
        <w:gridCol w:w="1217"/>
        <w:gridCol w:w="1217"/>
        <w:gridCol w:w="1210"/>
        <w:gridCol w:w="1197"/>
        <w:gridCol w:w="888"/>
        <w:gridCol w:w="992"/>
        <w:gridCol w:w="1276"/>
      </w:tblGrid>
      <w:tr w:rsidR="009B04BC" w:rsidRPr="009B04BC" w:rsidTr="009B04BC">
        <w:trPr>
          <w:trHeight w:val="540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ОКПД-2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9B04BC" w:rsidRPr="009B04BC" w:rsidTr="009B04BC">
        <w:trPr>
          <w:trHeight w:val="564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4BC" w:rsidRPr="009B04BC" w:rsidTr="009B04BC">
        <w:trPr>
          <w:trHeight w:val="288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9B04BC" w:rsidRPr="009B04BC" w:rsidTr="009B04BC">
        <w:trPr>
          <w:trHeight w:val="564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кровать двухъярусная,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31.09.11.110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21500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22750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2,83%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487 300,00</w:t>
            </w:r>
          </w:p>
        </w:tc>
      </w:tr>
      <w:tr w:rsidR="009B04BC" w:rsidRPr="009B04BC" w:rsidTr="009B04BC">
        <w:trPr>
          <w:trHeight w:val="564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кровать одноярусная,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31.09.11.110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11200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12100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11800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3,92%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304 200,00</w:t>
            </w:r>
          </w:p>
        </w:tc>
      </w:tr>
      <w:tr w:rsidR="009B04BC" w:rsidRPr="009B04BC" w:rsidTr="009B04BC">
        <w:trPr>
          <w:trHeight w:val="288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матрас,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31.03.12.110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4600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5300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5100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4BC" w:rsidRPr="009B04BC" w:rsidRDefault="009B04BC" w:rsidP="009B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4BC">
              <w:rPr>
                <w:rFonts w:ascii="Times New Roman" w:eastAsia="Times New Roman" w:hAnsi="Times New Roman" w:cs="Times New Roman"/>
                <w:lang w:eastAsia="ru-RU"/>
              </w:rPr>
              <w:t>7,21%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4BC" w:rsidRPr="009B04BC" w:rsidRDefault="009B04BC" w:rsidP="009B0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0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350 000,00</w:t>
            </w:r>
          </w:p>
        </w:tc>
      </w:tr>
    </w:tbl>
    <w:p w:rsidR="009B04BC" w:rsidRDefault="009B04BC" w:rsidP="009B04BC">
      <w:pPr>
        <w:tabs>
          <w:tab w:val="left" w:pos="3816"/>
        </w:tabs>
      </w:pPr>
    </w:p>
    <w:sectPr w:rsidR="009B04BC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8712B2"/>
    <w:rsid w:val="009B04BC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2022-03-09T00:37:00Z</dcterms:created>
  <dcterms:modified xsi:type="dcterms:W3CDTF">2023-04-26T02:56:00Z</dcterms:modified>
</cp:coreProperties>
</file>