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2A7476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компьютерного оборудования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394"/>
        <w:gridCol w:w="5245"/>
      </w:tblGrid>
      <w:tr w:rsidR="002F2CAF" w:rsidRPr="004238F6" w:rsidTr="002A747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639" w:type="dxa"/>
            <w:gridSpan w:val="2"/>
          </w:tcPr>
          <w:p w:rsidR="002F2CAF" w:rsidRPr="004238F6" w:rsidRDefault="002A7476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</w:t>
            </w:r>
          </w:p>
        </w:tc>
      </w:tr>
      <w:tr w:rsidR="002F2CAF" w:rsidRPr="004238F6" w:rsidTr="002A747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639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4D46E6B" wp14:editId="749CE36C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A747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639" w:type="dxa"/>
            <w:gridSpan w:val="2"/>
          </w:tcPr>
          <w:p w:rsidR="002F2CAF" w:rsidRPr="004238F6" w:rsidRDefault="002F1CBE" w:rsidP="002A74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50133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2A747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A7476">
        <w:trPr>
          <w:cantSplit/>
        </w:trPr>
        <w:tc>
          <w:tcPr>
            <w:tcW w:w="8533" w:type="dxa"/>
            <w:gridSpan w:val="2"/>
            <w:tcBorders>
              <w:right w:val="nil"/>
            </w:tcBorders>
          </w:tcPr>
          <w:p w:rsidR="002F2CAF" w:rsidRPr="004238F6" w:rsidRDefault="002A7476" w:rsidP="002A74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013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03.10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5245" w:type="dxa"/>
            <w:tcBorders>
              <w:left w:val="nil"/>
            </w:tcBorders>
          </w:tcPr>
          <w:p w:rsidR="002F2CAF" w:rsidRDefault="002A7476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2A7476" w:rsidRPr="004238F6" w:rsidRDefault="002A7476" w:rsidP="002A747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14E5A" w:rsidRDefault="002A7476">
      <w:r>
        <w:t xml:space="preserve">Руководитель КС         </w:t>
      </w:r>
      <w:proofErr w:type="spellStart"/>
      <w:r>
        <w:t>Е.И.Печко</w:t>
      </w:r>
      <w:proofErr w:type="spellEnd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88"/>
        <w:gridCol w:w="1317"/>
        <w:gridCol w:w="1413"/>
        <w:gridCol w:w="1216"/>
        <w:gridCol w:w="1216"/>
        <w:gridCol w:w="1216"/>
        <w:gridCol w:w="1208"/>
        <w:gridCol w:w="1195"/>
        <w:gridCol w:w="1517"/>
        <w:gridCol w:w="1463"/>
        <w:gridCol w:w="1559"/>
      </w:tblGrid>
      <w:tr w:rsidR="00501335" w:rsidRPr="00501335" w:rsidTr="00501335">
        <w:trPr>
          <w:trHeight w:val="540"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501335" w:rsidRPr="00501335" w:rsidTr="00501335">
        <w:trPr>
          <w:trHeight w:val="564"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01335" w:rsidRPr="00501335" w:rsidTr="00501335">
        <w:trPr>
          <w:trHeight w:val="288"/>
        </w:trPr>
        <w:tc>
          <w:tcPr>
            <w:tcW w:w="228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01335" w:rsidRPr="00501335" w:rsidTr="00501335">
        <w:trPr>
          <w:trHeight w:val="288"/>
        </w:trPr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32900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32900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33000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0,18%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32933,33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1 020 933,23</w:t>
            </w:r>
          </w:p>
        </w:tc>
      </w:tr>
      <w:tr w:rsidR="00501335" w:rsidRPr="00501335" w:rsidTr="00501335">
        <w:trPr>
          <w:trHeight w:val="288"/>
        </w:trPr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клавиатура,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1,96%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7 905,00</w:t>
            </w:r>
          </w:p>
        </w:tc>
      </w:tr>
      <w:tr w:rsidR="00501335" w:rsidRPr="00501335" w:rsidTr="00501335">
        <w:trPr>
          <w:trHeight w:val="288"/>
        </w:trPr>
        <w:tc>
          <w:tcPr>
            <w:tcW w:w="2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манипулятор,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335" w:rsidRPr="00501335" w:rsidRDefault="00501335" w:rsidP="0050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335">
              <w:rPr>
                <w:rFonts w:ascii="Times New Roman" w:eastAsia="Times New Roman" w:hAnsi="Times New Roman" w:cs="Times New Roman"/>
                <w:lang w:eastAsia="ru-RU"/>
              </w:rPr>
              <w:t>1,96%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335" w:rsidRPr="00501335" w:rsidRDefault="00501335" w:rsidP="005013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3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7 905,00</w:t>
            </w:r>
          </w:p>
        </w:tc>
      </w:tr>
    </w:tbl>
    <w:p w:rsidR="002A7476" w:rsidRDefault="002A7476"/>
    <w:sectPr w:rsidR="002A7476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A7476"/>
    <w:rsid w:val="002F1CBE"/>
    <w:rsid w:val="002F2CAF"/>
    <w:rsid w:val="00501335"/>
    <w:rsid w:val="0062180A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2023-10-04T02:48:00Z</dcterms:modified>
</cp:coreProperties>
</file>