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0" w:rsidRDefault="005A0010">
      <w:pPr>
        <w:jc w:val="center"/>
      </w:pPr>
      <w:r>
        <w:rPr>
          <w:b/>
          <w:bCs/>
        </w:rPr>
        <w:t>Протокол подведения итогов определения поставщика (подрядчика, исполнителя) № 0351100001723000028</w:t>
      </w:r>
    </w:p>
    <w:p w:rsidR="00931D80" w:rsidRDefault="00931D80"/>
    <w:p w:rsidR="00931D80" w:rsidRDefault="005A0010">
      <w:pPr>
        <w:jc w:val="right"/>
      </w:pPr>
      <w:r>
        <w:t>Дата подведения итогов определения поставщика (подрядчика, исполнителя): 17.11.2023</w:t>
      </w:r>
    </w:p>
    <w:p w:rsidR="00931D80" w:rsidRDefault="00931D80"/>
    <w:p w:rsidR="00931D80" w:rsidRDefault="005A0010">
      <w:pPr>
        <w:keepLines/>
        <w:numPr>
          <w:ilvl w:val="0"/>
          <w:numId w:val="1"/>
        </w:numPr>
        <w:spacing w:after="96"/>
        <w:jc w:val="both"/>
      </w:pPr>
      <w:r>
        <w:t>Способ определения поставщика (подрядчика, исполнителя): Электронный аукцион</w:t>
      </w:r>
    </w:p>
    <w:p w:rsidR="00931D80" w:rsidRDefault="005A0010">
      <w:pPr>
        <w:keepLines/>
        <w:numPr>
          <w:ilvl w:val="0"/>
          <w:numId w:val="1"/>
        </w:numPr>
        <w:spacing w:after="96"/>
      </w:pPr>
      <w:r>
        <w:t>Номер извещения об осуществлении закупки: 0351100001723000028</w:t>
      </w:r>
    </w:p>
    <w:p w:rsidR="00931D80" w:rsidRDefault="005A0010">
      <w:pPr>
        <w:keepLines/>
        <w:numPr>
          <w:ilvl w:val="0"/>
          <w:numId w:val="1"/>
        </w:numPr>
        <w:spacing w:after="96"/>
      </w:pPr>
      <w:r>
        <w:t>Определение поставщика (подрядчика, исполнителя) осуществляет:</w:t>
      </w:r>
    </w:p>
    <w:p w:rsidR="00931D80" w:rsidRDefault="005A0010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931D80" w:rsidRDefault="00931D80"/>
    <w:p w:rsidR="00931D80" w:rsidRDefault="005A0010">
      <w:pPr>
        <w:keepLines/>
        <w:numPr>
          <w:ilvl w:val="0"/>
          <w:numId w:val="1"/>
        </w:numPr>
        <w:spacing w:after="96"/>
        <w:jc w:val="both"/>
      </w:pPr>
      <w:r>
        <w:t>Заказчи</w:t>
      </w:r>
      <w:proofErr w:type="gramStart"/>
      <w:r>
        <w:t>к(</w:t>
      </w:r>
      <w:proofErr w:type="gramEnd"/>
      <w:r>
        <w:t>и):</w:t>
      </w:r>
    </w:p>
    <w:p w:rsidR="00931D80" w:rsidRDefault="005A0010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931D80" w:rsidRDefault="00931D80"/>
    <w:p w:rsidR="00931D80" w:rsidRDefault="005A0010">
      <w:pPr>
        <w:keepLines/>
        <w:numPr>
          <w:ilvl w:val="0"/>
          <w:numId w:val="1"/>
        </w:numPr>
        <w:spacing w:after="96"/>
      </w:pPr>
      <w:r>
        <w:t>Идентификационный код закупки: 231540211315554020100100630010000244</w:t>
      </w:r>
    </w:p>
    <w:p w:rsidR="00931D80" w:rsidRDefault="005A0010">
      <w:pPr>
        <w:keepLines/>
        <w:numPr>
          <w:ilvl w:val="0"/>
          <w:numId w:val="1"/>
        </w:numPr>
        <w:spacing w:after="96"/>
        <w:jc w:val="both"/>
      </w:pPr>
      <w:r>
        <w:t>Наименование объекта закупки: Поставка компьютерного оборудования</w:t>
      </w:r>
    </w:p>
    <w:p w:rsidR="00931D80" w:rsidRDefault="005A0010">
      <w:pPr>
        <w:keepLines/>
        <w:numPr>
          <w:ilvl w:val="0"/>
          <w:numId w:val="1"/>
        </w:numPr>
        <w:spacing w:after="96"/>
      </w:pPr>
      <w:r>
        <w:t>Начальная (максимальная) цена контракта: 1 036 743,23 руб.</w:t>
      </w:r>
      <w:r>
        <w:br/>
        <w:t>Текущее снижение: 15,21%</w:t>
      </w:r>
    </w:p>
    <w:p w:rsidR="00931D80" w:rsidRDefault="005A0010">
      <w:pPr>
        <w:keepLines/>
        <w:numPr>
          <w:ilvl w:val="0"/>
          <w:numId w:val="1"/>
        </w:numPr>
        <w:spacing w:after="96"/>
        <w:jc w:val="both"/>
      </w:pPr>
      <w:r>
        <w:t>Извещение размещено «06» октября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931D80" w:rsidRDefault="005A0010">
      <w:pPr>
        <w:keepLines/>
        <w:numPr>
          <w:ilvl w:val="0"/>
          <w:numId w:val="1"/>
        </w:numPr>
        <w:spacing w:after="96"/>
      </w:pPr>
      <w:r>
        <w:t>На заседании комиссии по осуществлению закупок присутствовали:</w:t>
      </w:r>
    </w:p>
    <w:tbl>
      <w:tblPr>
        <w:tblStyle w:val="style73776"/>
        <w:tblW w:w="0" w:type="auto"/>
        <w:tblInd w:w="25" w:type="dxa"/>
        <w:tblLook w:val="04A0" w:firstRow="1" w:lastRow="0" w:firstColumn="1" w:lastColumn="0" w:noHBand="0" w:noVBand="1"/>
      </w:tblPr>
      <w:tblGrid>
        <w:gridCol w:w="7000"/>
        <w:gridCol w:w="3550"/>
      </w:tblGrid>
      <w:tr w:rsidR="00931D80">
        <w:tc>
          <w:tcPr>
            <w:tcW w:w="700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55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931D80">
        <w:tc>
          <w:tcPr>
            <w:tcW w:w="700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550" w:type="dxa"/>
            <w:vAlign w:val="center"/>
          </w:tcPr>
          <w:p w:rsidR="00931D80" w:rsidRDefault="005A0010">
            <w:pPr>
              <w:jc w:val="center"/>
            </w:pPr>
            <w:r>
              <w:t>Член комиссии</w:t>
            </w:r>
          </w:p>
        </w:tc>
      </w:tr>
      <w:tr w:rsidR="00931D80">
        <w:tc>
          <w:tcPr>
            <w:tcW w:w="700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3550" w:type="dxa"/>
            <w:vAlign w:val="center"/>
          </w:tcPr>
          <w:p w:rsidR="00931D80" w:rsidRDefault="005A0010">
            <w:pPr>
              <w:jc w:val="center"/>
            </w:pPr>
            <w:r>
              <w:t>Председатель комиссии</w:t>
            </w:r>
          </w:p>
        </w:tc>
      </w:tr>
      <w:tr w:rsidR="00931D80">
        <w:tc>
          <w:tcPr>
            <w:tcW w:w="7000" w:type="dxa"/>
            <w:vAlign w:val="center"/>
          </w:tcPr>
          <w:p w:rsidR="00931D80" w:rsidRDefault="005A001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550" w:type="dxa"/>
            <w:vAlign w:val="center"/>
          </w:tcPr>
          <w:p w:rsidR="00931D80" w:rsidRDefault="005A0010">
            <w:pPr>
              <w:jc w:val="center"/>
            </w:pPr>
            <w:r>
              <w:t>Член комиссии</w:t>
            </w:r>
          </w:p>
        </w:tc>
      </w:tr>
      <w:tr w:rsidR="00931D80">
        <w:tc>
          <w:tcPr>
            <w:tcW w:w="700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550" w:type="dxa"/>
            <w:vAlign w:val="center"/>
          </w:tcPr>
          <w:p w:rsidR="00931D80" w:rsidRDefault="005A0010">
            <w:pPr>
              <w:jc w:val="center"/>
            </w:pPr>
            <w:r>
              <w:t>Член комиссии</w:t>
            </w:r>
          </w:p>
        </w:tc>
      </w:tr>
    </w:tbl>
    <w:p w:rsidR="00931D80" w:rsidRDefault="00931D80"/>
    <w:p w:rsidR="00931D80" w:rsidRDefault="005A0010"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931D80" w:rsidRDefault="00931D80"/>
    <w:p w:rsidR="00931D80" w:rsidRDefault="005A0010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На основании направленных оператором электронной площадки заявок участников закупки, информации и документов, предусмотренных пунктом 2 части 6 статьи 43 Федерального закона от 05 апреля 2013 г. № 44-ФЗ, протокола подачи ценовых предложений электронного аукциона № 0351100001723000028 членами комиссии по осуществлению закупок были рассмотрены все заявки, поданные на участие в закупке, а также информация и документы, предусмотренные пунктом 2 части 6 статьи 43</w:t>
      </w:r>
      <w:proofErr w:type="gramEnd"/>
      <w:r>
        <w:t xml:space="preserve"> Федерального закона от 05 апреля 2013 г. № 44-ФЗ, и приняты следующие решения:</w:t>
      </w:r>
    </w:p>
    <w:tbl>
      <w:tblPr>
        <w:tblStyle w:val="style9505"/>
        <w:tblW w:w="0" w:type="auto"/>
        <w:tblInd w:w="25" w:type="dxa"/>
        <w:tblLook w:val="04A0" w:firstRow="1" w:lastRow="0" w:firstColumn="1" w:lastColumn="0" w:noHBand="0" w:noVBand="1"/>
      </w:tblPr>
      <w:tblGrid>
        <w:gridCol w:w="1828"/>
        <w:gridCol w:w="1350"/>
        <w:gridCol w:w="7170"/>
        <w:gridCol w:w="2250"/>
        <w:gridCol w:w="2250"/>
      </w:tblGrid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157733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1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  <w:p w:rsidR="00931D80" w:rsidRDefault="005A0010" w:rsidP="00D57C09">
            <w:r>
              <w:t xml:space="preserve"> 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 xml:space="preserve">Согласно ч.3 Постановления правительства Российской федерации от 10.07.2019г. № 878 </w:t>
            </w:r>
            <w:r>
              <w:lastRenderedPageBreak/>
              <w:t>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lastRenderedPageBreak/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</w:t>
            </w:r>
            <w:r>
              <w:lastRenderedPageBreak/>
              <w:t>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157733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1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157733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1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157733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1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 xml:space="preserve"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</w:t>
            </w:r>
            <w:r>
              <w:lastRenderedPageBreak/>
              <w:t>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lastRenderedPageBreak/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</w:t>
            </w:r>
            <w:r>
              <w:lastRenderedPageBreak/>
              <w:t>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153478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2</w:t>
            </w:r>
          </w:p>
        </w:tc>
        <w:tc>
          <w:tcPr>
            <w:tcW w:w="7170" w:type="dxa"/>
            <w:vAlign w:val="center"/>
          </w:tcPr>
          <w:p w:rsidR="006F5DDF" w:rsidRDefault="006F5DDF" w:rsidP="006F5DDF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6F5DDF" w:rsidRDefault="006F5DDF" w:rsidP="006F5DDF">
            <w:r>
              <w:t>В заявке участник закупки предложил к поставке товар, страна происхождения которого Российская Федерация, но не  указал  (декларировал) в составе заявки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 В соответствии с п.5 ч.1 ст.43 Закона №44-ФЗ такая заявка приравнивается к заявке участника, который предложил к поставке товар, происходящий из иностранных государств.</w:t>
            </w:r>
          </w:p>
          <w:p w:rsidR="006F5DDF" w:rsidRDefault="006F5DDF" w:rsidP="006F5DDF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6F5DDF" w:rsidP="006F5DDF">
            <w:r>
              <w:t xml:space="preserve">На участие в аукционе поданы заявки, содержащие предложения о поставке радиоэлектронной продукции, страной </w:t>
            </w:r>
            <w:r w:rsidR="007640B5">
              <w:t xml:space="preserve">происхождения которой является </w:t>
            </w:r>
            <w:r w:rsidR="007640B5">
              <w:rPr>
                <w:rFonts w:asciiTheme="minorHAnsi" w:hAnsiTheme="minorHAnsi"/>
              </w:rPr>
              <w:t>Р</w:t>
            </w:r>
            <w:r>
              <w:t>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153478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2</w:t>
            </w:r>
          </w:p>
        </w:tc>
        <w:tc>
          <w:tcPr>
            <w:tcW w:w="7170" w:type="dxa"/>
            <w:vAlign w:val="center"/>
          </w:tcPr>
          <w:p w:rsidR="006F5DDF" w:rsidRDefault="006F5DDF" w:rsidP="006F5DDF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6F5DDF" w:rsidRDefault="006F5DDF" w:rsidP="006F5DDF">
            <w:r>
              <w:t>В заявке участник закупки предложил к поставке товар, страна происхождения которого Российская Федерация, но не  указал  (декларировал) в составе заявки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 В соответствии с п.5 ч.1 ст.43 Закона №44-ФЗ такая заявка приравнивается к заявке участника, который предложил к поставке товар, происходящий из иностранных государств.</w:t>
            </w:r>
          </w:p>
          <w:p w:rsidR="006F5DDF" w:rsidRDefault="006F5DDF" w:rsidP="006F5DDF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6F5DDF" w:rsidP="006F5DDF">
            <w:r>
              <w:t xml:space="preserve">На участие в аукционе поданы заявки, содержащие предложения о поставке </w:t>
            </w:r>
            <w:r>
              <w:lastRenderedPageBreak/>
              <w:t xml:space="preserve">радиоэлектронной продукции, страной </w:t>
            </w:r>
            <w:r w:rsidR="007640B5">
              <w:t xml:space="preserve">происхождения которой является </w:t>
            </w:r>
            <w:r w:rsidR="007640B5">
              <w:rPr>
                <w:rFonts w:asciiTheme="minorHAnsi" w:hAnsiTheme="minorHAnsi"/>
              </w:rPr>
              <w:t>Р</w:t>
            </w:r>
            <w:r>
              <w:t>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153478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2</w:t>
            </w:r>
          </w:p>
        </w:tc>
        <w:tc>
          <w:tcPr>
            <w:tcW w:w="7170" w:type="dxa"/>
            <w:vAlign w:val="center"/>
          </w:tcPr>
          <w:p w:rsidR="006F5DDF" w:rsidRDefault="006F5DDF" w:rsidP="006F5DDF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6F5DDF" w:rsidRDefault="006F5DDF" w:rsidP="006F5DDF">
            <w:r>
              <w:t>В заявке участник закупки предложил к поставке товар, страна происхождения которого Российская Федерация, но не  указал  (декларировал) в составе заявки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 В соответствии с п.5 ч.1 ст.43 Закона №44-ФЗ такая заявка приравнивается к заявке участника, который предложил к поставке товар, происходящий из иностранных государств.</w:t>
            </w:r>
          </w:p>
          <w:p w:rsidR="006F5DDF" w:rsidRDefault="006F5DDF" w:rsidP="006F5DDF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6F5DDF" w:rsidP="006F5DDF">
            <w:r>
              <w:t xml:space="preserve">На участие в аукционе поданы заявки, содержащие предложения о поставке радиоэлектронной продукции, страной </w:t>
            </w:r>
            <w:r w:rsidR="007640B5">
              <w:t xml:space="preserve">происхождения которой является </w:t>
            </w:r>
            <w:r w:rsidR="007640B5">
              <w:rPr>
                <w:rFonts w:asciiTheme="minorHAnsi" w:hAnsiTheme="minorHAnsi"/>
              </w:rPr>
              <w:t>Р</w:t>
            </w:r>
            <w:r>
              <w:t>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153478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2</w:t>
            </w:r>
          </w:p>
        </w:tc>
        <w:tc>
          <w:tcPr>
            <w:tcW w:w="7170" w:type="dxa"/>
            <w:vAlign w:val="center"/>
          </w:tcPr>
          <w:p w:rsidR="006F5DDF" w:rsidRDefault="006F5DDF" w:rsidP="006F5DDF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6F5DDF" w:rsidRDefault="006F5DDF" w:rsidP="006F5DDF">
            <w:r>
              <w:t>В заявке участник закупки предложил к поставке товар, страна происхождения которого Российская Федерация, но не  указал  (декларировал) в составе заявки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 В соответствии с п.5 ч.1 ст.43 Закона №44-ФЗ такая заявка приравнивается к заявке участника, который предложил к поставке товар, происходящий из иностранных государств.</w:t>
            </w:r>
          </w:p>
          <w:p w:rsidR="006F5DDF" w:rsidRDefault="006F5DDF" w:rsidP="006F5DDF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6F5DDF" w:rsidP="006F5DDF">
            <w:r>
              <w:t xml:space="preserve">На участие в аукционе поданы заявки, содержащие предложения о поставке радиоэлектронной продукции, страной </w:t>
            </w:r>
            <w:r w:rsidR="007640B5">
              <w:t xml:space="preserve">происхождения которой является </w:t>
            </w:r>
            <w:r w:rsidR="007640B5">
              <w:rPr>
                <w:rFonts w:asciiTheme="minorHAnsi" w:hAnsiTheme="minorHAnsi"/>
              </w:rPr>
              <w:t>Р</w:t>
            </w:r>
            <w:bookmarkStart w:id="0" w:name="_GoBack"/>
            <w:bookmarkEnd w:id="0"/>
            <w:r>
              <w:t>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155171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3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lastRenderedPageBreak/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lastRenderedPageBreak/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 xml:space="preserve">Отклонить заявку на участие в закупке по  п.4 ч.12 ст.48 №44-ФЗ «В соответствии с требованиями нормативных </w:t>
            </w:r>
            <w:r>
              <w:lastRenderedPageBreak/>
              <w:t>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155171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3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155171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3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155171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3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 xml:space="preserve">Согласно ч.3 Постановления правительства Российской федерации от 10.07.2019г. № 878 </w:t>
            </w:r>
            <w:r>
              <w:lastRenderedPageBreak/>
              <w:t>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lastRenderedPageBreak/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</w:t>
            </w:r>
            <w:r>
              <w:lastRenderedPageBreak/>
              <w:t>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175937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4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175937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4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175937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4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175937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4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151722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5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151722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5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151722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5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151722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5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176079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6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176079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6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 xml:space="preserve">Макарова  Вероника </w:t>
            </w:r>
            <w:r>
              <w:lastRenderedPageBreak/>
              <w:t>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 xml:space="preserve">Признать заявку </w:t>
            </w:r>
            <w:r>
              <w:lastRenderedPageBreak/>
              <w:t>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176079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6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176079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6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176073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7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176073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7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176073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7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176073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7</w:t>
            </w:r>
          </w:p>
        </w:tc>
        <w:tc>
          <w:tcPr>
            <w:tcW w:w="717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175131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8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</w:p>
          <w:p w:rsidR="00931D80" w:rsidRDefault="005A0010" w:rsidP="00D57C09">
            <w:r>
              <w:t>Согласно инструкции по заполнению характеристик в заявке участник по характеристикам:</w:t>
            </w:r>
          </w:p>
          <w:p w:rsidR="00931D80" w:rsidRDefault="005A0010" w:rsidP="00D57C09">
            <w:r>
              <w:t xml:space="preserve">- контрастность </w:t>
            </w:r>
          </w:p>
          <w:p w:rsidR="00931D80" w:rsidRDefault="005A0010" w:rsidP="00D57C09">
            <w:r>
              <w:t xml:space="preserve">- класс энергетической эффективности </w:t>
            </w:r>
          </w:p>
          <w:p w:rsidR="00931D80" w:rsidRDefault="005A0010" w:rsidP="00D57C09">
            <w:r>
              <w:t>должен был указать конкретное значение характеристики.</w:t>
            </w:r>
          </w:p>
          <w:p w:rsidR="00931D80" w:rsidRDefault="005A0010" w:rsidP="00D57C09">
            <w:r>
              <w:t>В своей заявке участник указал следующие значения характеристик:</w:t>
            </w:r>
          </w:p>
          <w:p w:rsidR="00931D80" w:rsidRDefault="005A0010" w:rsidP="00D57C09">
            <w:r>
              <w:t>- контрастность  ≥1000:1</w:t>
            </w:r>
          </w:p>
          <w:p w:rsidR="00931D80" w:rsidRDefault="005A0010" w:rsidP="00D57C09">
            <w:r>
              <w:t>- класс энергетической эффективности  не ниже</w:t>
            </w:r>
            <w:proofErr w:type="gramStart"/>
            <w:r>
              <w:t xml:space="preserve"> А</w:t>
            </w:r>
            <w:proofErr w:type="gramEnd"/>
            <w:r>
              <w:t>+.</w:t>
            </w:r>
          </w:p>
          <w:p w:rsidR="00931D80" w:rsidRDefault="005A0010" w:rsidP="00D57C09">
            <w:r>
              <w:t>Таким образом, в своей заявке участник не указал конкретные значения характеристик</w:t>
            </w:r>
          </w:p>
          <w:p w:rsidR="00931D80" w:rsidRDefault="005A0010" w:rsidP="00D57C09">
            <w:r>
              <w:t xml:space="preserve">- контрастность </w:t>
            </w:r>
          </w:p>
          <w:p w:rsidR="00931D80" w:rsidRDefault="005A0010" w:rsidP="00D57C09">
            <w:r>
              <w:t>- класс энергетической эффективности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175131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8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</w:p>
          <w:p w:rsidR="00931D80" w:rsidRDefault="005A0010" w:rsidP="00D57C09">
            <w:r>
              <w:t>Согласно инструкции по заполнению характеристик в заявке участник по характеристикам:</w:t>
            </w:r>
          </w:p>
          <w:p w:rsidR="00931D80" w:rsidRDefault="005A0010" w:rsidP="00D57C09">
            <w:r>
              <w:t xml:space="preserve">- контрастность </w:t>
            </w:r>
          </w:p>
          <w:p w:rsidR="00931D80" w:rsidRDefault="005A0010" w:rsidP="00D57C09">
            <w:r>
              <w:lastRenderedPageBreak/>
              <w:t xml:space="preserve">- класс энергетической эффективности </w:t>
            </w:r>
          </w:p>
          <w:p w:rsidR="00931D80" w:rsidRDefault="005A0010" w:rsidP="00D57C09">
            <w:r>
              <w:t>должен был указать конкретное значение характеристики.</w:t>
            </w:r>
          </w:p>
          <w:p w:rsidR="00931D80" w:rsidRDefault="005A0010" w:rsidP="00D57C09">
            <w:r>
              <w:t>В своей заявке участник указал следующие значения характеристик:</w:t>
            </w:r>
          </w:p>
          <w:p w:rsidR="00931D80" w:rsidRDefault="005A0010" w:rsidP="00D57C09">
            <w:r>
              <w:t>- контрастность  ≥1000:1</w:t>
            </w:r>
          </w:p>
          <w:p w:rsidR="00931D80" w:rsidRDefault="005A0010" w:rsidP="00D57C09">
            <w:r>
              <w:t>- класс энергетической эффективности  не ниже</w:t>
            </w:r>
            <w:proofErr w:type="gramStart"/>
            <w:r>
              <w:t xml:space="preserve"> А</w:t>
            </w:r>
            <w:proofErr w:type="gramEnd"/>
            <w:r>
              <w:t>+.</w:t>
            </w:r>
          </w:p>
          <w:p w:rsidR="00931D80" w:rsidRDefault="005A0010" w:rsidP="00D57C09">
            <w:r>
              <w:t>Таким образом, в своей заявке участник не указал конкретные значения характеристик</w:t>
            </w:r>
          </w:p>
          <w:p w:rsidR="00931D80" w:rsidRDefault="005A0010" w:rsidP="00D57C09">
            <w:r>
              <w:t xml:space="preserve">- контрастность </w:t>
            </w:r>
          </w:p>
          <w:p w:rsidR="00931D80" w:rsidRDefault="005A0010" w:rsidP="00D57C09">
            <w:r>
              <w:t>- класс энергетической эффективности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 xml:space="preserve">Отклонить заявку на участие в закупке по  п.1 ч.12 ст.48 №44-ФЗ «Непредставление информации и документов, предусмотренных </w:t>
            </w:r>
            <w:r>
              <w:lastRenderedPageBreak/>
              <w:t>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175131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8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</w:p>
          <w:p w:rsidR="00931D80" w:rsidRDefault="005A0010" w:rsidP="00D57C09">
            <w:r>
              <w:t>Согласно инструкции по заполнению характеристик в заявке участник по характеристикам:</w:t>
            </w:r>
          </w:p>
          <w:p w:rsidR="00931D80" w:rsidRDefault="005A0010" w:rsidP="00D57C09">
            <w:r>
              <w:t xml:space="preserve">- контрастность </w:t>
            </w:r>
          </w:p>
          <w:p w:rsidR="00931D80" w:rsidRDefault="005A0010" w:rsidP="00D57C09">
            <w:r>
              <w:t xml:space="preserve">- класс энергетической эффективности </w:t>
            </w:r>
          </w:p>
          <w:p w:rsidR="00931D80" w:rsidRDefault="005A0010" w:rsidP="00D57C09">
            <w:r>
              <w:t>должен был указать конкретное значение характеристики.</w:t>
            </w:r>
          </w:p>
          <w:p w:rsidR="00931D80" w:rsidRDefault="005A0010" w:rsidP="00D57C09">
            <w:r>
              <w:t>В своей заявке участник указал следующие значения характеристик:</w:t>
            </w:r>
          </w:p>
          <w:p w:rsidR="00931D80" w:rsidRDefault="005A0010" w:rsidP="00D57C09">
            <w:r>
              <w:t>- контрастность  ≥1000:1</w:t>
            </w:r>
          </w:p>
          <w:p w:rsidR="00931D80" w:rsidRDefault="005A0010" w:rsidP="00D57C09">
            <w:r>
              <w:t>- класс энергетической эффективности  не ниже</w:t>
            </w:r>
            <w:proofErr w:type="gramStart"/>
            <w:r>
              <w:t xml:space="preserve"> А</w:t>
            </w:r>
            <w:proofErr w:type="gramEnd"/>
            <w:r>
              <w:t>+.</w:t>
            </w:r>
          </w:p>
          <w:p w:rsidR="00931D80" w:rsidRDefault="005A0010" w:rsidP="00D57C09">
            <w:r>
              <w:t>Таким образом, в своей заявке участник не указал конкретные значения характеристик</w:t>
            </w:r>
          </w:p>
          <w:p w:rsidR="00931D80" w:rsidRDefault="005A0010" w:rsidP="00D57C09">
            <w:r>
              <w:t xml:space="preserve">- контрастность </w:t>
            </w:r>
          </w:p>
          <w:p w:rsidR="00931D80" w:rsidRDefault="005A0010" w:rsidP="00D57C09">
            <w:r>
              <w:t>- класс энергетической эффективности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175131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8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</w:p>
          <w:p w:rsidR="00931D80" w:rsidRDefault="005A0010" w:rsidP="00D57C09">
            <w:r>
              <w:t>Согласно инструкции по заполнению характеристик в заявке участник по характеристикам:</w:t>
            </w:r>
          </w:p>
          <w:p w:rsidR="00931D80" w:rsidRDefault="005A0010" w:rsidP="00D57C09">
            <w:r>
              <w:t xml:space="preserve">- контрастность </w:t>
            </w:r>
          </w:p>
          <w:p w:rsidR="00931D80" w:rsidRDefault="005A0010" w:rsidP="00D57C09">
            <w:r>
              <w:t xml:space="preserve">- класс энергетической эффективности </w:t>
            </w:r>
          </w:p>
          <w:p w:rsidR="00931D80" w:rsidRDefault="005A0010" w:rsidP="00D57C09">
            <w:r>
              <w:t>должен был указать конкретное значение характеристики.</w:t>
            </w:r>
          </w:p>
          <w:p w:rsidR="00931D80" w:rsidRDefault="005A0010" w:rsidP="00D57C09">
            <w:r>
              <w:t>В своей заявке участник указал следующие значения характеристик:</w:t>
            </w:r>
          </w:p>
          <w:p w:rsidR="00931D80" w:rsidRDefault="005A0010" w:rsidP="00D57C09">
            <w:r>
              <w:t>- контрастность  ≥1000:1</w:t>
            </w:r>
          </w:p>
          <w:p w:rsidR="00931D80" w:rsidRDefault="005A0010" w:rsidP="00D57C09">
            <w:r>
              <w:t>- класс энергетической эффективности  не ниже</w:t>
            </w:r>
            <w:proofErr w:type="gramStart"/>
            <w:r>
              <w:t xml:space="preserve"> А</w:t>
            </w:r>
            <w:proofErr w:type="gramEnd"/>
            <w:r>
              <w:t>+.</w:t>
            </w:r>
          </w:p>
          <w:p w:rsidR="00931D80" w:rsidRDefault="005A0010" w:rsidP="00D57C09">
            <w:r>
              <w:t>Таким образом, в своей заявке участник не указал конкретные значения характеристик</w:t>
            </w:r>
          </w:p>
          <w:p w:rsidR="00931D80" w:rsidRDefault="005A0010" w:rsidP="00D57C09">
            <w:r>
              <w:t xml:space="preserve">- контрастность </w:t>
            </w:r>
          </w:p>
          <w:p w:rsidR="00931D80" w:rsidRDefault="005A0010" w:rsidP="00D57C09">
            <w:r>
              <w:t>- класс энергетической эффективности</w:t>
            </w:r>
          </w:p>
          <w:p w:rsidR="00931D80" w:rsidRDefault="00931D80">
            <w:pPr>
              <w:jc w:val="center"/>
            </w:pP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155604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9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D57C09" w:rsidP="00D57C09">
            <w:r>
              <w:t xml:space="preserve">В </w:t>
            </w:r>
            <w:r w:rsidR="005A0010">
              <w:t>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 xml:space="preserve"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</w:t>
            </w:r>
            <w:r>
              <w:lastRenderedPageBreak/>
              <w:t>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lastRenderedPageBreak/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155604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9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155604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9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155604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9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931D80" w:rsidRDefault="005A0010" w:rsidP="00D57C09">
            <w:r>
              <w:t>В заявке участник закупки предложил к поставке товар, страна происхождения которого Китайская Народная Республика.</w:t>
            </w:r>
          </w:p>
          <w:p w:rsidR="00931D80" w:rsidRDefault="005A0010" w:rsidP="00D57C09">
            <w:proofErr w:type="gramStart"/>
            <w:r>
              <w:t xml:space="preserve"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</w:t>
            </w:r>
            <w:r>
              <w:lastRenderedPageBreak/>
              <w:t>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5A0010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lastRenderedPageBreak/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174050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10</w:t>
            </w:r>
          </w:p>
        </w:tc>
        <w:tc>
          <w:tcPr>
            <w:tcW w:w="7170" w:type="dxa"/>
            <w:vAlign w:val="center"/>
          </w:tcPr>
          <w:p w:rsidR="00D57C09" w:rsidRDefault="005A0010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D57C09" w:rsidRDefault="00D57C09" w:rsidP="00D57C09">
            <w:r>
              <w:t>В заявке участник закупки предложил к поставке товар - мониторы, страна происхождения которых является Российская Федерация</w:t>
            </w:r>
            <w:proofErr w:type="gramStart"/>
            <w:r>
              <w:t xml:space="preserve"> ,</w:t>
            </w:r>
            <w:proofErr w:type="gramEnd"/>
            <w:r>
              <w:t xml:space="preserve"> и  товары – клавиатуры и манипуляторы, страна происхождения которых является Китайская Народная Республика .</w:t>
            </w:r>
          </w:p>
          <w:p w:rsidR="00D57C09" w:rsidRDefault="00D57C09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D57C09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174050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10</w:t>
            </w:r>
          </w:p>
        </w:tc>
        <w:tc>
          <w:tcPr>
            <w:tcW w:w="7170" w:type="dxa"/>
            <w:vAlign w:val="center"/>
          </w:tcPr>
          <w:p w:rsidR="00D57C09" w:rsidRDefault="00D57C09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D57C09" w:rsidRDefault="00D57C09" w:rsidP="00D57C09">
            <w:r>
              <w:t>В заявке участник закупки предложил к поставке товар - мониторы, страна происхождения которых является Российская Федерация</w:t>
            </w:r>
            <w:proofErr w:type="gramStart"/>
            <w:r>
              <w:t xml:space="preserve"> ,</w:t>
            </w:r>
            <w:proofErr w:type="gramEnd"/>
            <w:r>
              <w:t xml:space="preserve"> и  товары – клавиатуры и манипуляторы, страна происхождения которых является Китайская Народная Республика .</w:t>
            </w:r>
          </w:p>
          <w:p w:rsidR="00D57C09" w:rsidRDefault="00D57C09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D57C09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174050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10</w:t>
            </w:r>
          </w:p>
        </w:tc>
        <w:tc>
          <w:tcPr>
            <w:tcW w:w="7170" w:type="dxa"/>
            <w:vAlign w:val="center"/>
          </w:tcPr>
          <w:p w:rsidR="00D57C09" w:rsidRDefault="00D57C09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D57C09" w:rsidRDefault="00D57C09" w:rsidP="00D57C09">
            <w:r>
              <w:t>В заявке участник закупки предложил к поставке товар - мониторы, страна происхождения которых является Российская Федерация</w:t>
            </w:r>
            <w:proofErr w:type="gramStart"/>
            <w:r>
              <w:t xml:space="preserve"> ,</w:t>
            </w:r>
            <w:proofErr w:type="gramEnd"/>
            <w:r>
              <w:t xml:space="preserve"> и  товары – клавиатуры и манипуляторы, страна происхождения которых является Китайская Народная Республика .</w:t>
            </w:r>
          </w:p>
          <w:p w:rsidR="00D57C09" w:rsidRDefault="00D57C09" w:rsidP="00D57C09">
            <w:proofErr w:type="gramStart"/>
            <w:r>
              <w:t xml:space="preserve"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</w:t>
            </w:r>
            <w:r>
              <w:lastRenderedPageBreak/>
              <w:t>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D57C09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931D80" w:rsidTr="00D57C09"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lastRenderedPageBreak/>
              <w:t>174050</w:t>
            </w:r>
          </w:p>
        </w:tc>
        <w:tc>
          <w:tcPr>
            <w:tcW w:w="1350" w:type="dxa"/>
            <w:vAlign w:val="center"/>
          </w:tcPr>
          <w:p w:rsidR="00931D80" w:rsidRDefault="005A0010">
            <w:pPr>
              <w:jc w:val="center"/>
            </w:pPr>
            <w:r>
              <w:t>10</w:t>
            </w:r>
          </w:p>
        </w:tc>
        <w:tc>
          <w:tcPr>
            <w:tcW w:w="7170" w:type="dxa"/>
            <w:vAlign w:val="center"/>
          </w:tcPr>
          <w:p w:rsidR="00D57C09" w:rsidRDefault="00D57C09" w:rsidP="00D57C09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D57C09" w:rsidRDefault="00D57C09" w:rsidP="00D57C09">
            <w:r>
              <w:t>В заявке участник закупки предложил к поставке товар - мониторы, страна происхождения которых является Российская Федерация</w:t>
            </w:r>
            <w:proofErr w:type="gramStart"/>
            <w:r>
              <w:t xml:space="preserve"> ,</w:t>
            </w:r>
            <w:proofErr w:type="gramEnd"/>
            <w:r>
              <w:t xml:space="preserve"> и  товары – клавиатуры и манипуляторы, страна происхождения которых является Китайская Народная Республика .</w:t>
            </w:r>
          </w:p>
          <w:p w:rsidR="00D57C09" w:rsidRDefault="00D57C09" w:rsidP="00D57C09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931D80" w:rsidRDefault="00D57C09" w:rsidP="00D57C09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931D80" w:rsidRDefault="005A0010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</w:tbl>
    <w:p w:rsidR="00931D80" w:rsidRDefault="00931D80">
      <w:pPr>
        <w:rPr>
          <w:rFonts w:asciiTheme="minorHAnsi" w:hAnsiTheme="minorHAnsi"/>
        </w:rPr>
      </w:pPr>
    </w:p>
    <w:p w:rsidR="00B822DE" w:rsidRPr="00B822DE" w:rsidRDefault="00B822DE">
      <w:pPr>
        <w:rPr>
          <w:rFonts w:asciiTheme="minorHAnsi" w:hAnsiTheme="minorHAnsi"/>
        </w:rPr>
      </w:pPr>
    </w:p>
    <w:p w:rsidR="00931D80" w:rsidRDefault="005A0010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В соответствии с подпунктом «б» пункта 1 части 5 статьи 49 Федерального закона от 05 апреля 2013 г.  № 44-ФЗ на основании информации, содержащейся в протоколе подачи ценовых предложений, а также результатов рассмотрения заявок участников, члены комиссии по осуществлению закупок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</w:t>
      </w:r>
      <w:proofErr w:type="gramEnd"/>
      <w:r>
        <w:t xml:space="preserve"> участника закупки, подавшего такую заявку:</w:t>
      </w:r>
    </w:p>
    <w:tbl>
      <w:tblPr>
        <w:tblStyle w:val="style1485"/>
        <w:tblW w:w="0" w:type="auto"/>
        <w:tblInd w:w="25" w:type="dxa"/>
        <w:tblLook w:val="04A0" w:firstRow="1" w:lastRow="0" w:firstColumn="1" w:lastColumn="0" w:noHBand="0" w:noVBand="1"/>
      </w:tblPr>
      <w:tblGrid>
        <w:gridCol w:w="1157"/>
        <w:gridCol w:w="1828"/>
        <w:gridCol w:w="1600"/>
        <w:gridCol w:w="2600"/>
        <w:gridCol w:w="1850"/>
        <w:gridCol w:w="1850"/>
      </w:tblGrid>
      <w:tr w:rsidR="00931D80" w:rsidTr="00B822DE">
        <w:tc>
          <w:tcPr>
            <w:tcW w:w="1157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60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60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931D80" w:rsidTr="00B822DE">
        <w:tc>
          <w:tcPr>
            <w:tcW w:w="1157" w:type="dxa"/>
            <w:vAlign w:val="center"/>
          </w:tcPr>
          <w:p w:rsidR="00931D80" w:rsidRDefault="005A0010">
            <w:pPr>
              <w:jc w:val="center"/>
            </w:pPr>
            <w:r>
              <w:t>1</w:t>
            </w:r>
          </w:p>
        </w:tc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№175937</w:t>
            </w:r>
          </w:p>
        </w:tc>
        <w:tc>
          <w:tcPr>
            <w:tcW w:w="1600" w:type="dxa"/>
            <w:vAlign w:val="center"/>
          </w:tcPr>
          <w:p w:rsidR="00931D80" w:rsidRDefault="005A0010">
            <w:pPr>
              <w:jc w:val="center"/>
            </w:pPr>
            <w:r>
              <w:t>23.10.2023 22:03:02 (MCK +4)</w:t>
            </w:r>
          </w:p>
        </w:tc>
        <w:tc>
          <w:tcPr>
            <w:tcW w:w="2600" w:type="dxa"/>
            <w:vAlign w:val="center"/>
          </w:tcPr>
          <w:p w:rsidR="00931D80" w:rsidRDefault="005A0010">
            <w:pPr>
              <w:jc w:val="center"/>
            </w:pPr>
            <w:r>
              <w:t>24.10.2023 10:27:42 (MCK +4)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t>879 000,00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t>15,21%</w:t>
            </w:r>
          </w:p>
        </w:tc>
      </w:tr>
      <w:tr w:rsidR="00931D80" w:rsidTr="00B822DE">
        <w:tc>
          <w:tcPr>
            <w:tcW w:w="1157" w:type="dxa"/>
            <w:vAlign w:val="center"/>
          </w:tcPr>
          <w:p w:rsidR="00931D80" w:rsidRDefault="005A0010">
            <w:pPr>
              <w:jc w:val="center"/>
            </w:pPr>
            <w:r>
              <w:t>2</w:t>
            </w:r>
          </w:p>
        </w:tc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№151722</w:t>
            </w:r>
          </w:p>
        </w:tc>
        <w:tc>
          <w:tcPr>
            <w:tcW w:w="1600" w:type="dxa"/>
            <w:vAlign w:val="center"/>
          </w:tcPr>
          <w:p w:rsidR="00931D80" w:rsidRDefault="005A0010">
            <w:pPr>
              <w:jc w:val="center"/>
            </w:pPr>
            <w:r>
              <w:t>23.10.2023 17:23:06 (MCK +4)</w:t>
            </w:r>
          </w:p>
        </w:tc>
        <w:tc>
          <w:tcPr>
            <w:tcW w:w="2600" w:type="dxa"/>
            <w:vAlign w:val="center"/>
          </w:tcPr>
          <w:p w:rsidR="00931D80" w:rsidRDefault="005A0010">
            <w:pPr>
              <w:jc w:val="center"/>
            </w:pPr>
            <w:r>
              <w:t>24.10.2023 10:27:45 (MCK +4)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t>899 000,00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t>13,28%</w:t>
            </w:r>
          </w:p>
        </w:tc>
      </w:tr>
      <w:tr w:rsidR="00931D80" w:rsidTr="00B822DE">
        <w:tc>
          <w:tcPr>
            <w:tcW w:w="1157" w:type="dxa"/>
            <w:vAlign w:val="center"/>
          </w:tcPr>
          <w:p w:rsidR="00931D80" w:rsidRDefault="005A0010">
            <w:pPr>
              <w:jc w:val="center"/>
            </w:pPr>
            <w:r>
              <w:t>3</w:t>
            </w:r>
          </w:p>
        </w:tc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№176079</w:t>
            </w:r>
          </w:p>
        </w:tc>
        <w:tc>
          <w:tcPr>
            <w:tcW w:w="1600" w:type="dxa"/>
            <w:vAlign w:val="center"/>
          </w:tcPr>
          <w:p w:rsidR="00931D80" w:rsidRDefault="005A0010">
            <w:pPr>
              <w:jc w:val="center"/>
            </w:pPr>
            <w:r>
              <w:t>23.10.2023 22:48:28 (MCK +4)</w:t>
            </w:r>
          </w:p>
        </w:tc>
        <w:tc>
          <w:tcPr>
            <w:tcW w:w="2600" w:type="dxa"/>
            <w:vAlign w:val="center"/>
          </w:tcPr>
          <w:p w:rsidR="00931D80" w:rsidRDefault="005A0010">
            <w:pPr>
              <w:jc w:val="center"/>
            </w:pPr>
            <w:r>
              <w:t>24.10.2023 10:15:01 (MCK +4)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t>917 517,70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t>11,50%</w:t>
            </w:r>
          </w:p>
        </w:tc>
      </w:tr>
      <w:tr w:rsidR="00931D80" w:rsidTr="00B822DE">
        <w:tc>
          <w:tcPr>
            <w:tcW w:w="1157" w:type="dxa"/>
            <w:vAlign w:val="center"/>
          </w:tcPr>
          <w:p w:rsidR="00931D80" w:rsidRDefault="005A0010">
            <w:pPr>
              <w:jc w:val="center"/>
            </w:pPr>
            <w:r>
              <w:t>4</w:t>
            </w:r>
          </w:p>
        </w:tc>
        <w:tc>
          <w:tcPr>
            <w:tcW w:w="1828" w:type="dxa"/>
            <w:vAlign w:val="center"/>
          </w:tcPr>
          <w:p w:rsidR="00931D80" w:rsidRDefault="005A0010">
            <w:pPr>
              <w:jc w:val="center"/>
            </w:pPr>
            <w:r>
              <w:t>№176073</w:t>
            </w:r>
          </w:p>
        </w:tc>
        <w:tc>
          <w:tcPr>
            <w:tcW w:w="1600" w:type="dxa"/>
            <w:vAlign w:val="center"/>
          </w:tcPr>
          <w:p w:rsidR="00931D80" w:rsidRDefault="005A0010">
            <w:pPr>
              <w:jc w:val="center"/>
            </w:pPr>
            <w:r>
              <w:t>23.10.2023 22:41:23 (MCK +4)</w:t>
            </w:r>
          </w:p>
        </w:tc>
        <w:tc>
          <w:tcPr>
            <w:tcW w:w="2600" w:type="dxa"/>
            <w:vAlign w:val="center"/>
          </w:tcPr>
          <w:p w:rsidR="00931D80" w:rsidRDefault="005A0010">
            <w:pPr>
              <w:jc w:val="center"/>
            </w:pPr>
            <w:r>
              <w:t>24.10.2023 10:02:59 (MCK +4)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t>984 906,03</w:t>
            </w:r>
          </w:p>
        </w:tc>
        <w:tc>
          <w:tcPr>
            <w:tcW w:w="1850" w:type="dxa"/>
            <w:vAlign w:val="center"/>
          </w:tcPr>
          <w:p w:rsidR="00931D80" w:rsidRDefault="005A0010">
            <w:pPr>
              <w:jc w:val="center"/>
            </w:pPr>
            <w:r>
              <w:t>5,00%</w:t>
            </w:r>
          </w:p>
        </w:tc>
      </w:tr>
    </w:tbl>
    <w:p w:rsidR="00931D80" w:rsidRDefault="00931D80">
      <w:pPr>
        <w:rPr>
          <w:rFonts w:asciiTheme="minorHAnsi" w:hAnsiTheme="minorHAnsi"/>
        </w:rPr>
      </w:pPr>
    </w:p>
    <w:p w:rsidR="00B822DE" w:rsidRDefault="00B822DE">
      <w:pPr>
        <w:rPr>
          <w:rFonts w:asciiTheme="minorHAnsi" w:hAnsiTheme="minorHAnsi"/>
        </w:rPr>
      </w:pPr>
    </w:p>
    <w:p w:rsidR="00B822DE" w:rsidRPr="00B822DE" w:rsidRDefault="00B822DE">
      <w:pPr>
        <w:rPr>
          <w:rFonts w:asciiTheme="minorHAnsi" w:hAnsiTheme="minorHAnsi"/>
        </w:rPr>
      </w:pPr>
    </w:p>
    <w:p w:rsidR="00B822DE" w:rsidRPr="00B822DE" w:rsidRDefault="005A0010" w:rsidP="00B822DE">
      <w:pPr>
        <w:keepLines/>
        <w:numPr>
          <w:ilvl w:val="0"/>
          <w:numId w:val="1"/>
        </w:numPr>
        <w:spacing w:after="96"/>
        <w:jc w:val="both"/>
      </w:pPr>
      <w: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175937, предложившим цену контракта 879 000,00 руб. (восемьсот семьдесят девять тысяч рублей) 00 копеек. </w:t>
      </w:r>
    </w:p>
    <w:p w:rsidR="00B822DE" w:rsidRDefault="00B822DE" w:rsidP="00B822DE">
      <w:pPr>
        <w:keepLines/>
        <w:spacing w:after="96"/>
        <w:jc w:val="both"/>
      </w:pPr>
    </w:p>
    <w:p w:rsidR="00931D80" w:rsidRDefault="005A0010">
      <w:pPr>
        <w:keepLines/>
        <w:numPr>
          <w:ilvl w:val="0"/>
          <w:numId w:val="1"/>
        </w:numPr>
        <w:spacing w:after="96"/>
        <w:jc w:val="both"/>
      </w:pPr>
      <w:r>
        <w:lastRenderedPageBreak/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>
        <w:t>заказчика</w:t>
      </w:r>
      <w:proofErr w:type="gramEnd"/>
      <w:r>
        <w:t xml:space="preserve"> и направлен оператору электронной площадки АО «ЕЭТП» по адресу в сети «Интернет»: </w:t>
      </w:r>
      <w:hyperlink r:id="rId7" w:history="1">
        <w:r w:rsidR="00652315" w:rsidRPr="00AE3933">
          <w:rPr>
            <w:rStyle w:val="a4"/>
          </w:rPr>
          <w:t>http://roseltorg.ru</w:t>
        </w:r>
      </w:hyperlink>
      <w:r>
        <w:t>.</w:t>
      </w:r>
    </w:p>
    <w:p w:rsidR="00652315" w:rsidRDefault="00652315" w:rsidP="00652315">
      <w:pPr>
        <w:keepLines/>
        <w:spacing w:after="96"/>
        <w:jc w:val="both"/>
      </w:pPr>
      <w:r>
        <w:t>Подписи:</w:t>
      </w:r>
    </w:p>
    <w:p w:rsidR="00652315" w:rsidRDefault="00652315" w:rsidP="00652315">
      <w:pPr>
        <w:keepLines/>
        <w:spacing w:after="96"/>
        <w:jc w:val="both"/>
      </w:pPr>
      <w:r>
        <w:t>Председатель комиссии________________________</w:t>
      </w:r>
      <w:proofErr w:type="spellStart"/>
      <w:r>
        <w:t>О.Ю.Васильев</w:t>
      </w:r>
      <w:proofErr w:type="spellEnd"/>
    </w:p>
    <w:p w:rsidR="00652315" w:rsidRDefault="00652315" w:rsidP="00652315">
      <w:pPr>
        <w:keepLines/>
        <w:spacing w:after="96"/>
        <w:jc w:val="both"/>
      </w:pPr>
    </w:p>
    <w:p w:rsidR="00652315" w:rsidRDefault="00652315" w:rsidP="00652315">
      <w:pPr>
        <w:keepLines/>
        <w:spacing w:after="96"/>
        <w:jc w:val="both"/>
      </w:pPr>
      <w:r>
        <w:t>Член комиссии _______________________________</w:t>
      </w:r>
      <w:proofErr w:type="spellStart"/>
      <w:r>
        <w:t>В.А.Макарова</w:t>
      </w:r>
      <w:proofErr w:type="spellEnd"/>
    </w:p>
    <w:p w:rsidR="00652315" w:rsidRDefault="00652315" w:rsidP="00652315">
      <w:pPr>
        <w:keepLines/>
        <w:spacing w:after="96"/>
        <w:jc w:val="both"/>
      </w:pPr>
    </w:p>
    <w:p w:rsidR="00652315" w:rsidRDefault="00652315" w:rsidP="00652315">
      <w:pPr>
        <w:keepLines/>
        <w:spacing w:after="96"/>
        <w:jc w:val="both"/>
      </w:pPr>
      <w:r>
        <w:t>Член комиссии ______________________________</w:t>
      </w:r>
      <w:proofErr w:type="spellStart"/>
      <w:r>
        <w:t>Е.И.Печко</w:t>
      </w:r>
      <w:proofErr w:type="spellEnd"/>
    </w:p>
    <w:p w:rsidR="00652315" w:rsidRDefault="00652315" w:rsidP="00652315">
      <w:pPr>
        <w:keepLines/>
        <w:spacing w:after="96"/>
        <w:jc w:val="both"/>
      </w:pPr>
    </w:p>
    <w:p w:rsidR="00652315" w:rsidRDefault="00652315" w:rsidP="00652315">
      <w:pPr>
        <w:keepLines/>
        <w:spacing w:after="96"/>
        <w:jc w:val="both"/>
      </w:pPr>
      <w:r>
        <w:t xml:space="preserve">Член комиссии _______________________________И.Г. </w:t>
      </w:r>
      <w:proofErr w:type="spellStart"/>
      <w:r>
        <w:t>Шабурова</w:t>
      </w:r>
      <w:proofErr w:type="spellEnd"/>
    </w:p>
    <w:sectPr w:rsidR="00652315" w:rsidSect="007E11BA">
      <w:pgSz w:w="16837" w:h="11905" w:orient="landscape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9B44D"/>
    <w:multiLevelType w:val="multilevel"/>
    <w:tmpl w:val="7C7E75B2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792" w:hanging="79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80"/>
    <w:rsid w:val="005A0010"/>
    <w:rsid w:val="00652315"/>
    <w:rsid w:val="006F5DDF"/>
    <w:rsid w:val="007640B5"/>
    <w:rsid w:val="007E11BA"/>
    <w:rsid w:val="00931D80"/>
    <w:rsid w:val="00B822DE"/>
    <w:rsid w:val="00D57C09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73776">
    <w:name w:val="style737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9505">
    <w:name w:val="style95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1485">
    <w:name w:val="style14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character" w:styleId="a4">
    <w:name w:val="Hyperlink"/>
    <w:basedOn w:val="a0"/>
    <w:uiPriority w:val="99"/>
    <w:unhideWhenUsed/>
    <w:rsid w:val="006523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73776">
    <w:name w:val="style737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9505">
    <w:name w:val="style95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1485">
    <w:name w:val="style14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character" w:styleId="a4">
    <w:name w:val="Hyperlink"/>
    <w:basedOn w:val="a0"/>
    <w:uiPriority w:val="99"/>
    <w:unhideWhenUsed/>
    <w:rsid w:val="006523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A725-B8AD-44BB-9C3B-4A3A4F34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2023-11-17T01:50:00Z</cp:lastPrinted>
  <dcterms:created xsi:type="dcterms:W3CDTF">2023-11-17T00:57:00Z</dcterms:created>
  <dcterms:modified xsi:type="dcterms:W3CDTF">2023-11-17T01:53:00Z</dcterms:modified>
</cp:coreProperties>
</file>