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271A4">
        <w:rPr>
          <w:rFonts w:ascii="Times New Roman" w:hAnsi="Times New Roman"/>
          <w:sz w:val="20"/>
          <w:szCs w:val="20"/>
        </w:rPr>
        <w:t>4</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0271A4" w:rsidRPr="000271A4">
        <w:rPr>
          <w:rFonts w:ascii="Times New Roman" w:hAnsi="Times New Roman"/>
          <w:b/>
          <w:sz w:val="20"/>
          <w:szCs w:val="20"/>
        </w:rPr>
        <w:t>241540211315554020100100410012620244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271A4">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271A4">
        <w:rPr>
          <w:rFonts w:ascii="Times New Roman" w:hAnsi="Times New Roman"/>
          <w:sz w:val="20"/>
          <w:szCs w:val="20"/>
        </w:rPr>
        <w:t xml:space="preserve">доверенности №24 от 25.11.2022 </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271A4">
        <w:rPr>
          <w:rFonts w:ascii="Times New Roman" w:hAnsi="Times New Roman"/>
          <w:sz w:val="20"/>
          <w:szCs w:val="20"/>
        </w:rPr>
        <w:t>7</w:t>
      </w:r>
      <w:r w:rsidR="007F3762">
        <w:rPr>
          <w:rFonts w:ascii="Times New Roman" w:hAnsi="Times New Roman"/>
          <w:sz w:val="20"/>
          <w:szCs w:val="20"/>
        </w:rPr>
        <w:t xml:space="preserve"> </w:t>
      </w:r>
      <w:r w:rsidR="00E5733A">
        <w:rPr>
          <w:rFonts w:ascii="Times New Roman" w:hAnsi="Times New Roman"/>
          <w:sz w:val="20"/>
          <w:szCs w:val="20"/>
        </w:rPr>
        <w:t>___________</w:t>
      </w:r>
      <w:r w:rsidR="000271A4" w:rsidRPr="000271A4">
        <w:rPr>
          <w:rFonts w:ascii="Times New Roman" w:hAnsi="Times New Roman"/>
          <w:b/>
          <w:sz w:val="20"/>
          <w:szCs w:val="20"/>
        </w:rPr>
        <w:t xml:space="preserve"> </w:t>
      </w:r>
      <w:r w:rsidR="000271A4" w:rsidRPr="000271A4">
        <w:rPr>
          <w:rFonts w:ascii="Times New Roman" w:hAnsi="Times New Roman"/>
          <w:sz w:val="20"/>
          <w:szCs w:val="20"/>
        </w:rPr>
        <w:t>для  субъектов малого  предпринимательства и  социально ориентированных некоммерческих организаций,  на основании протокола подведения итогов определения поставщика (подрядч</w:t>
      </w:r>
      <w:r w:rsidR="000271A4">
        <w:rPr>
          <w:rFonts w:ascii="Times New Roman" w:hAnsi="Times New Roman"/>
          <w:sz w:val="20"/>
          <w:szCs w:val="20"/>
        </w:rPr>
        <w:t xml:space="preserve">ика, исполнителя) </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45A2">
        <w:rPr>
          <w:rFonts w:ascii="Times New Roman" w:hAnsi="Times New Roman"/>
          <w:sz w:val="20"/>
          <w:szCs w:val="20"/>
        </w:rPr>
        <w:t>проекторов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45A2">
        <w:rPr>
          <w:rFonts w:ascii="Times New Roman" w:hAnsi="Times New Roman"/>
          <w:sz w:val="20"/>
          <w:szCs w:val="20"/>
        </w:rPr>
        <w:t>проекторы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271A4">
        <w:rPr>
          <w:rFonts w:ascii="Times New Roman" w:hAnsi="Times New Roman"/>
          <w:sz w:val="20"/>
          <w:szCs w:val="20"/>
        </w:rPr>
        <w:t>60</w:t>
      </w:r>
      <w:r w:rsidR="000F45A2">
        <w:rPr>
          <w:rFonts w:ascii="Times New Roman" w:hAnsi="Times New Roman"/>
          <w:sz w:val="20"/>
          <w:szCs w:val="20"/>
        </w:rPr>
        <w:t xml:space="preserve"> </w:t>
      </w:r>
      <w:r w:rsidR="000271A4">
        <w:rPr>
          <w:rFonts w:ascii="Times New Roman" w:hAnsi="Times New Roman"/>
          <w:sz w:val="20"/>
          <w:szCs w:val="20"/>
        </w:rPr>
        <w:t>(шестидеся</w:t>
      </w:r>
      <w:r w:rsidR="000F45A2">
        <w:rPr>
          <w:rFonts w:ascii="Times New Roman" w:hAnsi="Times New Roman"/>
          <w:sz w:val="20"/>
          <w:szCs w:val="20"/>
        </w:rPr>
        <w:t>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0271A4">
        <w:rPr>
          <w:rFonts w:ascii="Times New Roman" w:hAnsi="Times New Roman"/>
          <w:sz w:val="20"/>
          <w:szCs w:val="20"/>
        </w:rPr>
        <w:t>е контактного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271A4">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w:t>
      </w:r>
      <w:r w:rsidR="000271A4">
        <w:rPr>
          <w:rFonts w:ascii="Times New Roman" w:eastAsiaTheme="minorHAnsi" w:hAnsi="Times New Roman"/>
          <w:kern w:val="0"/>
          <w:sz w:val="20"/>
          <w:szCs w:val="20"/>
          <w:lang w:eastAsia="en-US"/>
        </w:rPr>
        <w:t xml:space="preserve"> договоре или указанный в заявлении Поставщика о возврате обеспечения</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0271A4">
        <w:rPr>
          <w:rFonts w:ascii="Times New Roman" w:hAnsi="Times New Roman"/>
          <w:bCs/>
          <w:sz w:val="20"/>
          <w:szCs w:val="20"/>
        </w:rPr>
        <w:t xml:space="preserve"> ч.12.1 </w:t>
      </w:r>
      <w:r w:rsidR="00825D99" w:rsidRPr="00825D99">
        <w:rPr>
          <w:rFonts w:ascii="Times New Roman" w:hAnsi="Times New Roman"/>
          <w:bCs/>
          <w:sz w:val="20"/>
          <w:szCs w:val="20"/>
        </w:rPr>
        <w:t xml:space="preserve">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0271A4">
              <w:rPr>
                <w:rFonts w:ascii="Times New Roman" w:hAnsi="Times New Roman" w:cs="Times New Roman"/>
                <w:sz w:val="20"/>
                <w:szCs w:val="20"/>
              </w:rPr>
              <w:t xml:space="preserve"> </w:t>
            </w:r>
            <w:proofErr w:type="spellStart"/>
            <w:r w:rsidR="000271A4">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271A4"/>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46EC7"/>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C3F3-5F45-468B-80C7-3DD4BEC5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4</cp:revision>
  <cp:lastPrinted>2015-07-06T06:32:00Z</cp:lastPrinted>
  <dcterms:created xsi:type="dcterms:W3CDTF">2022-06-07T07:39:00Z</dcterms:created>
  <dcterms:modified xsi:type="dcterms:W3CDTF">2024-05-16T07:39:00Z</dcterms:modified>
</cp:coreProperties>
</file>