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35" w:rsidRPr="00B42735" w:rsidRDefault="00B42735" w:rsidP="00B42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7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36842">
        <w:rPr>
          <w:rFonts w:ascii="Times New Roman" w:hAnsi="Times New Roman" w:cs="Times New Roman"/>
          <w:sz w:val="24"/>
          <w:szCs w:val="24"/>
        </w:rPr>
        <w:t xml:space="preserve">                       Утверждено</w:t>
      </w:r>
    </w:p>
    <w:p w:rsidR="00B42735" w:rsidRDefault="00B42735" w:rsidP="00B42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7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36842">
        <w:rPr>
          <w:rFonts w:ascii="Times New Roman" w:hAnsi="Times New Roman" w:cs="Times New Roman"/>
          <w:sz w:val="24"/>
          <w:szCs w:val="24"/>
        </w:rPr>
        <w:t xml:space="preserve">                               Приказом р</w:t>
      </w:r>
      <w:r w:rsidRPr="00B42735">
        <w:rPr>
          <w:rFonts w:ascii="Times New Roman" w:hAnsi="Times New Roman" w:cs="Times New Roman"/>
          <w:sz w:val="24"/>
          <w:szCs w:val="24"/>
        </w:rPr>
        <w:t>ектор</w:t>
      </w:r>
      <w:r w:rsidR="00336842">
        <w:rPr>
          <w:rFonts w:ascii="Times New Roman" w:hAnsi="Times New Roman" w:cs="Times New Roman"/>
          <w:sz w:val="24"/>
          <w:szCs w:val="24"/>
        </w:rPr>
        <w:t xml:space="preserve">а </w:t>
      </w:r>
      <w:r w:rsidRPr="00B42735">
        <w:rPr>
          <w:rFonts w:ascii="Times New Roman" w:hAnsi="Times New Roman" w:cs="Times New Roman"/>
          <w:sz w:val="24"/>
          <w:szCs w:val="24"/>
        </w:rPr>
        <w:t xml:space="preserve"> СГУПС</w:t>
      </w:r>
    </w:p>
    <w:p w:rsidR="00CB01D8" w:rsidRDefault="00336842" w:rsidP="00B42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02CB1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 w:rsidR="005E4445">
        <w:rPr>
          <w:rFonts w:ascii="Times New Roman" w:hAnsi="Times New Roman" w:cs="Times New Roman"/>
          <w:sz w:val="24"/>
          <w:szCs w:val="24"/>
        </w:rPr>
        <w:t xml:space="preserve">163 </w:t>
      </w:r>
      <w:r w:rsidR="00904871">
        <w:rPr>
          <w:rFonts w:ascii="Times New Roman" w:hAnsi="Times New Roman" w:cs="Times New Roman"/>
          <w:sz w:val="24"/>
          <w:szCs w:val="24"/>
        </w:rPr>
        <w:t xml:space="preserve"> </w:t>
      </w:r>
      <w:r w:rsidR="00502CB1">
        <w:rPr>
          <w:rFonts w:ascii="Times New Roman" w:hAnsi="Times New Roman" w:cs="Times New Roman"/>
          <w:sz w:val="24"/>
          <w:szCs w:val="24"/>
        </w:rPr>
        <w:t xml:space="preserve">от  </w:t>
      </w:r>
      <w:r w:rsidR="005E4445">
        <w:rPr>
          <w:rFonts w:ascii="Times New Roman" w:hAnsi="Times New Roman" w:cs="Times New Roman"/>
          <w:sz w:val="24"/>
          <w:szCs w:val="24"/>
        </w:rPr>
        <w:t xml:space="preserve">10.06.2020г.     </w:t>
      </w:r>
    </w:p>
    <w:p w:rsidR="00F718B4" w:rsidRDefault="00F718B4" w:rsidP="00B4273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С </w:t>
      </w:r>
      <w:r w:rsidR="00CB01D8" w:rsidRPr="00F718B4">
        <w:rPr>
          <w:rFonts w:ascii="Times New Roman" w:hAnsi="Times New Roman" w:cs="Times New Roman"/>
          <w:i/>
          <w:sz w:val="20"/>
          <w:szCs w:val="20"/>
        </w:rPr>
        <w:t xml:space="preserve"> изменениями</w:t>
      </w:r>
      <w:proofErr w:type="gramStart"/>
      <w:r w:rsidR="00CB01D8" w:rsidRPr="00F718B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718B4">
        <w:rPr>
          <w:rFonts w:ascii="Times New Roman" w:hAnsi="Times New Roman" w:cs="Times New Roman"/>
          <w:i/>
          <w:sz w:val="20"/>
          <w:szCs w:val="20"/>
        </w:rPr>
        <w:t>,</w:t>
      </w:r>
      <w:proofErr w:type="gramEnd"/>
      <w:r w:rsidRPr="00F718B4">
        <w:rPr>
          <w:rFonts w:ascii="Times New Roman" w:hAnsi="Times New Roman" w:cs="Times New Roman"/>
          <w:i/>
          <w:sz w:val="20"/>
          <w:szCs w:val="20"/>
        </w:rPr>
        <w:t xml:space="preserve"> внесенными </w:t>
      </w:r>
    </w:p>
    <w:p w:rsidR="00336842" w:rsidRPr="00F718B4" w:rsidRDefault="00F718B4" w:rsidP="00B4273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</w:t>
      </w:r>
      <w:r w:rsidRPr="00F718B4">
        <w:rPr>
          <w:rFonts w:ascii="Times New Roman" w:hAnsi="Times New Roman" w:cs="Times New Roman"/>
          <w:i/>
          <w:sz w:val="20"/>
          <w:szCs w:val="20"/>
        </w:rPr>
        <w:t>приказом ректора СГУПС № 31 от 08.02.2022г</w:t>
      </w:r>
      <w:r w:rsidR="005E4445" w:rsidRPr="00F718B4">
        <w:rPr>
          <w:rFonts w:ascii="Times New Roman" w:hAnsi="Times New Roman" w:cs="Times New Roman"/>
          <w:i/>
          <w:sz w:val="20"/>
          <w:szCs w:val="20"/>
        </w:rPr>
        <w:t xml:space="preserve">       </w:t>
      </w:r>
    </w:p>
    <w:p w:rsidR="0087698A" w:rsidRDefault="00B42735" w:rsidP="0087698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427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7698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7698A">
        <w:rPr>
          <w:rFonts w:ascii="Times New Roman" w:hAnsi="Times New Roman" w:cs="Times New Roman"/>
          <w:i/>
          <w:sz w:val="20"/>
          <w:szCs w:val="20"/>
        </w:rPr>
        <w:t xml:space="preserve">С </w:t>
      </w:r>
      <w:r w:rsidR="0087698A" w:rsidRPr="00F718B4">
        <w:rPr>
          <w:rFonts w:ascii="Times New Roman" w:hAnsi="Times New Roman" w:cs="Times New Roman"/>
          <w:i/>
          <w:sz w:val="20"/>
          <w:szCs w:val="20"/>
        </w:rPr>
        <w:t xml:space="preserve"> изменениями</w:t>
      </w:r>
      <w:proofErr w:type="gramStart"/>
      <w:r w:rsidR="0087698A" w:rsidRPr="00F718B4">
        <w:rPr>
          <w:rFonts w:ascii="Times New Roman" w:hAnsi="Times New Roman" w:cs="Times New Roman"/>
          <w:i/>
          <w:sz w:val="20"/>
          <w:szCs w:val="20"/>
        </w:rPr>
        <w:t xml:space="preserve"> ,</w:t>
      </w:r>
      <w:proofErr w:type="gramEnd"/>
      <w:r w:rsidR="0087698A" w:rsidRPr="00F718B4">
        <w:rPr>
          <w:rFonts w:ascii="Times New Roman" w:hAnsi="Times New Roman" w:cs="Times New Roman"/>
          <w:i/>
          <w:sz w:val="20"/>
          <w:szCs w:val="20"/>
        </w:rPr>
        <w:t xml:space="preserve"> внесенными </w:t>
      </w:r>
    </w:p>
    <w:p w:rsidR="004F4B0D" w:rsidRDefault="0087698A" w:rsidP="0087698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приказом ректора СГУПС № 25 от 13.02.2023</w:t>
      </w:r>
      <w:r w:rsidRPr="00F718B4">
        <w:rPr>
          <w:rFonts w:ascii="Times New Roman" w:hAnsi="Times New Roman" w:cs="Times New Roman"/>
          <w:i/>
          <w:sz w:val="20"/>
          <w:szCs w:val="20"/>
        </w:rPr>
        <w:t xml:space="preserve">г    </w:t>
      </w:r>
    </w:p>
    <w:p w:rsidR="004F4B0D" w:rsidRDefault="004F4B0D" w:rsidP="004F4B0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</w:t>
      </w:r>
      <w:r w:rsidR="0087698A" w:rsidRPr="00F718B4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С </w:t>
      </w:r>
      <w:r w:rsidRPr="00F718B4">
        <w:rPr>
          <w:rFonts w:ascii="Times New Roman" w:hAnsi="Times New Roman" w:cs="Times New Roman"/>
          <w:i/>
          <w:sz w:val="20"/>
          <w:szCs w:val="20"/>
        </w:rPr>
        <w:t xml:space="preserve"> изменениями</w:t>
      </w:r>
      <w:proofErr w:type="gramStart"/>
      <w:r w:rsidRPr="00F718B4">
        <w:rPr>
          <w:rFonts w:ascii="Times New Roman" w:hAnsi="Times New Roman" w:cs="Times New Roman"/>
          <w:i/>
          <w:sz w:val="20"/>
          <w:szCs w:val="20"/>
        </w:rPr>
        <w:t xml:space="preserve"> ,</w:t>
      </w:r>
      <w:proofErr w:type="gramEnd"/>
      <w:r w:rsidRPr="00F718B4">
        <w:rPr>
          <w:rFonts w:ascii="Times New Roman" w:hAnsi="Times New Roman" w:cs="Times New Roman"/>
          <w:i/>
          <w:sz w:val="20"/>
          <w:szCs w:val="20"/>
        </w:rPr>
        <w:t xml:space="preserve"> внесенными </w:t>
      </w:r>
    </w:p>
    <w:p w:rsidR="004F4B0D" w:rsidRPr="00F718B4" w:rsidRDefault="004F4B0D" w:rsidP="004F4B0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приказом ректора СГУПС № 171 от 17.08</w:t>
      </w:r>
      <w:r>
        <w:rPr>
          <w:rFonts w:ascii="Times New Roman" w:hAnsi="Times New Roman" w:cs="Times New Roman"/>
          <w:i/>
          <w:sz w:val="20"/>
          <w:szCs w:val="20"/>
        </w:rPr>
        <w:t>.2023</w:t>
      </w:r>
      <w:r w:rsidRPr="00F718B4">
        <w:rPr>
          <w:rFonts w:ascii="Times New Roman" w:hAnsi="Times New Roman" w:cs="Times New Roman"/>
          <w:i/>
          <w:sz w:val="20"/>
          <w:szCs w:val="20"/>
        </w:rPr>
        <w:t xml:space="preserve">г       </w:t>
      </w:r>
    </w:p>
    <w:p w:rsidR="0087698A" w:rsidRPr="00F718B4" w:rsidRDefault="0087698A" w:rsidP="0087698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18B4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C7386" w:rsidRPr="00F718B4" w:rsidRDefault="00B42735" w:rsidP="00F71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7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3684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tbl>
      <w:tblPr>
        <w:tblW w:w="96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11"/>
      </w:tblGrid>
      <w:tr w:rsidR="00B42735" w:rsidTr="00EA21E3">
        <w:tc>
          <w:tcPr>
            <w:tcW w:w="9583" w:type="dxa"/>
          </w:tcPr>
          <w:p w:rsidR="00B42735" w:rsidRPr="00C36DC4" w:rsidRDefault="00B42735" w:rsidP="00EA2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C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товаров, работ, услуг, </w:t>
            </w:r>
          </w:p>
          <w:p w:rsidR="00B42735" w:rsidRPr="00C36DC4" w:rsidRDefault="00B42735" w:rsidP="00EA2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6DC4">
              <w:rPr>
                <w:rFonts w:ascii="Times New Roman" w:hAnsi="Times New Roman" w:cs="Times New Roman"/>
                <w:sz w:val="28"/>
                <w:szCs w:val="28"/>
              </w:rPr>
              <w:t>закупки</w:t>
            </w:r>
            <w:proofErr w:type="gramEnd"/>
            <w:r w:rsidRPr="00C36DC4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осуществляются  у субъектов малого</w:t>
            </w:r>
          </w:p>
          <w:p w:rsidR="00B42735" w:rsidRDefault="00B42735" w:rsidP="00EA2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C4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</w:t>
            </w:r>
            <w:r w:rsidR="00C723E1">
              <w:rPr>
                <w:rFonts w:ascii="Times New Roman" w:hAnsi="Times New Roman" w:cs="Times New Roman"/>
                <w:sz w:val="28"/>
                <w:szCs w:val="28"/>
              </w:rPr>
              <w:t xml:space="preserve"> по Федеральному закону № 223-ФЗ</w:t>
            </w:r>
          </w:p>
          <w:p w:rsidR="00B42735" w:rsidRDefault="00B42735" w:rsidP="00EA2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386" w:rsidRDefault="00AC7386" w:rsidP="00EA2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18"/>
              <w:gridCol w:w="7554"/>
            </w:tblGrid>
            <w:tr w:rsidR="00B42735" w:rsidTr="00B42735">
              <w:tc>
                <w:tcPr>
                  <w:tcW w:w="1918" w:type="dxa"/>
                </w:tcPr>
                <w:p w:rsidR="00B42735" w:rsidRPr="00742535" w:rsidRDefault="00B42735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425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Код по ОК-03-2014</w:t>
                  </w:r>
                  <w:r w:rsidR="007425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(КПЕС 2008)</w:t>
                  </w:r>
                </w:p>
              </w:tc>
              <w:tc>
                <w:tcPr>
                  <w:tcW w:w="7554" w:type="dxa"/>
                </w:tcPr>
                <w:p w:rsidR="00B42735" w:rsidRPr="00742535" w:rsidRDefault="00B42735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425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Наименование</w:t>
                  </w:r>
                </w:p>
              </w:tc>
            </w:tr>
            <w:tr w:rsidR="0087698A" w:rsidTr="00B42735">
              <w:tc>
                <w:tcPr>
                  <w:tcW w:w="1918" w:type="dxa"/>
                </w:tcPr>
                <w:p w:rsidR="0087698A" w:rsidRPr="0087698A" w:rsidRDefault="0087698A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9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01.2</w:t>
                  </w:r>
                </w:p>
              </w:tc>
              <w:tc>
                <w:tcPr>
                  <w:tcW w:w="7554" w:type="dxa"/>
                </w:tcPr>
                <w:p w:rsidR="0087698A" w:rsidRPr="0087698A" w:rsidRDefault="0087698A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9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Культуры многолетние</w:t>
                  </w:r>
                </w:p>
              </w:tc>
            </w:tr>
            <w:tr w:rsidR="00B42735" w:rsidTr="00B42735">
              <w:tc>
                <w:tcPr>
                  <w:tcW w:w="1918" w:type="dxa"/>
                </w:tcPr>
                <w:p w:rsidR="00B42735" w:rsidRPr="00B42735" w:rsidRDefault="00B42735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2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01.47.2</w:t>
                  </w:r>
                </w:p>
              </w:tc>
              <w:tc>
                <w:tcPr>
                  <w:tcW w:w="7554" w:type="dxa"/>
                </w:tcPr>
                <w:p w:rsidR="00B42735" w:rsidRPr="00B42735" w:rsidRDefault="00B42735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2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Яйца в скорлупе свежие</w:t>
                  </w:r>
                </w:p>
              </w:tc>
            </w:tr>
            <w:tr w:rsidR="00B42735" w:rsidTr="00B42735">
              <w:tc>
                <w:tcPr>
                  <w:tcW w:w="1918" w:type="dxa"/>
                </w:tcPr>
                <w:p w:rsidR="00B42735" w:rsidRPr="00B42735" w:rsidRDefault="00B42735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2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</w:t>
                  </w:r>
                </w:p>
              </w:tc>
              <w:tc>
                <w:tcPr>
                  <w:tcW w:w="7554" w:type="dxa"/>
                </w:tcPr>
                <w:p w:rsidR="00B42735" w:rsidRPr="00B42735" w:rsidRDefault="00B42735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2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Мясо и мясо птицы</w:t>
                  </w:r>
                  <w:r w:rsidR="007425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прочие продукты убоя</w:t>
                  </w:r>
                </w:p>
              </w:tc>
            </w:tr>
            <w:tr w:rsidR="00B42735" w:rsidTr="00B42735">
              <w:tc>
                <w:tcPr>
                  <w:tcW w:w="1918" w:type="dxa"/>
                </w:tcPr>
                <w:p w:rsidR="00B42735" w:rsidRPr="00B42735" w:rsidRDefault="00B42735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10.2</w:t>
                  </w:r>
                </w:p>
              </w:tc>
              <w:tc>
                <w:tcPr>
                  <w:tcW w:w="7554" w:type="dxa"/>
                </w:tcPr>
                <w:p w:rsidR="00B42735" w:rsidRPr="00B42735" w:rsidRDefault="00B42735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Рыба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переработанная и консервированная, ракообразные и моллюски</w:t>
                  </w:r>
                </w:p>
              </w:tc>
            </w:tr>
            <w:tr w:rsidR="00B42735" w:rsidTr="00B42735">
              <w:tc>
                <w:tcPr>
                  <w:tcW w:w="1918" w:type="dxa"/>
                </w:tcPr>
                <w:p w:rsidR="00B42735" w:rsidRDefault="00B42735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10.3</w:t>
                  </w:r>
                </w:p>
              </w:tc>
              <w:tc>
                <w:tcPr>
                  <w:tcW w:w="7554" w:type="dxa"/>
                </w:tcPr>
                <w:p w:rsidR="00B42735" w:rsidRDefault="00B42735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Фрукты 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овощи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переработанные и консервированные (кроме 10.32 – соки из фруктов и овощей)</w:t>
                  </w:r>
                </w:p>
              </w:tc>
            </w:tr>
            <w:tr w:rsidR="00B42735" w:rsidTr="00B42735">
              <w:tc>
                <w:tcPr>
                  <w:tcW w:w="1918" w:type="dxa"/>
                </w:tcPr>
                <w:p w:rsidR="00B42735" w:rsidRDefault="00B42735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10.4</w:t>
                  </w:r>
                </w:p>
              </w:tc>
              <w:tc>
                <w:tcPr>
                  <w:tcW w:w="7554" w:type="dxa"/>
                </w:tcPr>
                <w:p w:rsidR="00B42735" w:rsidRDefault="00B42735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Масла и жиры животные и растительные</w:t>
                  </w:r>
                </w:p>
              </w:tc>
            </w:tr>
            <w:tr w:rsidR="00B42735" w:rsidTr="00B42735">
              <w:tc>
                <w:tcPr>
                  <w:tcW w:w="1918" w:type="dxa"/>
                </w:tcPr>
                <w:p w:rsidR="00B42735" w:rsidRDefault="00B42735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10.5</w:t>
                  </w:r>
                </w:p>
              </w:tc>
              <w:tc>
                <w:tcPr>
                  <w:tcW w:w="7554" w:type="dxa"/>
                </w:tcPr>
                <w:p w:rsidR="00B42735" w:rsidRDefault="00B42735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Молоко и молочная продукция</w:t>
                  </w:r>
                </w:p>
              </w:tc>
            </w:tr>
            <w:tr w:rsidR="00B42735" w:rsidTr="00B42735">
              <w:tc>
                <w:tcPr>
                  <w:tcW w:w="1918" w:type="dxa"/>
                </w:tcPr>
                <w:p w:rsidR="00B42735" w:rsidRDefault="00B42735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10.6</w:t>
                  </w:r>
                </w:p>
              </w:tc>
              <w:tc>
                <w:tcPr>
                  <w:tcW w:w="7554" w:type="dxa"/>
                </w:tcPr>
                <w:p w:rsidR="00B42735" w:rsidRDefault="00B42735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Продукция мукомольно-крупяного производства</w:t>
                  </w:r>
                </w:p>
              </w:tc>
            </w:tr>
            <w:tr w:rsidR="00B42735" w:rsidTr="00B42735">
              <w:tc>
                <w:tcPr>
                  <w:tcW w:w="1918" w:type="dxa"/>
                </w:tcPr>
                <w:p w:rsidR="00B42735" w:rsidRDefault="00B42735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10.7</w:t>
                  </w:r>
                </w:p>
              </w:tc>
              <w:tc>
                <w:tcPr>
                  <w:tcW w:w="7554" w:type="dxa"/>
                </w:tcPr>
                <w:p w:rsidR="00B42735" w:rsidRDefault="00B42735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Изделия хлебобулочные и мучные кондитерские</w:t>
                  </w:r>
                </w:p>
              </w:tc>
            </w:tr>
            <w:tr w:rsidR="00B42735" w:rsidTr="00B42735">
              <w:tc>
                <w:tcPr>
                  <w:tcW w:w="1918" w:type="dxa"/>
                </w:tcPr>
                <w:p w:rsidR="00B42735" w:rsidRDefault="00B42735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10.8</w:t>
                  </w:r>
                </w:p>
              </w:tc>
              <w:tc>
                <w:tcPr>
                  <w:tcW w:w="7554" w:type="dxa"/>
                </w:tcPr>
                <w:p w:rsidR="00B42735" w:rsidRDefault="00B42735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Продукты пищевые прочие</w:t>
                  </w:r>
                </w:p>
              </w:tc>
            </w:tr>
            <w:tr w:rsidR="00B42735" w:rsidTr="00B42735">
              <w:tc>
                <w:tcPr>
                  <w:tcW w:w="1918" w:type="dxa"/>
                </w:tcPr>
                <w:p w:rsidR="00B42735" w:rsidRDefault="00B42735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13.92</w:t>
                  </w:r>
                </w:p>
              </w:tc>
              <w:tc>
                <w:tcPr>
                  <w:tcW w:w="7554" w:type="dxa"/>
                </w:tcPr>
                <w:p w:rsidR="00B42735" w:rsidRDefault="00742535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Изделия текстильные го</w:t>
                  </w:r>
                  <w:r w:rsidR="00B42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товые (кроме одежды)</w:t>
                  </w:r>
                </w:p>
              </w:tc>
            </w:tr>
            <w:tr w:rsidR="00BB36B6" w:rsidTr="00B42735">
              <w:tc>
                <w:tcPr>
                  <w:tcW w:w="1918" w:type="dxa"/>
                </w:tcPr>
                <w:p w:rsidR="00BB36B6" w:rsidRDefault="00BB36B6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14.1</w:t>
                  </w:r>
                </w:p>
              </w:tc>
              <w:tc>
                <w:tcPr>
                  <w:tcW w:w="7554" w:type="dxa"/>
                </w:tcPr>
                <w:p w:rsidR="00BB36B6" w:rsidRDefault="00BB36B6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Одежда, кроме одежды из меха</w:t>
                  </w:r>
                </w:p>
              </w:tc>
            </w:tr>
            <w:tr w:rsidR="00BB36B6" w:rsidTr="00B42735">
              <w:tc>
                <w:tcPr>
                  <w:tcW w:w="1918" w:type="dxa"/>
                </w:tcPr>
                <w:p w:rsidR="00BB36B6" w:rsidRDefault="00BB36B6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15.2</w:t>
                  </w:r>
                </w:p>
              </w:tc>
              <w:tc>
                <w:tcPr>
                  <w:tcW w:w="7554" w:type="dxa"/>
                </w:tcPr>
                <w:p w:rsidR="00BB36B6" w:rsidRDefault="00BB36B6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Обувь</w:t>
                  </w:r>
                </w:p>
              </w:tc>
            </w:tr>
            <w:tr w:rsidR="00BB36B6" w:rsidTr="00B42735">
              <w:tc>
                <w:tcPr>
                  <w:tcW w:w="1918" w:type="dxa"/>
                </w:tcPr>
                <w:p w:rsidR="00BB36B6" w:rsidRDefault="00B819EC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17.12.14.119</w:t>
                  </w:r>
                </w:p>
              </w:tc>
              <w:tc>
                <w:tcPr>
                  <w:tcW w:w="7554" w:type="dxa"/>
                </w:tcPr>
                <w:p w:rsidR="00BB36B6" w:rsidRDefault="00BB36B6" w:rsidP="00B819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Бумаг</w:t>
                  </w:r>
                  <w:r w:rsidR="007425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81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печати прочая </w:t>
                  </w:r>
                </w:p>
              </w:tc>
            </w:tr>
            <w:tr w:rsidR="00BB36B6" w:rsidTr="00B42735">
              <w:tc>
                <w:tcPr>
                  <w:tcW w:w="1918" w:type="dxa"/>
                </w:tcPr>
                <w:p w:rsidR="00BB36B6" w:rsidRDefault="006E063C" w:rsidP="006E06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20.30.1</w:t>
                  </w:r>
                </w:p>
              </w:tc>
              <w:tc>
                <w:tcPr>
                  <w:tcW w:w="7554" w:type="dxa"/>
                </w:tcPr>
                <w:p w:rsidR="00BB36B6" w:rsidRDefault="00005854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Материалы лакокрасочные</w:t>
                  </w:r>
                  <w:r w:rsidR="006E06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основе полимеров</w:t>
                  </w:r>
                </w:p>
              </w:tc>
            </w:tr>
            <w:tr w:rsidR="006E063C" w:rsidTr="00B42735">
              <w:tc>
                <w:tcPr>
                  <w:tcW w:w="1918" w:type="dxa"/>
                </w:tcPr>
                <w:p w:rsidR="006E063C" w:rsidRDefault="006E063C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20.41.3</w:t>
                  </w:r>
                </w:p>
              </w:tc>
              <w:tc>
                <w:tcPr>
                  <w:tcW w:w="7554" w:type="dxa"/>
                </w:tcPr>
                <w:p w:rsidR="006E063C" w:rsidRDefault="006E063C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Мыло и средства моющие</w:t>
                  </w:r>
                  <w:r w:rsidR="00AC73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средства чистящие и полирующие</w:t>
                  </w:r>
                </w:p>
              </w:tc>
            </w:tr>
            <w:tr w:rsidR="006E063C" w:rsidTr="00B42735">
              <w:tc>
                <w:tcPr>
                  <w:tcW w:w="1918" w:type="dxa"/>
                </w:tcPr>
                <w:p w:rsidR="006E063C" w:rsidRDefault="006E063C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20.41.4</w:t>
                  </w:r>
                </w:p>
              </w:tc>
              <w:tc>
                <w:tcPr>
                  <w:tcW w:w="7554" w:type="dxa"/>
                </w:tcPr>
                <w:p w:rsidR="006E063C" w:rsidRDefault="006E063C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Средства для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дезодорирования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ароматизации воздуха</w:t>
                  </w:r>
                  <w:r w:rsidR="00AC73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помещениях и воски</w:t>
                  </w:r>
                </w:p>
              </w:tc>
            </w:tr>
            <w:tr w:rsidR="006E063C" w:rsidTr="00B42735">
              <w:tc>
                <w:tcPr>
                  <w:tcW w:w="1918" w:type="dxa"/>
                </w:tcPr>
                <w:p w:rsidR="006E063C" w:rsidRDefault="006E063C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26.2</w:t>
                  </w:r>
                </w:p>
              </w:tc>
              <w:tc>
                <w:tcPr>
                  <w:tcW w:w="7554" w:type="dxa"/>
                </w:tcPr>
                <w:p w:rsidR="006E063C" w:rsidRDefault="006E063C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Компьютеры и периферийное оборудование (кроме 26.20.12)</w:t>
                  </w:r>
                </w:p>
              </w:tc>
            </w:tr>
            <w:tr w:rsidR="00C62F88" w:rsidTr="00B42735">
              <w:tc>
                <w:tcPr>
                  <w:tcW w:w="1918" w:type="dxa"/>
                </w:tcPr>
                <w:p w:rsidR="00C62F88" w:rsidRDefault="00C62F88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26.3</w:t>
                  </w:r>
                </w:p>
              </w:tc>
              <w:tc>
                <w:tcPr>
                  <w:tcW w:w="7554" w:type="dxa"/>
                </w:tcPr>
                <w:p w:rsidR="00C62F88" w:rsidRDefault="00C62F88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F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Оборудование коммуникационное</w:t>
                  </w:r>
                </w:p>
              </w:tc>
            </w:tr>
            <w:tr w:rsidR="00C62F88" w:rsidTr="00B42735">
              <w:tc>
                <w:tcPr>
                  <w:tcW w:w="1918" w:type="dxa"/>
                </w:tcPr>
                <w:p w:rsidR="00C62F88" w:rsidRDefault="00C62F88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26.40.20.122</w:t>
                  </w:r>
                </w:p>
              </w:tc>
              <w:tc>
                <w:tcPr>
                  <w:tcW w:w="7554" w:type="dxa"/>
                </w:tcPr>
                <w:p w:rsidR="00C62F88" w:rsidRPr="00C62F88" w:rsidRDefault="00C62F88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F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Приемники телевизионные (телевизоры) цветного изображения с жидкокристаллическим экраном, плазменной панелью.</w:t>
                  </w:r>
                </w:p>
              </w:tc>
            </w:tr>
            <w:tr w:rsidR="00C62F88" w:rsidTr="00B42735">
              <w:tc>
                <w:tcPr>
                  <w:tcW w:w="1918" w:type="dxa"/>
                </w:tcPr>
                <w:p w:rsidR="00C62F88" w:rsidRDefault="00C62F88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27.1</w:t>
                  </w:r>
                </w:p>
              </w:tc>
              <w:tc>
                <w:tcPr>
                  <w:tcW w:w="7554" w:type="dxa"/>
                </w:tcPr>
                <w:p w:rsidR="00C62F88" w:rsidRPr="00C62F88" w:rsidRDefault="00C62F88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F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Электродвигатели, генераторы, трансформаторы и электрическая распределительная и контрольно-измерительная аппаратура.</w:t>
                  </w:r>
                </w:p>
              </w:tc>
            </w:tr>
            <w:tr w:rsidR="00C62F88" w:rsidTr="00B42735">
              <w:tc>
                <w:tcPr>
                  <w:tcW w:w="1918" w:type="dxa"/>
                </w:tcPr>
                <w:p w:rsidR="00C62F88" w:rsidRDefault="00C62F88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27.2</w:t>
                  </w:r>
                </w:p>
              </w:tc>
              <w:tc>
                <w:tcPr>
                  <w:tcW w:w="7554" w:type="dxa"/>
                </w:tcPr>
                <w:p w:rsidR="00C62F88" w:rsidRPr="00C62F88" w:rsidRDefault="00C62F88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F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Батареи и аккумуляторы</w:t>
                  </w:r>
                </w:p>
              </w:tc>
            </w:tr>
            <w:tr w:rsidR="006E063C" w:rsidTr="00B42735">
              <w:tc>
                <w:tcPr>
                  <w:tcW w:w="1918" w:type="dxa"/>
                </w:tcPr>
                <w:p w:rsidR="006E063C" w:rsidRDefault="00C62F88" w:rsidP="00C62F8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bookmarkStart w:id="0" w:name="_GoBack"/>
                  <w:bookmarkEnd w:id="0"/>
                  <w:r w:rsidR="006E06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27.3</w:t>
                  </w:r>
                </w:p>
              </w:tc>
              <w:tc>
                <w:tcPr>
                  <w:tcW w:w="7554" w:type="dxa"/>
                </w:tcPr>
                <w:p w:rsidR="006E063C" w:rsidRDefault="006E063C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Кабели и арматура кабельная</w:t>
                  </w:r>
                </w:p>
              </w:tc>
            </w:tr>
            <w:tr w:rsidR="006E063C" w:rsidTr="00B42735">
              <w:tc>
                <w:tcPr>
                  <w:tcW w:w="1918" w:type="dxa"/>
                </w:tcPr>
                <w:p w:rsidR="006E063C" w:rsidRDefault="006E063C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27.4</w:t>
                  </w:r>
                </w:p>
              </w:tc>
              <w:tc>
                <w:tcPr>
                  <w:tcW w:w="7554" w:type="dxa"/>
                </w:tcPr>
                <w:p w:rsidR="006E063C" w:rsidRDefault="00AC7386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Оборудование электрическое  </w:t>
                  </w:r>
                  <w:r w:rsidR="006E06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осветительное</w:t>
                  </w:r>
                </w:p>
              </w:tc>
            </w:tr>
            <w:tr w:rsidR="002327C8" w:rsidTr="00B42735">
              <w:tc>
                <w:tcPr>
                  <w:tcW w:w="1918" w:type="dxa"/>
                </w:tcPr>
                <w:p w:rsidR="002327C8" w:rsidRDefault="002327C8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30.20.40</w:t>
                  </w:r>
                </w:p>
              </w:tc>
              <w:tc>
                <w:tcPr>
                  <w:tcW w:w="7554" w:type="dxa"/>
                </w:tcPr>
                <w:p w:rsidR="002327C8" w:rsidRDefault="002327C8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Части железнодорожных локомотивов или трамвайных моторных вагонов или прочего подвижного состава; путевое оборудование и устройства и их части; механическое оборудование для управления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движения</w:t>
                  </w:r>
                </w:p>
              </w:tc>
            </w:tr>
            <w:tr w:rsidR="006E063C" w:rsidTr="00B42735">
              <w:tc>
                <w:tcPr>
                  <w:tcW w:w="1918" w:type="dxa"/>
                </w:tcPr>
                <w:p w:rsidR="006E063C" w:rsidRDefault="0087698A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31</w:t>
                  </w:r>
                </w:p>
              </w:tc>
              <w:tc>
                <w:tcPr>
                  <w:tcW w:w="7554" w:type="dxa"/>
                </w:tcPr>
                <w:p w:rsidR="006E063C" w:rsidRDefault="006E063C" w:rsidP="00876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Мебель </w:t>
                  </w:r>
                </w:p>
              </w:tc>
            </w:tr>
            <w:tr w:rsidR="006E063C" w:rsidTr="00B42735">
              <w:tc>
                <w:tcPr>
                  <w:tcW w:w="1918" w:type="dxa"/>
                </w:tcPr>
                <w:p w:rsidR="006E063C" w:rsidRDefault="006E063C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33.13.11.000</w:t>
                  </w:r>
                </w:p>
              </w:tc>
              <w:tc>
                <w:tcPr>
                  <w:tcW w:w="7554" w:type="dxa"/>
                </w:tcPr>
                <w:p w:rsidR="006E063C" w:rsidRDefault="006E063C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Услуги по ремонту и техническому обслуживанию инструментов и приборов для измерения, испытаний и навигации</w:t>
                  </w:r>
                </w:p>
              </w:tc>
            </w:tr>
            <w:tr w:rsidR="006E063C" w:rsidTr="00B42735">
              <w:tc>
                <w:tcPr>
                  <w:tcW w:w="1918" w:type="dxa"/>
                </w:tcPr>
                <w:p w:rsidR="006E063C" w:rsidRDefault="006E063C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41.20.40</w:t>
                  </w:r>
                </w:p>
              </w:tc>
              <w:tc>
                <w:tcPr>
                  <w:tcW w:w="7554" w:type="dxa"/>
                </w:tcPr>
                <w:p w:rsidR="006E063C" w:rsidRDefault="006E063C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      </w:r>
                </w:p>
              </w:tc>
            </w:tr>
            <w:tr w:rsidR="00B819EC" w:rsidTr="00B42735">
              <w:tc>
                <w:tcPr>
                  <w:tcW w:w="1918" w:type="dxa"/>
                </w:tcPr>
                <w:p w:rsidR="00B819EC" w:rsidRDefault="00B819EC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42.91.20.150</w:t>
                  </w:r>
                </w:p>
              </w:tc>
              <w:tc>
                <w:tcPr>
                  <w:tcW w:w="7554" w:type="dxa"/>
                </w:tcPr>
                <w:p w:rsidR="00B819EC" w:rsidRDefault="00B819EC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Работы подводные (проводимые водолазами, аквалангистами или с использованием прочих технологий) и различные гидротехнические работы</w:t>
                  </w:r>
                </w:p>
              </w:tc>
            </w:tr>
            <w:tr w:rsidR="006E063C" w:rsidTr="00B42735">
              <w:tc>
                <w:tcPr>
                  <w:tcW w:w="1918" w:type="dxa"/>
                </w:tcPr>
                <w:p w:rsidR="006E063C" w:rsidRDefault="006E063C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43.21.1</w:t>
                  </w:r>
                </w:p>
              </w:tc>
              <w:tc>
                <w:tcPr>
                  <w:tcW w:w="7554" w:type="dxa"/>
                </w:tcPr>
                <w:p w:rsidR="006E063C" w:rsidRDefault="006E063C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Работы электромонтажные (кроме 43.21.10.220)</w:t>
                  </w:r>
                </w:p>
              </w:tc>
            </w:tr>
            <w:tr w:rsidR="006E063C" w:rsidTr="00B42735">
              <w:tc>
                <w:tcPr>
                  <w:tcW w:w="1918" w:type="dxa"/>
                </w:tcPr>
                <w:p w:rsidR="006E063C" w:rsidRDefault="006E063C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43.22.1</w:t>
                  </w:r>
                </w:p>
              </w:tc>
              <w:tc>
                <w:tcPr>
                  <w:tcW w:w="7554" w:type="dxa"/>
                </w:tcPr>
                <w:p w:rsidR="006E063C" w:rsidRDefault="006E063C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Работы по монтажу систем водопровода, канализации, отопления, вентиляции и кондиционирования воздуха (кроме 43.22.12.150)</w:t>
                  </w:r>
                </w:p>
              </w:tc>
            </w:tr>
            <w:tr w:rsidR="006E063C" w:rsidTr="00B42735">
              <w:tc>
                <w:tcPr>
                  <w:tcW w:w="1918" w:type="dxa"/>
                </w:tcPr>
                <w:p w:rsidR="006E063C" w:rsidRDefault="006E063C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43.29.1</w:t>
                  </w:r>
                </w:p>
              </w:tc>
              <w:tc>
                <w:tcPr>
                  <w:tcW w:w="7554" w:type="dxa"/>
                </w:tcPr>
                <w:p w:rsidR="006E063C" w:rsidRDefault="006E063C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Работы строительно-монтажные прочие (кроме 43.29.19)</w:t>
                  </w:r>
                </w:p>
              </w:tc>
            </w:tr>
            <w:tr w:rsidR="006E063C" w:rsidTr="00B42735">
              <w:tc>
                <w:tcPr>
                  <w:tcW w:w="1918" w:type="dxa"/>
                </w:tcPr>
                <w:p w:rsidR="006E063C" w:rsidRDefault="006E063C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43.3</w:t>
                  </w:r>
                </w:p>
              </w:tc>
              <w:tc>
                <w:tcPr>
                  <w:tcW w:w="7554" w:type="dxa"/>
                </w:tcPr>
                <w:p w:rsidR="006E063C" w:rsidRDefault="006E063C" w:rsidP="00EB778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Работы завершающие и отделочные в зданиях и сооружениях (кроме 43.32.10.170;   43.39.19.110)</w:t>
                  </w:r>
                </w:p>
              </w:tc>
            </w:tr>
            <w:tr w:rsidR="006E063C" w:rsidTr="00B42735">
              <w:tc>
                <w:tcPr>
                  <w:tcW w:w="1918" w:type="dxa"/>
                </w:tcPr>
                <w:p w:rsidR="006E063C" w:rsidRDefault="006E063C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43.91.1</w:t>
                  </w:r>
                </w:p>
              </w:tc>
              <w:tc>
                <w:tcPr>
                  <w:tcW w:w="7554" w:type="dxa"/>
                </w:tcPr>
                <w:p w:rsidR="006E063C" w:rsidRDefault="006E063C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Работы кровельные</w:t>
                  </w:r>
                </w:p>
              </w:tc>
            </w:tr>
            <w:tr w:rsidR="006E063C" w:rsidTr="00B42735">
              <w:tc>
                <w:tcPr>
                  <w:tcW w:w="1918" w:type="dxa"/>
                </w:tcPr>
                <w:p w:rsidR="006E063C" w:rsidRDefault="006E063C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53.10.11.000</w:t>
                  </w:r>
                </w:p>
              </w:tc>
              <w:tc>
                <w:tcPr>
                  <w:tcW w:w="7554" w:type="dxa"/>
                </w:tcPr>
                <w:p w:rsidR="006E063C" w:rsidRDefault="006E063C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Услуги почтовой связи общего пользования, связанные с газетами и прочими периодическими изданиями</w:t>
                  </w:r>
                </w:p>
              </w:tc>
            </w:tr>
            <w:tr w:rsidR="006E063C" w:rsidTr="00B42735">
              <w:tc>
                <w:tcPr>
                  <w:tcW w:w="1918" w:type="dxa"/>
                </w:tcPr>
                <w:p w:rsidR="006E063C" w:rsidRDefault="006E063C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95.11.10.130</w:t>
                  </w:r>
                </w:p>
              </w:tc>
              <w:tc>
                <w:tcPr>
                  <w:tcW w:w="7554" w:type="dxa"/>
                </w:tcPr>
                <w:p w:rsidR="006E063C" w:rsidRDefault="006E063C" w:rsidP="00EA21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Услуги по заправке картриджей для принтеров</w:t>
                  </w:r>
                </w:p>
              </w:tc>
            </w:tr>
          </w:tbl>
          <w:p w:rsidR="00B42735" w:rsidRDefault="00B42735" w:rsidP="00EA2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735" w:rsidRDefault="00B42735" w:rsidP="00EA2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42735" w:rsidRDefault="00B42735" w:rsidP="00EA2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CD4BEB" w:rsidRDefault="00CD4BEB"/>
    <w:p w:rsidR="00AC7386" w:rsidRPr="00AC7386" w:rsidRDefault="00AC7386" w:rsidP="00AC738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7386" w:rsidRPr="00AC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B6"/>
    <w:rsid w:val="00005854"/>
    <w:rsid w:val="002327C8"/>
    <w:rsid w:val="00336842"/>
    <w:rsid w:val="004C66B7"/>
    <w:rsid w:val="004F4B0D"/>
    <w:rsid w:val="00502CB1"/>
    <w:rsid w:val="005E4445"/>
    <w:rsid w:val="006E063C"/>
    <w:rsid w:val="00742535"/>
    <w:rsid w:val="0087698A"/>
    <w:rsid w:val="00904871"/>
    <w:rsid w:val="00AC7386"/>
    <w:rsid w:val="00B42735"/>
    <w:rsid w:val="00B819EC"/>
    <w:rsid w:val="00BB36B6"/>
    <w:rsid w:val="00C62F88"/>
    <w:rsid w:val="00C723E1"/>
    <w:rsid w:val="00CB01D8"/>
    <w:rsid w:val="00CD4BEB"/>
    <w:rsid w:val="00E56077"/>
    <w:rsid w:val="00EB778F"/>
    <w:rsid w:val="00EF1AB6"/>
    <w:rsid w:val="00F7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11</cp:revision>
  <cp:lastPrinted>2020-06-10T04:09:00Z</cp:lastPrinted>
  <dcterms:created xsi:type="dcterms:W3CDTF">2020-06-10T04:07:00Z</dcterms:created>
  <dcterms:modified xsi:type="dcterms:W3CDTF">2023-08-17T02:50:00Z</dcterms:modified>
</cp:coreProperties>
</file>